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Prueba 2: veredicto explícito del placebo pre-2013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229"/>
        <w:gridCol w:w="2037"/>
        <w:gridCol w:w="1463"/>
        <w:gridCol w:w="112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criterio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valor_observado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cumple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 2008-2012 cerca de 0.09 (+/-0.01)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0.08 - 0.10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se al menos duplica 2013-2024 vs 2008-2012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4.7700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&gt;= 2.0x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2026-09-24T20:17:20Z</dcterms:modified>
  <cp:category/>
</cp:coreProperties>
</file>