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3944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2026-09-24T21:28:27Z</dcterms:modified>
  <cp:category/>
</cp:coreProperties>
</file>