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A3FDA" w14:textId="77777777" w:rsidR="007C46BD" w:rsidRPr="00AA6CF9" w:rsidRDefault="007C46BD" w:rsidP="00AA6CF9">
      <w:pPr>
        <w:pStyle w:val="Ttulo1"/>
        <w:jc w:val="both"/>
        <w:rPr>
          <w:rFonts w:ascii="Times New Roman" w:hAnsi="Times New Roman" w:cs="Times New Roman"/>
        </w:rPr>
      </w:pPr>
      <w:r w:rsidRPr="00AA6CF9">
        <w:rPr>
          <w:rFonts w:ascii="Times New Roman" w:hAnsi="Times New Roman" w:cs="Times New Roman"/>
        </w:rPr>
        <w:t xml:space="preserve">**Resumen </w:t>
      </w:r>
      <w:proofErr w:type="gramStart"/>
      <w:r w:rsidRPr="00AA6CF9">
        <w:rPr>
          <w:rFonts w:ascii="Times New Roman" w:hAnsi="Times New Roman" w:cs="Times New Roman"/>
        </w:rPr>
        <w:t>Ejecutivo:*</w:t>
      </w:r>
      <w:proofErr w:type="gramEnd"/>
      <w:r w:rsidRPr="00AA6CF9">
        <w:rPr>
          <w:rFonts w:ascii="Times New Roman" w:hAnsi="Times New Roman" w:cs="Times New Roman"/>
        </w:rPr>
        <w:t>*</w:t>
      </w:r>
    </w:p>
    <w:p w14:paraId="0FB03E61" w14:textId="77777777" w:rsidR="007C46BD" w:rsidRPr="00AA6CF9" w:rsidRDefault="007C46BD" w:rsidP="00AA6CF9">
      <w:pPr>
        <w:jc w:val="both"/>
        <w:rPr>
          <w:rFonts w:ascii="Times New Roman" w:hAnsi="Times New Roman" w:cs="Times New Roman"/>
        </w:rPr>
      </w:pPr>
    </w:p>
    <w:p w14:paraId="7755BAD9" w14:textId="77777777" w:rsidR="007C46BD" w:rsidRPr="00AA6CF9" w:rsidRDefault="007C46BD" w:rsidP="00AA6CF9">
      <w:pPr>
        <w:jc w:val="both"/>
        <w:rPr>
          <w:rFonts w:ascii="Times New Roman" w:hAnsi="Times New Roman" w:cs="Times New Roman"/>
        </w:rPr>
      </w:pPr>
      <w:r w:rsidRPr="00AA6CF9">
        <w:rPr>
          <w:rFonts w:ascii="Times New Roman" w:hAnsi="Times New Roman" w:cs="Times New Roman"/>
        </w:rPr>
        <w:t xml:space="preserve">El proveedor-soft.com presenta varios hallazgos de seguridad potenciales identificados mediante investigación OSINT y respuestas al Anexo II. Se han detectado dos </w:t>
      </w:r>
      <w:proofErr w:type="spellStart"/>
      <w:r w:rsidRPr="00AA6CF9">
        <w:rPr>
          <w:rFonts w:ascii="Times New Roman" w:hAnsi="Times New Roman" w:cs="Times New Roman"/>
        </w:rPr>
        <w:t>url</w:t>
      </w:r>
      <w:proofErr w:type="spellEnd"/>
      <w:r w:rsidRPr="00AA6CF9">
        <w:rPr>
          <w:rFonts w:ascii="Times New Roman" w:hAnsi="Times New Roman" w:cs="Times New Roman"/>
        </w:rPr>
        <w:t xml:space="preserve"> marcadas como phishing en </w:t>
      </w:r>
      <w:proofErr w:type="spellStart"/>
      <w:r w:rsidRPr="00AA6CF9">
        <w:rPr>
          <w:rFonts w:ascii="Times New Roman" w:hAnsi="Times New Roman" w:cs="Times New Roman"/>
        </w:rPr>
        <w:t>VirusTotal</w:t>
      </w:r>
      <w:proofErr w:type="spellEnd"/>
      <w:r w:rsidRPr="00AA6CF9">
        <w:rPr>
          <w:rFonts w:ascii="Times New Roman" w:hAnsi="Times New Roman" w:cs="Times New Roman"/>
        </w:rPr>
        <w:t xml:space="preserve"> en 2024, credenciales débiles en </w:t>
      </w:r>
      <w:proofErr w:type="spellStart"/>
      <w:r w:rsidRPr="00AA6CF9">
        <w:rPr>
          <w:rFonts w:ascii="Times New Roman" w:hAnsi="Times New Roman" w:cs="Times New Roman"/>
        </w:rPr>
        <w:t>Shodan</w:t>
      </w:r>
      <w:proofErr w:type="spellEnd"/>
      <w:r w:rsidRPr="00AA6CF9">
        <w:rPr>
          <w:rFonts w:ascii="Times New Roman" w:hAnsi="Times New Roman" w:cs="Times New Roman"/>
        </w:rPr>
        <w:t xml:space="preserve"> en 2023, </w:t>
      </w:r>
      <w:proofErr w:type="spellStart"/>
      <w:r w:rsidRPr="00AA6CF9">
        <w:rPr>
          <w:rFonts w:ascii="Times New Roman" w:hAnsi="Times New Roman" w:cs="Times New Roman"/>
        </w:rPr>
        <w:t>públicación</w:t>
      </w:r>
      <w:proofErr w:type="spellEnd"/>
      <w:r w:rsidRPr="00AA6CF9">
        <w:rPr>
          <w:rFonts w:ascii="Times New Roman" w:hAnsi="Times New Roman" w:cs="Times New Roman"/>
        </w:rPr>
        <w:t xml:space="preserve"> de usuarios y hashes de contraseñas, accesibles directorios de </w:t>
      </w:r>
      <w:proofErr w:type="spellStart"/>
      <w:r w:rsidRPr="00AA6CF9">
        <w:rPr>
          <w:rFonts w:ascii="Times New Roman" w:hAnsi="Times New Roman" w:cs="Times New Roman"/>
        </w:rPr>
        <w:t>backup</w:t>
      </w:r>
      <w:proofErr w:type="spellEnd"/>
      <w:r w:rsidRPr="00AA6CF9">
        <w:rPr>
          <w:rFonts w:ascii="Times New Roman" w:hAnsi="Times New Roman" w:cs="Times New Roman"/>
        </w:rPr>
        <w:t xml:space="preserve">, certificado TLS caducado, sanciones por uso inadecuado de datos personales, y falta de control en accesos a entornos de desarrollo. Aunque participa en programas de Bug </w:t>
      </w:r>
      <w:proofErr w:type="spellStart"/>
      <w:r w:rsidRPr="00AA6CF9">
        <w:rPr>
          <w:rFonts w:ascii="Times New Roman" w:hAnsi="Times New Roman" w:cs="Times New Roman"/>
        </w:rPr>
        <w:t>Bounty</w:t>
      </w:r>
      <w:proofErr w:type="spellEnd"/>
      <w:r w:rsidRPr="00AA6CF9">
        <w:rPr>
          <w:rFonts w:ascii="Times New Roman" w:hAnsi="Times New Roman" w:cs="Times New Roman"/>
        </w:rPr>
        <w:t xml:space="preserve"> y publica reportes de vulnerabilidades corregidas, carece de ciertos controles críticos.</w:t>
      </w:r>
    </w:p>
    <w:p w14:paraId="2EEDFCBC" w14:textId="77777777" w:rsidR="007C46BD" w:rsidRPr="00AA6CF9" w:rsidRDefault="007C46BD" w:rsidP="00AA6CF9">
      <w:pPr>
        <w:jc w:val="both"/>
        <w:rPr>
          <w:rFonts w:ascii="Times New Roman" w:hAnsi="Times New Roman" w:cs="Times New Roman"/>
        </w:rPr>
      </w:pPr>
    </w:p>
    <w:p w14:paraId="7B059355" w14:textId="77777777" w:rsidR="007C46BD" w:rsidRPr="00AA6CF9" w:rsidRDefault="007C46BD" w:rsidP="00AA6CF9">
      <w:pPr>
        <w:pStyle w:val="Ttulo1"/>
        <w:jc w:val="both"/>
        <w:rPr>
          <w:rFonts w:ascii="Times New Roman" w:hAnsi="Times New Roman" w:cs="Times New Roman"/>
        </w:rPr>
      </w:pPr>
      <w:r w:rsidRPr="00AA6CF9">
        <w:rPr>
          <w:rFonts w:ascii="Times New Roman" w:hAnsi="Times New Roman" w:cs="Times New Roman"/>
        </w:rPr>
        <w:t xml:space="preserve">**Nivel de Riesgo </w:t>
      </w:r>
      <w:proofErr w:type="gramStart"/>
      <w:r w:rsidRPr="00AA6CF9">
        <w:rPr>
          <w:rFonts w:ascii="Times New Roman" w:hAnsi="Times New Roman" w:cs="Times New Roman"/>
        </w:rPr>
        <w:t>General:*</w:t>
      </w:r>
      <w:proofErr w:type="gramEnd"/>
      <w:r w:rsidRPr="00AA6CF9">
        <w:rPr>
          <w:rFonts w:ascii="Times New Roman" w:hAnsi="Times New Roman" w:cs="Times New Roman"/>
        </w:rPr>
        <w:t>*</w:t>
      </w:r>
    </w:p>
    <w:p w14:paraId="1FF21852" w14:textId="77777777" w:rsidR="007C46BD" w:rsidRPr="00AA6CF9" w:rsidRDefault="007C46BD" w:rsidP="00AA6CF9">
      <w:pPr>
        <w:jc w:val="both"/>
        <w:rPr>
          <w:rFonts w:ascii="Times New Roman" w:hAnsi="Times New Roman" w:cs="Times New Roman"/>
        </w:rPr>
      </w:pPr>
    </w:p>
    <w:p w14:paraId="259BBFC2" w14:textId="77777777" w:rsidR="007C46BD" w:rsidRPr="00AA6CF9" w:rsidRDefault="007C46BD" w:rsidP="00AA6CF9">
      <w:pPr>
        <w:jc w:val="both"/>
        <w:rPr>
          <w:rFonts w:ascii="Times New Roman" w:hAnsi="Times New Roman" w:cs="Times New Roman"/>
        </w:rPr>
      </w:pPr>
      <w:r w:rsidRPr="00AA6CF9">
        <w:rPr>
          <w:rFonts w:ascii="Times New Roman" w:hAnsi="Times New Roman" w:cs="Times New Roman"/>
        </w:rPr>
        <w:t>El nivel de riesgo general para el proveedor-soft.com se evalúa en ALTO. Las vulnerabilidades identificadas en la investigación OSINT y las respuestas al Anexo II pueden resultar en pérdida de datos, pérdida de funcionalidad, daño a la reputación, o sanciones regulatorias. El porcentaje de riesgo se estimaba en un 85%.</w:t>
      </w:r>
    </w:p>
    <w:p w14:paraId="63183144" w14:textId="77777777" w:rsidR="007C46BD" w:rsidRPr="00AA6CF9" w:rsidRDefault="007C46BD" w:rsidP="00AA6CF9">
      <w:pPr>
        <w:jc w:val="both"/>
        <w:rPr>
          <w:rFonts w:ascii="Times New Roman" w:hAnsi="Times New Roman" w:cs="Times New Roman"/>
        </w:rPr>
      </w:pPr>
    </w:p>
    <w:p w14:paraId="3226FBF5" w14:textId="77777777" w:rsidR="007C46BD" w:rsidRPr="00AA6CF9" w:rsidRDefault="007C46BD" w:rsidP="00AA6CF9">
      <w:pPr>
        <w:pStyle w:val="Ttulo1"/>
        <w:jc w:val="both"/>
        <w:rPr>
          <w:rFonts w:ascii="Times New Roman" w:hAnsi="Times New Roman" w:cs="Times New Roman"/>
        </w:rPr>
      </w:pPr>
      <w:r w:rsidRPr="00AA6CF9">
        <w:rPr>
          <w:rFonts w:ascii="Times New Roman" w:hAnsi="Times New Roman" w:cs="Times New Roman"/>
        </w:rPr>
        <w:t xml:space="preserve">**Controles Críticos No Cumplidos o Parcialmente </w:t>
      </w:r>
      <w:proofErr w:type="gramStart"/>
      <w:r w:rsidRPr="00AA6CF9">
        <w:rPr>
          <w:rFonts w:ascii="Times New Roman" w:hAnsi="Times New Roman" w:cs="Times New Roman"/>
        </w:rPr>
        <w:t>Cumplidos:*</w:t>
      </w:r>
      <w:proofErr w:type="gramEnd"/>
      <w:r w:rsidRPr="00AA6CF9">
        <w:rPr>
          <w:rFonts w:ascii="Times New Roman" w:hAnsi="Times New Roman" w:cs="Times New Roman"/>
        </w:rPr>
        <w:t>*</w:t>
      </w:r>
    </w:p>
    <w:p w14:paraId="1C9CC251" w14:textId="77777777" w:rsidR="007C46BD" w:rsidRPr="00AA6CF9" w:rsidRDefault="007C46BD" w:rsidP="00AA6CF9">
      <w:pPr>
        <w:jc w:val="both"/>
        <w:rPr>
          <w:rFonts w:ascii="Times New Roman" w:hAnsi="Times New Roman" w:cs="Times New Roman"/>
        </w:rPr>
      </w:pPr>
    </w:p>
    <w:p w14:paraId="44D76EDF" w14:textId="77777777" w:rsidR="007C46BD" w:rsidRPr="00AA6CF9" w:rsidRDefault="007C46BD" w:rsidP="00AA6CF9">
      <w:pPr>
        <w:jc w:val="both"/>
        <w:rPr>
          <w:rFonts w:ascii="Times New Roman" w:hAnsi="Times New Roman" w:cs="Times New Roman"/>
        </w:rPr>
      </w:pPr>
      <w:r w:rsidRPr="00AA6CF9">
        <w:rPr>
          <w:rFonts w:ascii="Times New Roman" w:hAnsi="Times New Roman" w:cs="Times New Roman"/>
        </w:rPr>
        <w:t>1. Revisión Anual de Privilegios de Desarrolladores (RS-SD-04): El proveedor no realiza revisiones anuales de privilegios de desarrolladores.</w:t>
      </w:r>
    </w:p>
    <w:p w14:paraId="17C54BDD" w14:textId="77777777" w:rsidR="007C46BD" w:rsidRPr="00AA6CF9" w:rsidRDefault="007C46BD" w:rsidP="00AA6CF9">
      <w:pPr>
        <w:jc w:val="both"/>
        <w:rPr>
          <w:rFonts w:ascii="Times New Roman" w:hAnsi="Times New Roman" w:cs="Times New Roman"/>
        </w:rPr>
      </w:pPr>
      <w:r w:rsidRPr="00AA6CF9">
        <w:rPr>
          <w:rFonts w:ascii="Times New Roman" w:hAnsi="Times New Roman" w:cs="Times New Roman"/>
        </w:rPr>
        <w:t xml:space="preserve">2. </w:t>
      </w:r>
      <w:proofErr w:type="spellStart"/>
      <w:r w:rsidRPr="00AA6CF9">
        <w:rPr>
          <w:rFonts w:ascii="Times New Roman" w:hAnsi="Times New Roman" w:cs="Times New Roman"/>
        </w:rPr>
        <w:t>Anonimización</w:t>
      </w:r>
      <w:proofErr w:type="spellEnd"/>
      <w:r w:rsidRPr="00AA6CF9">
        <w:rPr>
          <w:rFonts w:ascii="Times New Roman" w:hAnsi="Times New Roman" w:cs="Times New Roman"/>
        </w:rPr>
        <w:t xml:space="preserve"> de Datos en Preproducción (RS-SD-06): Solo algunos proyectos de la empresa anonimizan datos en preproducción.</w:t>
      </w:r>
    </w:p>
    <w:p w14:paraId="06FC1184" w14:textId="77777777" w:rsidR="007C46BD" w:rsidRPr="00AA6CF9" w:rsidRDefault="007C46BD" w:rsidP="00AA6CF9">
      <w:pPr>
        <w:jc w:val="both"/>
        <w:rPr>
          <w:rFonts w:ascii="Times New Roman" w:hAnsi="Times New Roman" w:cs="Times New Roman"/>
        </w:rPr>
      </w:pPr>
      <w:r w:rsidRPr="00AA6CF9">
        <w:rPr>
          <w:rFonts w:ascii="Times New Roman" w:hAnsi="Times New Roman" w:cs="Times New Roman"/>
        </w:rPr>
        <w:t>3. Trazabilidad de Accesos y Logs (RS-CB-04): El proveedor no registra logs de accesos.</w:t>
      </w:r>
    </w:p>
    <w:p w14:paraId="0F389939" w14:textId="77777777" w:rsidR="007C46BD" w:rsidRPr="00AA6CF9" w:rsidRDefault="007C46BD" w:rsidP="00AA6CF9">
      <w:pPr>
        <w:jc w:val="both"/>
        <w:rPr>
          <w:rFonts w:ascii="Times New Roman" w:hAnsi="Times New Roman" w:cs="Times New Roman"/>
        </w:rPr>
      </w:pPr>
    </w:p>
    <w:p w14:paraId="095ACFE4" w14:textId="77777777" w:rsidR="007C46BD" w:rsidRPr="00AA6CF9" w:rsidRDefault="007C46BD" w:rsidP="00AA6CF9">
      <w:pPr>
        <w:pStyle w:val="Ttulo1"/>
        <w:jc w:val="both"/>
        <w:rPr>
          <w:rFonts w:ascii="Times New Roman" w:hAnsi="Times New Roman" w:cs="Times New Roman"/>
        </w:rPr>
      </w:pPr>
      <w:r w:rsidRPr="00AA6CF9">
        <w:rPr>
          <w:rFonts w:ascii="Times New Roman" w:hAnsi="Times New Roman" w:cs="Times New Roman"/>
        </w:rPr>
        <w:t xml:space="preserve">**Recomendaciones Específicas y </w:t>
      </w:r>
      <w:proofErr w:type="gramStart"/>
      <w:r w:rsidRPr="00AA6CF9">
        <w:rPr>
          <w:rFonts w:ascii="Times New Roman" w:hAnsi="Times New Roman" w:cs="Times New Roman"/>
        </w:rPr>
        <w:t>Priorizadas:*</w:t>
      </w:r>
      <w:proofErr w:type="gramEnd"/>
      <w:r w:rsidRPr="00AA6CF9">
        <w:rPr>
          <w:rFonts w:ascii="Times New Roman" w:hAnsi="Times New Roman" w:cs="Times New Roman"/>
        </w:rPr>
        <w:t>*</w:t>
      </w:r>
    </w:p>
    <w:p w14:paraId="7BE6096F" w14:textId="77777777" w:rsidR="007C46BD" w:rsidRPr="00AA6CF9" w:rsidRDefault="007C46BD" w:rsidP="00AA6CF9">
      <w:pPr>
        <w:jc w:val="both"/>
        <w:rPr>
          <w:rFonts w:ascii="Times New Roman" w:hAnsi="Times New Roman" w:cs="Times New Roman"/>
        </w:rPr>
      </w:pPr>
    </w:p>
    <w:p w14:paraId="4304DC96" w14:textId="77777777" w:rsidR="007C46BD" w:rsidRPr="00AA6CF9" w:rsidRDefault="007C46BD" w:rsidP="00AA6CF9">
      <w:pPr>
        <w:jc w:val="both"/>
        <w:rPr>
          <w:rFonts w:ascii="Times New Roman" w:hAnsi="Times New Roman" w:cs="Times New Roman"/>
        </w:rPr>
      </w:pPr>
      <w:r w:rsidRPr="00AA6CF9">
        <w:rPr>
          <w:rFonts w:ascii="Times New Roman" w:hAnsi="Times New Roman" w:cs="Times New Roman"/>
        </w:rPr>
        <w:lastRenderedPageBreak/>
        <w:t>1. El proveedor debe implementar una política de revisión anual de privilegios de desarrolladores.</w:t>
      </w:r>
    </w:p>
    <w:p w14:paraId="2C8F4AAC" w14:textId="77777777" w:rsidR="007C46BD" w:rsidRPr="00AA6CF9" w:rsidRDefault="007C46BD" w:rsidP="00AA6CF9">
      <w:pPr>
        <w:jc w:val="both"/>
        <w:rPr>
          <w:rFonts w:ascii="Times New Roman" w:hAnsi="Times New Roman" w:cs="Times New Roman"/>
        </w:rPr>
      </w:pPr>
      <w:r w:rsidRPr="00AA6CF9">
        <w:rPr>
          <w:rFonts w:ascii="Times New Roman" w:hAnsi="Times New Roman" w:cs="Times New Roman"/>
        </w:rPr>
        <w:t>2. La empresa debe anonimizar todos los datos en preproducción.</w:t>
      </w:r>
    </w:p>
    <w:p w14:paraId="10307CB5" w14:textId="77777777" w:rsidR="007C46BD" w:rsidRPr="00AA6CF9" w:rsidRDefault="007C46BD" w:rsidP="00AA6CF9">
      <w:pPr>
        <w:jc w:val="both"/>
        <w:rPr>
          <w:rFonts w:ascii="Times New Roman" w:hAnsi="Times New Roman" w:cs="Times New Roman"/>
        </w:rPr>
      </w:pPr>
      <w:r w:rsidRPr="00AA6CF9">
        <w:rPr>
          <w:rFonts w:ascii="Times New Roman" w:hAnsi="Times New Roman" w:cs="Times New Roman"/>
        </w:rPr>
        <w:t>3. El proveedor debe implementar un sistema de logs de accesos y trazar los mismos.</w:t>
      </w:r>
    </w:p>
    <w:p w14:paraId="2F2CE586" w14:textId="77777777" w:rsidR="007C46BD" w:rsidRPr="00AA6CF9" w:rsidRDefault="007C46BD" w:rsidP="00AA6CF9">
      <w:pPr>
        <w:jc w:val="both"/>
        <w:rPr>
          <w:rFonts w:ascii="Times New Roman" w:hAnsi="Times New Roman" w:cs="Times New Roman"/>
        </w:rPr>
      </w:pPr>
    </w:p>
    <w:p w14:paraId="686E213D" w14:textId="77777777" w:rsidR="007C46BD" w:rsidRPr="00AA6CF9" w:rsidRDefault="007C46BD" w:rsidP="00AA6CF9">
      <w:pPr>
        <w:pStyle w:val="Ttulo1"/>
        <w:jc w:val="both"/>
        <w:rPr>
          <w:rFonts w:ascii="Times New Roman" w:hAnsi="Times New Roman" w:cs="Times New Roman"/>
        </w:rPr>
      </w:pPr>
      <w:r w:rsidRPr="00AA6CF9">
        <w:rPr>
          <w:rFonts w:ascii="Times New Roman" w:hAnsi="Times New Roman" w:cs="Times New Roman"/>
        </w:rPr>
        <w:t>**</w:t>
      </w:r>
      <w:proofErr w:type="gramStart"/>
      <w:r w:rsidRPr="00AA6CF9">
        <w:rPr>
          <w:rFonts w:ascii="Times New Roman" w:hAnsi="Times New Roman" w:cs="Times New Roman"/>
        </w:rPr>
        <w:t>Conclusión:*</w:t>
      </w:r>
      <w:proofErr w:type="gramEnd"/>
      <w:r w:rsidRPr="00AA6CF9">
        <w:rPr>
          <w:rFonts w:ascii="Times New Roman" w:hAnsi="Times New Roman" w:cs="Times New Roman"/>
        </w:rPr>
        <w:t>*</w:t>
      </w:r>
    </w:p>
    <w:p w14:paraId="63FE2003" w14:textId="77777777" w:rsidR="007C46BD" w:rsidRPr="00AA6CF9" w:rsidRDefault="007C46BD" w:rsidP="00AA6CF9">
      <w:pPr>
        <w:jc w:val="both"/>
        <w:rPr>
          <w:rFonts w:ascii="Times New Roman" w:hAnsi="Times New Roman" w:cs="Times New Roman"/>
        </w:rPr>
      </w:pPr>
    </w:p>
    <w:p w14:paraId="7A0A1B05" w14:textId="271F00C9" w:rsidR="008D65B0" w:rsidRPr="00AA6CF9" w:rsidRDefault="007C46BD" w:rsidP="00AA6CF9">
      <w:pPr>
        <w:jc w:val="both"/>
        <w:rPr>
          <w:rFonts w:ascii="Times New Roman" w:hAnsi="Times New Roman" w:cs="Times New Roman"/>
        </w:rPr>
      </w:pPr>
      <w:r w:rsidRPr="00AA6CF9">
        <w:rPr>
          <w:rFonts w:ascii="Times New Roman" w:hAnsi="Times New Roman" w:cs="Times New Roman"/>
        </w:rPr>
        <w:t xml:space="preserve">El proveedor-soft.com presenta un nivel de riesgo alto debido a varias vulnerabilidades identificadas en la investigación OSINT y las respuestas al Anexo II. Para reducir este riesgo, se recomienda la implementación de controles críticos como la revisión anual de privilegios de desarrolladores, la </w:t>
      </w:r>
      <w:proofErr w:type="spellStart"/>
      <w:r w:rsidRPr="00AA6CF9">
        <w:rPr>
          <w:rFonts w:ascii="Times New Roman" w:hAnsi="Times New Roman" w:cs="Times New Roman"/>
        </w:rPr>
        <w:t>anonimización</w:t>
      </w:r>
      <w:proofErr w:type="spellEnd"/>
      <w:r w:rsidRPr="00AA6CF9">
        <w:rPr>
          <w:rFonts w:ascii="Times New Roman" w:hAnsi="Times New Roman" w:cs="Times New Roman"/>
        </w:rPr>
        <w:t xml:space="preserve"> de todos los datos en preproducción, y el registro de logs de accesos.</w:t>
      </w:r>
    </w:p>
    <w:sectPr w:rsidR="008D65B0" w:rsidRPr="00AA6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BD"/>
    <w:rsid w:val="00487559"/>
    <w:rsid w:val="0058283D"/>
    <w:rsid w:val="007C46BD"/>
    <w:rsid w:val="008D65B0"/>
    <w:rsid w:val="008E1727"/>
    <w:rsid w:val="00AA6CF9"/>
    <w:rsid w:val="00C67DFA"/>
    <w:rsid w:val="00E0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7120"/>
  <w15:chartTrackingRefBased/>
  <w15:docId w15:val="{B87B1D9D-7947-4976-B216-2E50EB08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4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4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4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4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4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4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4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4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4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4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4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4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46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46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46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46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46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46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4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4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4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4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4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46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46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46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4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46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46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GONZÁLEZ ORTA</dc:creator>
  <cp:keywords/>
  <dc:description/>
  <cp:lastModifiedBy>JUAN MANUEL GONZÁLEZ ORTA</cp:lastModifiedBy>
  <cp:revision>2</cp:revision>
  <dcterms:created xsi:type="dcterms:W3CDTF">2025-08-17T19:11:00Z</dcterms:created>
  <dcterms:modified xsi:type="dcterms:W3CDTF">2025-09-07T19:19:00Z</dcterms:modified>
</cp:coreProperties>
</file>