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B9" w:rsidRDefault="00C576B9" w:rsidP="000A508F">
      <w:r w:rsidRPr="00C576B9">
        <w:rPr>
          <w:b/>
          <w:sz w:val="24"/>
        </w:rPr>
        <w:t>INGENIERÍA EN SISTEMAS COMPUTACIONALES</w:t>
      </w:r>
      <w:r w:rsidR="000A508F">
        <w:rPr>
          <w:b/>
          <w:sz w:val="24"/>
        </w:rPr>
        <w:br/>
      </w:r>
    </w:p>
    <w:p w:rsidR="00C576B9" w:rsidRDefault="00C576B9" w:rsidP="00C576B9">
      <w:pPr>
        <w:jc w:val="both"/>
      </w:pPr>
      <w:r w:rsidRPr="00C576B9">
        <w:rPr>
          <w:b/>
        </w:rPr>
        <w:t>MISIÓN:</w:t>
      </w:r>
      <w:r w:rsidR="000A508F">
        <w:rPr>
          <w:b/>
        </w:rPr>
        <w:br/>
      </w:r>
      <w:r>
        <w:t>Formar profesionistas en el área de Ingeniería en Sistemas Computacionales con un alto sentido de responsabilidad humana para integrarse al sector productivo de la región y país. Participando como actores de cambio en un entorno global.</w:t>
      </w:r>
    </w:p>
    <w:p w:rsidR="00C576B9" w:rsidRDefault="00C576B9" w:rsidP="00C576B9">
      <w:pPr>
        <w:jc w:val="both"/>
      </w:pPr>
      <w:r w:rsidRPr="00C576B9">
        <w:rPr>
          <w:b/>
        </w:rPr>
        <w:t>VISIÓN:</w:t>
      </w:r>
      <w:r w:rsidR="000A508F">
        <w:rPr>
          <w:b/>
        </w:rPr>
        <w:br/>
      </w:r>
      <w:r>
        <w:t>Ser un departamento líder en formación integral de profesionales de calidad en el área de Sistemas Computacionales, con reconocimiento institucional y prestigio social tanto en la región como en el país.</w:t>
      </w:r>
    </w:p>
    <w:p w:rsidR="00C576B9" w:rsidRDefault="00C576B9" w:rsidP="00C576B9">
      <w:pPr>
        <w:jc w:val="both"/>
      </w:pPr>
      <w:r w:rsidRPr="00C576B9">
        <w:rPr>
          <w:b/>
        </w:rPr>
        <w:t>OBJETIVO:</w:t>
      </w:r>
      <w:r w:rsidR="000A508F">
        <w:rPr>
          <w:b/>
        </w:rPr>
        <w:br/>
      </w:r>
      <w:r>
        <w:t>Formar profesionistas líderes, analíticos, críticos y creativos, con visión estratégica y amplio sentido ético, capaces de diseñar, implementar y administrar infraestructura computacional para aportar soluciones innovadoras en el beneficio de la sociedad en un contexto global, multidisciplinario y sustentable.</w:t>
      </w:r>
    </w:p>
    <w:p w:rsidR="00C576B9" w:rsidRPr="00C576B9" w:rsidRDefault="00C576B9" w:rsidP="00C576B9">
      <w:pPr>
        <w:jc w:val="both"/>
        <w:rPr>
          <w:b/>
        </w:rPr>
      </w:pPr>
      <w:r w:rsidRPr="00C576B9">
        <w:rPr>
          <w:b/>
        </w:rPr>
        <w:t>PERFIL DEL EGRESADO: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Diseñar, configurar y administrar redes computacionales aplicando las normas y estándares vigentes.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Desarrollar, implementar y administrar software de sistemas o de aplicación que cumpla con los estándares de calidad con el fin de apoyar la productividad y competitividad de las organizaciones.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Coordinar y participar en proyectos interdisciplinarios.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Diseñar e implementar interfaces hombre-máquina y máquina-máquina para la automatización de sistemas.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Identificar y comprender las tecnologías de hardware para proponer, desarrollar y mantener aplicaciones eficientes.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Diseñar, desarrollar y administrar bases de datos conforme a requerimientos definidos, normas organizacionales de manejo y seguridad de la información, utilizando tecnologías emergentes.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Integrar soluciones computacionales con diferentes tecnologías, plataformas o dispositivos.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 xml:space="preserve">Desarrollar una visión empresarial para detectar áreas de oportunidad que le permitan emprender y desarrollar proyectos aplicando las tecnologías de la información y comunicación. 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Desempeñar sus actividades profesionales considerando los aspectos legales, éticos, sociales y de desarrollo sustentable.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t>Poseer habilidades metodológicas de investigación que fortalezcan el desarrollo cultural, científico y tecnológico en el ámbito de sistemas computacionales y disciplinas afines.</w:t>
      </w:r>
    </w:p>
    <w:p w:rsidR="00C576B9" w:rsidRDefault="00C576B9" w:rsidP="00C576B9">
      <w:pPr>
        <w:pStyle w:val="Prrafodelista"/>
        <w:numPr>
          <w:ilvl w:val="0"/>
          <w:numId w:val="1"/>
        </w:numPr>
        <w:jc w:val="both"/>
      </w:pPr>
      <w:r>
        <w:lastRenderedPageBreak/>
        <w:t>Seleccionar y aplicar herramientas matemáticas para el modelado, diseño y desarrollo de tecnología computacional.</w:t>
      </w:r>
    </w:p>
    <w:p w:rsidR="000A508F" w:rsidRPr="000A508F" w:rsidRDefault="000A508F" w:rsidP="000A508F">
      <w:pPr>
        <w:jc w:val="both"/>
        <w:rPr>
          <w:b/>
        </w:rPr>
      </w:pPr>
      <w:r w:rsidRPr="000A508F">
        <w:rPr>
          <w:b/>
        </w:rPr>
        <w:t>QUEHACER PROFESIONAL</w:t>
      </w:r>
    </w:p>
    <w:p w:rsidR="000A508F" w:rsidRDefault="000A508F" w:rsidP="000A508F">
      <w:pPr>
        <w:jc w:val="both"/>
      </w:pPr>
      <w:r>
        <w:t>El desarrollo tecnológico de las comunicaciones, la computación y el manejo de la información han revolucionado las ingenierías.</w:t>
      </w:r>
    </w:p>
    <w:p w:rsidR="000A508F" w:rsidRDefault="000A508F" w:rsidP="000A508F">
      <w:pPr>
        <w:jc w:val="both"/>
      </w:pPr>
      <w:r>
        <w:t>Las necesidades actuales de desarrollo y la globalización de las economías hacen necesario que nuestro país cuente con profesionales con preparación académica de calidad en los campos de la teleinformática y la computación, así como en el diseño, creación y mantenimiento de modernos e innovadores productos.</w:t>
      </w:r>
    </w:p>
    <w:p w:rsidR="000A508F" w:rsidRDefault="000A508F" w:rsidP="000A508F">
      <w:pPr>
        <w:jc w:val="both"/>
      </w:pPr>
      <w:r>
        <w:t>En el área de sistemas computacionales los campos y aplicaciones de las nuevas tecnologías son múltiples y variados.</w:t>
      </w:r>
    </w:p>
    <w:p w:rsidR="000A508F" w:rsidRDefault="000A508F" w:rsidP="000A508F">
      <w:pPr>
        <w:jc w:val="both"/>
      </w:pPr>
      <w:r>
        <w:t>La transformación de los sistemas computacionales en el ámbito mundial ha sido muy rápida; la combinación de software y hardware con tecnologías de comunicación, de interfaces con el medio ambiente y otras, han permitido el desarrollo de poderosos sistemas.</w:t>
      </w:r>
    </w:p>
    <w:p w:rsidR="000A508F" w:rsidRDefault="000A508F" w:rsidP="000A508F">
      <w:pPr>
        <w:jc w:val="both"/>
      </w:pPr>
      <w:r>
        <w:t>Se espera, a escala mundial, una migración masiva de las telecomunicaciones tradicionales a las inalámbricas, que abarcará las redes de telefonía celular, de computadoras personales, la satelital y el software (celular).</w:t>
      </w:r>
    </w:p>
    <w:p w:rsidR="000A508F" w:rsidRPr="000A508F" w:rsidRDefault="000A508F" w:rsidP="000A508F">
      <w:pPr>
        <w:jc w:val="both"/>
        <w:rPr>
          <w:b/>
        </w:rPr>
      </w:pPr>
      <w:r>
        <w:rPr>
          <w:b/>
        </w:rPr>
        <w:t>APTITUDES:</w:t>
      </w:r>
    </w:p>
    <w:p w:rsidR="000A508F" w:rsidRPr="000A508F" w:rsidRDefault="000A508F" w:rsidP="000A508F">
      <w:pPr>
        <w:pStyle w:val="Prrafodelista"/>
        <w:numPr>
          <w:ilvl w:val="0"/>
          <w:numId w:val="2"/>
        </w:numPr>
        <w:spacing w:after="0"/>
        <w:jc w:val="both"/>
      </w:pPr>
      <w:r w:rsidRPr="000A508F">
        <w:t>Habilidad para las matemáticas</w:t>
      </w:r>
    </w:p>
    <w:p w:rsidR="000A508F" w:rsidRPr="000A508F" w:rsidRDefault="000A508F" w:rsidP="000A508F">
      <w:pPr>
        <w:pStyle w:val="Prrafodelista"/>
        <w:numPr>
          <w:ilvl w:val="0"/>
          <w:numId w:val="2"/>
        </w:numPr>
        <w:spacing w:after="0"/>
        <w:jc w:val="both"/>
      </w:pPr>
      <w:r w:rsidRPr="000A508F">
        <w:t>Habilidad para captar relaciones especiales y visiones de conjunto</w:t>
      </w:r>
    </w:p>
    <w:p w:rsidR="000A508F" w:rsidRPr="000A508F" w:rsidRDefault="000A508F" w:rsidP="000A508F">
      <w:pPr>
        <w:pStyle w:val="Prrafodelista"/>
        <w:numPr>
          <w:ilvl w:val="0"/>
          <w:numId w:val="2"/>
        </w:numPr>
        <w:spacing w:after="0"/>
        <w:jc w:val="both"/>
      </w:pPr>
      <w:r w:rsidRPr="000A508F">
        <w:t>Capacidad de organización</w:t>
      </w:r>
    </w:p>
    <w:p w:rsidR="000A508F" w:rsidRPr="000A508F" w:rsidRDefault="000A508F" w:rsidP="000A508F">
      <w:pPr>
        <w:pStyle w:val="Prrafodelista"/>
        <w:numPr>
          <w:ilvl w:val="0"/>
          <w:numId w:val="2"/>
        </w:numPr>
        <w:spacing w:after="0"/>
        <w:jc w:val="both"/>
      </w:pPr>
      <w:r w:rsidRPr="000A508F">
        <w:t>Inventiva</w:t>
      </w:r>
    </w:p>
    <w:p w:rsidR="000A508F" w:rsidRPr="000A508F" w:rsidRDefault="000A508F" w:rsidP="000A508F">
      <w:pPr>
        <w:pStyle w:val="Prrafodelista"/>
        <w:numPr>
          <w:ilvl w:val="0"/>
          <w:numId w:val="2"/>
        </w:numPr>
        <w:spacing w:after="0"/>
        <w:jc w:val="both"/>
      </w:pPr>
      <w:r w:rsidRPr="000A508F">
        <w:t>Razonamiento abstracto</w:t>
      </w:r>
    </w:p>
    <w:p w:rsidR="000A508F" w:rsidRDefault="000A508F" w:rsidP="000A508F">
      <w:pPr>
        <w:pStyle w:val="Prrafodelista"/>
        <w:numPr>
          <w:ilvl w:val="0"/>
          <w:numId w:val="2"/>
        </w:numPr>
        <w:spacing w:after="0"/>
        <w:jc w:val="both"/>
      </w:pPr>
      <w:r w:rsidRPr="000A508F">
        <w:t xml:space="preserve">Sociabilidad      </w:t>
      </w:r>
    </w:p>
    <w:p w:rsidR="000B5AF7" w:rsidRPr="000A508F" w:rsidRDefault="000B5AF7" w:rsidP="000B5AF7">
      <w:pPr>
        <w:pStyle w:val="Prrafodelista"/>
        <w:spacing w:after="0"/>
        <w:jc w:val="both"/>
      </w:pPr>
    </w:p>
    <w:p w:rsidR="000A508F" w:rsidRDefault="000A508F" w:rsidP="00AB0AAF">
      <w:pPr>
        <w:spacing w:after="0"/>
        <w:jc w:val="both"/>
        <w:rPr>
          <w:b/>
        </w:rPr>
      </w:pPr>
      <w:r>
        <w:rPr>
          <w:b/>
        </w:rPr>
        <w:t>CAMPO DE TRABAJO:</w:t>
      </w:r>
    </w:p>
    <w:p w:rsidR="000B5AF7" w:rsidRPr="000B5AF7" w:rsidRDefault="000B5AF7" w:rsidP="000B5AF7">
      <w:pPr>
        <w:spacing w:after="0"/>
        <w:jc w:val="both"/>
      </w:pPr>
      <w:r w:rsidRPr="000B5AF7">
        <w:t>El egresado contará con un vasto campo de acción. Puede prestar sus servicios profesionales en: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Empresas especializadas en el desarrollo de soluciones en hardware y en software de impacto tecnológico.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Empresas especializadas en instalaciones de redes de corto, mediano y largo alcance (peer-to-peer, LAN, MAN, WAN, minicomputadoras, estaciones de trabajo, macrocomputadoras).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Empresas privadas y públicas dedicadas a capacitación en software de propósito general y especializado.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Centros de investigación científica de cualquier rama de la ciencia, participando como parte de equipos multidisciplinarios o como personal de soporte tecnológico.</w:t>
      </w:r>
    </w:p>
    <w:p w:rsid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lastRenderedPageBreak/>
        <w:t>Profesor especializado en áreas computacionales en carreras universitarias y tecnológicas propias de las ciencias computacionales.</w:t>
      </w:r>
    </w:p>
    <w:p w:rsidR="000B5AF7" w:rsidRPr="000B5AF7" w:rsidRDefault="000B5AF7" w:rsidP="000B5AF7">
      <w:pPr>
        <w:pStyle w:val="Prrafodelista"/>
        <w:spacing w:after="0"/>
        <w:jc w:val="both"/>
      </w:pPr>
    </w:p>
    <w:p w:rsidR="000B5AF7" w:rsidRPr="000B5AF7" w:rsidRDefault="000A508F" w:rsidP="000B5AF7">
      <w:pPr>
        <w:jc w:val="both"/>
        <w:rPr>
          <w:b/>
        </w:rPr>
      </w:pPr>
      <w:r>
        <w:rPr>
          <w:b/>
        </w:rPr>
        <w:t>SERVICIOS:</w:t>
      </w:r>
      <w:r w:rsidR="000B5AF7">
        <w:rPr>
          <w:b/>
        </w:rPr>
        <w:br/>
      </w:r>
      <w:r w:rsidR="000B5AF7" w:rsidRPr="000B5AF7">
        <w:t xml:space="preserve">Para la formación integral de los estudiantes, el Instituto Tecnológico de </w:t>
      </w:r>
      <w:r w:rsidR="00CB6855">
        <w:t>Acapulco</w:t>
      </w:r>
      <w:r w:rsidR="000B5AF7" w:rsidRPr="000B5AF7">
        <w:t xml:space="preserve"> ofrece los siguientes programas y servicios: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Programas de intercambio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Programas para el aprendizaje del idioma Inglés</w:t>
      </w:r>
    </w:p>
    <w:p w:rsid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Tutorías académicas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>
        <w:t>Actividades Extraclase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Becas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Asesorías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Orientación vocacional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Servicio médico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Centro de información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Áreas deportivas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Internet</w:t>
      </w:r>
    </w:p>
    <w:p w:rsidR="000B5AF7" w:rsidRP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Talleres y laboratorios</w:t>
      </w:r>
    </w:p>
    <w:p w:rsidR="000B5AF7" w:rsidRDefault="000B5AF7" w:rsidP="000B5AF7">
      <w:pPr>
        <w:pStyle w:val="Prrafodelista"/>
        <w:numPr>
          <w:ilvl w:val="0"/>
          <w:numId w:val="2"/>
        </w:numPr>
        <w:spacing w:after="0"/>
        <w:jc w:val="both"/>
      </w:pPr>
      <w:r w:rsidRPr="000B5AF7">
        <w:t>Cafetería</w:t>
      </w:r>
    </w:p>
    <w:p w:rsidR="000B5AF7" w:rsidRDefault="000B5AF7" w:rsidP="000B5AF7">
      <w:pPr>
        <w:pStyle w:val="Prrafodelista"/>
        <w:spacing w:after="0"/>
        <w:jc w:val="both"/>
      </w:pPr>
    </w:p>
    <w:p w:rsidR="00007E3D" w:rsidRPr="00AB0AAF" w:rsidRDefault="00007E3D" w:rsidP="00007E3D">
      <w:pPr>
        <w:spacing w:after="0"/>
        <w:jc w:val="both"/>
      </w:pPr>
      <w:r>
        <w:rPr>
          <w:b/>
        </w:rPr>
        <w:t>SERVICIO SOCIAL:</w:t>
      </w:r>
    </w:p>
    <w:p w:rsidR="00007E3D" w:rsidRDefault="00007E3D" w:rsidP="00AB0AAF">
      <w:pPr>
        <w:spacing w:after="0"/>
        <w:jc w:val="both"/>
      </w:pPr>
      <w:r w:rsidRPr="00007E3D">
        <w:t>Es una actividad eminentemente formativa y de servicio, es decir, por un lado afirma y amplía la información académica del estudiante y además permite fomentar en él una conciencia de solidaridad con la sociedad.</w:t>
      </w:r>
      <w:r>
        <w:t xml:space="preserve"> </w:t>
      </w:r>
    </w:p>
    <w:p w:rsidR="00007E3D" w:rsidRDefault="00007E3D" w:rsidP="00AB0AAF">
      <w:pPr>
        <w:spacing w:after="0"/>
        <w:jc w:val="both"/>
      </w:pPr>
    </w:p>
    <w:p w:rsidR="00007E3D" w:rsidRDefault="00007E3D" w:rsidP="00AB0AAF">
      <w:pPr>
        <w:spacing w:after="0"/>
        <w:jc w:val="both"/>
      </w:pPr>
      <w:r w:rsidRPr="00007E3D">
        <w:t>El Servicio Social es una estrategia educativa en su más amplio sentido, es una práctica integral comprometida con la sociedad que permite consolidar la formación y es también un factor estratégico en la tarea de impulsar el desarrollo municipal, estatal, regional y  nacional; así como para mejorar los mecanismos que conducen a disminuir las desigualdades sociales propiciando mayores oportunidades para un desarrollo individual y comunitario.</w:t>
      </w:r>
    </w:p>
    <w:p w:rsidR="00007E3D" w:rsidRPr="00007E3D" w:rsidRDefault="00007E3D" w:rsidP="00AB0AAF">
      <w:pPr>
        <w:spacing w:after="0"/>
        <w:jc w:val="both"/>
      </w:pPr>
    </w:p>
    <w:p w:rsidR="00AB0AAF" w:rsidRPr="000B5AF7" w:rsidRDefault="00AB0AAF" w:rsidP="00AB0AAF">
      <w:pPr>
        <w:spacing w:after="0"/>
        <w:jc w:val="both"/>
      </w:pPr>
      <w:r>
        <w:rPr>
          <w:b/>
        </w:rPr>
        <w:t>RESIDENCIAS PROFESIONALES</w:t>
      </w:r>
      <w:r w:rsidRPr="00AB0AAF">
        <w:rPr>
          <w:b/>
        </w:rPr>
        <w:t>:</w:t>
      </w:r>
    </w:p>
    <w:p w:rsidR="000A508F" w:rsidRDefault="00AB0AAF" w:rsidP="00007E3D">
      <w:pPr>
        <w:jc w:val="both"/>
      </w:pPr>
      <w:r>
        <w:t>E</w:t>
      </w:r>
      <w:r w:rsidRPr="00AB0AAF">
        <w:t>s toda actividad realizada durante el desarrollo de un proyecto o la aplicación de un modelo, en cualquiera de las áreas de colocación establecidas, que definan una problemática y propongan una solución viable, a través de la participación en un proyecto; podrá ser individual, grupal o multidisciplinaria, dependiendo de las características del propio proyecto y de los requerimientos de la empresa, organismo o dependencia donde se realice, esto permite que se desarrolle entre los límites de 4 a 6 meses y 640 horas acumuladas.</w:t>
      </w:r>
    </w:p>
    <w:p w:rsidR="00C93E79" w:rsidRDefault="00C93E79" w:rsidP="00007E3D">
      <w:pPr>
        <w:jc w:val="both"/>
      </w:pPr>
    </w:p>
    <w:p w:rsidR="00C93E79" w:rsidRPr="000A508F" w:rsidRDefault="00C93E79" w:rsidP="00C93E79">
      <w:pPr>
        <w:jc w:val="both"/>
        <w:rPr>
          <w:b/>
        </w:rPr>
      </w:pPr>
      <w:r w:rsidRPr="000A508F">
        <w:rPr>
          <w:b/>
        </w:rPr>
        <w:lastRenderedPageBreak/>
        <w:t>ESPECIALIDADES: </w:t>
      </w:r>
    </w:p>
    <w:p w:rsidR="00C93E79" w:rsidRDefault="00C93E79" w:rsidP="00C93E79">
      <w:pPr>
        <w:rPr>
          <w:b/>
        </w:rPr>
      </w:pPr>
      <w:r w:rsidRPr="00BE221F">
        <w:t xml:space="preserve">Tecnologías inteligentes para redes de datos </w:t>
      </w:r>
      <w:r w:rsidRPr="00BE221F">
        <w:rPr>
          <w:color w:val="FF0000"/>
        </w:rPr>
        <w:t xml:space="preserve">(clave: ISIE-RDA-2013.02).  </w:t>
      </w:r>
      <w:r w:rsidRPr="009C6283">
        <w:rPr>
          <w:sz w:val="18"/>
        </w:rPr>
        <w:t>(Link donde muestre la retícula)</w:t>
      </w:r>
      <w:r w:rsidRPr="009C6283">
        <w:rPr>
          <w:sz w:val="18"/>
        </w:rPr>
        <w:br/>
      </w:r>
      <w:r w:rsidRPr="00BE221F">
        <w:t xml:space="preserve">Tecnologías de la información </w:t>
      </w:r>
      <w:r w:rsidRPr="00BE221F">
        <w:rPr>
          <w:color w:val="FF0000"/>
        </w:rPr>
        <w:t xml:space="preserve">(clave: ISIF-TIF-2013-01). </w:t>
      </w:r>
      <w:r w:rsidRPr="009C6283">
        <w:rPr>
          <w:sz w:val="18"/>
        </w:rPr>
        <w:t>(Link donde muestre la retícula)</w:t>
      </w:r>
    </w:p>
    <w:p w:rsidR="00C93E79" w:rsidRDefault="00C93E79" w:rsidP="00007E3D">
      <w:pPr>
        <w:jc w:val="both"/>
      </w:pPr>
      <w:bookmarkStart w:id="0" w:name="_GoBack"/>
      <w:bookmarkEnd w:id="0"/>
    </w:p>
    <w:p w:rsidR="00C93E79" w:rsidRDefault="00C93E79" w:rsidP="00C93E79">
      <w:pPr>
        <w:rPr>
          <w:b/>
        </w:rPr>
      </w:pPr>
      <w:r>
        <w:rPr>
          <w:b/>
        </w:rPr>
        <w:t>PLAN DE ESTUDIOS</w:t>
      </w:r>
      <w:r w:rsidRPr="000A508F">
        <w:rPr>
          <w:b/>
        </w:rPr>
        <w:t>: </w:t>
      </w:r>
    </w:p>
    <w:p w:rsidR="00C93E79" w:rsidRDefault="00C93E79" w:rsidP="00C93E79">
      <w:pPr>
        <w:rPr>
          <w:b/>
        </w:rPr>
        <w:sectPr w:rsidR="00C93E79" w:rsidSect="00C93E7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C6283">
        <w:rPr>
          <w:sz w:val="18"/>
        </w:rPr>
        <w:t>(</w:t>
      </w:r>
      <w:r>
        <w:rPr>
          <w:sz w:val="18"/>
        </w:rPr>
        <w:t>Cada materia que sea un link que muestre su temario</w:t>
      </w:r>
      <w:r w:rsidRPr="009C6283">
        <w:rPr>
          <w:sz w:val="18"/>
        </w:rPr>
        <w:t>)</w:t>
      </w:r>
      <w:r>
        <w:rPr>
          <w:sz w:val="18"/>
        </w:rPr>
        <w:br/>
      </w:r>
    </w:p>
    <w:p w:rsidR="00C93E79" w:rsidRPr="000B5AF7" w:rsidRDefault="00C93E79" w:rsidP="00C93E79">
      <w:pPr>
        <w:jc w:val="both"/>
        <w:rPr>
          <w:b/>
        </w:rPr>
      </w:pPr>
      <w:r w:rsidRPr="000B5AF7">
        <w:rPr>
          <w:b/>
        </w:rPr>
        <w:lastRenderedPageBreak/>
        <w:t>Primer semestre</w:t>
      </w:r>
    </w:p>
    <w:p w:rsidR="00C93E79" w:rsidRPr="000B5AF7" w:rsidRDefault="00C93E79" w:rsidP="00C93E79">
      <w:pPr>
        <w:numPr>
          <w:ilvl w:val="0"/>
          <w:numId w:val="3"/>
        </w:numPr>
        <w:spacing w:after="0" w:line="240" w:lineRule="auto"/>
        <w:ind w:left="0"/>
        <w:jc w:val="both"/>
      </w:pPr>
      <w:hyperlink r:id="rId6" w:tgtFrame="_blank" w:history="1">
        <w:r w:rsidRPr="000B5AF7">
          <w:t>Cálculo Diferencial</w:t>
        </w:r>
      </w:hyperlink>
    </w:p>
    <w:p w:rsidR="00C93E79" w:rsidRPr="000B5AF7" w:rsidRDefault="00C93E79" w:rsidP="00C93E79">
      <w:pPr>
        <w:numPr>
          <w:ilvl w:val="0"/>
          <w:numId w:val="3"/>
        </w:numPr>
        <w:spacing w:after="0" w:line="240" w:lineRule="auto"/>
        <w:ind w:left="0"/>
        <w:jc w:val="both"/>
      </w:pPr>
      <w:hyperlink r:id="rId7" w:tgtFrame="_blank" w:history="1">
        <w:r w:rsidRPr="000B5AF7">
          <w:t>Fundamentos de Programación</w:t>
        </w:r>
      </w:hyperlink>
    </w:p>
    <w:p w:rsidR="00C93E79" w:rsidRPr="000B5AF7" w:rsidRDefault="00C93E79" w:rsidP="00C93E79">
      <w:pPr>
        <w:numPr>
          <w:ilvl w:val="0"/>
          <w:numId w:val="3"/>
        </w:numPr>
        <w:spacing w:after="0" w:line="240" w:lineRule="auto"/>
        <w:ind w:left="0"/>
        <w:jc w:val="both"/>
      </w:pPr>
      <w:hyperlink r:id="rId8" w:tgtFrame="_blank" w:history="1">
        <w:r w:rsidRPr="000B5AF7">
          <w:t>Taller de Ética</w:t>
        </w:r>
      </w:hyperlink>
    </w:p>
    <w:p w:rsidR="00C93E79" w:rsidRPr="000B5AF7" w:rsidRDefault="00C93E79" w:rsidP="00C93E79">
      <w:pPr>
        <w:numPr>
          <w:ilvl w:val="0"/>
          <w:numId w:val="3"/>
        </w:numPr>
        <w:spacing w:after="0" w:line="240" w:lineRule="auto"/>
        <w:ind w:left="0"/>
        <w:jc w:val="both"/>
      </w:pPr>
      <w:hyperlink r:id="rId9" w:tgtFrame="_blank" w:history="1">
        <w:r w:rsidRPr="000B5AF7">
          <w:t>Matemáticas Discretas</w:t>
        </w:r>
      </w:hyperlink>
    </w:p>
    <w:p w:rsidR="00C93E79" w:rsidRPr="000B5AF7" w:rsidRDefault="00C93E79" w:rsidP="00C93E79">
      <w:pPr>
        <w:numPr>
          <w:ilvl w:val="0"/>
          <w:numId w:val="3"/>
        </w:numPr>
        <w:spacing w:after="0" w:line="240" w:lineRule="auto"/>
        <w:ind w:left="0"/>
        <w:jc w:val="both"/>
      </w:pPr>
      <w:hyperlink r:id="rId10" w:tgtFrame="_blank" w:history="1">
        <w:r w:rsidRPr="000B5AF7">
          <w:t>Taller de Administración</w:t>
        </w:r>
      </w:hyperlink>
    </w:p>
    <w:p w:rsidR="00C93E79" w:rsidRDefault="00C93E79" w:rsidP="00C93E79">
      <w:pPr>
        <w:numPr>
          <w:ilvl w:val="0"/>
          <w:numId w:val="3"/>
        </w:numPr>
        <w:spacing w:after="0" w:line="351" w:lineRule="atLeast"/>
        <w:ind w:left="0"/>
        <w:jc w:val="both"/>
        <w:rPr>
          <w:b/>
        </w:rPr>
      </w:pPr>
      <w:hyperlink r:id="rId11" w:tgtFrame="_blank" w:history="1">
        <w:r w:rsidRPr="000B5AF7">
          <w:t>Fundamentos de Investigación</w:t>
        </w:r>
      </w:hyperlink>
    </w:p>
    <w:p w:rsidR="00C93E79" w:rsidRPr="009C6283" w:rsidRDefault="00C93E79" w:rsidP="00C93E79">
      <w:pPr>
        <w:spacing w:after="240" w:line="351" w:lineRule="atLeast"/>
        <w:jc w:val="both"/>
        <w:rPr>
          <w:b/>
        </w:rPr>
      </w:pPr>
      <w:r w:rsidRPr="000B5AF7">
        <w:br/>
      </w:r>
      <w:r w:rsidRPr="009C6283">
        <w:rPr>
          <w:b/>
        </w:rPr>
        <w:t>Segundo semestre</w:t>
      </w:r>
    </w:p>
    <w:p w:rsidR="00C93E79" w:rsidRPr="000B5AF7" w:rsidRDefault="00C93E79" w:rsidP="00C93E79">
      <w:pPr>
        <w:numPr>
          <w:ilvl w:val="0"/>
          <w:numId w:val="4"/>
        </w:numPr>
        <w:spacing w:after="0" w:line="240" w:lineRule="auto"/>
        <w:ind w:left="0"/>
        <w:jc w:val="both"/>
      </w:pPr>
      <w:hyperlink r:id="rId12" w:tgtFrame="_blank" w:history="1">
        <w:r w:rsidRPr="000B5AF7">
          <w:t>Cálculo Integral</w:t>
        </w:r>
      </w:hyperlink>
    </w:p>
    <w:p w:rsidR="00C93E79" w:rsidRPr="000B5AF7" w:rsidRDefault="00C93E79" w:rsidP="00C93E79">
      <w:pPr>
        <w:numPr>
          <w:ilvl w:val="0"/>
          <w:numId w:val="4"/>
        </w:numPr>
        <w:spacing w:after="0" w:line="240" w:lineRule="auto"/>
        <w:ind w:left="0"/>
        <w:jc w:val="both"/>
      </w:pPr>
      <w:hyperlink r:id="rId13" w:tgtFrame="_blank" w:history="1">
        <w:r w:rsidRPr="000B5AF7">
          <w:t>Programación Orientada a Objetos</w:t>
        </w:r>
      </w:hyperlink>
    </w:p>
    <w:p w:rsidR="00C93E79" w:rsidRPr="000B5AF7" w:rsidRDefault="00C93E79" w:rsidP="00C93E79">
      <w:pPr>
        <w:numPr>
          <w:ilvl w:val="0"/>
          <w:numId w:val="4"/>
        </w:numPr>
        <w:spacing w:after="0" w:line="240" w:lineRule="auto"/>
        <w:ind w:left="0"/>
        <w:jc w:val="both"/>
      </w:pPr>
      <w:hyperlink r:id="rId14" w:tgtFrame="_blank" w:history="1">
        <w:r w:rsidRPr="000B5AF7">
          <w:t>Contabilidad Financiera</w:t>
        </w:r>
      </w:hyperlink>
    </w:p>
    <w:p w:rsidR="00C93E79" w:rsidRPr="000B5AF7" w:rsidRDefault="00C93E79" w:rsidP="00C93E79">
      <w:pPr>
        <w:numPr>
          <w:ilvl w:val="0"/>
          <w:numId w:val="4"/>
        </w:numPr>
        <w:spacing w:after="0" w:line="240" w:lineRule="auto"/>
        <w:ind w:left="0"/>
        <w:jc w:val="both"/>
      </w:pPr>
      <w:hyperlink r:id="rId15" w:tgtFrame="_blank" w:history="1">
        <w:r w:rsidRPr="000B5AF7">
          <w:t>Química</w:t>
        </w:r>
      </w:hyperlink>
    </w:p>
    <w:p w:rsidR="00C93E79" w:rsidRPr="000B5AF7" w:rsidRDefault="00C93E79" w:rsidP="00C93E79">
      <w:pPr>
        <w:numPr>
          <w:ilvl w:val="0"/>
          <w:numId w:val="4"/>
        </w:numPr>
        <w:spacing w:after="0" w:line="240" w:lineRule="auto"/>
        <w:ind w:left="0"/>
        <w:jc w:val="both"/>
      </w:pPr>
      <w:hyperlink r:id="rId16" w:tgtFrame="_blank" w:history="1">
        <w:r w:rsidRPr="000B5AF7">
          <w:t>Álgebra Lineal</w:t>
        </w:r>
      </w:hyperlink>
    </w:p>
    <w:p w:rsidR="00C93E79" w:rsidRPr="000B5AF7" w:rsidRDefault="00C93E79" w:rsidP="00C93E79">
      <w:pPr>
        <w:numPr>
          <w:ilvl w:val="0"/>
          <w:numId w:val="4"/>
        </w:numPr>
        <w:spacing w:after="0" w:line="240" w:lineRule="auto"/>
        <w:ind w:left="0"/>
        <w:jc w:val="both"/>
      </w:pPr>
      <w:hyperlink r:id="rId17" w:tgtFrame="_blank" w:history="1">
        <w:r w:rsidRPr="000B5AF7">
          <w:t>Probabilidad y Estadística</w:t>
        </w:r>
      </w:hyperlink>
    </w:p>
    <w:p w:rsidR="00C93E79" w:rsidRPr="000B5AF7" w:rsidRDefault="00C93E79" w:rsidP="00C93E79">
      <w:pPr>
        <w:spacing w:after="240" w:line="240" w:lineRule="auto"/>
        <w:jc w:val="both"/>
        <w:rPr>
          <w:b/>
        </w:rPr>
      </w:pPr>
      <w:r w:rsidRPr="000B5AF7">
        <w:br/>
      </w:r>
      <w:r w:rsidRPr="000B5AF7">
        <w:rPr>
          <w:b/>
        </w:rPr>
        <w:t>Tercer semestre</w:t>
      </w:r>
    </w:p>
    <w:p w:rsidR="00C93E79" w:rsidRPr="000B5AF7" w:rsidRDefault="00C93E79" w:rsidP="00C93E79">
      <w:pPr>
        <w:numPr>
          <w:ilvl w:val="0"/>
          <w:numId w:val="5"/>
        </w:numPr>
        <w:spacing w:after="0" w:line="240" w:lineRule="auto"/>
        <w:ind w:left="0"/>
        <w:jc w:val="both"/>
      </w:pPr>
      <w:hyperlink r:id="rId18" w:tgtFrame="_blank" w:history="1">
        <w:r w:rsidRPr="000B5AF7">
          <w:t>Cálculo Vectorial</w:t>
        </w:r>
      </w:hyperlink>
    </w:p>
    <w:p w:rsidR="00C93E79" w:rsidRPr="000B5AF7" w:rsidRDefault="00C93E79" w:rsidP="00C93E79">
      <w:pPr>
        <w:numPr>
          <w:ilvl w:val="0"/>
          <w:numId w:val="5"/>
        </w:numPr>
        <w:spacing w:after="0" w:line="240" w:lineRule="auto"/>
        <w:ind w:left="0"/>
        <w:jc w:val="both"/>
      </w:pPr>
      <w:hyperlink r:id="rId19" w:tgtFrame="_blank" w:history="1">
        <w:r w:rsidRPr="000B5AF7">
          <w:t>Estructuras de Datos</w:t>
        </w:r>
      </w:hyperlink>
    </w:p>
    <w:p w:rsidR="00C93E79" w:rsidRPr="000B5AF7" w:rsidRDefault="00C93E79" w:rsidP="00C93E79">
      <w:pPr>
        <w:numPr>
          <w:ilvl w:val="0"/>
          <w:numId w:val="5"/>
        </w:numPr>
        <w:spacing w:after="0" w:line="240" w:lineRule="auto"/>
        <w:ind w:left="0"/>
        <w:jc w:val="both"/>
      </w:pPr>
      <w:hyperlink r:id="rId20" w:history="1">
        <w:r w:rsidRPr="000B5AF7">
          <w:t>Cultura Empresarial</w:t>
        </w:r>
      </w:hyperlink>
    </w:p>
    <w:p w:rsidR="00C93E79" w:rsidRPr="000B5AF7" w:rsidRDefault="00C93E79" w:rsidP="00C93E79">
      <w:pPr>
        <w:numPr>
          <w:ilvl w:val="0"/>
          <w:numId w:val="5"/>
        </w:numPr>
        <w:spacing w:after="0" w:line="240" w:lineRule="auto"/>
        <w:ind w:left="0"/>
        <w:jc w:val="both"/>
      </w:pPr>
      <w:hyperlink r:id="rId21" w:tgtFrame="_blank" w:history="1">
        <w:r w:rsidRPr="000B5AF7">
          <w:t>Investigación de Operaciones</w:t>
        </w:r>
      </w:hyperlink>
    </w:p>
    <w:p w:rsidR="00C93E79" w:rsidRPr="000B5AF7" w:rsidRDefault="00C93E79" w:rsidP="00C93E79">
      <w:pPr>
        <w:numPr>
          <w:ilvl w:val="0"/>
          <w:numId w:val="5"/>
        </w:numPr>
        <w:spacing w:after="0" w:line="240" w:lineRule="auto"/>
        <w:ind w:left="0"/>
        <w:jc w:val="both"/>
      </w:pPr>
      <w:hyperlink r:id="rId22" w:tgtFrame="_blank" w:history="1">
        <w:r>
          <w:t>Sistemas</w:t>
        </w:r>
      </w:hyperlink>
      <w:r>
        <w:t xml:space="preserve"> Operativos</w:t>
      </w:r>
    </w:p>
    <w:p w:rsidR="00C93E79" w:rsidRPr="000B5AF7" w:rsidRDefault="00C93E79" w:rsidP="00C93E79">
      <w:pPr>
        <w:numPr>
          <w:ilvl w:val="0"/>
          <w:numId w:val="5"/>
        </w:numPr>
        <w:spacing w:after="0" w:line="240" w:lineRule="auto"/>
        <w:ind w:left="0"/>
        <w:jc w:val="both"/>
      </w:pPr>
      <w:hyperlink r:id="rId23" w:tgtFrame="_blank" w:history="1">
        <w:r w:rsidRPr="000B5AF7">
          <w:t>Física General</w:t>
        </w:r>
      </w:hyperlink>
    </w:p>
    <w:p w:rsidR="00C93E79" w:rsidRPr="000B5AF7" w:rsidRDefault="00C93E79" w:rsidP="00C93E79">
      <w:pPr>
        <w:spacing w:after="240" w:line="240" w:lineRule="auto"/>
        <w:jc w:val="both"/>
        <w:rPr>
          <w:b/>
        </w:rPr>
      </w:pPr>
      <w:r w:rsidRPr="000B5AF7">
        <w:br/>
      </w:r>
      <w:r w:rsidRPr="000B5AF7">
        <w:rPr>
          <w:b/>
        </w:rPr>
        <w:t>Cuarto semestre</w:t>
      </w:r>
    </w:p>
    <w:p w:rsidR="00C93E79" w:rsidRPr="000B5AF7" w:rsidRDefault="00C93E79" w:rsidP="00C93E79">
      <w:pPr>
        <w:numPr>
          <w:ilvl w:val="0"/>
          <w:numId w:val="6"/>
        </w:numPr>
        <w:spacing w:after="0" w:line="240" w:lineRule="auto"/>
        <w:ind w:left="0"/>
        <w:jc w:val="both"/>
      </w:pPr>
      <w:hyperlink r:id="rId24" w:tgtFrame="_blank" w:history="1">
        <w:r w:rsidRPr="000B5AF7">
          <w:t>Ecuaciones Diferenciales</w:t>
        </w:r>
      </w:hyperlink>
    </w:p>
    <w:p w:rsidR="00C93E79" w:rsidRDefault="00C93E79" w:rsidP="00C93E79">
      <w:pPr>
        <w:numPr>
          <w:ilvl w:val="0"/>
          <w:numId w:val="6"/>
        </w:numPr>
        <w:spacing w:after="0" w:line="240" w:lineRule="auto"/>
        <w:ind w:left="0"/>
        <w:jc w:val="both"/>
      </w:pPr>
      <w:hyperlink r:id="rId25" w:tgtFrame="_blank" w:history="1">
        <w:r w:rsidRPr="000B5AF7">
          <w:t>Métodos Numéricos</w:t>
        </w:r>
      </w:hyperlink>
    </w:p>
    <w:p w:rsidR="00C93E79" w:rsidRPr="000B5AF7" w:rsidRDefault="00C93E79" w:rsidP="00C93E79">
      <w:pPr>
        <w:numPr>
          <w:ilvl w:val="0"/>
          <w:numId w:val="6"/>
        </w:numPr>
        <w:spacing w:after="0" w:line="240" w:lineRule="auto"/>
        <w:ind w:left="0"/>
        <w:jc w:val="both"/>
      </w:pPr>
      <w:hyperlink r:id="rId26" w:tgtFrame="_blank" w:history="1">
        <w:r w:rsidRPr="000B5AF7">
          <w:t>Tópicos Avanzado de Programación</w:t>
        </w:r>
      </w:hyperlink>
    </w:p>
    <w:p w:rsidR="00C93E79" w:rsidRPr="000B5AF7" w:rsidRDefault="00C93E79" w:rsidP="00C93E79">
      <w:pPr>
        <w:numPr>
          <w:ilvl w:val="0"/>
          <w:numId w:val="6"/>
        </w:numPr>
        <w:spacing w:after="0" w:line="240" w:lineRule="auto"/>
        <w:ind w:left="0"/>
        <w:jc w:val="both"/>
      </w:pPr>
      <w:hyperlink r:id="rId27" w:tgtFrame="_blank" w:history="1">
        <w:r w:rsidRPr="000B5AF7">
          <w:t>Fundamentos de Base de Datos</w:t>
        </w:r>
      </w:hyperlink>
    </w:p>
    <w:p w:rsidR="00C93E79" w:rsidRPr="000B5AF7" w:rsidRDefault="00C93E79" w:rsidP="00C93E79">
      <w:pPr>
        <w:numPr>
          <w:ilvl w:val="0"/>
          <w:numId w:val="6"/>
        </w:numPr>
        <w:spacing w:after="0" w:line="240" w:lineRule="auto"/>
        <w:ind w:left="0"/>
        <w:jc w:val="both"/>
      </w:pPr>
      <w:r>
        <w:t xml:space="preserve">Taller de </w:t>
      </w:r>
      <w:hyperlink r:id="rId28" w:tgtFrame="_blank" w:history="1">
        <w:r w:rsidRPr="000B5AF7">
          <w:t>Sistemas Operativos</w:t>
        </w:r>
      </w:hyperlink>
    </w:p>
    <w:p w:rsidR="00C93E79" w:rsidRPr="000B5AF7" w:rsidRDefault="00C93E79" w:rsidP="00C93E79">
      <w:pPr>
        <w:numPr>
          <w:ilvl w:val="0"/>
          <w:numId w:val="6"/>
        </w:numPr>
        <w:spacing w:after="0" w:line="240" w:lineRule="auto"/>
        <w:ind w:left="0"/>
        <w:jc w:val="both"/>
      </w:pPr>
      <w:hyperlink r:id="rId29" w:tgtFrame="_blank" w:history="1">
        <w:r>
          <w:t>Principios</w:t>
        </w:r>
      </w:hyperlink>
      <w:r>
        <w:t xml:space="preserve"> Eléctricos y Aplicaciones Electrónicas</w:t>
      </w:r>
    </w:p>
    <w:p w:rsidR="00C93E79" w:rsidRPr="000B5AF7" w:rsidRDefault="00C93E79" w:rsidP="00C93E79">
      <w:pPr>
        <w:spacing w:after="0" w:line="351" w:lineRule="atLeast"/>
        <w:jc w:val="both"/>
      </w:pPr>
    </w:p>
    <w:p w:rsidR="00C93E79" w:rsidRPr="000B5AF7" w:rsidRDefault="00C93E79" w:rsidP="00C93E79">
      <w:pPr>
        <w:spacing w:after="240" w:line="240" w:lineRule="auto"/>
        <w:jc w:val="both"/>
        <w:rPr>
          <w:b/>
        </w:rPr>
      </w:pPr>
      <w:r w:rsidRPr="000B5AF7">
        <w:rPr>
          <w:b/>
        </w:rPr>
        <w:t>Quinto semestre</w:t>
      </w:r>
    </w:p>
    <w:p w:rsidR="00C93E79" w:rsidRDefault="00C93E79" w:rsidP="00C93E79">
      <w:pPr>
        <w:numPr>
          <w:ilvl w:val="0"/>
          <w:numId w:val="7"/>
        </w:numPr>
        <w:spacing w:after="0" w:line="240" w:lineRule="auto"/>
        <w:ind w:left="0"/>
        <w:jc w:val="both"/>
      </w:pPr>
      <w:hyperlink r:id="rId30" w:tgtFrame="_blank" w:history="1">
        <w:r>
          <w:t>Desarrollo</w:t>
        </w:r>
      </w:hyperlink>
      <w:r>
        <w:t xml:space="preserve"> Sustentable</w:t>
      </w:r>
    </w:p>
    <w:p w:rsidR="00C93E79" w:rsidRPr="000B5AF7" w:rsidRDefault="00C93E79" w:rsidP="00C93E79">
      <w:pPr>
        <w:numPr>
          <w:ilvl w:val="0"/>
          <w:numId w:val="7"/>
        </w:numPr>
        <w:spacing w:after="0" w:line="240" w:lineRule="auto"/>
        <w:ind w:left="0"/>
        <w:jc w:val="both"/>
      </w:pPr>
      <w:r>
        <w:t>Telecomunicaciones</w:t>
      </w:r>
    </w:p>
    <w:p w:rsidR="00C93E79" w:rsidRPr="000B5AF7" w:rsidRDefault="00C93E79" w:rsidP="00C93E79">
      <w:pPr>
        <w:numPr>
          <w:ilvl w:val="0"/>
          <w:numId w:val="7"/>
        </w:numPr>
        <w:spacing w:after="0" w:line="240" w:lineRule="auto"/>
        <w:ind w:left="0"/>
        <w:jc w:val="both"/>
      </w:pPr>
      <w:hyperlink r:id="rId31" w:tgtFrame="_blank" w:history="1">
        <w:r w:rsidRPr="000B5AF7">
          <w:t>Taller de Base</w:t>
        </w:r>
        <w:r>
          <w:t>s</w:t>
        </w:r>
        <w:r w:rsidRPr="000B5AF7">
          <w:t xml:space="preserve"> de Datos</w:t>
        </w:r>
      </w:hyperlink>
    </w:p>
    <w:p w:rsidR="00C93E79" w:rsidRPr="000B5AF7" w:rsidRDefault="00C93E79" w:rsidP="00C93E79">
      <w:pPr>
        <w:numPr>
          <w:ilvl w:val="0"/>
          <w:numId w:val="7"/>
        </w:numPr>
        <w:spacing w:after="0" w:line="240" w:lineRule="auto"/>
        <w:ind w:left="0"/>
        <w:jc w:val="both"/>
      </w:pPr>
      <w:hyperlink r:id="rId32" w:tgtFrame="_blank" w:history="1">
        <w:r w:rsidRPr="000B5AF7">
          <w:t>Simulación</w:t>
        </w:r>
      </w:hyperlink>
    </w:p>
    <w:p w:rsidR="00C93E79" w:rsidRDefault="00C93E79" w:rsidP="00C93E79">
      <w:pPr>
        <w:numPr>
          <w:ilvl w:val="0"/>
          <w:numId w:val="7"/>
        </w:numPr>
        <w:spacing w:after="0" w:line="240" w:lineRule="auto"/>
        <w:ind w:left="0"/>
        <w:jc w:val="both"/>
      </w:pPr>
      <w:hyperlink r:id="rId33" w:tgtFrame="_blank" w:history="1">
        <w:r w:rsidRPr="000B5AF7">
          <w:t>Fundamentos de Investigación de software</w:t>
        </w:r>
      </w:hyperlink>
    </w:p>
    <w:p w:rsidR="00C93E79" w:rsidRDefault="00C93E79" w:rsidP="00C93E79">
      <w:pPr>
        <w:numPr>
          <w:ilvl w:val="0"/>
          <w:numId w:val="7"/>
        </w:numPr>
        <w:spacing w:after="0" w:line="240" w:lineRule="auto"/>
        <w:ind w:left="0"/>
        <w:jc w:val="both"/>
      </w:pPr>
      <w:hyperlink r:id="rId34" w:tgtFrame="_blank" w:history="1">
        <w:r w:rsidRPr="000B5AF7">
          <w:t>Arquitectura de Computadoras</w:t>
        </w:r>
      </w:hyperlink>
    </w:p>
    <w:p w:rsidR="00C93E79" w:rsidRPr="000B5AF7" w:rsidRDefault="00C93E79" w:rsidP="00C93E79">
      <w:pPr>
        <w:spacing w:after="0" w:line="240" w:lineRule="auto"/>
        <w:jc w:val="both"/>
      </w:pPr>
    </w:p>
    <w:p w:rsidR="00C93E79" w:rsidRDefault="00C93E79" w:rsidP="00C93E79">
      <w:pPr>
        <w:spacing w:after="0" w:line="240" w:lineRule="auto"/>
        <w:rPr>
          <w:b/>
        </w:rPr>
      </w:pPr>
      <w:r w:rsidRPr="000B5AF7">
        <w:rPr>
          <w:b/>
        </w:rPr>
        <w:t>Sexto semestre</w:t>
      </w:r>
    </w:p>
    <w:p w:rsidR="00C93E79" w:rsidRDefault="00C93E79" w:rsidP="00C93E79">
      <w:pPr>
        <w:spacing w:after="0" w:line="240" w:lineRule="auto"/>
        <w:rPr>
          <w:b/>
        </w:rPr>
      </w:pPr>
    </w:p>
    <w:p w:rsidR="00C93E79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</w:pPr>
      <w:hyperlink r:id="rId35" w:tgtFrame="_blank" w:history="1">
        <w:r w:rsidRPr="000B5AF7">
          <w:t>Lenguajes y Autómatas I</w:t>
        </w:r>
      </w:hyperlink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Redes de Computadoras</w:t>
      </w:r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Administración de Bases de Datos</w:t>
      </w:r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proofErr w:type="spellStart"/>
      <w:r>
        <w:t>Graficación</w:t>
      </w:r>
      <w:proofErr w:type="spellEnd"/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Ingeniería de Software</w:t>
      </w:r>
    </w:p>
    <w:p w:rsidR="00C93E79" w:rsidRPr="00AB0AAF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Lenguajes de Interfaz</w:t>
      </w:r>
    </w:p>
    <w:p w:rsidR="00C93E79" w:rsidRPr="000B5AF7" w:rsidRDefault="00C93E79" w:rsidP="00C93E79">
      <w:pPr>
        <w:spacing w:after="0" w:line="240" w:lineRule="auto"/>
        <w:rPr>
          <w:b/>
        </w:rPr>
      </w:pPr>
      <w:r w:rsidRPr="000B5AF7">
        <w:rPr>
          <w:b/>
        </w:rPr>
        <w:br/>
        <w:t>Séptimo semestre</w:t>
      </w:r>
      <w:r w:rsidRPr="000B5AF7">
        <w:rPr>
          <w:b/>
        </w:rPr>
        <w:br/>
      </w:r>
    </w:p>
    <w:p w:rsidR="00C93E79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</w:pPr>
      <w:hyperlink r:id="rId36" w:tgtFrame="_blank" w:history="1">
        <w:r w:rsidRPr="000B5AF7">
          <w:t>Lenguajes y Autómatas I</w:t>
        </w:r>
      </w:hyperlink>
      <w:r>
        <w:t>I</w:t>
      </w:r>
    </w:p>
    <w:p w:rsidR="00C93E79" w:rsidRPr="000B5AF7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</w:pPr>
      <w:r>
        <w:t>Conmutación y Enrutamiento de Redes</w:t>
      </w:r>
    </w:p>
    <w:p w:rsidR="00C93E79" w:rsidRPr="000B5AF7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</w:pPr>
      <w:hyperlink r:id="rId37" w:tgtFrame="_blank" w:history="1">
        <w:r>
          <w:t>Taller</w:t>
        </w:r>
      </w:hyperlink>
      <w:r>
        <w:t xml:space="preserve"> de Investigación I</w:t>
      </w:r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Programación Lógica y Funcional</w:t>
      </w:r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Gestión de Proyectos de Software</w:t>
      </w:r>
    </w:p>
    <w:p w:rsidR="00C93E79" w:rsidRPr="0005767B" w:rsidRDefault="00C93E79" w:rsidP="00C93E79">
      <w:pPr>
        <w:numPr>
          <w:ilvl w:val="0"/>
          <w:numId w:val="8"/>
        </w:numPr>
        <w:spacing w:after="0" w:line="240" w:lineRule="auto"/>
        <w:ind w:left="0"/>
        <w:jc w:val="both"/>
        <w:rPr>
          <w:b/>
        </w:rPr>
      </w:pPr>
      <w:r>
        <w:t>Sistemas Programables</w:t>
      </w:r>
    </w:p>
    <w:p w:rsidR="00C93E79" w:rsidRPr="000B5AF7" w:rsidRDefault="00C93E79" w:rsidP="00C93E79">
      <w:pPr>
        <w:spacing w:after="0" w:line="240" w:lineRule="auto"/>
        <w:jc w:val="both"/>
      </w:pPr>
    </w:p>
    <w:p w:rsidR="00C93E79" w:rsidRPr="000B5AF7" w:rsidRDefault="00C93E79" w:rsidP="00C93E79">
      <w:pPr>
        <w:spacing w:after="0" w:line="240" w:lineRule="auto"/>
        <w:rPr>
          <w:b/>
        </w:rPr>
      </w:pPr>
      <w:r w:rsidRPr="000B5AF7">
        <w:rPr>
          <w:b/>
        </w:rPr>
        <w:t>Octavo semestre</w:t>
      </w:r>
      <w:r w:rsidRPr="000B5AF7">
        <w:rPr>
          <w:b/>
        </w:rPr>
        <w:br/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>Inteligencia Artificial I</w:t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>Administración de Redes</w:t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>Taller de Investigación II</w:t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>Programación Web</w:t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>Arquitectura II</w:t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>Modelado Virtual</w:t>
      </w:r>
    </w:p>
    <w:p w:rsidR="00C93E79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r>
        <w:t xml:space="preserve">Bases de Datos Distribuidas </w:t>
      </w:r>
    </w:p>
    <w:p w:rsidR="00C93E79" w:rsidRPr="000B5AF7" w:rsidRDefault="00C93E79" w:rsidP="00C93E79">
      <w:pPr>
        <w:numPr>
          <w:ilvl w:val="0"/>
          <w:numId w:val="10"/>
        </w:numPr>
        <w:spacing w:after="0" w:line="240" w:lineRule="auto"/>
        <w:ind w:left="0"/>
        <w:jc w:val="both"/>
      </w:pPr>
      <w:proofErr w:type="spellStart"/>
      <w:r>
        <w:t>Datawarehouse</w:t>
      </w:r>
      <w:proofErr w:type="spellEnd"/>
    </w:p>
    <w:p w:rsidR="00C93E79" w:rsidRPr="000B5AF7" w:rsidRDefault="00C93E79" w:rsidP="00C93E79">
      <w:pPr>
        <w:spacing w:after="0" w:line="240" w:lineRule="auto"/>
        <w:rPr>
          <w:b/>
        </w:rPr>
      </w:pPr>
      <w:r w:rsidRPr="000B5AF7">
        <w:br/>
      </w:r>
      <w:r w:rsidRPr="000B5AF7">
        <w:rPr>
          <w:b/>
        </w:rPr>
        <w:t>Noveno semestre</w:t>
      </w:r>
      <w:r w:rsidRPr="000B5AF7">
        <w:rPr>
          <w:b/>
        </w:rPr>
        <w:br/>
      </w:r>
    </w:p>
    <w:p w:rsidR="00C93E79" w:rsidRPr="000B5AF7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hyperlink r:id="rId38" w:tgtFrame="_blank" w:history="1">
        <w:r w:rsidRPr="000B5AF7">
          <w:t>Inteligencia Artificial</w:t>
        </w:r>
      </w:hyperlink>
      <w:r>
        <w:t xml:space="preserve"> II</w:t>
      </w:r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r>
        <w:t>Tecnologías de Dispositivos Móviles</w:t>
      </w:r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r>
        <w:t xml:space="preserve">Seguridad en </w:t>
      </w:r>
      <w:proofErr w:type="spellStart"/>
      <w:r>
        <w:t>Tic’s</w:t>
      </w:r>
      <w:proofErr w:type="spellEnd"/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r>
        <w:t>Cómputo Distribuido</w:t>
      </w:r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r>
        <w:t>Minería de Datos</w:t>
      </w:r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r>
        <w:t>SERVICIO SOCIAL</w:t>
      </w:r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  <w:jc w:val="both"/>
      </w:pPr>
      <w:r>
        <w:t>RESIDENCIAS PROFESIONALES</w:t>
      </w:r>
    </w:p>
    <w:p w:rsidR="00C93E79" w:rsidRDefault="00C93E79" w:rsidP="00C93E79">
      <w:pPr>
        <w:numPr>
          <w:ilvl w:val="0"/>
          <w:numId w:val="11"/>
        </w:numPr>
        <w:spacing w:after="0" w:line="240" w:lineRule="auto"/>
        <w:ind w:left="0"/>
      </w:pPr>
      <w:r>
        <w:t>OTROS CRÉDITOS</w:t>
      </w:r>
    </w:p>
    <w:p w:rsidR="00C93E79" w:rsidRDefault="00C93E79" w:rsidP="00C93E79">
      <w:pPr>
        <w:spacing w:after="0" w:line="240" w:lineRule="auto"/>
        <w:rPr>
          <w:b/>
        </w:rPr>
      </w:pPr>
    </w:p>
    <w:p w:rsidR="00C93E79" w:rsidRDefault="00C93E79" w:rsidP="00C93E79">
      <w:pPr>
        <w:spacing w:after="0" w:line="240" w:lineRule="auto"/>
        <w:rPr>
          <w:b/>
        </w:rPr>
      </w:pPr>
    </w:p>
    <w:p w:rsidR="00C93E79" w:rsidRDefault="00C93E79" w:rsidP="00C93E79">
      <w:pPr>
        <w:spacing w:after="0" w:line="240" w:lineRule="auto"/>
        <w:rPr>
          <w:b/>
        </w:rPr>
      </w:pPr>
    </w:p>
    <w:p w:rsidR="00C93E79" w:rsidRDefault="00C93E79" w:rsidP="00C93E79">
      <w:pPr>
        <w:spacing w:after="0" w:line="240" w:lineRule="auto"/>
        <w:rPr>
          <w:b/>
        </w:rPr>
      </w:pPr>
    </w:p>
    <w:p w:rsidR="00C93E79" w:rsidRDefault="00C93E79" w:rsidP="00C93E79">
      <w:pPr>
        <w:spacing w:after="0" w:line="240" w:lineRule="auto"/>
        <w:rPr>
          <w:b/>
        </w:rPr>
      </w:pPr>
    </w:p>
    <w:p w:rsidR="00C93E79" w:rsidRDefault="00C93E79" w:rsidP="00C93E79">
      <w:pPr>
        <w:spacing w:after="0" w:line="240" w:lineRule="auto"/>
        <w:rPr>
          <w:b/>
        </w:rPr>
      </w:pPr>
    </w:p>
    <w:p w:rsidR="00C93E79" w:rsidRPr="000B5AF7" w:rsidRDefault="00C93E79" w:rsidP="00C93E79">
      <w:pPr>
        <w:spacing w:after="0" w:line="240" w:lineRule="auto"/>
        <w:jc w:val="both"/>
      </w:pPr>
    </w:p>
    <w:p w:rsidR="00C93E79" w:rsidRDefault="00C93E79" w:rsidP="00007E3D">
      <w:pPr>
        <w:jc w:val="both"/>
      </w:pPr>
    </w:p>
    <w:sectPr w:rsidR="00C93E79" w:rsidSect="000B5AF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3998"/>
    <w:multiLevelType w:val="multilevel"/>
    <w:tmpl w:val="51F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57926"/>
    <w:multiLevelType w:val="multilevel"/>
    <w:tmpl w:val="F57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36156"/>
    <w:multiLevelType w:val="multilevel"/>
    <w:tmpl w:val="D71E4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66EC7"/>
    <w:multiLevelType w:val="hybridMultilevel"/>
    <w:tmpl w:val="051E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7434B"/>
    <w:multiLevelType w:val="hybridMultilevel"/>
    <w:tmpl w:val="B896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A581D"/>
    <w:multiLevelType w:val="multilevel"/>
    <w:tmpl w:val="543E3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DD00E7"/>
    <w:multiLevelType w:val="multilevel"/>
    <w:tmpl w:val="7C7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3312ED"/>
    <w:multiLevelType w:val="multilevel"/>
    <w:tmpl w:val="795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DD0919"/>
    <w:multiLevelType w:val="multilevel"/>
    <w:tmpl w:val="5968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AA3DF4"/>
    <w:multiLevelType w:val="multilevel"/>
    <w:tmpl w:val="E5E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306F2"/>
    <w:multiLevelType w:val="multilevel"/>
    <w:tmpl w:val="5CA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B9"/>
    <w:rsid w:val="00007E3D"/>
    <w:rsid w:val="0005767B"/>
    <w:rsid w:val="000A508F"/>
    <w:rsid w:val="000A54F1"/>
    <w:rsid w:val="000B5AF7"/>
    <w:rsid w:val="00256390"/>
    <w:rsid w:val="003D04F7"/>
    <w:rsid w:val="00820C55"/>
    <w:rsid w:val="00895396"/>
    <w:rsid w:val="009C6283"/>
    <w:rsid w:val="00AB0AAF"/>
    <w:rsid w:val="00BE221F"/>
    <w:rsid w:val="00C576B9"/>
    <w:rsid w:val="00C93E79"/>
    <w:rsid w:val="00CB6855"/>
    <w:rsid w:val="00D37CBA"/>
    <w:rsid w:val="00D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6B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A508F"/>
    <w:rPr>
      <w:b/>
      <w:bCs/>
    </w:rPr>
  </w:style>
  <w:style w:type="character" w:customStyle="1" w:styleId="apple-converted-space">
    <w:name w:val="apple-converted-space"/>
    <w:basedOn w:val="Fuentedeprrafopredeter"/>
    <w:rsid w:val="000A508F"/>
  </w:style>
  <w:style w:type="character" w:styleId="Hipervnculo">
    <w:name w:val="Hyperlink"/>
    <w:basedOn w:val="Fuentedeprrafopredeter"/>
    <w:uiPriority w:val="99"/>
    <w:semiHidden/>
    <w:unhideWhenUsed/>
    <w:rsid w:val="000B5A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6B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A508F"/>
    <w:rPr>
      <w:b/>
      <w:bCs/>
    </w:rPr>
  </w:style>
  <w:style w:type="character" w:customStyle="1" w:styleId="apple-converted-space">
    <w:name w:val="apple-converted-space"/>
    <w:basedOn w:val="Fuentedeprrafopredeter"/>
    <w:rsid w:val="000A508F"/>
  </w:style>
  <w:style w:type="character" w:styleId="Hipervnculo">
    <w:name w:val="Hyperlink"/>
    <w:basedOn w:val="Fuentedeprrafopredeter"/>
    <w:uiPriority w:val="99"/>
    <w:semiHidden/>
    <w:unhideWhenUsed/>
    <w:rsid w:val="000B5A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relia.edu.mx/2012-admin/extras/Sistemas2010/ACA-0907.pdf" TargetMode="External"/><Relationship Id="rId13" Type="http://schemas.openxmlformats.org/officeDocument/2006/relationships/hyperlink" Target="http://itmorelia.edu.mx/2012-admin/extras/Sistemas2010/SCD-1020.pdf" TargetMode="External"/><Relationship Id="rId18" Type="http://schemas.openxmlformats.org/officeDocument/2006/relationships/hyperlink" Target="http://itmorelia.edu.mx/2012-admin/extras/Sistemas2010/ACF-0904.pdf" TargetMode="External"/><Relationship Id="rId26" Type="http://schemas.openxmlformats.org/officeDocument/2006/relationships/hyperlink" Target="http://itmorelia.edu.mx/2012-admin/extras/Sistemas2010/SCD-1027.pdf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itmorelia.edu.mx/2012-admin/extras/Sistemas2010/SCC-1013.pdf" TargetMode="External"/><Relationship Id="rId34" Type="http://schemas.openxmlformats.org/officeDocument/2006/relationships/hyperlink" Target="http://itmorelia.edu.mx/2012-admin/extras/Sistemas2010/SCD-1003.pdf" TargetMode="External"/><Relationship Id="rId7" Type="http://schemas.openxmlformats.org/officeDocument/2006/relationships/hyperlink" Target="http://itmorelia.edu.mx/2012-admin/extras/Sistemas2010/SCD-1008.pdf" TargetMode="External"/><Relationship Id="rId12" Type="http://schemas.openxmlformats.org/officeDocument/2006/relationships/hyperlink" Target="http://itmorelia.edu.mx/2012-admin/extras/Sistemas2010/ACF-0902.pdf" TargetMode="External"/><Relationship Id="rId17" Type="http://schemas.openxmlformats.org/officeDocument/2006/relationships/hyperlink" Target="http://itmorelia.edu.mx/2012-admin/extras/Sistemas2010/AEF-1052.pdf" TargetMode="External"/><Relationship Id="rId25" Type="http://schemas.openxmlformats.org/officeDocument/2006/relationships/hyperlink" Target="http://itmorelia.edu.mx/2012-admin/extras/Sistemas2010/SCC-1017.pdf" TargetMode="External"/><Relationship Id="rId33" Type="http://schemas.openxmlformats.org/officeDocument/2006/relationships/hyperlink" Target="http://itmorelia.edu.mx/2012-admin/extras/Sistemas2010/SCC-1007.pdf" TargetMode="External"/><Relationship Id="rId38" Type="http://schemas.openxmlformats.org/officeDocument/2006/relationships/hyperlink" Target="http://itmorelia.edu.mx/2012-admin/extras/Sistemas2010/SCC-101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tmorelia.edu.mx/2012-admin/extras/Sistemas2010/ACF-0903.pdf" TargetMode="External"/><Relationship Id="rId20" Type="http://schemas.openxmlformats.org/officeDocument/2006/relationships/hyperlink" Target="http://itmorelia.edu.mx/2012-admin/extras/Sistemas2010/SCC-1005.pdf" TargetMode="External"/><Relationship Id="rId29" Type="http://schemas.openxmlformats.org/officeDocument/2006/relationships/hyperlink" Target="http://itmorelia.edu.mx/2012-admin/extras/Sistemas2010/ACD-09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tmorelia.edu.mx/2012-admin/extras/Sistemas2010/ACF-0901.pdf" TargetMode="External"/><Relationship Id="rId11" Type="http://schemas.openxmlformats.org/officeDocument/2006/relationships/hyperlink" Target="http://itmorelia.edu.mx/2012-admin/extras/Sistemas2010/ACC-0906.pdf" TargetMode="External"/><Relationship Id="rId24" Type="http://schemas.openxmlformats.org/officeDocument/2006/relationships/hyperlink" Target="http://itmorelia.edu.mx/2012-admin/extras/Sistemas2010/ACF-0905.pdf" TargetMode="External"/><Relationship Id="rId32" Type="http://schemas.openxmlformats.org/officeDocument/2006/relationships/hyperlink" Target="http://itmorelia.edu.mx/2012-admin/extras/Sistemas2010/SCD-1022.pdf" TargetMode="External"/><Relationship Id="rId37" Type="http://schemas.openxmlformats.org/officeDocument/2006/relationships/hyperlink" Target="http://itmorelia.edu.mx/2012-admin/extras/Sistemas2010/SCD-1021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tmorelia.edu.mx/2012-admin/extras/Sistemas2010/AEC-1058.pdf" TargetMode="External"/><Relationship Id="rId23" Type="http://schemas.openxmlformats.org/officeDocument/2006/relationships/hyperlink" Target="http://itmorelia.edu.mx/2012-admin/extras/Sistemas2010/SCF-1006.pdf" TargetMode="External"/><Relationship Id="rId28" Type="http://schemas.openxmlformats.org/officeDocument/2006/relationships/hyperlink" Target="http://itmorelia.edu.mx/2012-admin/extras/Sistemas2010/AEC-1061.pdf" TargetMode="External"/><Relationship Id="rId36" Type="http://schemas.openxmlformats.org/officeDocument/2006/relationships/hyperlink" Target="http://itmorelia.edu.mx/2012-admin/extras/Sistemas2010/SCD-1015.pdf" TargetMode="External"/><Relationship Id="rId10" Type="http://schemas.openxmlformats.org/officeDocument/2006/relationships/hyperlink" Target="http://itmorelia.edu.mx/2012-admin/extras/Sistemas2010/SCH-1024.pdf" TargetMode="External"/><Relationship Id="rId19" Type="http://schemas.openxmlformats.org/officeDocument/2006/relationships/hyperlink" Target="http://itmorelia.edu.mx/2012-admin/extras/Sistemas2010/AED-1026.pdf" TargetMode="External"/><Relationship Id="rId31" Type="http://schemas.openxmlformats.org/officeDocument/2006/relationships/hyperlink" Target="http://itmorelia.edu.mx/2012-admin/extras/Sistemas2010/SCA-102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morelia.edu.mx/2012-admin/extras/Sistemas2010/AEF-1041.pdf" TargetMode="External"/><Relationship Id="rId14" Type="http://schemas.openxmlformats.org/officeDocument/2006/relationships/hyperlink" Target="http://itmorelia.edu.mx/2012-admin/extras/Sistemas2010/AEC-1008.pdf" TargetMode="External"/><Relationship Id="rId22" Type="http://schemas.openxmlformats.org/officeDocument/2006/relationships/hyperlink" Target="http://itmorelia.edu.mx/2012-admin/extras/Sistemas2010/SCD-1018.pdf" TargetMode="External"/><Relationship Id="rId27" Type="http://schemas.openxmlformats.org/officeDocument/2006/relationships/hyperlink" Target="http://itmorelia.edu.mx/2012-admin/extras/Sistemas2010/AEF-1031.pdf" TargetMode="External"/><Relationship Id="rId30" Type="http://schemas.openxmlformats.org/officeDocument/2006/relationships/hyperlink" Target="http://itmorelia.edu.mx/2012-admin/extras/Sistemas2010/SCC-1010.pdf" TargetMode="External"/><Relationship Id="rId35" Type="http://schemas.openxmlformats.org/officeDocument/2006/relationships/hyperlink" Target="http://itmorelia.edu.mx/2012-admin/extras/Sistemas2010/SCD-101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1682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Sistemas</dc:creator>
  <cp:lastModifiedBy>Federico Zagal</cp:lastModifiedBy>
  <cp:revision>5</cp:revision>
  <dcterms:created xsi:type="dcterms:W3CDTF">2014-10-07T15:59:00Z</dcterms:created>
  <dcterms:modified xsi:type="dcterms:W3CDTF">2014-11-03T06:00:00Z</dcterms:modified>
</cp:coreProperties>
</file>