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A2" w:rsidRDefault="00EE44A2">
      <w:bookmarkStart w:id="0" w:name="_GoBack"/>
      <w:bookmarkEnd w:id="0"/>
    </w:p>
    <w:p w:rsidR="00CA6129" w:rsidRDefault="00CA6129"/>
    <w:p w:rsidR="00CA6129" w:rsidRDefault="00CA6129"/>
    <w:p w:rsidR="00CA6129" w:rsidRPr="00CA6129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CA6129">
        <w:rPr>
          <w:rFonts w:ascii="Arial" w:eastAsia="Times New Roman" w:hAnsi="Arial" w:cs="Arial"/>
          <w:b/>
          <w:bCs/>
          <w:color w:val="333333"/>
          <w:sz w:val="28"/>
          <w:szCs w:val="28"/>
          <w:lang w:eastAsia="es-MX"/>
        </w:rPr>
        <w:t>Manuales Académicos-Administrativos 2007</w:t>
      </w:r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5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1- Academias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6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2- Acreditación de asignaturas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7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3- Cambio de carrera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8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4- Comité Académico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9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5- Convalidación de estudios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0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6- Cursos de Verano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1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7- Equivalencias de estudios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2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8- Especialidades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3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9- Lengua extranjera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4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10- Movilidad estudiantil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5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11- Residencia profesional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6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12- Salida lateral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7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13- Titulación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8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14- Tránsito estudiantil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19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15- Tutoría</w:t>
        </w:r>
      </w:hyperlink>
    </w:p>
    <w:p w:rsidR="00CA6129" w:rsidRPr="000F1007" w:rsidRDefault="00CA6129" w:rsidP="00CA6129">
      <w:pPr>
        <w:shd w:val="clear" w:color="auto" w:fill="FFFFFF"/>
        <w:spacing w:after="0" w:line="270" w:lineRule="atLeast"/>
        <w:jc w:val="both"/>
        <w:textAlignment w:val="top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0F1007">
        <w:rPr>
          <w:rFonts w:ascii="Arial" w:eastAsia="Times New Roman" w:hAnsi="Symbol" w:cs="Arial"/>
          <w:color w:val="333333"/>
          <w:sz w:val="18"/>
          <w:szCs w:val="18"/>
          <w:lang w:eastAsia="es-MX"/>
        </w:rPr>
        <w:t></w:t>
      </w:r>
      <w:r w:rsidRPr="000F1007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 </w:t>
      </w:r>
      <w:hyperlink r:id="rId20" w:tgtFrame="_blank" w:history="1">
        <w:r w:rsidRPr="000F1007">
          <w:rPr>
            <w:rFonts w:ascii="Arial" w:eastAsia="Times New Roman" w:hAnsi="Arial" w:cs="Arial"/>
            <w:color w:val="8DAB3B"/>
            <w:sz w:val="18"/>
            <w:szCs w:val="18"/>
            <w:lang w:eastAsia="es-MX"/>
          </w:rPr>
          <w:t>16- Educación a distancia</w:t>
        </w:r>
      </w:hyperlink>
    </w:p>
    <w:p w:rsidR="00CA6129" w:rsidRDefault="00CA6129" w:rsidP="00CA6129"/>
    <w:p w:rsidR="00CA6129" w:rsidRDefault="00CA6129"/>
    <w:sectPr w:rsidR="00CA61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129"/>
    <w:rsid w:val="00CA6129"/>
    <w:rsid w:val="00E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12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129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-acapulco.edu.mx/descargas/lineamientos/4-COMITE-ACADEMICO.pdf" TargetMode="External"/><Relationship Id="rId13" Type="http://schemas.openxmlformats.org/officeDocument/2006/relationships/hyperlink" Target="http://www.it-acapulco.edu.mx/descargas/lineamientos/9-LENGUA_EXTRANJERA.pdf" TargetMode="External"/><Relationship Id="rId18" Type="http://schemas.openxmlformats.org/officeDocument/2006/relationships/hyperlink" Target="http://www.it-acapulco.edu.mx/descargas/lineamientos/14-TRANSITO_ESTUDIANTIL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it-acapulco.edu.mx/descargas/lineamientos/3-CAMBIO_DE_CARRERA.pdf" TargetMode="External"/><Relationship Id="rId12" Type="http://schemas.openxmlformats.org/officeDocument/2006/relationships/hyperlink" Target="http://www.it-acapulco.edu.mx/descargas/lineamientos/8-ESPECIALIDADES.pdf" TargetMode="External"/><Relationship Id="rId17" Type="http://schemas.openxmlformats.org/officeDocument/2006/relationships/hyperlink" Target="http://www.it-acapulco.edu.mx/descargas/lineamientos/13-TITULACION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it-acapulco.edu.mx/descargas/lineamientos/12-SALIDA_LATERAL.pdf" TargetMode="External"/><Relationship Id="rId20" Type="http://schemas.openxmlformats.org/officeDocument/2006/relationships/hyperlink" Target="http://www.it-acapulco.edu.mx/descargas/lineamientos/16-EDUCACION_A_DISTANCIA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t-acapulco.edu.mx/descargas/lineamientos/2-ACREDITACION-DE-ASIGNATURAS.pdf" TargetMode="External"/><Relationship Id="rId11" Type="http://schemas.openxmlformats.org/officeDocument/2006/relationships/hyperlink" Target="http://www.it-acapulco.edu.mx/descargas/lineamientos/7-EQUIVALENCIAS-DE-ESTUDIOS.pdf" TargetMode="External"/><Relationship Id="rId5" Type="http://schemas.openxmlformats.org/officeDocument/2006/relationships/hyperlink" Target="http://www.it-acapulco.edu.mx/descargas/lineamientos/1-ACADEMIAS.pdf" TargetMode="External"/><Relationship Id="rId15" Type="http://schemas.openxmlformats.org/officeDocument/2006/relationships/hyperlink" Target="http://www.it-acapulco.edu.mx/descargas/lineamientos/11-RESIDENCIA_PROFESIONAL.pdf" TargetMode="External"/><Relationship Id="rId10" Type="http://schemas.openxmlformats.org/officeDocument/2006/relationships/hyperlink" Target="http://www.it-acapulco.edu.mx/descargas/lineamientos/6-CURSOS_DE-VERANO.pdf" TargetMode="External"/><Relationship Id="rId19" Type="http://schemas.openxmlformats.org/officeDocument/2006/relationships/hyperlink" Target="http://www.it-acapulco.edu.mx/descargas/lineamientos/15-TUTORI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-acapulco.edu.mx/descargas/lineamientos/5-CONVALIDACION_DE_ESTUDIOS.pdf" TargetMode="External"/><Relationship Id="rId14" Type="http://schemas.openxmlformats.org/officeDocument/2006/relationships/hyperlink" Target="http://www.it-acapulco.edu.mx/descargas/lineamientos/10-MOVILIDAD_ESTUDIANTIL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329</Words>
  <Characters>1813</Characters>
  <Application>Microsoft Office Word</Application>
  <DocSecurity>0</DocSecurity>
  <Lines>15</Lines>
  <Paragraphs>4</Paragraphs>
  <ScaleCrop>false</ScaleCrop>
  <Company>Toshiba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</dc:creator>
  <cp:lastModifiedBy>Tec</cp:lastModifiedBy>
  <cp:revision>1</cp:revision>
  <dcterms:created xsi:type="dcterms:W3CDTF">2014-11-14T04:00:00Z</dcterms:created>
  <dcterms:modified xsi:type="dcterms:W3CDTF">2014-11-14T04:02:00Z</dcterms:modified>
</cp:coreProperties>
</file>