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resolver este problema utilice alguna de las librerías básicas de python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código conecta a una base de datos MySQL, lee datos de encuestas, analiza los comentarios usando una API de IA para clasificar la satisfacción de los clientes y genera una conclusión basada en los comentarios. Además de eso se crean gráficos para visualizar los resultados.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poder compilar este código es necesario contar con las librerías correspondientes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300" w:line="360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curl https</w:t>
      </w:r>
      <w:r w:rsidDel="00000000" w:rsidR="00000000" w:rsidRPr="00000000">
        <w:rPr>
          <w:rFonts w:ascii="Consolas" w:cs="Consolas" w:eastAsia="Consolas" w:hAnsi="Consolas"/>
          <w:color w:val="9a6e3a"/>
          <w:sz w:val="21"/>
          <w:szCs w:val="21"/>
          <w:shd w:fill="f5f2f0" w:val="clear"/>
          <w:rtl w:val="0"/>
        </w:rPr>
        <w:t xml:space="preserve">://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bootstrap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pypa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9a6e3a"/>
          <w:sz w:val="21"/>
          <w:szCs w:val="21"/>
          <w:shd w:fill="f5f2f0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9a6e3a"/>
          <w:sz w:val="21"/>
          <w:szCs w:val="21"/>
          <w:shd w:fill="f5f2f0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py </w:t>
      </w:r>
      <w:r w:rsidDel="00000000" w:rsidR="00000000" w:rsidRPr="00000000">
        <w:rPr>
          <w:rFonts w:ascii="Consolas" w:cs="Consolas" w:eastAsia="Consolas" w:hAnsi="Consolas"/>
          <w:color w:val="9a6e3a"/>
          <w:sz w:val="21"/>
          <w:szCs w:val="21"/>
          <w:shd w:fill="f5f2f0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o get</w:t>
      </w:r>
      <w:r w:rsidDel="00000000" w:rsidR="00000000" w:rsidRPr="00000000">
        <w:rPr>
          <w:rFonts w:ascii="Consolas" w:cs="Consolas" w:eastAsia="Consolas" w:hAnsi="Consolas"/>
          <w:color w:val="9a6e3a"/>
          <w:sz w:val="21"/>
          <w:szCs w:val="21"/>
          <w:shd w:fill="f5f2f0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5f2f0" w:val="clear"/>
          <w:rtl w:val="0"/>
        </w:rPr>
        <w:t xml:space="preserve">pip install mysql-connector-python pandas groq-python matplotlib seaborn numpy python-dotenv fpd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importacion de librerias y configuración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mysql.connector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groq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Groq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seaborn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dotenv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load_dotenv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fpdf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FPDF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Configuración de Groq (otra IA que si es gratuita)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load_dotenv(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'api_key.env'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Carga las variables de entorno desde el archivo .env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client = Groq(</w:t>
              <w:br w:type="textWrapping"/>
              <w:t xml:space="preserve">    api_key = os.getenv(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'API_KEY'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,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#Funcion para saber si el comentario da una valoracion satisfactoria, insatisfactoria o neutra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clasificar_comentarios(comentarios):</w:t>
              <w:br w:type="textWrapping"/>
              <w:t xml:space="preserve">    clasificaciones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comentario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comentarios:</w:t>
              <w:br w:type="textWrapping"/>
              <w:t xml:space="preserve">        response = client.chat.completions.create(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model="mixtral-8x7b-32768", calidad del modelo: 5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model=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"gemma-7b-it"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#calidad del modelo: 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max_tokens = 6,</w:t>
              <w:br w:type="textWrapping"/>
              <w:t xml:space="preserve">            n=1,</w:t>
              <w:br w:type="textWrapping"/>
              <w:t xml:space="preserve">            messages = [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f"Por favor clasifica el siguiente comentario como satisfactorio, insatisfactorio o neutro:\n\n{comentario}\n\n"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  <w:br w:type="textWrapping"/>
              <w:t xml:space="preserve">            ],</w:t>
              <w:br w:type="textWrapping"/>
              <w:t xml:space="preserve">            </w:t>
              <w:br w:type="textWrapping"/>
              <w:t xml:space="preserve">        )</w:t>
              <w:br w:type="textWrapping"/>
              <w:t xml:space="preserve">        clasificacion = response.choices[0].message.content.strip().lower()</w:t>
              <w:br w:type="textWrapping"/>
              <w:br w:type="textWrapping"/>
              <w:t xml:space="preserve">        clasificaciones.append(clasificacion)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clasificaciones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#Funcion para resumir los principales problemas de la empresa a modo de conclusion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generar_conclusion(comentarios):</w:t>
              <w:br w:type="textWrapping"/>
              <w:t xml:space="preserve">    prompt =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"A continuación se presentan algunos comentarios sobre una empresa. Por favor, proporciona un análisis de los problemas principales y una conclusión general basada en estos comentarios:\n\n"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comentario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comentarios:</w:t>
              <w:br w:type="textWrapping"/>
              <w:t xml:space="preserve">        prompt +=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f"- {comentario}\n"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prompt +=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"\nProblemas principales y conclusión:"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response = client.chat.completions.create(</w:t>
              <w:br w:type="textWrapping"/>
              <w:t xml:space="preserve">        model =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'llama3-8b-8192'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max_tokens = 300,</w:t>
              <w:br w:type="textWrapping"/>
              <w:t xml:space="preserve">        n = 1,</w:t>
              <w:br w:type="textWrapping"/>
              <w:t xml:space="preserve">        messages = [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prompt</w:t>
              <w:br w:type="textWrapping"/>
              <w:t xml:space="preserve">            }</w:t>
              <w:br w:type="textWrapping"/>
              <w:t xml:space="preserve">        ],</w:t>
              <w:br w:type="textWrapping"/>
              <w:t xml:space="preserve">    )</w:t>
              <w:br w:type="textWrapping"/>
              <w:t xml:space="preserve">    conclusion = response.choices[0].message.content.strip()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conclusion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#ver cantidad de comentarios satisfactorios, insatisfactorios y neutros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contar_clasificaciones(clasificaciones):</w:t>
              <w:br w:type="textWrapping"/>
              <w:t xml:space="preserve">    satisfactorio_count = 0</w:t>
              <w:br w:type="textWrapping"/>
              <w:t xml:space="preserve">    insatisfactorio_count = 0</w:t>
              <w:br w:type="textWrapping"/>
              <w:t xml:space="preserve">    neutro_count = 0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clasificacion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clasificaciones: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'**satisfactorio.**'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clasificacion.lower():</w:t>
              <w:br w:type="textWrapping"/>
              <w:t xml:space="preserve">            satisfactorio_count += 1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'insatisfactorio'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clasificacion.lower():</w:t>
              <w:br w:type="textWrapping"/>
              <w:t xml:space="preserve">            insatisfactorio_count += 1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'neutro'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clasificacion.lower():</w:t>
              <w:br w:type="textWrapping"/>
              <w:t xml:space="preserve">            neutro_count += 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'satisfactorio'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satisfactorio_count,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'insatisfactorio'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insatisfactorio_count,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'neutro'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neutro_count</w:t>
              <w:br w:type="textWrapping"/>
              <w:t xml:space="preserve">    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Conexión a la base de datos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db_config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'user'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'postulante'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'password'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'HB&lt;tba!Sp6U2j5CN'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'host'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'54.219.2.160'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'database'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'prueba_postulantes'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  <w:br w:type="textWrapping"/>
              <w:br w:type="textWrapping"/>
              <w:t xml:space="preserve">conn = mysql.connector.connect(**db_config)</w:t>
              <w:br w:type="textWrapping"/>
              <w:t xml:space="preserve">cursor = conn.cursor()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Lectura de la tabla MySQL con los datos de la encuesta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query =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"SELECT * FROM encuesta"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cursor.execute(query)</w:t>
              <w:br w:type="textWrapping"/>
              <w:t xml:space="preserve">rows = cursor.fetchall()</w:t>
              <w:br w:type="textWrapping"/>
              <w:t xml:space="preserve">columns = cursor.column_names</w:t>
              <w:br w:type="textWrapping"/>
              <w:t xml:space="preserve">df = pd.DataFrame(rows, columns=columns)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Cálculo de valores solicitados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#sng de satisfaccion general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total_respuestas = len(df)</w:t>
              <w:br w:type="textWrapping"/>
              <w:t xml:space="preserve">satisfaccion = df[(df[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'satisfeccion_general'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&gt;= 6) &amp; 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'satisfeccion_general'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&lt;= 7)].shape[0]</w:t>
              <w:br w:type="textWrapping"/>
              <w:t xml:space="preserve">insatisfaccion = df[(df[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'satisfeccion_general'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&gt;= 1) &amp; 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'satisfeccion_general'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&lt;= 4)].shape[0]</w:t>
              <w:br w:type="textWrapping"/>
              <w:t xml:space="preserve">sng = round((satisfaccion * 100) / total_respuestas) - round((insatisfaccion * 100) / total_respuestas)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#Total de personas que conocian la empresa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total_conocia_empresa = df[df[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'conocia_empresa'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].shape[0]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#sng de recomendacion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satisfaccion_recomendacion = df[(df[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&gt;= 6) &amp; 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&lt;= 7)].shape[0]</w:t>
              <w:br w:type="textWrapping"/>
              <w:t xml:space="preserve">insatisfaccion_recomendacion = df[(df[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&gt;= 1) &amp; 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&lt;= 4)].shape[0]</w:t>
              <w:br w:type="textWrapping"/>
              <w:t xml:space="preserve">sng_recomendacion = round((satisfaccion_recomendacion * 100) / total_respuestas) - round((insatisfaccion_recomendacion * 100) / total_respuestas)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#nota promedio de recomendacion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nota_promedio_recomendacion = 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].mean()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#Total de personas que hicieron un comentario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total_hicieron_comentario = df[df[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'recomendacion_abierta'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].notnull() &amp; 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'recomendacion_abierta'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)].shape[0]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#Dias y meses que llevo la encuesta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fecha_inicio = pd.to_datetime(df[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'fecha'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]).min()</w:t>
              <w:br w:type="textWrapping"/>
              <w:t xml:space="preserve">fecha_fin = pd.to_datetime(df[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'fecha'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]).max()</w:t>
              <w:br w:type="textWrapping"/>
              <w:br w:type="textWrapping"/>
              <w:br w:type="textWrapping"/>
              <w:br w:type="textWrapping"/>
              <w:t xml:space="preserve">dias_encuesta = (fecha_fin - fecha_inicio).days</w:t>
              <w:br w:type="textWrapping"/>
              <w:t xml:space="preserve">meses_encuesta = dias_encuesta // 30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####################################################################################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          Análisis de sentimiento con Groq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####################################################################################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comentarios = 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'recomendacion_abierta'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].dropna().tolist()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Clasificación de los comentarios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clasificaciones = clasificar_comentarios(comentarios)</w:t>
              <w:br w:type="textWrapping"/>
              <w:br w:type="textWrapping"/>
              <w:br w:type="textWrapping"/>
              <w:t xml:space="preserve">resultados = contar_clasificaciones(clasificaciones)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Obtención de la conclusión y análisis de problemas principales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conclusion = generar_conclusion(comentarios)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"\nConclusión y análisis de problemas principales:"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print(conclusion)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####################################################################################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              Creación de gráficos de  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####################################################################################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plt.figure(figsize=(10, 5))</w:t>
              <w:br w:type="textWrapping"/>
              <w:t xml:space="preserve">ax = sns.histplot(df[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'satisfeccion_general'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], bins=np.arange(0.5, 8.5, 1), kde=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color=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'skyblue'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edgecolor=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'black'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Añadir título y etiquetas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'Distribución de Satisfacción General'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fontsize=16, fontweight=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'bold'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'Satisfacción General'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fontsize=14)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'Frecuencia'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fontsize=14)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Ajustar los límites del eje 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plt.xlim(0.5, 7.5)</w:t>
              <w:br w:type="textWrapping"/>
              <w:t xml:space="preserve">plt.xticks(range(1, 8))</w:t>
              <w:br w:type="textWrapping"/>
              <w:br w:type="textWrapping"/>
              <w:t xml:space="preserve">plt.savefig(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'satisfeccion_general.png'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  <w:br w:type="textWrapping"/>
              <w:t xml:space="preserve">plt.figure(figsize=(10, 5))</w:t>
              <w:br w:type="textWrapping"/>
              <w:t xml:space="preserve">labels = list(resultados.keys())</w:t>
              <w:br w:type="textWrapping"/>
              <w:t xml:space="preserve">counts = list(resultados.values())</w:t>
              <w:br w:type="textWrapping"/>
              <w:t xml:space="preserve">plt.bar(labels, counts, color=[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enumerate(counts):</w:t>
              <w:br w:type="textWrapping"/>
              <w:t xml:space="preserve">    plt.text(i, count + 0.1, str(count), ha=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'center'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va=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'bottom'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'Distribución de satisfacción en funcion de los comentarios'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'Frecuencia'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plt.savefig(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white"/>
                <w:rtl w:val="0"/>
              </w:rPr>
              <w:t xml:space="preserve">'sentimientos.png'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highlight w:val="white"/>
                <w:rtl w:val="0"/>
              </w:rPr>
              <w:t xml:space="preserve"># Cierre de la conexión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cursor.close()</w:t>
              <w:br w:type="textWrapping"/>
              <w:t xml:space="preserve">conn.close()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resolver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510213" cy="3183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647" r="7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8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66530" cy="2954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525" l="6644" r="7641" t="6100"/>
                    <a:stretch>
                      <a:fillRect/>
                    </a:stretch>
                  </pic:blipFill>
                  <pic:spPr>
                    <a:xfrm>
                      <a:off x="0" y="0"/>
                      <a:ext cx="5666530" cy="295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