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6657" w14:textId="0E2F55D1" w:rsidR="00D90090" w:rsidRDefault="00201DA6">
      <w:pPr>
        <w:rPr>
          <w:b/>
          <w:bCs/>
        </w:rPr>
      </w:pPr>
      <w:r w:rsidRPr="00201DA6">
        <w:rPr>
          <w:b/>
          <w:bCs/>
        </w:rPr>
        <w:t>Entrega 1 Proyecto Ingeniería de Datos</w:t>
      </w:r>
    </w:p>
    <w:p w14:paraId="48FBFC48" w14:textId="4AA3C692" w:rsidR="00201DA6" w:rsidRDefault="00201DA6">
      <w:pPr>
        <w:rPr>
          <w:b/>
          <w:bCs/>
        </w:rPr>
      </w:pPr>
      <w:r>
        <w:rPr>
          <w:b/>
          <w:bCs/>
        </w:rPr>
        <w:t>Integrantes:</w:t>
      </w:r>
    </w:p>
    <w:p w14:paraId="30F4DC63" w14:textId="77777777" w:rsidR="00201DA6" w:rsidRPr="00383D5A" w:rsidRDefault="00201DA6" w:rsidP="00201DA6">
      <w:pPr>
        <w:pStyle w:val="Prrafodelista"/>
        <w:numPr>
          <w:ilvl w:val="0"/>
          <w:numId w:val="2"/>
        </w:numPr>
        <w:rPr>
          <w:rFonts w:ascii="Garamond" w:hAnsi="Garamond" w:cs="Tahoma"/>
          <w:sz w:val="24"/>
          <w:szCs w:val="24"/>
        </w:rPr>
      </w:pPr>
      <w:r w:rsidRPr="00383D5A">
        <w:rPr>
          <w:rFonts w:ascii="Garamond" w:hAnsi="Garamond" w:cs="Tahoma"/>
          <w:sz w:val="24"/>
          <w:szCs w:val="24"/>
          <w:shd w:val="clear" w:color="auto" w:fill="FFFFFF"/>
        </w:rPr>
        <w:t>Daniel Esteban Fandiño Rodríguez</w:t>
      </w:r>
    </w:p>
    <w:p w14:paraId="3CB78507" w14:textId="77777777" w:rsidR="00201DA6" w:rsidRDefault="00201DA6" w:rsidP="00201DA6">
      <w:pPr>
        <w:pStyle w:val="Prrafodelista"/>
        <w:numPr>
          <w:ilvl w:val="0"/>
          <w:numId w:val="2"/>
        </w:numPr>
        <w:rPr>
          <w:rFonts w:ascii="Garamond" w:hAnsi="Garamond" w:cs="Tahoma"/>
          <w:sz w:val="24"/>
          <w:szCs w:val="24"/>
        </w:rPr>
      </w:pPr>
      <w:r w:rsidRPr="00383D5A">
        <w:rPr>
          <w:rFonts w:ascii="Garamond" w:hAnsi="Garamond" w:cs="Tahoma"/>
          <w:sz w:val="24"/>
          <w:szCs w:val="24"/>
        </w:rPr>
        <w:t>Juan Andres Russy Cervera</w:t>
      </w:r>
    </w:p>
    <w:p w14:paraId="0805A1D7" w14:textId="3E428C70" w:rsidR="00201DA6" w:rsidRDefault="00201DA6" w:rsidP="00201DA6">
      <w:pPr>
        <w:rPr>
          <w:b/>
          <w:bCs/>
        </w:rPr>
      </w:pPr>
    </w:p>
    <w:p w14:paraId="1A126BA6" w14:textId="11304710" w:rsidR="00201DA6" w:rsidRDefault="00201DA6" w:rsidP="00201DA6">
      <w:pPr>
        <w:rPr>
          <w:b/>
          <w:bCs/>
        </w:rPr>
      </w:pPr>
      <w:r>
        <w:rPr>
          <w:b/>
          <w:bCs/>
        </w:rPr>
        <w:t>Fuente de datos</w:t>
      </w:r>
    </w:p>
    <w:p w14:paraId="30022170" w14:textId="05F30E2E" w:rsidR="00201DA6" w:rsidRDefault="00201DA6" w:rsidP="00201DA6">
      <w:r>
        <w:t xml:space="preserve">Para el proyecto haremos uso de la base de propiedades listadas en cinco ciudades del servicio de hospedaje AIRBNB. Los datos los adquirimos en </w:t>
      </w:r>
      <w:hyperlink r:id="rId8" w:history="1">
        <w:r w:rsidRPr="00C83A41">
          <w:rPr>
            <w:rStyle w:val="Hipervnculo"/>
          </w:rPr>
          <w:t>http://insideairbnb.com/get-the-data/</w:t>
        </w:r>
      </w:hyperlink>
      <w:r>
        <w:t xml:space="preserve"> y hacemos uso de la información mas reciente para cada ciudad. Las bases suministradas por AIRBNB </w:t>
      </w:r>
      <w:r w:rsidR="00026078">
        <w:t>se estructuran de la siguiente manera para cada ciudad:</w:t>
      </w:r>
    </w:p>
    <w:p w14:paraId="47D9053A" w14:textId="5AA0B8DE" w:rsidR="00026078" w:rsidRDefault="00026078" w:rsidP="00026078">
      <w:pPr>
        <w:pStyle w:val="Prrafodelista"/>
        <w:numPr>
          <w:ilvl w:val="0"/>
          <w:numId w:val="4"/>
        </w:numPr>
      </w:pPr>
      <w:r>
        <w:t>Listings: Información detallada de las propiedades listadas en la aplicación.</w:t>
      </w:r>
    </w:p>
    <w:p w14:paraId="62E1052C" w14:textId="73326838" w:rsidR="00026078" w:rsidRDefault="00026078" w:rsidP="00026078">
      <w:pPr>
        <w:pStyle w:val="Prrafodelista"/>
        <w:numPr>
          <w:ilvl w:val="0"/>
          <w:numId w:val="4"/>
        </w:numPr>
      </w:pPr>
      <w:r>
        <w:t>Calendar: Información detallada de las fechas de disponibilidad de las propiedades listadas.</w:t>
      </w:r>
    </w:p>
    <w:p w14:paraId="6FD51C6F" w14:textId="0E78B18C" w:rsidR="00026078" w:rsidRDefault="00026078" w:rsidP="00026078">
      <w:pPr>
        <w:pStyle w:val="Prrafodelista"/>
        <w:numPr>
          <w:ilvl w:val="0"/>
          <w:numId w:val="4"/>
        </w:numPr>
      </w:pPr>
      <w:r>
        <w:t>Reviews: Información detallada de las reseñas y/o comentarios de cada una de las propiedades.</w:t>
      </w:r>
    </w:p>
    <w:p w14:paraId="473FEDFF" w14:textId="6210BA5A" w:rsidR="00026078" w:rsidRDefault="00026078" w:rsidP="00026078">
      <w:pPr>
        <w:pStyle w:val="Prrafodelista"/>
        <w:numPr>
          <w:ilvl w:val="0"/>
          <w:numId w:val="4"/>
        </w:numPr>
      </w:pPr>
      <w:r>
        <w:t>Neighbourhoods: Lista de barrios por ciudad.</w:t>
      </w:r>
    </w:p>
    <w:p w14:paraId="0B1F6CD5" w14:textId="624E4A5E" w:rsidR="00201DA6" w:rsidRDefault="00201DA6" w:rsidP="00201DA6">
      <w:r>
        <w:rPr>
          <w:b/>
          <w:bCs/>
        </w:rPr>
        <w:t>Problema de datos</w:t>
      </w:r>
    </w:p>
    <w:p w14:paraId="7087E936" w14:textId="2C208EB2" w:rsidR="00201DA6" w:rsidRDefault="00201DA6" w:rsidP="00201DA6">
      <w:r>
        <w:t xml:space="preserve">El problema que estamos interesados en abordar es el monitoreo y análisis de las </w:t>
      </w:r>
      <w:r w:rsidR="00026078">
        <w:t>propiedades listadas en la aplicación. Nuestro principal objetivo es entender las dinámicas de disponibilidad de las propiedades y entender las principales características de las ofertas exitosas.</w:t>
      </w:r>
    </w:p>
    <w:p w14:paraId="780F026D" w14:textId="6755728C" w:rsidR="00026078" w:rsidRDefault="00FA10B1" w:rsidP="00FA10B1">
      <w:pPr>
        <w:pStyle w:val="Prrafodelista"/>
        <w:numPr>
          <w:ilvl w:val="0"/>
          <w:numId w:val="5"/>
        </w:numPr>
      </w:pPr>
      <w:r>
        <w:t xml:space="preserve">La aplicación tiene presencia en varias </w:t>
      </w:r>
      <w:r w:rsidR="0046501A">
        <w:t>barrios, que tienen un código postal, de varias ciudades</w:t>
      </w:r>
      <w:r>
        <w:t>.</w:t>
      </w:r>
    </w:p>
    <w:p w14:paraId="7225B7A2" w14:textId="7A561E9E" w:rsidR="00FA10B1" w:rsidRDefault="00FA10B1" w:rsidP="00FA10B1">
      <w:pPr>
        <w:pStyle w:val="Prrafodelista"/>
        <w:numPr>
          <w:ilvl w:val="0"/>
          <w:numId w:val="5"/>
        </w:numPr>
      </w:pPr>
      <w:r>
        <w:t xml:space="preserve">Cada </w:t>
      </w:r>
      <w:r w:rsidR="0046501A">
        <w:t>barrio</w:t>
      </w:r>
      <w:r>
        <w:t xml:space="preserve"> tiene muchas propiedades listadas las cuales tienen un identificador único.</w:t>
      </w:r>
    </w:p>
    <w:p w14:paraId="6345E810" w14:textId="6C012804" w:rsidR="00FA10B1" w:rsidRDefault="00FA10B1" w:rsidP="00FA10B1">
      <w:pPr>
        <w:pStyle w:val="Prrafodelista"/>
        <w:numPr>
          <w:ilvl w:val="0"/>
          <w:numId w:val="5"/>
        </w:numPr>
      </w:pPr>
      <w:r>
        <w:t xml:space="preserve">Cada propiedad tiene un </w:t>
      </w:r>
      <w:r w:rsidR="004E1264">
        <w:t>Host con un identificador único</w:t>
      </w:r>
      <w:r>
        <w:t>, un host puede tener muchas propiedades listadas.</w:t>
      </w:r>
    </w:p>
    <w:p w14:paraId="03E0AAC3" w14:textId="6887E751" w:rsidR="00251B1D" w:rsidRDefault="00FA10B1" w:rsidP="00FA10B1">
      <w:pPr>
        <w:pStyle w:val="Prrafodelista"/>
        <w:numPr>
          <w:ilvl w:val="0"/>
          <w:numId w:val="5"/>
        </w:numPr>
      </w:pPr>
      <w:r>
        <w:t>A la aplicación le interesa tener información suficiente sobre las propiedades listadas</w:t>
      </w:r>
      <w:r w:rsidR="004E1264">
        <w:t>: ubicación (coordenadas, barrio, etc.), descripción</w:t>
      </w:r>
      <w:r w:rsidR="0046501A">
        <w:t xml:space="preserve">, </w:t>
      </w:r>
      <w:r w:rsidR="00251B1D">
        <w:t>numero de comentarios, etc.</w:t>
      </w:r>
    </w:p>
    <w:p w14:paraId="710C8D8D" w14:textId="350047B6" w:rsidR="00251B1D" w:rsidRDefault="00251B1D" w:rsidP="00FA10B1">
      <w:pPr>
        <w:pStyle w:val="Prrafodelista"/>
        <w:numPr>
          <w:ilvl w:val="0"/>
          <w:numId w:val="5"/>
        </w:numPr>
      </w:pPr>
      <w:r>
        <w:t xml:space="preserve">También le interesa </w:t>
      </w:r>
      <w:r w:rsidR="006B5D43">
        <w:t xml:space="preserve">conocer a detalle las fechas de disponibilidad de esas propiedades, </w:t>
      </w:r>
      <w:r w:rsidR="007C7837">
        <w:t xml:space="preserve">además de </w:t>
      </w:r>
      <w:r w:rsidR="006B5D43">
        <w:t>sus precios.</w:t>
      </w:r>
    </w:p>
    <w:p w14:paraId="41F25787" w14:textId="49242B7A" w:rsidR="004E1264" w:rsidRDefault="007C7837" w:rsidP="00FA10B1">
      <w:pPr>
        <w:pStyle w:val="Prrafodelista"/>
        <w:numPr>
          <w:ilvl w:val="0"/>
          <w:numId w:val="5"/>
        </w:numPr>
      </w:pPr>
      <w:r>
        <w:t>Por regulación debe</w:t>
      </w:r>
      <w:r w:rsidR="004E1264">
        <w:t xml:space="preserve"> tener información sobre los Host: nombre, antigüedad, </w:t>
      </w:r>
      <w:r w:rsidR="00D9218D">
        <w:t>etc.</w:t>
      </w:r>
    </w:p>
    <w:p w14:paraId="3657F886" w14:textId="50BA866F" w:rsidR="00724FE0" w:rsidRDefault="00724FE0" w:rsidP="00FA10B1">
      <w:pPr>
        <w:pStyle w:val="Prrafodelista"/>
        <w:numPr>
          <w:ilvl w:val="0"/>
          <w:numId w:val="5"/>
        </w:numPr>
      </w:pPr>
      <w:r>
        <w:t>La aplicación sirve como un punto de conexión entre propietarios y huéspedes, por lo que también tiene una base de usuarios que se encuentran interesados en la información que la aplicación ofrece.</w:t>
      </w:r>
    </w:p>
    <w:p w14:paraId="5F95DDDC" w14:textId="19CCF1E1" w:rsidR="00D9218D" w:rsidRDefault="0046501A" w:rsidP="003A26C1">
      <w:pPr>
        <w:pStyle w:val="Prrafodelista"/>
        <w:numPr>
          <w:ilvl w:val="0"/>
          <w:numId w:val="5"/>
        </w:numPr>
      </w:pPr>
      <w:r>
        <w:t>Los usuarios de la aplicación tienen un identificador único</w:t>
      </w:r>
      <w:r w:rsidR="003A26C1">
        <w:t xml:space="preserve">, además de </w:t>
      </w:r>
      <w:r w:rsidR="00D9218D">
        <w:t>tene</w:t>
      </w:r>
      <w:r w:rsidR="003A26C1">
        <w:t>r</w:t>
      </w:r>
      <w:r w:rsidR="00D9218D">
        <w:t xml:space="preserve"> la </w:t>
      </w:r>
      <w:r w:rsidR="00724FE0">
        <w:t>posibilidad de publicar comentarios sobre la calidad del servicio y la propiedad</w:t>
      </w:r>
      <w:r w:rsidR="003A26C1">
        <w:t>.</w:t>
      </w:r>
    </w:p>
    <w:p w14:paraId="7FFB15E5" w14:textId="6E09D428" w:rsidR="0046501A" w:rsidRDefault="0046501A" w:rsidP="00201DA6">
      <w:pPr>
        <w:pStyle w:val="Prrafodelista"/>
        <w:numPr>
          <w:ilvl w:val="0"/>
          <w:numId w:val="5"/>
        </w:numPr>
      </w:pPr>
      <w:r>
        <w:t>Una propiedad puede ser reservada por un usuario si</w:t>
      </w:r>
      <w:r w:rsidR="009145FC">
        <w:t xml:space="preserve"> tiene disponibilidad en la fecha de interés. Los precios no son fijos y pueden cambiar dependiendo de la temporada.</w:t>
      </w:r>
    </w:p>
    <w:p w14:paraId="5F8F4EAE" w14:textId="632FB2EC" w:rsidR="00572EDA" w:rsidRDefault="00A64BC8" w:rsidP="00572EDA">
      <w:pPr>
        <w:pStyle w:val="Prrafodelista"/>
        <w:numPr>
          <w:ilvl w:val="0"/>
          <w:numId w:val="5"/>
        </w:numPr>
      </w:pPr>
      <w:r>
        <w:t>Si una propiedad tiene disponibilidad en una fecha se marca como si tuviera un usuario nulo.</w:t>
      </w:r>
    </w:p>
    <w:p w14:paraId="5D033842" w14:textId="4C8F3B0A" w:rsidR="009145FC" w:rsidRDefault="009145FC" w:rsidP="009145FC">
      <w:pPr>
        <w:rPr>
          <w:b/>
          <w:bCs/>
        </w:rPr>
      </w:pPr>
      <w:r>
        <w:rPr>
          <w:b/>
          <w:bCs/>
        </w:rPr>
        <w:t>Entidades, atributos y relaciones</w:t>
      </w:r>
    </w:p>
    <w:p w14:paraId="766AEAF1" w14:textId="5A320569" w:rsidR="002A3D01" w:rsidRDefault="009145FC" w:rsidP="009145FC">
      <w:r>
        <w:t>Se encuentran en el archivo “Descripción de las entidades, atributos y relaciones.xlsx”</w:t>
      </w:r>
    </w:p>
    <w:p w14:paraId="0137674C" w14:textId="77777777" w:rsidR="002A3D01" w:rsidRDefault="002A3D01" w:rsidP="009145FC"/>
    <w:p w14:paraId="5838CFD3" w14:textId="77777777" w:rsidR="009145FC" w:rsidRPr="009145FC" w:rsidRDefault="009145FC" w:rsidP="009145FC"/>
    <w:sectPr w:rsidR="009145FC" w:rsidRPr="009145FC" w:rsidSect="00317077">
      <w:pgSz w:w="12242" w:h="20185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052D"/>
    <w:multiLevelType w:val="hybridMultilevel"/>
    <w:tmpl w:val="6952EE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06D3F"/>
    <w:multiLevelType w:val="hybridMultilevel"/>
    <w:tmpl w:val="D3842E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E00DF"/>
    <w:multiLevelType w:val="hybridMultilevel"/>
    <w:tmpl w:val="64C205CA"/>
    <w:lvl w:ilvl="0" w:tplc="2FB8FD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83430"/>
    <w:multiLevelType w:val="hybridMultilevel"/>
    <w:tmpl w:val="B0926554"/>
    <w:lvl w:ilvl="0" w:tplc="2FB8FD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52976"/>
    <w:multiLevelType w:val="hybridMultilevel"/>
    <w:tmpl w:val="8DFEC9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641271">
    <w:abstractNumId w:val="4"/>
  </w:num>
  <w:num w:numId="2" w16cid:durableId="765346860">
    <w:abstractNumId w:val="0"/>
  </w:num>
  <w:num w:numId="3" w16cid:durableId="1028291509">
    <w:abstractNumId w:val="2"/>
  </w:num>
  <w:num w:numId="4" w16cid:durableId="1664623235">
    <w:abstractNumId w:val="1"/>
  </w:num>
  <w:num w:numId="5" w16cid:durableId="818690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A6"/>
    <w:rsid w:val="00026078"/>
    <w:rsid w:val="00201DA6"/>
    <w:rsid w:val="00251B1D"/>
    <w:rsid w:val="002A3D01"/>
    <w:rsid w:val="00317077"/>
    <w:rsid w:val="003A26C1"/>
    <w:rsid w:val="0046501A"/>
    <w:rsid w:val="004E1264"/>
    <w:rsid w:val="00572EDA"/>
    <w:rsid w:val="005F5635"/>
    <w:rsid w:val="006B5D43"/>
    <w:rsid w:val="00724FE0"/>
    <w:rsid w:val="007C7837"/>
    <w:rsid w:val="008C4498"/>
    <w:rsid w:val="009145FC"/>
    <w:rsid w:val="00A64BC8"/>
    <w:rsid w:val="00A763AA"/>
    <w:rsid w:val="00C03EA3"/>
    <w:rsid w:val="00C70DD7"/>
    <w:rsid w:val="00D90090"/>
    <w:rsid w:val="00D9218D"/>
    <w:rsid w:val="00DD2EB8"/>
    <w:rsid w:val="00F846CF"/>
    <w:rsid w:val="00FA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B553"/>
  <w15:chartTrackingRefBased/>
  <w15:docId w15:val="{46FE3C24-58D9-4965-873A-A7372D24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DA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01D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1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sideairbnb.com/get-the-data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5240247CB69345B3672B96C8379165" ma:contentTypeVersion="13" ma:contentTypeDescription="Crear nuevo documento." ma:contentTypeScope="" ma:versionID="61a7ee01948e651ccb6ec95603097717">
  <xsd:schema xmlns:xsd="http://www.w3.org/2001/XMLSchema" xmlns:xs="http://www.w3.org/2001/XMLSchema" xmlns:p="http://schemas.microsoft.com/office/2006/metadata/properties" xmlns:ns3="d152411d-0d0b-467a-a4e1-13a403a4421c" xmlns:ns4="9a43e74d-7296-4f05-8924-370277aa78ab" targetNamespace="http://schemas.microsoft.com/office/2006/metadata/properties" ma:root="true" ma:fieldsID="dd73046501c869281cf62ac3f1430522" ns3:_="" ns4:_="">
    <xsd:import namespace="d152411d-0d0b-467a-a4e1-13a403a4421c"/>
    <xsd:import namespace="9a43e74d-7296-4f05-8924-370277aa78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2411d-0d0b-467a-a4e1-13a403a442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43e74d-7296-4f05-8924-370277aa78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8F3472-CA10-4F3E-957F-A4B329815A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EEF7D3-DC1A-45CC-A194-2BCC1D434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52411d-0d0b-467a-a4e1-13a403a4421c"/>
    <ds:schemaRef ds:uri="9a43e74d-7296-4f05-8924-370277aa78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FCE141-A70C-48B4-815A-E9622264D8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R. Cervera</dc:creator>
  <cp:keywords/>
  <dc:description/>
  <cp:lastModifiedBy>Juan Andres R. Cervera</cp:lastModifiedBy>
  <cp:revision>12</cp:revision>
  <dcterms:created xsi:type="dcterms:W3CDTF">2022-04-28T18:12:00Z</dcterms:created>
  <dcterms:modified xsi:type="dcterms:W3CDTF">2022-05-14T01:34:00Z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0x010100E55240247CB69345B3672B96C8379165</vt:lpwstr>
  </property>
</Properties>
</file>