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5193" w14:textId="32FD88A8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LABORATORIO NO.2</w:t>
      </w:r>
    </w:p>
    <w:p w14:paraId="0B3F7A22" w14:textId="6BF05F0E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D2587A" w14:textId="7E57018C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918A4C" w14:textId="48CD8661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46DF73" w14:textId="66B280BF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8ADC94" w14:textId="542964E4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38961C" w14:textId="5031BCE8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ELABORADO POR:</w:t>
      </w:r>
    </w:p>
    <w:p w14:paraId="1AB21B90" w14:textId="78A7A778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MIGUEL ÁNGEL SALAMANCA</w:t>
      </w:r>
    </w:p>
    <w:p w14:paraId="206DC1AF" w14:textId="7610B064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CAMILO BAZURTO</w:t>
      </w:r>
    </w:p>
    <w:p w14:paraId="41DF9091" w14:textId="0E9C2781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9DE4E7" w14:textId="21F18851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F37557" w14:textId="761E6E6D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B5007E" w14:textId="0F6535C0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9EA389" w14:textId="6AA35C7D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PRESENTADO A:</w:t>
      </w:r>
    </w:p>
    <w:p w14:paraId="111C0130" w14:textId="48C73C43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PROF.  IVAN VIASUS QUINTERO</w:t>
      </w:r>
    </w:p>
    <w:p w14:paraId="2F807602" w14:textId="3193589D" w:rsidR="5C8FBB3D" w:rsidRDefault="5C8FBB3D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D3A4EC" w14:textId="650F860D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F2B188" w14:textId="413EF11E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5A09AB" w14:textId="1689CBC3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1BBDD4" w14:textId="1BAF8D54" w:rsidR="5C8FBB3D" w:rsidRDefault="5C8FBB3D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89CA5" w14:textId="7F6C01BA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4EE3D6" w14:textId="7D053CDC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COLOMBIANA DE INGENIERÍA JULIO GARAVITO</w:t>
      </w:r>
    </w:p>
    <w:p w14:paraId="015035C7" w14:textId="6E5D6E05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CICLOS DE VIDA DE SOFTWARE</w:t>
      </w:r>
    </w:p>
    <w:p w14:paraId="3AD8CD01" w14:textId="2369D490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PROGRAMA DE INGENIERÍA DE SISTEMAS</w:t>
      </w:r>
    </w:p>
    <w:p w14:paraId="418480C0" w14:textId="06888B18" w:rsidR="179A336C" w:rsidRDefault="179A336C" w:rsidP="5C8FBB3D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BOGOTÁ D. C.</w:t>
      </w:r>
    </w:p>
    <w:p w14:paraId="0BFA770B" w14:textId="77777777" w:rsidR="006674FB" w:rsidRDefault="179A336C" w:rsidP="006674FB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C8FBB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2022-2</w:t>
      </w:r>
    </w:p>
    <w:p w14:paraId="27324D49" w14:textId="0593A3AA" w:rsidR="002F2229" w:rsidRPr="006674FB" w:rsidRDefault="2348644B" w:rsidP="006674FB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Ingresar a la página de la herramienta y entender: </w:t>
      </w:r>
    </w:p>
    <w:p w14:paraId="0EFB2A37" w14:textId="20DC9DB5" w:rsidR="002F2229" w:rsidRDefault="2348644B" w:rsidP="2348644B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>Cuál es su mayor utilidad</w:t>
      </w:r>
    </w:p>
    <w:p w14:paraId="60C17356" w14:textId="02C5C3A5" w:rsidR="002F2229" w:rsidRDefault="2348644B" w:rsidP="2348644B">
      <w:pPr>
        <w:rPr>
          <w:rFonts w:ascii="Times New Roman" w:eastAsia="Times New Roman" w:hAnsi="Times New Roman" w:cs="Times New Roman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Facilitar la </w:t>
      </w:r>
      <w:r w:rsidRPr="2348644B">
        <w:rPr>
          <w:rFonts w:ascii="Times New Roman" w:eastAsia="Times New Roman" w:hAnsi="Times New Roman" w:cs="Times New Roman"/>
          <w:color w:val="111111"/>
          <w:sz w:val="24"/>
          <w:szCs w:val="24"/>
        </w:rPr>
        <w:t>gestión y construcción de software, posee la capacidad de realizar ciertas tareas claramente definidas, como la compilación del código y su empaquetado. Es decir, hace posible la creación de software con dependencias</w:t>
      </w:r>
      <w:r w:rsidRPr="234864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B20A91" w14:textId="416DE382" w:rsidR="002F2229" w:rsidRDefault="2348644B" w:rsidP="2348644B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Fases de 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maven</w:t>
      </w:r>
      <w:proofErr w:type="spellEnd"/>
    </w:p>
    <w:p w14:paraId="24BEFD82" w14:textId="7BDBC1F9" w:rsidR="002F2229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Validate</w:t>
      </w:r>
      <w:proofErr w:type="spellEnd"/>
    </w:p>
    <w:p w14:paraId="09BDBE71" w14:textId="0631B4C8" w:rsidR="002F2229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>Compile</w:t>
      </w:r>
    </w:p>
    <w:p w14:paraId="0A4A5319" w14:textId="396F3F47" w:rsidR="002F2229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>Test</w:t>
      </w:r>
    </w:p>
    <w:p w14:paraId="4A9BDF9E" w14:textId="647692EB" w:rsidR="002F2229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</w:p>
    <w:p w14:paraId="750BDFBC" w14:textId="56D3934C" w:rsidR="002F2229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Verify</w:t>
      </w:r>
      <w:proofErr w:type="spellEnd"/>
    </w:p>
    <w:p w14:paraId="58AB6B6E" w14:textId="7CAC9AD4" w:rsidR="002F2229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Install</w:t>
      </w:r>
      <w:proofErr w:type="spellEnd"/>
    </w:p>
    <w:p w14:paraId="4EC288E2" w14:textId="48140AD1" w:rsidR="002F2229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Deploy</w:t>
      </w:r>
      <w:proofErr w:type="spellEnd"/>
    </w:p>
    <w:p w14:paraId="4642A9F5" w14:textId="201A5717" w:rsidR="002F2229" w:rsidRDefault="2348644B" w:rsidP="2348644B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>Ciclo de vida de la construcción</w:t>
      </w:r>
    </w:p>
    <w:p w14:paraId="178DF1C6" w14:textId="3F0CF4BA" w:rsidR="002F2229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>Default</w:t>
      </w:r>
    </w:p>
    <w:p w14:paraId="0467F5B1" w14:textId="78A812AF" w:rsidR="002F2229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Clean</w:t>
      </w:r>
      <w:proofErr w:type="spellEnd"/>
    </w:p>
    <w:p w14:paraId="2F1E8BA1" w14:textId="17CAE801" w:rsidR="002F2229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>Site</w:t>
      </w:r>
    </w:p>
    <w:p w14:paraId="52919D0E" w14:textId="24E6932C" w:rsidR="002F2229" w:rsidRDefault="2348644B" w:rsidP="2348644B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Para qué sirven los 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</w:p>
    <w:p w14:paraId="1B9D633A" w14:textId="6A2C761D" w:rsidR="002F2229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 sirven para añadir funcionalidades extra a un programa sin alterarlo.</w:t>
      </w:r>
    </w:p>
    <w:p w14:paraId="29F26B56" w14:textId="2CA9C1D7" w:rsidR="002F2229" w:rsidRDefault="2348644B" w:rsidP="2348644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 de Maven son usados para:</w:t>
      </w:r>
    </w:p>
    <w:p w14:paraId="01BD29F6" w14:textId="5DB2E047" w:rsidR="002F2229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Crear archivos 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jar</w:t>
      </w:r>
      <w:proofErr w:type="spellEnd"/>
    </w:p>
    <w:p w14:paraId="1185428E" w14:textId="258A37BF" w:rsidR="002F2229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Crear archivos 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war</w:t>
      </w:r>
      <w:proofErr w:type="spellEnd"/>
    </w:p>
    <w:p w14:paraId="0C2EC26C" w14:textId="49A70F87" w:rsidR="002F2229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>Compilar archivos de código</w:t>
      </w:r>
    </w:p>
    <w:p w14:paraId="21FC5513" w14:textId="777712FB" w:rsidR="002F2229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>Pruebas unitarias</w:t>
      </w:r>
    </w:p>
    <w:p w14:paraId="1A80265F" w14:textId="758CB1B0" w:rsidR="002F2229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>Crear la documentación de proyectos</w:t>
      </w:r>
    </w:p>
    <w:p w14:paraId="2C078E63" w14:textId="01C8C272" w:rsidR="002F2229" w:rsidRDefault="2348644B" w:rsidP="2348644B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Qué es y para qué sirve el repositorio central de 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maven</w:t>
      </w:r>
      <w:proofErr w:type="spellEnd"/>
    </w:p>
    <w:p w14:paraId="3AAB3011" w14:textId="47729772" w:rsidR="2348644B" w:rsidRDefault="2348644B" w:rsidP="2348644B">
      <w:pPr>
        <w:pStyle w:val="Prrafodelista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El repositorio central de 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maven</w:t>
      </w:r>
      <w:proofErr w:type="spellEnd"/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 es un repositorio creado por la comunidad y este cumple la función de tener de manera centralizada las librerías comúnmente usadas.</w:t>
      </w:r>
    </w:p>
    <w:p w14:paraId="4C20B6A0" w14:textId="30D7CAD8" w:rsidR="2348644B" w:rsidRDefault="2348644B" w:rsidP="2348644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b/>
          <w:bCs/>
          <w:sz w:val="24"/>
          <w:szCs w:val="24"/>
        </w:rPr>
        <w:t>EJERCICIO DE LAS FIGURAS</w:t>
      </w:r>
    </w:p>
    <w:p w14:paraId="25FAF924" w14:textId="7D5D4F3F" w:rsidR="2348644B" w:rsidRDefault="2348644B" w:rsidP="2348644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b/>
          <w:bCs/>
          <w:sz w:val="24"/>
          <w:szCs w:val="24"/>
        </w:rPr>
        <w:t>CREAR UN PROYECTO CON MAVEN</w:t>
      </w:r>
    </w:p>
    <w:p w14:paraId="34162B09" w14:textId="1D1A18C4" w:rsidR="2348644B" w:rsidRDefault="2348644B" w:rsidP="2348644B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Buscar cómo se crea un proyecto 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maven</w:t>
      </w:r>
      <w:proofErr w:type="spellEnd"/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 con ayuda de los arquetipos (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archetypes</w:t>
      </w:r>
      <w:proofErr w:type="spellEnd"/>
      <w:r w:rsidRPr="2348644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E9BD32C" w14:textId="5693141C" w:rsidR="2348644B" w:rsidRDefault="2348644B" w:rsidP="2348644B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>Busque cómo ejecutar desde línea de comandos el objetivo "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spellEnd"/>
      <w:r w:rsidRPr="2348644B">
        <w:rPr>
          <w:rFonts w:ascii="Times New Roman" w:eastAsia="Times New Roman" w:hAnsi="Times New Roman" w:cs="Times New Roman"/>
          <w:sz w:val="24"/>
          <w:szCs w:val="24"/>
        </w:rPr>
        <w:t>" del plugin "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archetype</w:t>
      </w:r>
      <w:proofErr w:type="spellEnd"/>
      <w:r w:rsidRPr="2348644B">
        <w:rPr>
          <w:rFonts w:ascii="Times New Roman" w:eastAsia="Times New Roman" w:hAnsi="Times New Roman" w:cs="Times New Roman"/>
          <w:sz w:val="24"/>
          <w:szCs w:val="24"/>
        </w:rPr>
        <w:t>", con los siguientes parámetros:</w:t>
      </w:r>
    </w:p>
    <w:p w14:paraId="5E06DDAD" w14:textId="06A65B3B" w:rsidR="2348644B" w:rsidRDefault="2348644B" w:rsidP="2348644B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Grupo: </w:t>
      </w:r>
      <w:proofErr w:type="spellStart"/>
      <w:proofErr w:type="gramStart"/>
      <w:r w:rsidRPr="2348644B">
        <w:rPr>
          <w:rFonts w:ascii="Times New Roman" w:eastAsia="Times New Roman" w:hAnsi="Times New Roman" w:cs="Times New Roman"/>
          <w:sz w:val="24"/>
          <w:szCs w:val="24"/>
        </w:rPr>
        <w:t>edu.eci.cvds</w:t>
      </w:r>
      <w:proofErr w:type="spellEnd"/>
      <w:proofErr w:type="gramEnd"/>
    </w:p>
    <w:p w14:paraId="38D2B5C1" w14:textId="31B68AB8" w:rsidR="2348644B" w:rsidRDefault="2348644B" w:rsidP="2348644B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Id del Artefacto: 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Patterns</w:t>
      </w:r>
      <w:proofErr w:type="spellEnd"/>
    </w:p>
    <w:p w14:paraId="0AC6402F" w14:textId="0D3712CC" w:rsidR="2348644B" w:rsidRDefault="2348644B" w:rsidP="2348644B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Paquete: </w:t>
      </w:r>
      <w:proofErr w:type="spellStart"/>
      <w:proofErr w:type="gramStart"/>
      <w:r w:rsidRPr="2348644B">
        <w:rPr>
          <w:rFonts w:ascii="Times New Roman" w:eastAsia="Times New Roman" w:hAnsi="Times New Roman" w:cs="Times New Roman"/>
          <w:sz w:val="24"/>
          <w:szCs w:val="24"/>
        </w:rPr>
        <w:t>edu.eci.cvds</w:t>
      </w:r>
      <w:proofErr w:type="gramEnd"/>
      <w:r w:rsidRPr="2348644B">
        <w:rPr>
          <w:rFonts w:ascii="Times New Roman" w:eastAsia="Times New Roman" w:hAnsi="Times New Roman" w:cs="Times New Roman"/>
          <w:sz w:val="24"/>
          <w:szCs w:val="24"/>
        </w:rPr>
        <w:t>.patterns</w:t>
      </w:r>
      <w:proofErr w:type="spellEnd"/>
    </w:p>
    <w:p w14:paraId="26133A22" w14:textId="5F38362B" w:rsidR="2348644B" w:rsidRDefault="2348644B" w:rsidP="2348644B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archetypeArtifactId</w:t>
      </w:r>
      <w:proofErr w:type="spellEnd"/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maven-archetype-quickstart</w:t>
      </w:r>
      <w:proofErr w:type="spellEnd"/>
    </w:p>
    <w:p w14:paraId="156A9E9F" w14:textId="0076607C" w:rsidR="2348644B" w:rsidRDefault="2348644B" w:rsidP="2348644B">
      <w:p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lastRenderedPageBreak/>
        <w:t>Creamos el proyecto con la ayuda de este arquetipo:</w:t>
      </w:r>
    </w:p>
    <w:p w14:paraId="14BCEC7D" w14:textId="530B0C6F" w:rsidR="2348644B" w:rsidRPr="006674FB" w:rsidRDefault="2348644B" w:rsidP="2348644B">
      <w:pPr>
        <w:spacing w:line="300" w:lineRule="exact"/>
        <w:rPr>
          <w:rFonts w:ascii="Consolas" w:eastAsia="Consolas" w:hAnsi="Consolas" w:cs="Consolas"/>
          <w:color w:val="333333"/>
          <w:sz w:val="19"/>
          <w:szCs w:val="19"/>
          <w:lang w:val="en-US"/>
        </w:rPr>
      </w:pPr>
      <w:proofErr w:type="spell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mvn</w:t>
      </w:r>
      <w:proofErr w:type="spellEnd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 xml:space="preserve"> </w:t>
      </w:r>
      <w:proofErr w:type="spellStart"/>
      <w:proofErr w:type="gram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archetype:generate</w:t>
      </w:r>
      <w:proofErr w:type="spellEnd"/>
      <w:proofErr w:type="gramEnd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 xml:space="preserve"> -</w:t>
      </w:r>
      <w:proofErr w:type="spell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DgroupId</w:t>
      </w:r>
      <w:proofErr w:type="spellEnd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=</w:t>
      </w:r>
      <w:proofErr w:type="spell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edu.eci.cvds</w:t>
      </w:r>
      <w:proofErr w:type="spellEnd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 xml:space="preserve"> -</w:t>
      </w:r>
      <w:proofErr w:type="spell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DartifactId</w:t>
      </w:r>
      <w:proofErr w:type="spellEnd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=Patterns -</w:t>
      </w:r>
      <w:proofErr w:type="spell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DarchetypeArtifactId</w:t>
      </w:r>
      <w:proofErr w:type="spellEnd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=maven-archetype-</w:t>
      </w:r>
      <w:proofErr w:type="spell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quickstart</w:t>
      </w:r>
      <w:proofErr w:type="spellEnd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 xml:space="preserve"> -</w:t>
      </w:r>
      <w:proofErr w:type="spell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Dpackage</w:t>
      </w:r>
      <w:proofErr w:type="spellEnd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=</w:t>
      </w:r>
      <w:proofErr w:type="spell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edu.eci.cvds.patterns</w:t>
      </w:r>
      <w:proofErr w:type="spellEnd"/>
    </w:p>
    <w:p w14:paraId="5349726E" w14:textId="6F19F82D" w:rsidR="2348644B" w:rsidRDefault="2348644B" w:rsidP="2348644B">
      <w:pPr>
        <w:spacing w:line="300" w:lineRule="exact"/>
      </w:pPr>
      <w:r>
        <w:rPr>
          <w:noProof/>
        </w:rPr>
        <w:drawing>
          <wp:inline distT="0" distB="0" distL="0" distR="0" wp14:anchorId="30DEA4A9" wp14:editId="412D7D6E">
            <wp:extent cx="5676900" cy="2992199"/>
            <wp:effectExtent l="0" t="0" r="0" b="0"/>
            <wp:docPr id="1989743583" name="Imagen 1989743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9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601A" w14:textId="7A8C6D22" w:rsidR="2348644B" w:rsidRDefault="2348644B" w:rsidP="2348644B">
      <w:pPr>
        <w:rPr>
          <w:rFonts w:ascii="Times New Roman" w:eastAsia="Times New Roman" w:hAnsi="Times New Roman" w:cs="Times New Roman"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Se debió haber creado en el directorio, un nuevo proyecto 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Patterns</w:t>
      </w:r>
      <w:proofErr w:type="spellEnd"/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 a partir de un modelo o arquetipo, que crea un conjunto de directorios con un conjunto de archivos básicos.</w:t>
      </w:r>
    </w:p>
    <w:p w14:paraId="7805C426" w14:textId="542B73DA" w:rsidR="2348644B" w:rsidRDefault="2348644B" w:rsidP="2348644B"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Cambie al directorio 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Patterns</w:t>
      </w:r>
      <w:proofErr w:type="spellEnd"/>
      <w:r w:rsidRPr="2348644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DE9800" w14:textId="7CFF8194" w:rsidR="2348644B" w:rsidRDefault="2348644B" w:rsidP="2348644B">
      <w:r>
        <w:rPr>
          <w:noProof/>
        </w:rPr>
        <w:drawing>
          <wp:inline distT="0" distB="0" distL="0" distR="0" wp14:anchorId="243DF25D" wp14:editId="13D862BC">
            <wp:extent cx="6672729" cy="1541679"/>
            <wp:effectExtent l="0" t="0" r="0" b="0"/>
            <wp:docPr id="1428776888" name="Imagen 142877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66"/>
                    <a:stretch>
                      <a:fillRect/>
                    </a:stretch>
                  </pic:blipFill>
                  <pic:spPr>
                    <a:xfrm>
                      <a:off x="0" y="0"/>
                      <a:ext cx="6672729" cy="154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04F7" w14:textId="5DD5D1F8" w:rsidR="2348644B" w:rsidRDefault="2348644B" w:rsidP="2348644B"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Para ver el conjunto de archivos y directorios creados por el comando 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mvn</w:t>
      </w:r>
      <w:proofErr w:type="spellEnd"/>
      <w:r w:rsidRPr="2348644B">
        <w:rPr>
          <w:rFonts w:ascii="Times New Roman" w:eastAsia="Times New Roman" w:hAnsi="Times New Roman" w:cs="Times New Roman"/>
          <w:sz w:val="24"/>
          <w:szCs w:val="24"/>
        </w:rPr>
        <w:t xml:space="preserve"> ejecute el comando </w:t>
      </w:r>
      <w:proofErr w:type="spellStart"/>
      <w:r w:rsidRPr="2348644B"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 w:rsidRPr="234864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3E60D5" w14:textId="6ECD6043" w:rsidR="2348644B" w:rsidRDefault="2348644B" w:rsidP="2348644B">
      <w:r>
        <w:rPr>
          <w:noProof/>
        </w:rPr>
        <w:drawing>
          <wp:inline distT="0" distB="0" distL="0" distR="0" wp14:anchorId="5EF7AD2B" wp14:editId="1D1854BC">
            <wp:extent cx="6048375" cy="3187998"/>
            <wp:effectExtent l="0" t="0" r="0" b="0"/>
            <wp:docPr id="1886620886" name="Imagen 1886620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8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9DF9" w14:textId="2C401526" w:rsidR="2348644B" w:rsidRDefault="2348644B" w:rsidP="2348644B"/>
    <w:p w14:paraId="7E98C754" w14:textId="439EA52D" w:rsidR="2348644B" w:rsidRDefault="2348644B" w:rsidP="2348644B">
      <w:pPr>
        <w:rPr>
          <w:rFonts w:ascii="Calibri" w:eastAsia="Calibri" w:hAnsi="Calibri" w:cs="Calibri"/>
          <w:b/>
          <w:bCs/>
        </w:rPr>
      </w:pPr>
      <w:r w:rsidRPr="2348644B">
        <w:rPr>
          <w:rFonts w:ascii="Calibri" w:eastAsia="Calibri" w:hAnsi="Calibri" w:cs="Calibri"/>
          <w:b/>
          <w:bCs/>
        </w:rPr>
        <w:t>AJUSTAR ALGUNAS CONFIGURACIONES EN EL PROYECTO</w:t>
      </w:r>
    </w:p>
    <w:p w14:paraId="3515A880" w14:textId="0FBA7D37" w:rsidR="2348644B" w:rsidRDefault="2348644B" w:rsidP="2348644B">
      <w:pPr>
        <w:pStyle w:val="Prrafodelista"/>
        <w:numPr>
          <w:ilvl w:val="0"/>
          <w:numId w:val="3"/>
        </w:numPr>
        <w:rPr>
          <w:rFonts w:ascii="Calibri" w:eastAsia="Calibri" w:hAnsi="Calibri" w:cs="Calibri"/>
        </w:rPr>
      </w:pPr>
      <w:r w:rsidRPr="2348644B">
        <w:rPr>
          <w:rFonts w:ascii="Calibri" w:eastAsia="Calibri" w:hAnsi="Calibri" w:cs="Calibri"/>
        </w:rPr>
        <w:t xml:space="preserve">Edite el archivo pom.xml y </w:t>
      </w:r>
      <w:proofErr w:type="spellStart"/>
      <w:r w:rsidRPr="2348644B">
        <w:rPr>
          <w:rFonts w:ascii="Calibri" w:eastAsia="Calibri" w:hAnsi="Calibri" w:cs="Calibri"/>
        </w:rPr>
        <w:t>realize</w:t>
      </w:r>
      <w:proofErr w:type="spellEnd"/>
      <w:r w:rsidRPr="2348644B">
        <w:rPr>
          <w:rFonts w:ascii="Calibri" w:eastAsia="Calibri" w:hAnsi="Calibri" w:cs="Calibri"/>
        </w:rPr>
        <w:t xml:space="preserve"> la siguiente actualización:</w:t>
      </w:r>
    </w:p>
    <w:p w14:paraId="55A851CD" w14:textId="68CB011C" w:rsidR="2348644B" w:rsidRDefault="2348644B" w:rsidP="2348644B">
      <w:pPr>
        <w:pStyle w:val="Prrafodelista"/>
        <w:numPr>
          <w:ilvl w:val="0"/>
          <w:numId w:val="3"/>
        </w:numPr>
        <w:rPr>
          <w:rFonts w:ascii="Calibri" w:eastAsia="Calibri" w:hAnsi="Calibri" w:cs="Calibri"/>
        </w:rPr>
      </w:pPr>
      <w:r w:rsidRPr="2348644B">
        <w:rPr>
          <w:rFonts w:ascii="Calibri" w:eastAsia="Calibri" w:hAnsi="Calibri" w:cs="Calibri"/>
        </w:rPr>
        <w:lastRenderedPageBreak/>
        <w:t xml:space="preserve">Hay que cambiar la </w:t>
      </w:r>
      <w:proofErr w:type="spellStart"/>
      <w:r w:rsidRPr="2348644B">
        <w:rPr>
          <w:rFonts w:ascii="Calibri" w:eastAsia="Calibri" w:hAnsi="Calibri" w:cs="Calibri"/>
        </w:rPr>
        <w:t>version</w:t>
      </w:r>
      <w:proofErr w:type="spellEnd"/>
      <w:r w:rsidRPr="2348644B">
        <w:rPr>
          <w:rFonts w:ascii="Calibri" w:eastAsia="Calibri" w:hAnsi="Calibri" w:cs="Calibri"/>
        </w:rPr>
        <w:t xml:space="preserve"> del compilador de Java a la versión 8, para ello, agregue la sección </w:t>
      </w:r>
      <w:proofErr w:type="spellStart"/>
      <w:r w:rsidRPr="2348644B">
        <w:rPr>
          <w:rFonts w:ascii="Calibri" w:eastAsia="Calibri" w:hAnsi="Calibri" w:cs="Calibri"/>
        </w:rPr>
        <w:t>properties</w:t>
      </w:r>
      <w:proofErr w:type="spellEnd"/>
      <w:r w:rsidRPr="2348644B">
        <w:rPr>
          <w:rFonts w:ascii="Calibri" w:eastAsia="Calibri" w:hAnsi="Calibri" w:cs="Calibri"/>
        </w:rPr>
        <w:t xml:space="preserve"> antes de la sección de dependencias:</w:t>
      </w:r>
    </w:p>
    <w:p w14:paraId="4A5BDAC3" w14:textId="620C0AE2" w:rsidR="2348644B" w:rsidRDefault="2348644B" w:rsidP="2348644B">
      <w:r>
        <w:rPr>
          <w:noProof/>
        </w:rPr>
        <w:drawing>
          <wp:inline distT="0" distB="0" distL="0" distR="0" wp14:anchorId="2F69DD2D" wp14:editId="482635AB">
            <wp:extent cx="5871056" cy="3314700"/>
            <wp:effectExtent l="0" t="0" r="0" b="0"/>
            <wp:docPr id="1589868209" name="Imagen 1589868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05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9927" w14:textId="247E6D7F" w:rsidR="2348644B" w:rsidRDefault="2348644B" w:rsidP="2348644B">
      <w:pPr>
        <w:rPr>
          <w:rFonts w:ascii="Calibri" w:eastAsia="Calibri" w:hAnsi="Calibri" w:cs="Calibri"/>
        </w:rPr>
      </w:pPr>
    </w:p>
    <w:p w14:paraId="3002D526" w14:textId="06D2DC60" w:rsidR="2348644B" w:rsidRDefault="2348644B" w:rsidP="2348644B">
      <w:pPr>
        <w:rPr>
          <w:rFonts w:ascii="Calibri" w:eastAsia="Calibri" w:hAnsi="Calibri" w:cs="Calibri"/>
          <w:b/>
          <w:bCs/>
        </w:rPr>
      </w:pPr>
      <w:r w:rsidRPr="2348644B">
        <w:rPr>
          <w:rFonts w:ascii="Calibri" w:eastAsia="Calibri" w:hAnsi="Calibri" w:cs="Calibri"/>
          <w:b/>
          <w:bCs/>
        </w:rPr>
        <w:t>COMPILAR Y EJECUTAR</w:t>
      </w:r>
    </w:p>
    <w:p w14:paraId="73697FE7" w14:textId="10C34A59" w:rsidR="2348644B" w:rsidRDefault="2348644B" w:rsidP="2348644B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2348644B">
        <w:rPr>
          <w:rFonts w:ascii="Calibri" w:eastAsia="Calibri" w:hAnsi="Calibri" w:cs="Calibri"/>
        </w:rPr>
        <w:t>Para compilar ejecute el comando:</w:t>
      </w:r>
    </w:p>
    <w:p w14:paraId="2F688B90" w14:textId="0CB9218C" w:rsidR="2348644B" w:rsidRDefault="2348644B" w:rsidP="2348644B">
      <w:r>
        <w:rPr>
          <w:noProof/>
        </w:rPr>
        <w:drawing>
          <wp:inline distT="0" distB="0" distL="0" distR="0" wp14:anchorId="5D35C64B" wp14:editId="45E4F48F">
            <wp:extent cx="5761654" cy="2352675"/>
            <wp:effectExtent l="0" t="0" r="0" b="0"/>
            <wp:docPr id="1339703573" name="Imagen 1339703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65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E391" w14:textId="448D7697" w:rsidR="2348644B" w:rsidRDefault="2348644B" w:rsidP="2348644B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2348644B">
        <w:rPr>
          <w:rFonts w:ascii="Calibri" w:eastAsia="Calibri" w:hAnsi="Calibri" w:cs="Calibri"/>
        </w:rPr>
        <w:t>Busque cuál es el objetivo del parámetro "</w:t>
      </w:r>
      <w:proofErr w:type="spellStart"/>
      <w:r w:rsidRPr="2348644B">
        <w:rPr>
          <w:rFonts w:ascii="Calibri" w:eastAsia="Calibri" w:hAnsi="Calibri" w:cs="Calibri"/>
        </w:rPr>
        <w:t>package</w:t>
      </w:r>
      <w:proofErr w:type="spellEnd"/>
      <w:r w:rsidRPr="2348644B">
        <w:rPr>
          <w:rFonts w:ascii="Calibri" w:eastAsia="Calibri" w:hAnsi="Calibri" w:cs="Calibri"/>
        </w:rPr>
        <w:t xml:space="preserve">" y qué otros parámetros se podrían enviar al comando </w:t>
      </w:r>
      <w:proofErr w:type="spellStart"/>
      <w:r w:rsidRPr="2348644B">
        <w:rPr>
          <w:rFonts w:ascii="Calibri" w:eastAsia="Calibri" w:hAnsi="Calibri" w:cs="Calibri"/>
        </w:rPr>
        <w:t>mvn</w:t>
      </w:r>
      <w:proofErr w:type="spellEnd"/>
      <w:r w:rsidRPr="2348644B">
        <w:rPr>
          <w:rFonts w:ascii="Calibri" w:eastAsia="Calibri" w:hAnsi="Calibri" w:cs="Calibri"/>
        </w:rPr>
        <w:t>.</w:t>
      </w:r>
    </w:p>
    <w:p w14:paraId="5E28B99E" w14:textId="7C514640" w:rsidR="2348644B" w:rsidRDefault="2348644B" w:rsidP="2348644B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proofErr w:type="spellStart"/>
      <w:r w:rsidRPr="2348644B">
        <w:rPr>
          <w:rFonts w:ascii="Calibri" w:eastAsia="Calibri" w:hAnsi="Calibri" w:cs="Calibri"/>
        </w:rPr>
        <w:t>mvn</w:t>
      </w:r>
      <w:proofErr w:type="spellEnd"/>
      <w:r w:rsidRPr="2348644B">
        <w:rPr>
          <w:rFonts w:ascii="Calibri" w:eastAsia="Calibri" w:hAnsi="Calibri" w:cs="Calibri"/>
        </w:rPr>
        <w:t xml:space="preserve"> </w:t>
      </w:r>
      <w:proofErr w:type="spellStart"/>
      <w:r w:rsidRPr="2348644B">
        <w:rPr>
          <w:rFonts w:ascii="Calibri" w:eastAsia="Calibri" w:hAnsi="Calibri" w:cs="Calibri"/>
        </w:rPr>
        <w:t>package</w:t>
      </w:r>
      <w:proofErr w:type="spellEnd"/>
      <w:r w:rsidRPr="2348644B">
        <w:rPr>
          <w:rFonts w:ascii="Calibri" w:eastAsia="Calibri" w:hAnsi="Calibri" w:cs="Calibri"/>
        </w:rPr>
        <w:t xml:space="preserve">: este comando es usado para ejecutar todas las fases de </w:t>
      </w:r>
      <w:proofErr w:type="spellStart"/>
      <w:r w:rsidRPr="2348644B">
        <w:rPr>
          <w:rFonts w:ascii="Calibri" w:eastAsia="Calibri" w:hAnsi="Calibri" w:cs="Calibri"/>
        </w:rPr>
        <w:t>maven</w:t>
      </w:r>
      <w:proofErr w:type="spellEnd"/>
      <w:r w:rsidRPr="2348644B">
        <w:rPr>
          <w:rFonts w:ascii="Calibri" w:eastAsia="Calibri" w:hAnsi="Calibri" w:cs="Calibri"/>
        </w:rPr>
        <w:t xml:space="preserve"> hasta la fase de </w:t>
      </w:r>
      <w:proofErr w:type="spellStart"/>
      <w:r w:rsidRPr="2348644B">
        <w:rPr>
          <w:rFonts w:ascii="Calibri" w:eastAsia="Calibri" w:hAnsi="Calibri" w:cs="Calibri"/>
        </w:rPr>
        <w:t>package</w:t>
      </w:r>
      <w:proofErr w:type="spellEnd"/>
      <w:r w:rsidRPr="2348644B">
        <w:rPr>
          <w:rFonts w:ascii="Calibri" w:eastAsia="Calibri" w:hAnsi="Calibri" w:cs="Calibri"/>
        </w:rPr>
        <w:t>.</w:t>
      </w:r>
    </w:p>
    <w:p w14:paraId="48E319F3" w14:textId="0DA727DC" w:rsidR="2348644B" w:rsidRDefault="2348644B" w:rsidP="2348644B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proofErr w:type="spellStart"/>
      <w:r w:rsidRPr="2348644B">
        <w:rPr>
          <w:rFonts w:ascii="Calibri" w:eastAsia="Calibri" w:hAnsi="Calibri" w:cs="Calibri"/>
        </w:rPr>
        <w:t>mvn</w:t>
      </w:r>
      <w:proofErr w:type="spellEnd"/>
      <w:r w:rsidRPr="2348644B">
        <w:rPr>
          <w:rFonts w:ascii="Calibri" w:eastAsia="Calibri" w:hAnsi="Calibri" w:cs="Calibri"/>
        </w:rPr>
        <w:t xml:space="preserve"> –</w:t>
      </w:r>
      <w:proofErr w:type="spellStart"/>
      <w:r w:rsidRPr="2348644B">
        <w:rPr>
          <w:rFonts w:ascii="Calibri" w:eastAsia="Calibri" w:hAnsi="Calibri" w:cs="Calibri"/>
        </w:rPr>
        <w:t>version</w:t>
      </w:r>
      <w:proofErr w:type="spellEnd"/>
    </w:p>
    <w:p w14:paraId="3E299E96" w14:textId="28FB3F7C" w:rsidR="2348644B" w:rsidRDefault="2348644B" w:rsidP="2348644B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proofErr w:type="spellStart"/>
      <w:r w:rsidRPr="2348644B">
        <w:rPr>
          <w:rFonts w:ascii="Calibri" w:eastAsia="Calibri" w:hAnsi="Calibri" w:cs="Calibri"/>
        </w:rPr>
        <w:lastRenderedPageBreak/>
        <w:t>mvn</w:t>
      </w:r>
      <w:proofErr w:type="spellEnd"/>
      <w:r w:rsidRPr="2348644B">
        <w:rPr>
          <w:rFonts w:ascii="Calibri" w:eastAsia="Calibri" w:hAnsi="Calibri" w:cs="Calibri"/>
        </w:rPr>
        <w:t xml:space="preserve"> </w:t>
      </w:r>
      <w:proofErr w:type="spellStart"/>
      <w:r w:rsidRPr="2348644B">
        <w:rPr>
          <w:rFonts w:ascii="Calibri" w:eastAsia="Calibri" w:hAnsi="Calibri" w:cs="Calibri"/>
        </w:rPr>
        <w:t>clean</w:t>
      </w:r>
      <w:proofErr w:type="spellEnd"/>
      <w:r w:rsidRPr="2348644B">
        <w:rPr>
          <w:rFonts w:ascii="Calibri" w:eastAsia="Calibri" w:hAnsi="Calibri" w:cs="Calibri"/>
        </w:rPr>
        <w:t xml:space="preserve"> </w:t>
      </w:r>
      <w:proofErr w:type="spellStart"/>
      <w:r w:rsidRPr="2348644B">
        <w:rPr>
          <w:rFonts w:ascii="Calibri" w:eastAsia="Calibri" w:hAnsi="Calibri" w:cs="Calibri"/>
        </w:rPr>
        <w:t>install</w:t>
      </w:r>
      <w:proofErr w:type="spellEnd"/>
    </w:p>
    <w:p w14:paraId="59AE47FC" w14:textId="17D8FB13" w:rsidR="2348644B" w:rsidRDefault="2348644B" w:rsidP="2348644B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proofErr w:type="spellStart"/>
      <w:r w:rsidRPr="2348644B">
        <w:rPr>
          <w:rFonts w:ascii="Calibri" w:eastAsia="Calibri" w:hAnsi="Calibri" w:cs="Calibri"/>
        </w:rPr>
        <w:t>mvn</w:t>
      </w:r>
      <w:proofErr w:type="spellEnd"/>
      <w:r w:rsidRPr="2348644B">
        <w:rPr>
          <w:rFonts w:ascii="Calibri" w:eastAsia="Calibri" w:hAnsi="Calibri" w:cs="Calibri"/>
        </w:rPr>
        <w:t xml:space="preserve"> compile</w:t>
      </w:r>
    </w:p>
    <w:p w14:paraId="4FDE1930" w14:textId="31B51B30" w:rsidR="2348644B" w:rsidRDefault="2348644B" w:rsidP="2348644B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proofErr w:type="spellStart"/>
      <w:r w:rsidRPr="2348644B">
        <w:rPr>
          <w:rFonts w:ascii="Calibri" w:eastAsia="Calibri" w:hAnsi="Calibri" w:cs="Calibri"/>
        </w:rPr>
        <w:t>mvn</w:t>
      </w:r>
      <w:proofErr w:type="spellEnd"/>
      <w:r w:rsidRPr="2348644B">
        <w:rPr>
          <w:rFonts w:ascii="Calibri" w:eastAsia="Calibri" w:hAnsi="Calibri" w:cs="Calibri"/>
        </w:rPr>
        <w:t xml:space="preserve"> test</w:t>
      </w:r>
    </w:p>
    <w:p w14:paraId="7D84A7A1" w14:textId="400E9380" w:rsidR="2348644B" w:rsidRDefault="2348644B" w:rsidP="2348644B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proofErr w:type="spellStart"/>
      <w:r w:rsidRPr="2348644B">
        <w:rPr>
          <w:rFonts w:ascii="Calibri" w:eastAsia="Calibri" w:hAnsi="Calibri" w:cs="Calibri"/>
        </w:rPr>
        <w:t>mvn</w:t>
      </w:r>
      <w:proofErr w:type="spellEnd"/>
      <w:r w:rsidRPr="2348644B">
        <w:rPr>
          <w:rFonts w:ascii="Calibri" w:eastAsia="Calibri" w:hAnsi="Calibri" w:cs="Calibri"/>
        </w:rPr>
        <w:t xml:space="preserve"> </w:t>
      </w:r>
      <w:proofErr w:type="spellStart"/>
      <w:r w:rsidRPr="2348644B">
        <w:rPr>
          <w:rFonts w:ascii="Calibri" w:eastAsia="Calibri" w:hAnsi="Calibri" w:cs="Calibri"/>
        </w:rPr>
        <w:t>deploy</w:t>
      </w:r>
      <w:proofErr w:type="spellEnd"/>
    </w:p>
    <w:p w14:paraId="7D6AAF2A" w14:textId="15AFF1EA" w:rsidR="2348644B" w:rsidRDefault="2348644B" w:rsidP="2348644B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proofErr w:type="spellStart"/>
      <w:r w:rsidRPr="2348644B">
        <w:rPr>
          <w:rFonts w:ascii="Calibri" w:eastAsia="Calibri" w:hAnsi="Calibri" w:cs="Calibri"/>
        </w:rPr>
        <w:t>mvn</w:t>
      </w:r>
      <w:proofErr w:type="spellEnd"/>
      <w:r w:rsidRPr="2348644B">
        <w:rPr>
          <w:rFonts w:ascii="Calibri" w:eastAsia="Calibri" w:hAnsi="Calibri" w:cs="Calibri"/>
        </w:rPr>
        <w:t xml:space="preserve"> site</w:t>
      </w:r>
    </w:p>
    <w:p w14:paraId="3CB3B344" w14:textId="40C8773C" w:rsidR="2348644B" w:rsidRDefault="2348644B" w:rsidP="2348644B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2348644B">
        <w:rPr>
          <w:rFonts w:ascii="Calibri" w:eastAsia="Calibri" w:hAnsi="Calibri" w:cs="Calibri"/>
        </w:rPr>
        <w:t xml:space="preserve">Busque cómo ejecutar desde línea de comandos, un proyecto </w:t>
      </w:r>
      <w:proofErr w:type="spellStart"/>
      <w:r w:rsidRPr="2348644B">
        <w:rPr>
          <w:rFonts w:ascii="Calibri" w:eastAsia="Calibri" w:hAnsi="Calibri" w:cs="Calibri"/>
        </w:rPr>
        <w:t>maven</w:t>
      </w:r>
      <w:proofErr w:type="spellEnd"/>
      <w:r w:rsidRPr="2348644B">
        <w:rPr>
          <w:rFonts w:ascii="Calibri" w:eastAsia="Calibri" w:hAnsi="Calibri" w:cs="Calibri"/>
        </w:rPr>
        <w:t xml:space="preserve"> y verifique la salida cuando se ejecuta con la clase App.java como parámetro en "</w:t>
      </w:r>
      <w:proofErr w:type="spellStart"/>
      <w:r w:rsidRPr="2348644B">
        <w:rPr>
          <w:rFonts w:ascii="Calibri" w:eastAsia="Calibri" w:hAnsi="Calibri" w:cs="Calibri"/>
        </w:rPr>
        <w:t>mainClass</w:t>
      </w:r>
      <w:proofErr w:type="spellEnd"/>
      <w:r w:rsidRPr="2348644B">
        <w:rPr>
          <w:rFonts w:ascii="Calibri" w:eastAsia="Calibri" w:hAnsi="Calibri" w:cs="Calibri"/>
        </w:rPr>
        <w:t xml:space="preserve">". Tip: </w:t>
      </w:r>
      <w:hyperlink r:id="rId9">
        <w:r w:rsidRPr="2348644B">
          <w:rPr>
            <w:rStyle w:val="Hipervnculo"/>
            <w:rFonts w:ascii="Calibri" w:eastAsia="Calibri" w:hAnsi="Calibri" w:cs="Calibri"/>
          </w:rPr>
          <w:t>https://www.mojohaus.org/exec-maven-plugin/usage.html</w:t>
        </w:r>
      </w:hyperlink>
    </w:p>
    <w:p w14:paraId="7F2049D8" w14:textId="5E8ABD9F" w:rsidR="2348644B" w:rsidRDefault="2348644B" w:rsidP="2348644B">
      <w:pPr>
        <w:rPr>
          <w:rFonts w:ascii="Calibri" w:eastAsia="Calibri" w:hAnsi="Calibri" w:cs="Calibri"/>
        </w:rPr>
      </w:pPr>
      <w:r w:rsidRPr="2348644B">
        <w:rPr>
          <w:rFonts w:ascii="Calibri" w:eastAsia="Calibri" w:hAnsi="Calibri" w:cs="Calibri"/>
        </w:rPr>
        <w:t xml:space="preserve">Configuramos este plugin en el </w:t>
      </w:r>
      <w:proofErr w:type="spellStart"/>
      <w:r w:rsidRPr="2348644B">
        <w:rPr>
          <w:rFonts w:ascii="Calibri" w:eastAsia="Calibri" w:hAnsi="Calibri" w:cs="Calibri"/>
        </w:rPr>
        <w:t>pom</w:t>
      </w:r>
      <w:proofErr w:type="spellEnd"/>
      <w:r w:rsidRPr="2348644B">
        <w:rPr>
          <w:rFonts w:ascii="Calibri" w:eastAsia="Calibri" w:hAnsi="Calibri" w:cs="Calibri"/>
        </w:rPr>
        <w:t xml:space="preserve"> para la ejecución: </w:t>
      </w:r>
    </w:p>
    <w:p w14:paraId="361ED324" w14:textId="5D10E37B" w:rsidR="2348644B" w:rsidRDefault="2348644B" w:rsidP="2348644B">
      <w:r>
        <w:rPr>
          <w:noProof/>
        </w:rPr>
        <w:drawing>
          <wp:inline distT="0" distB="0" distL="0" distR="0" wp14:anchorId="399F3F20" wp14:editId="729C5D38">
            <wp:extent cx="4429125" cy="2019300"/>
            <wp:effectExtent l="0" t="0" r="0" b="0"/>
            <wp:docPr id="734389105" name="Imagen 734389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2596" w14:textId="0915D3D5" w:rsidR="2348644B" w:rsidRDefault="2348644B" w:rsidP="2348644B">
      <w:pPr>
        <w:rPr>
          <w:rFonts w:ascii="Consolas" w:eastAsia="Consolas" w:hAnsi="Consolas" w:cs="Consolas"/>
          <w:color w:val="333333"/>
          <w:sz w:val="19"/>
          <w:szCs w:val="19"/>
        </w:rPr>
      </w:pPr>
      <w:proofErr w:type="spellStart"/>
      <w:r w:rsidRPr="2348644B">
        <w:rPr>
          <w:rFonts w:ascii="Consolas" w:eastAsia="Consolas" w:hAnsi="Consolas" w:cs="Consolas"/>
          <w:color w:val="333333"/>
          <w:sz w:val="19"/>
          <w:szCs w:val="19"/>
        </w:rPr>
        <w:t>mvn</w:t>
      </w:r>
      <w:proofErr w:type="spellEnd"/>
      <w:r w:rsidRPr="2348644B">
        <w:rPr>
          <w:rFonts w:ascii="Consolas" w:eastAsia="Consolas" w:hAnsi="Consolas" w:cs="Consolas"/>
          <w:color w:val="333333"/>
          <w:sz w:val="19"/>
          <w:szCs w:val="19"/>
        </w:rPr>
        <w:t xml:space="preserve"> </w:t>
      </w:r>
      <w:proofErr w:type="spellStart"/>
      <w:r w:rsidRPr="2348644B">
        <w:rPr>
          <w:rFonts w:ascii="Consolas" w:eastAsia="Consolas" w:hAnsi="Consolas" w:cs="Consolas"/>
          <w:color w:val="333333"/>
          <w:sz w:val="19"/>
          <w:szCs w:val="19"/>
        </w:rPr>
        <w:t>exec:java</w:t>
      </w:r>
      <w:proofErr w:type="spellEnd"/>
    </w:p>
    <w:p w14:paraId="10F1C787" w14:textId="45AB8A33" w:rsidR="2348644B" w:rsidRDefault="2348644B" w:rsidP="2348644B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09BDDB1" wp14:editId="01DA7FBC">
            <wp:extent cx="4572000" cy="1905000"/>
            <wp:effectExtent l="0" t="0" r="0" b="0"/>
            <wp:docPr id="818844814" name="Imagen 818844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927D" w14:textId="21020340" w:rsidR="2348644B" w:rsidRDefault="2348644B" w:rsidP="2348644B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2348644B">
        <w:rPr>
          <w:rFonts w:ascii="Calibri" w:eastAsia="Calibri" w:hAnsi="Calibri" w:cs="Calibri"/>
        </w:rPr>
        <w:t>Realice el cambio en la clase App.java para crear un saludo personalizado, basado en los parámetros de entrada a la aplicación. Utilizar la primera posición del parámetro que llega al método "</w:t>
      </w:r>
      <w:proofErr w:type="spellStart"/>
      <w:r w:rsidRPr="2348644B">
        <w:rPr>
          <w:rFonts w:ascii="Calibri" w:eastAsia="Calibri" w:hAnsi="Calibri" w:cs="Calibri"/>
        </w:rPr>
        <w:t>main</w:t>
      </w:r>
      <w:proofErr w:type="spellEnd"/>
      <w:r w:rsidRPr="2348644B">
        <w:rPr>
          <w:rFonts w:ascii="Calibri" w:eastAsia="Calibri" w:hAnsi="Calibri" w:cs="Calibri"/>
        </w:rPr>
        <w:t>" para realizar el saludo personalizado, en caso de que no sea posible, se debe mantener el saludo como se encuentra actualmente:</w:t>
      </w:r>
    </w:p>
    <w:p w14:paraId="440729E8" w14:textId="6AE12E75" w:rsidR="2348644B" w:rsidRDefault="2348644B" w:rsidP="2348644B">
      <w:pPr>
        <w:pStyle w:val="Prrafodelista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26F57F86" wp14:editId="4B760E51">
            <wp:extent cx="4572000" cy="4124325"/>
            <wp:effectExtent l="0" t="0" r="0" b="0"/>
            <wp:docPr id="1042874501" name="Imagen 104287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8C63" w14:textId="6354F55D" w:rsidR="2348644B" w:rsidRDefault="2348644B" w:rsidP="2348644B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r w:rsidRPr="2348644B">
        <w:rPr>
          <w:rFonts w:ascii="Calibri" w:eastAsia="Calibri" w:hAnsi="Calibri" w:cs="Calibri"/>
        </w:rPr>
        <w:t>Buscar cómo enviar parámetros al plugin "</w:t>
      </w:r>
      <w:proofErr w:type="spellStart"/>
      <w:r w:rsidRPr="2348644B">
        <w:rPr>
          <w:rFonts w:ascii="Calibri" w:eastAsia="Calibri" w:hAnsi="Calibri" w:cs="Calibri"/>
        </w:rPr>
        <w:t>exec</w:t>
      </w:r>
      <w:proofErr w:type="spellEnd"/>
      <w:r w:rsidRPr="2348644B">
        <w:rPr>
          <w:rFonts w:ascii="Calibri" w:eastAsia="Calibri" w:hAnsi="Calibri" w:cs="Calibri"/>
        </w:rPr>
        <w:t>".</w:t>
      </w:r>
    </w:p>
    <w:p w14:paraId="0D1439C8" w14:textId="482E3CC4" w:rsidR="2348644B" w:rsidRPr="006674FB" w:rsidRDefault="2348644B" w:rsidP="2348644B">
      <w:pPr>
        <w:ind w:left="720"/>
        <w:rPr>
          <w:rFonts w:ascii="Calibri" w:eastAsia="Calibri" w:hAnsi="Calibri" w:cs="Calibri"/>
          <w:lang w:val="en-US"/>
        </w:rPr>
      </w:pPr>
      <w:proofErr w:type="spell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mvn</w:t>
      </w:r>
      <w:proofErr w:type="spellEnd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 xml:space="preserve"> </w:t>
      </w:r>
      <w:proofErr w:type="spell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exec:java</w:t>
      </w:r>
      <w:proofErr w:type="spellEnd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 xml:space="preserve"> -</w:t>
      </w:r>
      <w:proofErr w:type="spell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Dexec.mainClass</w:t>
      </w:r>
      <w:proofErr w:type="spellEnd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="</w:t>
      </w:r>
      <w:proofErr w:type="spell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com.</w:t>
      </w:r>
      <w:proofErr w:type="gram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example.Main</w:t>
      </w:r>
      <w:proofErr w:type="spellEnd"/>
      <w:proofErr w:type="gramEnd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" [-</w:t>
      </w:r>
      <w:proofErr w:type="spell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Dexec.args</w:t>
      </w:r>
      <w:proofErr w:type="spellEnd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="argument1"] ...</w:t>
      </w:r>
    </w:p>
    <w:p w14:paraId="5A241973" w14:textId="492519A7" w:rsidR="2348644B" w:rsidRDefault="2348644B" w:rsidP="2348644B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r w:rsidRPr="2348644B">
        <w:rPr>
          <w:rFonts w:ascii="Calibri" w:eastAsia="Calibri" w:hAnsi="Calibri" w:cs="Calibri"/>
        </w:rPr>
        <w:t xml:space="preserve">Ejecutar nuevamente la clase desde línea de comandos y verificar la salida: </w:t>
      </w:r>
      <w:proofErr w:type="spellStart"/>
      <w:proofErr w:type="gramStart"/>
      <w:r w:rsidRPr="2348644B">
        <w:rPr>
          <w:rFonts w:ascii="Calibri" w:eastAsia="Calibri" w:hAnsi="Calibri" w:cs="Calibri"/>
        </w:rPr>
        <w:t>Hello</w:t>
      </w:r>
      <w:proofErr w:type="spellEnd"/>
      <w:r w:rsidRPr="2348644B">
        <w:rPr>
          <w:rFonts w:ascii="Calibri" w:eastAsia="Calibri" w:hAnsi="Calibri" w:cs="Calibri"/>
        </w:rPr>
        <w:t xml:space="preserve"> </w:t>
      </w:r>
      <w:proofErr w:type="spellStart"/>
      <w:r w:rsidRPr="2348644B">
        <w:rPr>
          <w:rFonts w:ascii="Calibri" w:eastAsia="Calibri" w:hAnsi="Calibri" w:cs="Calibri"/>
        </w:rPr>
        <w:t>World</w:t>
      </w:r>
      <w:proofErr w:type="spellEnd"/>
      <w:r w:rsidRPr="2348644B">
        <w:rPr>
          <w:rFonts w:ascii="Calibri" w:eastAsia="Calibri" w:hAnsi="Calibri" w:cs="Calibri"/>
        </w:rPr>
        <w:t>!</w:t>
      </w:r>
      <w:proofErr w:type="gramEnd"/>
    </w:p>
    <w:p w14:paraId="59E97B06" w14:textId="79858236" w:rsidR="2348644B" w:rsidRDefault="2348644B" w:rsidP="2348644B">
      <w:pPr>
        <w:ind w:left="720"/>
      </w:pPr>
      <w:r>
        <w:rPr>
          <w:noProof/>
        </w:rPr>
        <w:drawing>
          <wp:inline distT="0" distB="0" distL="0" distR="0" wp14:anchorId="441147AC" wp14:editId="466B3DE9">
            <wp:extent cx="4572000" cy="1924050"/>
            <wp:effectExtent l="0" t="0" r="0" b="0"/>
            <wp:docPr id="1689948596" name="Imagen 1689948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F0AC" w14:textId="364E3030" w:rsidR="2348644B" w:rsidRDefault="2348644B" w:rsidP="2348644B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r w:rsidRPr="2348644B">
        <w:rPr>
          <w:rFonts w:ascii="Calibri" w:eastAsia="Calibri" w:hAnsi="Calibri" w:cs="Calibri"/>
        </w:rPr>
        <w:t xml:space="preserve">Ejecutar la clase desde línea de comandos enviando su nombre como parámetro y verificar la salida. </w:t>
      </w:r>
      <w:proofErr w:type="spellStart"/>
      <w:r w:rsidRPr="2348644B">
        <w:rPr>
          <w:rFonts w:ascii="Calibri" w:eastAsia="Calibri" w:hAnsi="Calibri" w:cs="Calibri"/>
        </w:rPr>
        <w:t>Ej</w:t>
      </w:r>
      <w:proofErr w:type="spellEnd"/>
      <w:r w:rsidRPr="2348644B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2348644B">
        <w:rPr>
          <w:rFonts w:ascii="Calibri" w:eastAsia="Calibri" w:hAnsi="Calibri" w:cs="Calibri"/>
        </w:rPr>
        <w:t>Hello</w:t>
      </w:r>
      <w:proofErr w:type="spellEnd"/>
      <w:r w:rsidRPr="2348644B">
        <w:rPr>
          <w:rFonts w:ascii="Calibri" w:eastAsia="Calibri" w:hAnsi="Calibri" w:cs="Calibri"/>
        </w:rPr>
        <w:t xml:space="preserve"> Pepito!</w:t>
      </w:r>
      <w:proofErr w:type="gramEnd"/>
    </w:p>
    <w:p w14:paraId="0DCB3CEA" w14:textId="58FEAD0A" w:rsidR="2348644B" w:rsidRDefault="2348644B" w:rsidP="2348644B">
      <w:pPr>
        <w:ind w:left="720"/>
      </w:pPr>
      <w:r>
        <w:rPr>
          <w:noProof/>
        </w:rPr>
        <w:lastRenderedPageBreak/>
        <w:drawing>
          <wp:inline distT="0" distB="0" distL="0" distR="0" wp14:anchorId="760141C4" wp14:editId="1441462F">
            <wp:extent cx="4572000" cy="1971675"/>
            <wp:effectExtent l="0" t="0" r="0" b="0"/>
            <wp:docPr id="105112488" name="Imagen 105112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E22E" w14:textId="5CE27E04" w:rsidR="2348644B" w:rsidRDefault="2348644B" w:rsidP="2348644B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r w:rsidRPr="2348644B">
        <w:rPr>
          <w:rFonts w:ascii="Calibri" w:eastAsia="Calibri" w:hAnsi="Calibri" w:cs="Calibri"/>
        </w:rPr>
        <w:t>Ejecutar la clase con su nombre y apellido como parámetro. ¿Qué sucedió?</w:t>
      </w:r>
    </w:p>
    <w:p w14:paraId="30670D2A" w14:textId="34104C92" w:rsidR="2348644B" w:rsidRDefault="2348644B" w:rsidP="2348644B">
      <w:pPr>
        <w:ind w:left="720"/>
      </w:pPr>
      <w:r>
        <w:rPr>
          <w:noProof/>
        </w:rPr>
        <w:drawing>
          <wp:inline distT="0" distB="0" distL="0" distR="0" wp14:anchorId="02A35A7F" wp14:editId="20DD9154">
            <wp:extent cx="4572000" cy="1276350"/>
            <wp:effectExtent l="0" t="0" r="0" b="0"/>
            <wp:docPr id="577172922" name="Imagen 57717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0B19" w14:textId="410D50B9" w:rsidR="2348644B" w:rsidRDefault="2348644B" w:rsidP="2348644B">
      <w:pPr>
        <w:ind w:left="720"/>
      </w:pPr>
      <w:r>
        <w:t>Solo tomó el último parámetro</w:t>
      </w:r>
    </w:p>
    <w:p w14:paraId="66DA2B5A" w14:textId="52A9453D" w:rsidR="2348644B" w:rsidRDefault="2348644B" w:rsidP="2348644B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r w:rsidRPr="2348644B">
        <w:rPr>
          <w:rFonts w:ascii="Calibri" w:eastAsia="Calibri" w:hAnsi="Calibri" w:cs="Calibri"/>
        </w:rPr>
        <w:t>Verifique cómo enviar los parámetros de forma "compuesta" para que el saludo se realice con nombre y apellido.</w:t>
      </w:r>
    </w:p>
    <w:p w14:paraId="497C6779" w14:textId="4A6409B8" w:rsidR="2348644B" w:rsidRPr="006674FB" w:rsidRDefault="2348644B" w:rsidP="2348644B">
      <w:pPr>
        <w:ind w:left="720"/>
        <w:rPr>
          <w:rFonts w:ascii="Calibri" w:eastAsia="Calibri" w:hAnsi="Calibri" w:cs="Calibri"/>
          <w:lang w:val="en-US"/>
        </w:rPr>
      </w:pPr>
      <w:r w:rsidRPr="006674FB">
        <w:rPr>
          <w:rFonts w:ascii="Consolas" w:eastAsia="Consolas" w:hAnsi="Consolas" w:cs="Consolas"/>
          <w:sz w:val="19"/>
          <w:szCs w:val="19"/>
          <w:lang w:val="en-US"/>
        </w:rPr>
        <w:t>&lt;configuration&gt;</w:t>
      </w:r>
      <w:r w:rsidRPr="006674FB">
        <w:rPr>
          <w:lang w:val="en-US"/>
        </w:rPr>
        <w:br/>
      </w:r>
      <w:r w:rsidRPr="006674FB">
        <w:rPr>
          <w:rFonts w:ascii="Consolas" w:eastAsia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674FB">
        <w:rPr>
          <w:rFonts w:ascii="Consolas" w:eastAsia="Consolas" w:hAnsi="Consolas" w:cs="Consolas"/>
          <w:sz w:val="19"/>
          <w:szCs w:val="19"/>
          <w:lang w:val="en-US"/>
        </w:rPr>
        <w:t>&lt;</w:t>
      </w:r>
      <w:proofErr w:type="spellStart"/>
      <w:r w:rsidRPr="006674FB">
        <w:rPr>
          <w:rFonts w:ascii="Consolas" w:eastAsia="Consolas" w:hAnsi="Consolas" w:cs="Consolas"/>
          <w:sz w:val="19"/>
          <w:szCs w:val="19"/>
          <w:lang w:val="en-US"/>
        </w:rPr>
        <w:t>mainClass</w:t>
      </w:r>
      <w:proofErr w:type="spellEnd"/>
      <w:r w:rsidRPr="006674FB">
        <w:rPr>
          <w:rFonts w:ascii="Consolas" w:eastAsia="Consolas" w:hAnsi="Consolas" w:cs="Consolas"/>
          <w:sz w:val="19"/>
          <w:szCs w:val="19"/>
          <w:lang w:val="en-US"/>
        </w:rPr>
        <w:t>&gt;</w:t>
      </w:r>
      <w:proofErr w:type="spellStart"/>
      <w:r w:rsidRPr="006674FB">
        <w:rPr>
          <w:rFonts w:ascii="Consolas" w:eastAsia="Consolas" w:hAnsi="Consolas" w:cs="Consolas"/>
          <w:lang w:val="en-US"/>
        </w:rPr>
        <w:t>com.mavericks.App</w:t>
      </w:r>
      <w:proofErr w:type="spellEnd"/>
      <w:proofErr w:type="gramEnd"/>
      <w:r w:rsidRPr="006674FB">
        <w:rPr>
          <w:rFonts w:ascii="Consolas" w:eastAsia="Consolas" w:hAnsi="Consolas" w:cs="Consolas"/>
          <w:sz w:val="19"/>
          <w:szCs w:val="19"/>
          <w:lang w:val="en-US"/>
        </w:rPr>
        <w:t>&lt;/</w:t>
      </w:r>
      <w:proofErr w:type="spellStart"/>
      <w:r w:rsidRPr="006674FB">
        <w:rPr>
          <w:rFonts w:ascii="Consolas" w:eastAsia="Consolas" w:hAnsi="Consolas" w:cs="Consolas"/>
          <w:sz w:val="19"/>
          <w:szCs w:val="19"/>
          <w:lang w:val="en-US"/>
        </w:rPr>
        <w:t>mainClass</w:t>
      </w:r>
      <w:proofErr w:type="spellEnd"/>
      <w:r w:rsidRPr="006674FB">
        <w:rPr>
          <w:rFonts w:ascii="Consolas" w:eastAsia="Consolas" w:hAnsi="Consolas" w:cs="Consolas"/>
          <w:sz w:val="19"/>
          <w:szCs w:val="19"/>
          <w:lang w:val="en-US"/>
        </w:rPr>
        <w:t>&gt;</w:t>
      </w:r>
      <w:r w:rsidRPr="006674FB">
        <w:rPr>
          <w:lang w:val="en-US"/>
        </w:rPr>
        <w:br/>
      </w:r>
      <w:r w:rsidRPr="006674FB">
        <w:rPr>
          <w:rFonts w:ascii="Consolas" w:eastAsia="Consolas" w:hAnsi="Consolas" w:cs="Consolas"/>
          <w:sz w:val="19"/>
          <w:szCs w:val="19"/>
          <w:lang w:val="en-US"/>
        </w:rPr>
        <w:t xml:space="preserve">    &lt;arguments&gt;</w:t>
      </w:r>
      <w:r w:rsidRPr="006674FB">
        <w:rPr>
          <w:lang w:val="en-US"/>
        </w:rPr>
        <w:br/>
      </w:r>
      <w:r w:rsidRPr="006674FB">
        <w:rPr>
          <w:rFonts w:ascii="Consolas" w:eastAsia="Consolas" w:hAnsi="Consolas" w:cs="Consolas"/>
          <w:sz w:val="19"/>
          <w:szCs w:val="19"/>
          <w:lang w:val="en-US"/>
        </w:rPr>
        <w:t xml:space="preserve">        &lt;argument&gt;</w:t>
      </w:r>
      <w:r w:rsidRPr="006674FB">
        <w:rPr>
          <w:rFonts w:ascii="Consolas" w:eastAsia="Consolas" w:hAnsi="Consolas" w:cs="Consolas"/>
          <w:lang w:val="en-US"/>
        </w:rPr>
        <w:t>name</w:t>
      </w:r>
      <w:r w:rsidRPr="006674FB">
        <w:rPr>
          <w:rFonts w:ascii="Consolas" w:eastAsia="Consolas" w:hAnsi="Consolas" w:cs="Consolas"/>
          <w:sz w:val="19"/>
          <w:szCs w:val="19"/>
          <w:lang w:val="en-US"/>
        </w:rPr>
        <w:t>&lt;/argument&gt;</w:t>
      </w:r>
      <w:r w:rsidRPr="006674FB">
        <w:rPr>
          <w:lang w:val="en-US"/>
        </w:rPr>
        <w:br/>
      </w:r>
      <w:r w:rsidRPr="006674FB">
        <w:rPr>
          <w:rFonts w:ascii="Consolas" w:eastAsia="Consolas" w:hAnsi="Consolas" w:cs="Consolas"/>
          <w:lang w:val="en-US"/>
        </w:rPr>
        <w:t xml:space="preserve">       </w:t>
      </w:r>
      <w:r w:rsidRPr="006674FB">
        <w:rPr>
          <w:rFonts w:ascii="Consolas" w:eastAsia="Consolas" w:hAnsi="Consolas" w:cs="Consolas"/>
          <w:sz w:val="19"/>
          <w:szCs w:val="19"/>
          <w:lang w:val="en-US"/>
        </w:rPr>
        <w:t>&lt;argument&gt;</w:t>
      </w:r>
      <w:proofErr w:type="spellStart"/>
      <w:r w:rsidRPr="006674FB">
        <w:rPr>
          <w:rFonts w:ascii="Consolas" w:eastAsia="Consolas" w:hAnsi="Consolas" w:cs="Consolas"/>
          <w:lang w:val="en-US"/>
        </w:rPr>
        <w:t>sname</w:t>
      </w:r>
      <w:proofErr w:type="spellEnd"/>
      <w:r w:rsidRPr="006674FB">
        <w:rPr>
          <w:rFonts w:ascii="Consolas" w:eastAsia="Consolas" w:hAnsi="Consolas" w:cs="Consolas"/>
          <w:sz w:val="19"/>
          <w:szCs w:val="19"/>
          <w:lang w:val="en-US"/>
        </w:rPr>
        <w:t>&lt;/argument&gt;</w:t>
      </w:r>
      <w:r w:rsidRPr="006674FB">
        <w:rPr>
          <w:lang w:val="en-US"/>
        </w:rPr>
        <w:br/>
      </w:r>
      <w:r w:rsidRPr="006674FB">
        <w:rPr>
          <w:rFonts w:ascii="Consolas" w:eastAsia="Consolas" w:hAnsi="Consolas" w:cs="Consolas"/>
          <w:sz w:val="19"/>
          <w:szCs w:val="19"/>
          <w:lang w:val="en-US"/>
        </w:rPr>
        <w:t xml:space="preserve">     &lt;/arguments&gt;</w:t>
      </w:r>
      <w:r w:rsidRPr="006674FB">
        <w:rPr>
          <w:lang w:val="en-US"/>
        </w:rPr>
        <w:br/>
      </w:r>
      <w:r w:rsidRPr="006674FB">
        <w:rPr>
          <w:rFonts w:ascii="Consolas" w:eastAsia="Consolas" w:hAnsi="Consolas" w:cs="Consolas"/>
          <w:sz w:val="19"/>
          <w:szCs w:val="19"/>
          <w:lang w:val="en-US"/>
        </w:rPr>
        <w:t>&lt;/configuration&gt;</w:t>
      </w:r>
    </w:p>
    <w:p w14:paraId="2E15F5B2" w14:textId="3D417F1A" w:rsidR="2348644B" w:rsidRPr="006674FB" w:rsidRDefault="2348644B" w:rsidP="2348644B">
      <w:pPr>
        <w:ind w:left="720"/>
        <w:rPr>
          <w:rFonts w:ascii="Consolas" w:eastAsia="Consolas" w:hAnsi="Consolas" w:cs="Consolas"/>
          <w:color w:val="333333"/>
          <w:sz w:val="19"/>
          <w:szCs w:val="19"/>
          <w:lang w:val="en-US"/>
        </w:rPr>
      </w:pPr>
      <w:proofErr w:type="spell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mvn</w:t>
      </w:r>
      <w:proofErr w:type="spellEnd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 xml:space="preserve"> </w:t>
      </w:r>
      <w:proofErr w:type="spell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exec:java</w:t>
      </w:r>
      <w:proofErr w:type="spellEnd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 xml:space="preserve"> -</w:t>
      </w:r>
      <w:proofErr w:type="spellStart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Dexec.args</w:t>
      </w:r>
      <w:proofErr w:type="spellEnd"/>
      <w:r w:rsidRPr="006674FB">
        <w:rPr>
          <w:rFonts w:ascii="Consolas" w:eastAsia="Consolas" w:hAnsi="Consolas" w:cs="Consolas"/>
          <w:color w:val="333333"/>
          <w:sz w:val="19"/>
          <w:szCs w:val="19"/>
          <w:lang w:val="en-US"/>
        </w:rPr>
        <w:t>="argument1 argument2"</w:t>
      </w:r>
    </w:p>
    <w:p w14:paraId="0243FFEA" w14:textId="2AB3EC04" w:rsidR="2348644B" w:rsidRDefault="2348644B" w:rsidP="2348644B">
      <w:pPr>
        <w:pStyle w:val="Prrafodelista"/>
        <w:numPr>
          <w:ilvl w:val="1"/>
          <w:numId w:val="2"/>
        </w:numPr>
        <w:rPr>
          <w:rFonts w:ascii="Calibri" w:eastAsia="Calibri" w:hAnsi="Calibri" w:cs="Calibri"/>
        </w:rPr>
      </w:pPr>
      <w:r w:rsidRPr="2348644B">
        <w:rPr>
          <w:rFonts w:ascii="Calibri" w:eastAsia="Calibri" w:hAnsi="Calibri" w:cs="Calibri"/>
        </w:rPr>
        <w:t xml:space="preserve">Ejecutar nuevamente y verificar la salida en consola. </w:t>
      </w:r>
      <w:proofErr w:type="spellStart"/>
      <w:r w:rsidRPr="2348644B">
        <w:rPr>
          <w:rFonts w:ascii="Calibri" w:eastAsia="Calibri" w:hAnsi="Calibri" w:cs="Calibri"/>
        </w:rPr>
        <w:t>Ej</w:t>
      </w:r>
      <w:proofErr w:type="spellEnd"/>
      <w:r w:rsidRPr="2348644B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2348644B">
        <w:rPr>
          <w:rFonts w:ascii="Calibri" w:eastAsia="Calibri" w:hAnsi="Calibri" w:cs="Calibri"/>
        </w:rPr>
        <w:t>Hello</w:t>
      </w:r>
      <w:proofErr w:type="spellEnd"/>
      <w:r w:rsidRPr="2348644B">
        <w:rPr>
          <w:rFonts w:ascii="Calibri" w:eastAsia="Calibri" w:hAnsi="Calibri" w:cs="Calibri"/>
        </w:rPr>
        <w:t xml:space="preserve"> Pepito </w:t>
      </w:r>
      <w:proofErr w:type="spellStart"/>
      <w:r w:rsidRPr="2348644B">
        <w:rPr>
          <w:rFonts w:ascii="Calibri" w:eastAsia="Calibri" w:hAnsi="Calibri" w:cs="Calibri"/>
        </w:rPr>
        <w:t>Perez</w:t>
      </w:r>
      <w:proofErr w:type="spellEnd"/>
      <w:r w:rsidRPr="2348644B">
        <w:rPr>
          <w:rFonts w:ascii="Calibri" w:eastAsia="Calibri" w:hAnsi="Calibri" w:cs="Calibri"/>
        </w:rPr>
        <w:t>!</w:t>
      </w:r>
      <w:proofErr w:type="gramEnd"/>
    </w:p>
    <w:p w14:paraId="228453A7" w14:textId="13C6A866" w:rsidR="2348644B" w:rsidRDefault="2348644B" w:rsidP="2348644B">
      <w:pPr>
        <w:ind w:left="720"/>
      </w:pPr>
      <w:r>
        <w:rPr>
          <w:noProof/>
        </w:rPr>
        <w:lastRenderedPageBreak/>
        <w:drawing>
          <wp:inline distT="0" distB="0" distL="0" distR="0" wp14:anchorId="2F5C7023" wp14:editId="2F083C73">
            <wp:extent cx="4924425" cy="2400657"/>
            <wp:effectExtent l="0" t="0" r="0" b="0"/>
            <wp:docPr id="507014322" name="Imagen 50701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0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5FD1" w14:textId="18A5FAFE" w:rsidR="2348644B" w:rsidRDefault="2348644B" w:rsidP="2348644B">
      <w:pPr>
        <w:rPr>
          <w:rFonts w:ascii="Calibri" w:eastAsia="Calibri" w:hAnsi="Calibri" w:cs="Calibri"/>
          <w:b/>
          <w:bCs/>
        </w:rPr>
      </w:pPr>
      <w:r w:rsidRPr="2348644B">
        <w:rPr>
          <w:rFonts w:ascii="Calibri" w:eastAsia="Calibri" w:hAnsi="Calibri" w:cs="Calibri"/>
          <w:b/>
          <w:bCs/>
        </w:rPr>
        <w:t>HACER EL ESQUELETO DE LA APLICACION</w:t>
      </w:r>
    </w:p>
    <w:p w14:paraId="375F9923" w14:textId="7A4DFD0D" w:rsidR="2348644B" w:rsidRDefault="2348644B" w:rsidP="2348644B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2348644B">
        <w:rPr>
          <w:rFonts w:ascii="Calibri" w:eastAsia="Calibri" w:hAnsi="Calibri" w:cs="Calibri"/>
        </w:rPr>
        <w:t xml:space="preserve">Cree el paquete </w:t>
      </w:r>
      <w:proofErr w:type="spellStart"/>
      <w:proofErr w:type="gramStart"/>
      <w:r w:rsidRPr="2348644B">
        <w:rPr>
          <w:rFonts w:ascii="Calibri" w:eastAsia="Calibri" w:hAnsi="Calibri" w:cs="Calibri"/>
        </w:rPr>
        <w:t>edu.eci.cvds</w:t>
      </w:r>
      <w:proofErr w:type="gramEnd"/>
      <w:r w:rsidRPr="2348644B">
        <w:rPr>
          <w:rFonts w:ascii="Calibri" w:eastAsia="Calibri" w:hAnsi="Calibri" w:cs="Calibri"/>
        </w:rPr>
        <w:t>.patterns.shapes</w:t>
      </w:r>
      <w:proofErr w:type="spellEnd"/>
      <w:r w:rsidRPr="2348644B">
        <w:rPr>
          <w:rFonts w:ascii="Calibri" w:eastAsia="Calibri" w:hAnsi="Calibri" w:cs="Calibri"/>
        </w:rPr>
        <w:t xml:space="preserve"> y el paquete </w:t>
      </w:r>
      <w:proofErr w:type="spellStart"/>
      <w:r w:rsidRPr="2348644B">
        <w:rPr>
          <w:rFonts w:ascii="Calibri" w:eastAsia="Calibri" w:hAnsi="Calibri" w:cs="Calibri"/>
        </w:rPr>
        <w:t>edu.eci.cvds.patterns.shapes.concrete</w:t>
      </w:r>
      <w:proofErr w:type="spellEnd"/>
      <w:r w:rsidRPr="2348644B">
        <w:rPr>
          <w:rFonts w:ascii="Calibri" w:eastAsia="Calibri" w:hAnsi="Calibri" w:cs="Calibri"/>
        </w:rPr>
        <w:t>.</w:t>
      </w:r>
    </w:p>
    <w:p w14:paraId="602FB244" w14:textId="31346B70" w:rsidR="2348644B" w:rsidRDefault="2348644B" w:rsidP="2348644B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2348644B">
        <w:rPr>
          <w:rFonts w:ascii="Calibri" w:eastAsia="Calibri" w:hAnsi="Calibri" w:cs="Calibri"/>
        </w:rPr>
        <w:t xml:space="preserve">Cree una interfaz llamada Shape.java en el directorio </w:t>
      </w:r>
      <w:proofErr w:type="spellStart"/>
      <w:r w:rsidRPr="2348644B">
        <w:rPr>
          <w:rFonts w:ascii="Calibri" w:eastAsia="Calibri" w:hAnsi="Calibri" w:cs="Calibri"/>
        </w:rPr>
        <w:t>src</w:t>
      </w:r>
      <w:proofErr w:type="spellEnd"/>
      <w:r w:rsidRPr="2348644B">
        <w:rPr>
          <w:rFonts w:ascii="Calibri" w:eastAsia="Calibri" w:hAnsi="Calibri" w:cs="Calibri"/>
        </w:rPr>
        <w:t>/</w:t>
      </w:r>
      <w:proofErr w:type="spellStart"/>
      <w:r w:rsidRPr="2348644B">
        <w:rPr>
          <w:rFonts w:ascii="Calibri" w:eastAsia="Calibri" w:hAnsi="Calibri" w:cs="Calibri"/>
        </w:rPr>
        <w:t>main</w:t>
      </w:r>
      <w:proofErr w:type="spellEnd"/>
      <w:r w:rsidRPr="2348644B">
        <w:rPr>
          <w:rFonts w:ascii="Calibri" w:eastAsia="Calibri" w:hAnsi="Calibri" w:cs="Calibri"/>
        </w:rPr>
        <w:t>/java/</w:t>
      </w:r>
      <w:proofErr w:type="spellStart"/>
      <w:r w:rsidRPr="2348644B">
        <w:rPr>
          <w:rFonts w:ascii="Calibri" w:eastAsia="Calibri" w:hAnsi="Calibri" w:cs="Calibri"/>
        </w:rPr>
        <w:t>edu</w:t>
      </w:r>
      <w:proofErr w:type="spellEnd"/>
      <w:r w:rsidRPr="2348644B">
        <w:rPr>
          <w:rFonts w:ascii="Calibri" w:eastAsia="Calibri" w:hAnsi="Calibri" w:cs="Calibri"/>
        </w:rPr>
        <w:t>/</w:t>
      </w:r>
      <w:proofErr w:type="spellStart"/>
      <w:r w:rsidRPr="2348644B">
        <w:rPr>
          <w:rFonts w:ascii="Calibri" w:eastAsia="Calibri" w:hAnsi="Calibri" w:cs="Calibri"/>
        </w:rPr>
        <w:t>eci</w:t>
      </w:r>
      <w:proofErr w:type="spellEnd"/>
      <w:r w:rsidRPr="2348644B">
        <w:rPr>
          <w:rFonts w:ascii="Calibri" w:eastAsia="Calibri" w:hAnsi="Calibri" w:cs="Calibri"/>
        </w:rPr>
        <w:t>/</w:t>
      </w:r>
      <w:proofErr w:type="spellStart"/>
      <w:r w:rsidRPr="2348644B">
        <w:rPr>
          <w:rFonts w:ascii="Calibri" w:eastAsia="Calibri" w:hAnsi="Calibri" w:cs="Calibri"/>
        </w:rPr>
        <w:t>cvds</w:t>
      </w:r>
      <w:proofErr w:type="spellEnd"/>
      <w:r w:rsidRPr="2348644B">
        <w:rPr>
          <w:rFonts w:ascii="Calibri" w:eastAsia="Calibri" w:hAnsi="Calibri" w:cs="Calibri"/>
        </w:rPr>
        <w:t>/</w:t>
      </w:r>
      <w:proofErr w:type="spellStart"/>
      <w:r w:rsidRPr="2348644B">
        <w:rPr>
          <w:rFonts w:ascii="Calibri" w:eastAsia="Calibri" w:hAnsi="Calibri" w:cs="Calibri"/>
        </w:rPr>
        <w:t>patterns</w:t>
      </w:r>
      <w:proofErr w:type="spellEnd"/>
      <w:r w:rsidRPr="2348644B">
        <w:rPr>
          <w:rFonts w:ascii="Calibri" w:eastAsia="Calibri" w:hAnsi="Calibri" w:cs="Calibri"/>
        </w:rPr>
        <w:t>/</w:t>
      </w:r>
      <w:proofErr w:type="spellStart"/>
      <w:r w:rsidRPr="2348644B">
        <w:rPr>
          <w:rFonts w:ascii="Calibri" w:eastAsia="Calibri" w:hAnsi="Calibri" w:cs="Calibri"/>
        </w:rPr>
        <w:t>shapes</w:t>
      </w:r>
      <w:proofErr w:type="spellEnd"/>
      <w:r w:rsidRPr="2348644B">
        <w:rPr>
          <w:rFonts w:ascii="Calibri" w:eastAsia="Calibri" w:hAnsi="Calibri" w:cs="Calibri"/>
        </w:rPr>
        <w:t xml:space="preserve"> de la siguiente manera:</w:t>
      </w:r>
    </w:p>
    <w:p w14:paraId="3D56ACD6" w14:textId="20376E9B" w:rsidR="2348644B" w:rsidRDefault="2348644B" w:rsidP="2348644B">
      <w:pPr>
        <w:pStyle w:val="Prrafodelista"/>
        <w:numPr>
          <w:ilvl w:val="0"/>
          <w:numId w:val="1"/>
        </w:numPr>
      </w:pPr>
      <w:r w:rsidRPr="2348644B">
        <w:t xml:space="preserve">Cree una enumeración llamada RegularShapeType.java en el directorio </w:t>
      </w:r>
      <w:proofErr w:type="spellStart"/>
      <w:r w:rsidRPr="2348644B">
        <w:t>src</w:t>
      </w:r>
      <w:proofErr w:type="spellEnd"/>
      <w:r w:rsidRPr="2348644B">
        <w:t>/</w:t>
      </w:r>
      <w:proofErr w:type="spellStart"/>
      <w:r w:rsidRPr="2348644B">
        <w:t>main</w:t>
      </w:r>
      <w:proofErr w:type="spellEnd"/>
      <w:r w:rsidRPr="2348644B">
        <w:t>/java/</w:t>
      </w:r>
      <w:proofErr w:type="spellStart"/>
      <w:r w:rsidRPr="2348644B">
        <w:t>edu</w:t>
      </w:r>
      <w:proofErr w:type="spellEnd"/>
      <w:r w:rsidRPr="2348644B">
        <w:t>/</w:t>
      </w:r>
      <w:proofErr w:type="spellStart"/>
      <w:r w:rsidRPr="2348644B">
        <w:t>eci</w:t>
      </w:r>
      <w:proofErr w:type="spellEnd"/>
      <w:r w:rsidRPr="2348644B">
        <w:t>/</w:t>
      </w:r>
      <w:proofErr w:type="spellStart"/>
      <w:r w:rsidRPr="2348644B">
        <w:t>cvds</w:t>
      </w:r>
      <w:proofErr w:type="spellEnd"/>
      <w:r w:rsidRPr="2348644B">
        <w:t>/</w:t>
      </w:r>
      <w:proofErr w:type="spellStart"/>
      <w:r w:rsidRPr="2348644B">
        <w:t>patterns</w:t>
      </w:r>
      <w:proofErr w:type="spellEnd"/>
      <w:r w:rsidRPr="2348644B">
        <w:t>/</w:t>
      </w:r>
      <w:proofErr w:type="spellStart"/>
      <w:r w:rsidRPr="2348644B">
        <w:t>shapes</w:t>
      </w:r>
      <w:proofErr w:type="spellEnd"/>
      <w:r w:rsidRPr="2348644B">
        <w:t xml:space="preserve"> así:</w:t>
      </w:r>
    </w:p>
    <w:p w14:paraId="2DDB650A" w14:textId="225FCBAD" w:rsidR="2348644B" w:rsidRDefault="2348644B" w:rsidP="2348644B">
      <w:pPr>
        <w:pStyle w:val="Prrafodelista"/>
        <w:numPr>
          <w:ilvl w:val="0"/>
          <w:numId w:val="1"/>
        </w:numPr>
      </w:pPr>
      <w:r w:rsidRPr="2348644B">
        <w:t xml:space="preserve">En el directorio </w:t>
      </w:r>
      <w:proofErr w:type="spellStart"/>
      <w:r w:rsidRPr="2348644B">
        <w:t>src</w:t>
      </w:r>
      <w:proofErr w:type="spellEnd"/>
      <w:r w:rsidRPr="2348644B">
        <w:t>/</w:t>
      </w:r>
      <w:proofErr w:type="spellStart"/>
      <w:r w:rsidRPr="2348644B">
        <w:t>main</w:t>
      </w:r>
      <w:proofErr w:type="spellEnd"/>
      <w:r w:rsidRPr="2348644B">
        <w:t>/java/</w:t>
      </w:r>
      <w:proofErr w:type="spellStart"/>
      <w:r w:rsidRPr="2348644B">
        <w:t>edu</w:t>
      </w:r>
      <w:proofErr w:type="spellEnd"/>
      <w:r w:rsidRPr="2348644B">
        <w:t>/</w:t>
      </w:r>
      <w:proofErr w:type="spellStart"/>
      <w:r w:rsidRPr="2348644B">
        <w:t>eci</w:t>
      </w:r>
      <w:proofErr w:type="spellEnd"/>
      <w:r w:rsidRPr="2348644B">
        <w:t>/</w:t>
      </w:r>
      <w:proofErr w:type="spellStart"/>
      <w:r w:rsidRPr="2348644B">
        <w:t>cvds</w:t>
      </w:r>
      <w:proofErr w:type="spellEnd"/>
      <w:r w:rsidRPr="2348644B">
        <w:t>/</w:t>
      </w:r>
      <w:proofErr w:type="spellStart"/>
      <w:r w:rsidRPr="2348644B">
        <w:t>patterns</w:t>
      </w:r>
      <w:proofErr w:type="spellEnd"/>
      <w:r w:rsidRPr="2348644B">
        <w:t>/</w:t>
      </w:r>
      <w:proofErr w:type="spellStart"/>
      <w:r w:rsidRPr="2348644B">
        <w:t>shapes</w:t>
      </w:r>
      <w:proofErr w:type="spellEnd"/>
      <w:r w:rsidRPr="2348644B">
        <w:t>/concrete cree las diferentes clases (</w:t>
      </w:r>
      <w:proofErr w:type="spellStart"/>
      <w:r w:rsidRPr="2348644B">
        <w:t>Triangle</w:t>
      </w:r>
      <w:proofErr w:type="spellEnd"/>
      <w:r w:rsidRPr="2348644B">
        <w:t xml:space="preserve">, </w:t>
      </w:r>
      <w:proofErr w:type="spellStart"/>
      <w:r w:rsidRPr="2348644B">
        <w:t>Quadrilateral</w:t>
      </w:r>
      <w:proofErr w:type="spellEnd"/>
      <w:r w:rsidRPr="2348644B">
        <w:t xml:space="preserve">, </w:t>
      </w:r>
      <w:proofErr w:type="spellStart"/>
      <w:r w:rsidRPr="2348644B">
        <w:t>Pentagon</w:t>
      </w:r>
      <w:proofErr w:type="spellEnd"/>
      <w:r w:rsidRPr="2348644B">
        <w:t xml:space="preserve">, </w:t>
      </w:r>
      <w:proofErr w:type="spellStart"/>
      <w:r w:rsidRPr="2348644B">
        <w:t>Hexagon</w:t>
      </w:r>
      <w:proofErr w:type="spellEnd"/>
      <w:r w:rsidRPr="2348644B">
        <w:t>), que implementen la interfaz creada y retornen el número correspondiente de vértices que tiene la figura. Siguiendo el ejemplo del triángulo:</w:t>
      </w:r>
    </w:p>
    <w:p w14:paraId="4F9B9218" w14:textId="2D341CDD" w:rsidR="2348644B" w:rsidRDefault="2348644B" w:rsidP="2348644B">
      <w:pPr>
        <w:pStyle w:val="Prrafodelista"/>
        <w:numPr>
          <w:ilvl w:val="0"/>
          <w:numId w:val="1"/>
        </w:numPr>
      </w:pPr>
      <w:r w:rsidRPr="2348644B">
        <w:t xml:space="preserve">Cree el archivo ShapeMain.java en el directorio </w:t>
      </w:r>
      <w:proofErr w:type="spellStart"/>
      <w:r w:rsidRPr="2348644B">
        <w:t>src</w:t>
      </w:r>
      <w:proofErr w:type="spellEnd"/>
      <w:r w:rsidRPr="2348644B">
        <w:t>/</w:t>
      </w:r>
      <w:proofErr w:type="spellStart"/>
      <w:r w:rsidRPr="2348644B">
        <w:t>main</w:t>
      </w:r>
      <w:proofErr w:type="spellEnd"/>
      <w:r w:rsidRPr="2348644B">
        <w:t>/java/</w:t>
      </w:r>
      <w:proofErr w:type="spellStart"/>
      <w:r w:rsidRPr="2348644B">
        <w:t>edu</w:t>
      </w:r>
      <w:proofErr w:type="spellEnd"/>
      <w:r w:rsidRPr="2348644B">
        <w:t>/</w:t>
      </w:r>
      <w:proofErr w:type="spellStart"/>
      <w:r w:rsidRPr="2348644B">
        <w:t>eci</w:t>
      </w:r>
      <w:proofErr w:type="spellEnd"/>
      <w:r w:rsidRPr="2348644B">
        <w:t>/</w:t>
      </w:r>
      <w:proofErr w:type="spellStart"/>
      <w:r w:rsidRPr="2348644B">
        <w:t>cvds</w:t>
      </w:r>
      <w:proofErr w:type="spellEnd"/>
      <w:r w:rsidRPr="2348644B">
        <w:t>/</w:t>
      </w:r>
      <w:proofErr w:type="spellStart"/>
      <w:r w:rsidRPr="2348644B">
        <w:t>patterns</w:t>
      </w:r>
      <w:proofErr w:type="spellEnd"/>
      <w:r w:rsidRPr="2348644B">
        <w:t>/</w:t>
      </w:r>
      <w:proofErr w:type="spellStart"/>
      <w:r w:rsidRPr="2348644B">
        <w:t>shapes</w:t>
      </w:r>
      <w:proofErr w:type="spellEnd"/>
      <w:r w:rsidRPr="2348644B">
        <w:t xml:space="preserve"> con el </w:t>
      </w:r>
      <w:proofErr w:type="spellStart"/>
      <w:r w:rsidRPr="2348644B">
        <w:t>metodo</w:t>
      </w:r>
      <w:proofErr w:type="spellEnd"/>
      <w:r w:rsidRPr="2348644B">
        <w:t xml:space="preserve"> </w:t>
      </w:r>
      <w:proofErr w:type="spellStart"/>
      <w:r w:rsidRPr="2348644B">
        <w:t>main</w:t>
      </w:r>
      <w:proofErr w:type="spellEnd"/>
      <w:r w:rsidRPr="2348644B">
        <w:t>:</w:t>
      </w:r>
    </w:p>
    <w:p w14:paraId="61208E29" w14:textId="69C3B02E" w:rsidR="2348644B" w:rsidRDefault="2348644B" w:rsidP="2348644B">
      <w:pPr>
        <w:pStyle w:val="Prrafodelista"/>
        <w:numPr>
          <w:ilvl w:val="0"/>
          <w:numId w:val="1"/>
        </w:numPr>
      </w:pPr>
      <w:r w:rsidRPr="2348644B">
        <w:t>Analice y asegúrese de entender cada una de las instrucciones que se encuentran en todas las clases que se crearon anteriormente.</w:t>
      </w:r>
    </w:p>
    <w:p w14:paraId="2CD448E4" w14:textId="3A2231C9" w:rsidR="2348644B" w:rsidRDefault="2348644B" w:rsidP="2348644B">
      <w:pPr>
        <w:pStyle w:val="Prrafodelista"/>
        <w:numPr>
          <w:ilvl w:val="0"/>
          <w:numId w:val="1"/>
        </w:numPr>
      </w:pPr>
      <w:r w:rsidRPr="5C8FBB3D">
        <w:t xml:space="preserve">Cree el archivo ShapeFactory.java en el directorio </w:t>
      </w:r>
      <w:proofErr w:type="spellStart"/>
      <w:r w:rsidRPr="5C8FBB3D">
        <w:t>src</w:t>
      </w:r>
      <w:proofErr w:type="spellEnd"/>
      <w:r w:rsidRPr="5C8FBB3D">
        <w:t>/</w:t>
      </w:r>
      <w:proofErr w:type="spellStart"/>
      <w:r w:rsidRPr="5C8FBB3D">
        <w:t>main</w:t>
      </w:r>
      <w:proofErr w:type="spellEnd"/>
      <w:r w:rsidRPr="5C8FBB3D">
        <w:t>/java/</w:t>
      </w:r>
      <w:proofErr w:type="spellStart"/>
      <w:r w:rsidRPr="5C8FBB3D">
        <w:t>edu</w:t>
      </w:r>
      <w:proofErr w:type="spellEnd"/>
      <w:r w:rsidRPr="5C8FBB3D">
        <w:t>/</w:t>
      </w:r>
      <w:proofErr w:type="spellStart"/>
      <w:r w:rsidRPr="5C8FBB3D">
        <w:t>eci</w:t>
      </w:r>
      <w:proofErr w:type="spellEnd"/>
      <w:r w:rsidRPr="5C8FBB3D">
        <w:t>/</w:t>
      </w:r>
      <w:proofErr w:type="spellStart"/>
      <w:r w:rsidRPr="5C8FBB3D">
        <w:t>cvds</w:t>
      </w:r>
      <w:proofErr w:type="spellEnd"/>
      <w:r w:rsidRPr="5C8FBB3D">
        <w:t>/</w:t>
      </w:r>
      <w:proofErr w:type="spellStart"/>
      <w:r w:rsidRPr="5C8FBB3D">
        <w:t>patterns</w:t>
      </w:r>
      <w:proofErr w:type="spellEnd"/>
      <w:r w:rsidRPr="5C8FBB3D">
        <w:t>/</w:t>
      </w:r>
      <w:proofErr w:type="spellStart"/>
      <w:r w:rsidRPr="5C8FBB3D">
        <w:t>shapes</w:t>
      </w:r>
      <w:proofErr w:type="spellEnd"/>
      <w:r w:rsidRPr="5C8FBB3D">
        <w:t xml:space="preserve"> implementando el patrón fábrica, haciendo uso de la instrucción switch-case de Java y usando las enumeraciones.</w:t>
      </w:r>
    </w:p>
    <w:p w14:paraId="7E89AD86" w14:textId="1C1AF7D4" w:rsidR="37C79830" w:rsidRDefault="37C79830" w:rsidP="5C8FBB3D">
      <w:pPr>
        <w:jc w:val="center"/>
      </w:pPr>
      <w:r>
        <w:rPr>
          <w:noProof/>
        </w:rPr>
        <w:lastRenderedPageBreak/>
        <w:drawing>
          <wp:inline distT="0" distB="0" distL="0" distR="0" wp14:anchorId="5AC59F61" wp14:editId="569EE542">
            <wp:extent cx="4572000" cy="4048125"/>
            <wp:effectExtent l="0" t="0" r="0" b="0"/>
            <wp:docPr id="995991671" name="Imagen 99599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9422" w14:textId="20BF2E8B" w:rsidR="2348644B" w:rsidRDefault="2348644B" w:rsidP="2348644B">
      <w:pPr>
        <w:pStyle w:val="Prrafodelista"/>
        <w:numPr>
          <w:ilvl w:val="0"/>
          <w:numId w:val="1"/>
        </w:numPr>
      </w:pPr>
      <w:r w:rsidRPr="2348644B">
        <w:t xml:space="preserve">Ejecute múltiples veces la clase </w:t>
      </w:r>
      <w:proofErr w:type="spellStart"/>
      <w:r w:rsidRPr="2348644B">
        <w:t>ShapeMain</w:t>
      </w:r>
      <w:proofErr w:type="spellEnd"/>
      <w:r w:rsidRPr="2348644B">
        <w:t xml:space="preserve">, usando el plugin </w:t>
      </w:r>
      <w:proofErr w:type="spellStart"/>
      <w:r w:rsidRPr="2348644B">
        <w:t>exec</w:t>
      </w:r>
      <w:proofErr w:type="spellEnd"/>
      <w:r w:rsidRPr="2348644B">
        <w:t xml:space="preserve"> de </w:t>
      </w:r>
      <w:proofErr w:type="spellStart"/>
      <w:r w:rsidRPr="2348644B">
        <w:t>maven</w:t>
      </w:r>
      <w:proofErr w:type="spellEnd"/>
      <w:r w:rsidRPr="2348644B">
        <w:t xml:space="preserve"> con los siguientes parámetros y verifique la salida en consola para cada una:</w:t>
      </w:r>
    </w:p>
    <w:p w14:paraId="65699477" w14:textId="65600D62" w:rsidR="2348644B" w:rsidRDefault="2348644B" w:rsidP="2348644B">
      <w:pPr>
        <w:pStyle w:val="Prrafodelista"/>
        <w:numPr>
          <w:ilvl w:val="1"/>
          <w:numId w:val="1"/>
        </w:numPr>
      </w:pPr>
      <w:r w:rsidRPr="2348644B">
        <w:t>Sin parámetros</w:t>
      </w:r>
    </w:p>
    <w:p w14:paraId="1B8C02DC" w14:textId="62FF08FF" w:rsidR="2348644B" w:rsidRDefault="2348644B" w:rsidP="2348644B">
      <w:pPr>
        <w:pStyle w:val="Prrafodelista"/>
        <w:numPr>
          <w:ilvl w:val="1"/>
          <w:numId w:val="1"/>
        </w:numPr>
      </w:pPr>
      <w:r w:rsidRPr="2348644B">
        <w:t xml:space="preserve">Parámetro: </w:t>
      </w:r>
      <w:proofErr w:type="spellStart"/>
      <w:r w:rsidRPr="2348644B">
        <w:t>qwerty</w:t>
      </w:r>
      <w:proofErr w:type="spellEnd"/>
    </w:p>
    <w:p w14:paraId="5C6BD20D" w14:textId="3AE81071" w:rsidR="2348644B" w:rsidRDefault="2348644B" w:rsidP="2348644B">
      <w:pPr>
        <w:pStyle w:val="Prrafodelista"/>
        <w:numPr>
          <w:ilvl w:val="1"/>
          <w:numId w:val="1"/>
        </w:numPr>
      </w:pPr>
      <w:r w:rsidRPr="2348644B">
        <w:t xml:space="preserve">Parámetro: </w:t>
      </w:r>
      <w:proofErr w:type="spellStart"/>
      <w:r w:rsidRPr="2348644B">
        <w:t>pentagon</w:t>
      </w:r>
      <w:proofErr w:type="spellEnd"/>
    </w:p>
    <w:p w14:paraId="5C491015" w14:textId="482E80C6" w:rsidR="2348644B" w:rsidRDefault="2348644B" w:rsidP="2348644B">
      <w:pPr>
        <w:pStyle w:val="Prrafodelista"/>
        <w:numPr>
          <w:ilvl w:val="1"/>
          <w:numId w:val="1"/>
        </w:numPr>
      </w:pPr>
      <w:r w:rsidRPr="2348644B">
        <w:t xml:space="preserve">Parámetro </w:t>
      </w:r>
      <w:proofErr w:type="spellStart"/>
      <w:r w:rsidRPr="2348644B">
        <w:t>Hexagon</w:t>
      </w:r>
      <w:proofErr w:type="spellEnd"/>
    </w:p>
    <w:p w14:paraId="37F63280" w14:textId="77616D11" w:rsidR="2348644B" w:rsidRDefault="2348644B" w:rsidP="2348644B">
      <w:pPr>
        <w:pStyle w:val="Prrafodelista"/>
        <w:numPr>
          <w:ilvl w:val="0"/>
          <w:numId w:val="1"/>
        </w:numPr>
      </w:pPr>
      <w:r w:rsidRPr="5C8FBB3D">
        <w:t>¿Cuál(es) de las anteriores instrucciones se ejecutan y funcionan correctamente y por qué?</w:t>
      </w:r>
    </w:p>
    <w:p w14:paraId="7755BB1B" w14:textId="54358B43" w:rsidR="32C4E41C" w:rsidRDefault="32C4E41C" w:rsidP="5C8FBB3D">
      <w:pPr>
        <w:pStyle w:val="Prrafodelista"/>
        <w:numPr>
          <w:ilvl w:val="1"/>
          <w:numId w:val="1"/>
        </w:numPr>
      </w:pPr>
      <w:r w:rsidRPr="5C8FBB3D">
        <w:t xml:space="preserve">Prueba sin </w:t>
      </w:r>
      <w:proofErr w:type="spellStart"/>
      <w:r w:rsidRPr="5C8FBB3D">
        <w:t>parametros</w:t>
      </w:r>
      <w:proofErr w:type="spellEnd"/>
      <w:r w:rsidRPr="5C8FBB3D">
        <w:t xml:space="preserve">, nos señala que se requiere un parámetro tipo </w:t>
      </w:r>
      <w:proofErr w:type="spellStart"/>
      <w:r w:rsidRPr="5C8FBB3D">
        <w:t>RegularShapeType</w:t>
      </w:r>
      <w:proofErr w:type="spellEnd"/>
      <w:r w:rsidRPr="5C8FBB3D">
        <w:t>.</w:t>
      </w:r>
    </w:p>
    <w:p w14:paraId="63723DEC" w14:textId="21B234E4" w:rsidR="32C4E41C" w:rsidRDefault="32C4E41C" w:rsidP="5C8FBB3D">
      <w:pPr>
        <w:jc w:val="center"/>
      </w:pPr>
      <w:r>
        <w:rPr>
          <w:noProof/>
        </w:rPr>
        <w:drawing>
          <wp:inline distT="0" distB="0" distL="0" distR="0" wp14:anchorId="257F7E3A" wp14:editId="40C8300B">
            <wp:extent cx="4572000" cy="2009775"/>
            <wp:effectExtent l="0" t="0" r="0" b="0"/>
            <wp:docPr id="2143923030" name="Imagen 2143923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7623" w14:textId="1F31BF27" w:rsidR="32C4E41C" w:rsidRDefault="32C4E41C" w:rsidP="5C8FBB3D">
      <w:pPr>
        <w:pStyle w:val="Prrafodelista"/>
        <w:numPr>
          <w:ilvl w:val="1"/>
          <w:numId w:val="1"/>
        </w:numPr>
      </w:pPr>
      <w:proofErr w:type="spellStart"/>
      <w:r w:rsidRPr="5C8FBB3D">
        <w:lastRenderedPageBreak/>
        <w:t>Qwerty</w:t>
      </w:r>
      <w:proofErr w:type="spellEnd"/>
      <w:r w:rsidRPr="5C8FBB3D">
        <w:t xml:space="preserve">, nos señala que no es una </w:t>
      </w:r>
      <w:proofErr w:type="spellStart"/>
      <w:r w:rsidRPr="5C8FBB3D">
        <w:t>RegularShapeType</w:t>
      </w:r>
      <w:proofErr w:type="spellEnd"/>
      <w:r w:rsidRPr="5C8FBB3D">
        <w:t xml:space="preserve"> valida.</w:t>
      </w:r>
    </w:p>
    <w:p w14:paraId="3470D214" w14:textId="1F3CA8BB" w:rsidR="32C4E41C" w:rsidRDefault="32C4E41C" w:rsidP="5C8FBB3D">
      <w:pPr>
        <w:jc w:val="center"/>
      </w:pPr>
      <w:r>
        <w:rPr>
          <w:noProof/>
        </w:rPr>
        <w:drawing>
          <wp:inline distT="0" distB="0" distL="0" distR="0" wp14:anchorId="243B05E6" wp14:editId="17DFF638">
            <wp:extent cx="4572000" cy="2447925"/>
            <wp:effectExtent l="0" t="0" r="0" b="0"/>
            <wp:docPr id="1491897602" name="Imagen 1491897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8C57" w14:textId="0D2458C8" w:rsidR="32C4E41C" w:rsidRDefault="32C4E41C" w:rsidP="5C8FBB3D">
      <w:pPr>
        <w:pStyle w:val="Prrafodelista"/>
        <w:numPr>
          <w:ilvl w:val="1"/>
          <w:numId w:val="1"/>
        </w:numPr>
      </w:pPr>
      <w:proofErr w:type="spellStart"/>
      <w:r w:rsidRPr="5C8FBB3D">
        <w:t>pentagon</w:t>
      </w:r>
      <w:proofErr w:type="spellEnd"/>
      <w:r w:rsidRPr="5C8FBB3D">
        <w:t xml:space="preserve">, nos señala que no es una </w:t>
      </w:r>
      <w:proofErr w:type="spellStart"/>
      <w:r w:rsidRPr="5C8FBB3D">
        <w:t>RegularShapeType</w:t>
      </w:r>
      <w:proofErr w:type="spellEnd"/>
      <w:r w:rsidRPr="5C8FBB3D">
        <w:t xml:space="preserve"> valida.</w:t>
      </w:r>
    </w:p>
    <w:p w14:paraId="6F2858D9" w14:textId="7D7AA31D" w:rsidR="32C4E41C" w:rsidRDefault="32C4E41C" w:rsidP="5C8FBB3D">
      <w:pPr>
        <w:ind w:left="720"/>
        <w:jc w:val="center"/>
      </w:pPr>
      <w:r>
        <w:rPr>
          <w:noProof/>
        </w:rPr>
        <w:drawing>
          <wp:inline distT="0" distB="0" distL="0" distR="0" wp14:anchorId="36381236" wp14:editId="0ECEEAEB">
            <wp:extent cx="4572000" cy="1847850"/>
            <wp:effectExtent l="0" t="0" r="0" b="0"/>
            <wp:docPr id="2024443069" name="Imagen 202444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2146" w14:textId="66505F8E" w:rsidR="32C4E41C" w:rsidRDefault="32C4E41C" w:rsidP="5C8FBB3D">
      <w:pPr>
        <w:pStyle w:val="Prrafodelista"/>
        <w:numPr>
          <w:ilvl w:val="1"/>
          <w:numId w:val="1"/>
        </w:numPr>
      </w:pPr>
      <w:proofErr w:type="spellStart"/>
      <w:r w:rsidRPr="5C8FBB3D">
        <w:t>Hexagon</w:t>
      </w:r>
      <w:proofErr w:type="spellEnd"/>
      <w:r w:rsidRPr="5C8FBB3D">
        <w:t xml:space="preserve">, nos señala que hemos creado un </w:t>
      </w:r>
      <w:proofErr w:type="spellStart"/>
      <w:r w:rsidRPr="5C8FBB3D">
        <w:t>Hexagon</w:t>
      </w:r>
      <w:proofErr w:type="spellEnd"/>
      <w:r w:rsidRPr="5C8FBB3D">
        <w:t xml:space="preserve"> con 5 lados.</w:t>
      </w:r>
    </w:p>
    <w:p w14:paraId="1CF37954" w14:textId="3814D282" w:rsidR="32C4E41C" w:rsidRDefault="32C4E41C" w:rsidP="5C8FBB3D">
      <w:pPr>
        <w:ind w:left="720"/>
        <w:jc w:val="center"/>
      </w:pPr>
      <w:r>
        <w:rPr>
          <w:noProof/>
        </w:rPr>
        <w:drawing>
          <wp:inline distT="0" distB="0" distL="0" distR="0" wp14:anchorId="386AF5FE" wp14:editId="742AD59D">
            <wp:extent cx="4572000" cy="1847850"/>
            <wp:effectExtent l="0" t="0" r="0" b="0"/>
            <wp:docPr id="254286158" name="Imagen 254286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F1B1" w14:textId="5EDCC81B" w:rsidR="5C8FBB3D" w:rsidRDefault="5C8FBB3D" w:rsidP="5C8FBB3D">
      <w:pPr>
        <w:jc w:val="center"/>
      </w:pPr>
    </w:p>
    <w:p w14:paraId="30DE0214" w14:textId="22B5A303" w:rsidR="5C8FBB3D" w:rsidRDefault="5C8FBB3D" w:rsidP="5C8FBB3D">
      <w:pPr>
        <w:jc w:val="center"/>
      </w:pPr>
    </w:p>
    <w:p w14:paraId="2D3B5E8B" w14:textId="77777777" w:rsidR="006674FB" w:rsidRDefault="006674FB" w:rsidP="5C8FBB3D">
      <w:pPr>
        <w:jc w:val="center"/>
      </w:pPr>
    </w:p>
    <w:p w14:paraId="3501D2AC" w14:textId="3CB08CA7" w:rsidR="2348644B" w:rsidRDefault="2348644B" w:rsidP="2348644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348644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Bibliografía</w:t>
      </w:r>
    </w:p>
    <w:p w14:paraId="71410B46" w14:textId="12048007" w:rsidR="2348644B" w:rsidRDefault="00000000" w:rsidP="2348644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2" w:anchor=":~:text=Maven%20se%20utiliza%20en%20la%20gesti%C3%B3n%20y%20construcci%C3%B3n,dependencias%20incluidas%20dentro%20de%20la%20estructura%20del%20JAR.">
        <w:r w:rsidR="2348644B" w:rsidRPr="2348644B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 xml:space="preserve">¿Qué es Maven y para qué se utiliza? - </w:t>
        </w:r>
        <w:proofErr w:type="spellStart"/>
        <w:r w:rsidR="2348644B" w:rsidRPr="2348644B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Panama</w:t>
        </w:r>
        <w:proofErr w:type="spellEnd"/>
        <w:r w:rsidR="2348644B" w:rsidRPr="2348644B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2348644B" w:rsidRPr="2348644B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Hitek</w:t>
        </w:r>
        <w:proofErr w:type="spellEnd"/>
      </w:hyperlink>
    </w:p>
    <w:p w14:paraId="428CD2FD" w14:textId="143F1917" w:rsidR="2348644B" w:rsidRPr="006674FB" w:rsidRDefault="00000000" w:rsidP="2348644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3">
        <w:r w:rsidR="2348644B" w:rsidRPr="006674F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Maven - Plugins (tutorialspoint.com)</w:t>
        </w:r>
      </w:hyperlink>
    </w:p>
    <w:p w14:paraId="7788D118" w14:textId="3B941020" w:rsidR="2348644B" w:rsidRPr="006674FB" w:rsidRDefault="00000000" w:rsidP="2348644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4">
        <w:r w:rsidR="2348644B" w:rsidRPr="006674F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Maven Commands | Learn List of Basic </w:t>
        </w:r>
        <w:proofErr w:type="gramStart"/>
        <w:r w:rsidR="2348644B" w:rsidRPr="006674F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To</w:t>
        </w:r>
        <w:proofErr w:type="gramEnd"/>
        <w:r w:rsidR="2348644B" w:rsidRPr="006674F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Advanced Maven Commands (educba.com)</w:t>
        </w:r>
      </w:hyperlink>
    </w:p>
    <w:p w14:paraId="513643E1" w14:textId="7C03EBCA" w:rsidR="24B8AEA5" w:rsidRPr="006674FB" w:rsidRDefault="00000000" w:rsidP="5C8FBB3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5">
        <w:r w:rsidR="24B8AEA5" w:rsidRPr="006674F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https://gustavopeiretti.com/patron-de-diseno-java-factory/</w:t>
        </w:r>
      </w:hyperlink>
    </w:p>
    <w:sectPr w:rsidR="24B8AEA5" w:rsidRPr="0066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F9E30"/>
    <w:multiLevelType w:val="hybridMultilevel"/>
    <w:tmpl w:val="9F005514"/>
    <w:lvl w:ilvl="0" w:tplc="3AE4C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A3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E2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A3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02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47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A0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4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56B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F65E"/>
    <w:multiLevelType w:val="hybridMultilevel"/>
    <w:tmpl w:val="E9FC2022"/>
    <w:lvl w:ilvl="0" w:tplc="3E9C4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D6FE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24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24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0E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A1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E0F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E4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AA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81BA1"/>
    <w:multiLevelType w:val="hybridMultilevel"/>
    <w:tmpl w:val="4886BF1C"/>
    <w:lvl w:ilvl="0" w:tplc="1C926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22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CE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00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43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06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ED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46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4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BCA81"/>
    <w:multiLevelType w:val="hybridMultilevel"/>
    <w:tmpl w:val="1D826CEA"/>
    <w:lvl w:ilvl="0" w:tplc="AEF8E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A3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6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E6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6B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94E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AB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943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CB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ED76A"/>
    <w:multiLevelType w:val="hybridMultilevel"/>
    <w:tmpl w:val="D346B882"/>
    <w:lvl w:ilvl="0" w:tplc="CD0CF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7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4D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8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48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D0A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A45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0A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A6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08105">
    <w:abstractNumId w:val="0"/>
  </w:num>
  <w:num w:numId="2" w16cid:durableId="364135981">
    <w:abstractNumId w:val="4"/>
  </w:num>
  <w:num w:numId="3" w16cid:durableId="410274277">
    <w:abstractNumId w:val="2"/>
  </w:num>
  <w:num w:numId="4" w16cid:durableId="1132016203">
    <w:abstractNumId w:val="1"/>
  </w:num>
  <w:num w:numId="5" w16cid:durableId="2047019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6805ED"/>
    <w:rsid w:val="002F2229"/>
    <w:rsid w:val="006674FB"/>
    <w:rsid w:val="00B279D3"/>
    <w:rsid w:val="02DE69C8"/>
    <w:rsid w:val="03C8D3D7"/>
    <w:rsid w:val="03EA1A95"/>
    <w:rsid w:val="0531B16E"/>
    <w:rsid w:val="076E0854"/>
    <w:rsid w:val="089BCA28"/>
    <w:rsid w:val="08A4F03B"/>
    <w:rsid w:val="08F72691"/>
    <w:rsid w:val="099306E2"/>
    <w:rsid w:val="0AA7DEBD"/>
    <w:rsid w:val="0BCD4E64"/>
    <w:rsid w:val="0C46E0E4"/>
    <w:rsid w:val="0F5A3AF8"/>
    <w:rsid w:val="133F9574"/>
    <w:rsid w:val="135830F1"/>
    <w:rsid w:val="146805ED"/>
    <w:rsid w:val="14BBF636"/>
    <w:rsid w:val="14DB65D5"/>
    <w:rsid w:val="156C8C20"/>
    <w:rsid w:val="167DA0DC"/>
    <w:rsid w:val="17085C81"/>
    <w:rsid w:val="173FCCA7"/>
    <w:rsid w:val="176D3968"/>
    <w:rsid w:val="179A336C"/>
    <w:rsid w:val="196A5ADB"/>
    <w:rsid w:val="19B5419E"/>
    <w:rsid w:val="1CECE260"/>
    <w:rsid w:val="1E2FB855"/>
    <w:rsid w:val="1FBD04D3"/>
    <w:rsid w:val="20997069"/>
    <w:rsid w:val="22460C62"/>
    <w:rsid w:val="2348644B"/>
    <w:rsid w:val="24B8AEA5"/>
    <w:rsid w:val="2E192D19"/>
    <w:rsid w:val="2FB12329"/>
    <w:rsid w:val="32C4E41C"/>
    <w:rsid w:val="33610CD7"/>
    <w:rsid w:val="33CF09B2"/>
    <w:rsid w:val="34D2908B"/>
    <w:rsid w:val="356ADA13"/>
    <w:rsid w:val="3706AA74"/>
    <w:rsid w:val="3726C33D"/>
    <w:rsid w:val="37C79830"/>
    <w:rsid w:val="3B01793F"/>
    <w:rsid w:val="3B388E5B"/>
    <w:rsid w:val="3E742B2C"/>
    <w:rsid w:val="3E797D69"/>
    <w:rsid w:val="3F814852"/>
    <w:rsid w:val="40057F4C"/>
    <w:rsid w:val="42907F19"/>
    <w:rsid w:val="452C17AD"/>
    <w:rsid w:val="4606C3F5"/>
    <w:rsid w:val="46917F9A"/>
    <w:rsid w:val="47F768D4"/>
    <w:rsid w:val="49EE5FAB"/>
    <w:rsid w:val="4A48C3CF"/>
    <w:rsid w:val="4AAAD397"/>
    <w:rsid w:val="4F29D861"/>
    <w:rsid w:val="4F4AF8DC"/>
    <w:rsid w:val="510C97EF"/>
    <w:rsid w:val="51BE63E3"/>
    <w:rsid w:val="5467EF01"/>
    <w:rsid w:val="5C8FBB3D"/>
    <w:rsid w:val="5CF8B9C5"/>
    <w:rsid w:val="5E7122F1"/>
    <w:rsid w:val="5E84BBA8"/>
    <w:rsid w:val="60305A87"/>
    <w:rsid w:val="61A45865"/>
    <w:rsid w:val="61EF4E39"/>
    <w:rsid w:val="6571D5BE"/>
    <w:rsid w:val="672C2FCA"/>
    <w:rsid w:val="67F92D6C"/>
    <w:rsid w:val="6895B6E7"/>
    <w:rsid w:val="68CBDA7C"/>
    <w:rsid w:val="6993B237"/>
    <w:rsid w:val="6D3B8102"/>
    <w:rsid w:val="6DFD4E45"/>
    <w:rsid w:val="70E0B57F"/>
    <w:rsid w:val="711213B7"/>
    <w:rsid w:val="7314BA38"/>
    <w:rsid w:val="761AA2B3"/>
    <w:rsid w:val="76384771"/>
    <w:rsid w:val="7A0B8BBA"/>
    <w:rsid w:val="7A198938"/>
    <w:rsid w:val="7D0E7445"/>
    <w:rsid w:val="7D6B64A1"/>
    <w:rsid w:val="7F59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05ED"/>
  <w15:chartTrackingRefBased/>
  <w15:docId w15:val="{436FB98E-9E93-417D-8F7E-F18506AD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348644B"/>
    <w:rPr>
      <w:lang w:val="es-CO"/>
    </w:rPr>
  </w:style>
  <w:style w:type="paragraph" w:styleId="Ttulo1">
    <w:name w:val="heading 1"/>
    <w:basedOn w:val="Normal"/>
    <w:next w:val="Normal"/>
    <w:uiPriority w:val="9"/>
    <w:qFormat/>
    <w:rsid w:val="2348644B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2348644B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2348644B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rsid w:val="2348644B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2348644B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uiPriority w:val="9"/>
    <w:unhideWhenUsed/>
    <w:qFormat/>
    <w:rsid w:val="2348644B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uiPriority w:val="9"/>
    <w:unhideWhenUsed/>
    <w:qFormat/>
    <w:rsid w:val="2348644B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uiPriority w:val="9"/>
    <w:unhideWhenUsed/>
    <w:qFormat/>
    <w:rsid w:val="2348644B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uiPriority w:val="9"/>
    <w:unhideWhenUsed/>
    <w:qFormat/>
    <w:rsid w:val="2348644B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2348644B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2348644B"/>
    <w:rPr>
      <w:rFonts w:eastAsiaTheme="minorEastAsia"/>
      <w:color w:val="5A5A5A"/>
    </w:rPr>
  </w:style>
  <w:style w:type="paragraph" w:styleId="Cita">
    <w:name w:val="Quote"/>
    <w:basedOn w:val="Normal"/>
    <w:next w:val="Normal"/>
    <w:uiPriority w:val="29"/>
    <w:qFormat/>
    <w:rsid w:val="234864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uiPriority w:val="30"/>
    <w:qFormat/>
    <w:rsid w:val="2348644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2348644B"/>
    <w:pPr>
      <w:ind w:left="720"/>
      <w:contextualSpacing/>
    </w:pPr>
  </w:style>
  <w:style w:type="paragraph" w:styleId="TDC1">
    <w:name w:val="toc 1"/>
    <w:basedOn w:val="Normal"/>
    <w:next w:val="Normal"/>
    <w:uiPriority w:val="39"/>
    <w:unhideWhenUsed/>
    <w:rsid w:val="2348644B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2348644B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2348644B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2348644B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2348644B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2348644B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2348644B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2348644B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2348644B"/>
    <w:pPr>
      <w:spacing w:after="100"/>
      <w:ind w:left="1760"/>
    </w:pPr>
  </w:style>
  <w:style w:type="paragraph" w:styleId="Textonotaalfinal">
    <w:name w:val="endnote text"/>
    <w:basedOn w:val="Normal"/>
    <w:uiPriority w:val="99"/>
    <w:semiHidden/>
    <w:unhideWhenUsed/>
    <w:rsid w:val="2348644B"/>
    <w:pPr>
      <w:spacing w:after="0" w:line="240" w:lineRule="auto"/>
    </w:pPr>
    <w:rPr>
      <w:sz w:val="20"/>
      <w:szCs w:val="20"/>
    </w:rPr>
  </w:style>
  <w:style w:type="paragraph" w:styleId="Piedepgina">
    <w:name w:val="footer"/>
    <w:basedOn w:val="Normal"/>
    <w:uiPriority w:val="99"/>
    <w:unhideWhenUsed/>
    <w:rsid w:val="2348644B"/>
    <w:pPr>
      <w:tabs>
        <w:tab w:val="center" w:pos="4680"/>
        <w:tab w:val="right" w:pos="9360"/>
      </w:tabs>
      <w:spacing w:after="0" w:line="240" w:lineRule="auto"/>
    </w:pPr>
  </w:style>
  <w:style w:type="paragraph" w:styleId="Textonotapie">
    <w:name w:val="footnote text"/>
    <w:basedOn w:val="Normal"/>
    <w:uiPriority w:val="99"/>
    <w:semiHidden/>
    <w:unhideWhenUsed/>
    <w:rsid w:val="2348644B"/>
    <w:pPr>
      <w:spacing w:after="0" w:line="240" w:lineRule="auto"/>
    </w:pPr>
    <w:rPr>
      <w:sz w:val="20"/>
      <w:szCs w:val="20"/>
    </w:rPr>
  </w:style>
  <w:style w:type="paragraph" w:styleId="Encabezado">
    <w:name w:val="header"/>
    <w:basedOn w:val="Normal"/>
    <w:uiPriority w:val="99"/>
    <w:unhideWhenUsed/>
    <w:rsid w:val="2348644B"/>
    <w:pPr>
      <w:tabs>
        <w:tab w:val="center" w:pos="4680"/>
        <w:tab w:val="right" w:pos="9360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ustavopeiretti.com/patron-de-diseno-java-factory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www.educba.com/maven-command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tutorialspoint.com/maven/maven_plugins.ht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mojohaus.org/exec-maven-plugin/usage.html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://panamahitek.com/que-es-maven-y-para-que-se-utiliza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1015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BAZURTO ARIAS</dc:creator>
  <cp:keywords/>
  <dc:description/>
  <cp:lastModifiedBy>Camilo Bazurto</cp:lastModifiedBy>
  <cp:revision>2</cp:revision>
  <dcterms:created xsi:type="dcterms:W3CDTF">2022-08-18T21:19:00Z</dcterms:created>
  <dcterms:modified xsi:type="dcterms:W3CDTF">2022-08-23T00:22:00Z</dcterms:modified>
</cp:coreProperties>
</file>