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A51EF" w14:textId="77777777" w:rsidR="00806A7A" w:rsidRPr="00806A7A" w:rsidRDefault="00806A7A" w:rsidP="00806A7A">
      <w:pPr>
        <w:jc w:val="center"/>
        <w:rPr>
          <w:b/>
          <w:bCs/>
        </w:rPr>
      </w:pPr>
    </w:p>
    <w:p w14:paraId="4DFB5078" w14:textId="7C861F14" w:rsidR="00806A7A" w:rsidRDefault="00806A7A" w:rsidP="00806A7A">
      <w:pPr>
        <w:jc w:val="center"/>
        <w:rPr>
          <w:b/>
          <w:bCs/>
        </w:rPr>
      </w:pPr>
      <w:r w:rsidRPr="00806A7A">
        <w:rPr>
          <w:b/>
          <w:bCs/>
        </w:rPr>
        <w:t xml:space="preserve"> Fundamentos Esenciales de Git y GitHub</w:t>
      </w:r>
    </w:p>
    <w:p w14:paraId="172164FF" w14:textId="77777777" w:rsidR="00806A7A" w:rsidRDefault="00806A7A" w:rsidP="00806A7A">
      <w:pPr>
        <w:rPr>
          <w:b/>
          <w:bCs/>
        </w:rPr>
      </w:pPr>
    </w:p>
    <w:p w14:paraId="7AE9C714" w14:textId="77777777" w:rsidR="00806A7A" w:rsidRDefault="00806A7A" w:rsidP="00806A7A">
      <w:pPr>
        <w:rPr>
          <w:b/>
          <w:bCs/>
        </w:rPr>
      </w:pPr>
    </w:p>
    <w:p w14:paraId="41814762" w14:textId="772C55F0" w:rsidR="008F0693" w:rsidRDefault="00806A7A" w:rsidP="00806A7A">
      <w:pPr>
        <w:rPr>
          <w:b/>
          <w:bCs/>
        </w:rPr>
      </w:pPr>
      <w:r w:rsidRPr="00806A7A">
        <w:rPr>
          <w:b/>
          <w:bCs/>
        </w:rPr>
        <w:t>Cuestionario de comprensión:</w:t>
      </w:r>
    </w:p>
    <w:p w14:paraId="327862CE" w14:textId="77777777" w:rsidR="00806A7A" w:rsidRPr="00806A7A" w:rsidRDefault="00806A7A" w:rsidP="00806A7A">
      <w:pPr>
        <w:rPr>
          <w:b/>
          <w:bCs/>
        </w:rPr>
      </w:pPr>
    </w:p>
    <w:p w14:paraId="4F735586" w14:textId="1A70DA56" w:rsidR="00806A7A" w:rsidRDefault="00806A7A" w:rsidP="00806A7A">
      <w:pPr>
        <w:pStyle w:val="Prrafodelista"/>
        <w:numPr>
          <w:ilvl w:val="0"/>
          <w:numId w:val="1"/>
        </w:numPr>
        <w:rPr>
          <w:b/>
          <w:bCs/>
        </w:rPr>
      </w:pPr>
      <w:r w:rsidRPr="00806A7A">
        <w:rPr>
          <w:b/>
          <w:bCs/>
        </w:rPr>
        <w:t>¿Cuál es el principal beneficio de usar la bifurcación (</w:t>
      </w:r>
      <w:proofErr w:type="spellStart"/>
      <w:r w:rsidRPr="00806A7A">
        <w:rPr>
          <w:b/>
          <w:bCs/>
        </w:rPr>
        <w:t>forking</w:t>
      </w:r>
      <w:proofErr w:type="spellEnd"/>
      <w:r w:rsidRPr="00806A7A">
        <w:rPr>
          <w:b/>
          <w:bCs/>
        </w:rPr>
        <w:t xml:space="preserve">) en un VCS como Git? </w:t>
      </w:r>
    </w:p>
    <w:p w14:paraId="2FE1D889" w14:textId="46CA8905" w:rsidR="00806A7A" w:rsidRDefault="00806A7A" w:rsidP="00806A7A">
      <w:pPr>
        <w:rPr>
          <w:b/>
          <w:bCs/>
        </w:rPr>
      </w:pPr>
      <w:r w:rsidRPr="00806A7A">
        <w:rPr>
          <w:b/>
          <w:bCs/>
        </w:rPr>
        <w:t>El principal beneficio de usar bifurcación (</w:t>
      </w:r>
      <w:proofErr w:type="spellStart"/>
      <w:r w:rsidRPr="00806A7A">
        <w:rPr>
          <w:b/>
          <w:bCs/>
        </w:rPr>
        <w:t>forking</w:t>
      </w:r>
      <w:proofErr w:type="spellEnd"/>
      <w:r w:rsidRPr="00806A7A">
        <w:rPr>
          <w:b/>
          <w:bCs/>
        </w:rPr>
        <w:t>) en un sistema de control de versiones como Git es que permite crear una copia completa e independiente de un repositorio, sobre la cual puedes trabajar libremente sin afectar el proyecto original.</w:t>
      </w:r>
    </w:p>
    <w:p w14:paraId="5AC56816" w14:textId="77777777" w:rsidR="00806A7A" w:rsidRPr="00806A7A" w:rsidRDefault="00806A7A" w:rsidP="00806A7A">
      <w:pPr>
        <w:rPr>
          <w:b/>
          <w:bCs/>
        </w:rPr>
      </w:pPr>
      <w:r w:rsidRPr="00806A7A">
        <w:rPr>
          <w:b/>
          <w:bCs/>
        </w:rPr>
        <w:t>Ventajas clave:</w:t>
      </w:r>
    </w:p>
    <w:p w14:paraId="6237091A" w14:textId="77777777" w:rsidR="00806A7A" w:rsidRPr="00806A7A" w:rsidRDefault="00806A7A" w:rsidP="00806A7A">
      <w:pPr>
        <w:numPr>
          <w:ilvl w:val="0"/>
          <w:numId w:val="2"/>
        </w:numPr>
        <w:rPr>
          <w:b/>
          <w:bCs/>
        </w:rPr>
      </w:pPr>
      <w:r w:rsidRPr="00806A7A">
        <w:rPr>
          <w:b/>
          <w:bCs/>
        </w:rPr>
        <w:t>Permite experimentar, modificar o mejorar el código sin riesgo para el repositorio principal.</w:t>
      </w:r>
    </w:p>
    <w:p w14:paraId="746526F9" w14:textId="77777777" w:rsidR="00806A7A" w:rsidRPr="00806A7A" w:rsidRDefault="00806A7A" w:rsidP="00806A7A">
      <w:pPr>
        <w:numPr>
          <w:ilvl w:val="0"/>
          <w:numId w:val="2"/>
        </w:numPr>
        <w:rPr>
          <w:b/>
          <w:bCs/>
        </w:rPr>
      </w:pPr>
      <w:r w:rsidRPr="00806A7A">
        <w:rPr>
          <w:b/>
          <w:bCs/>
        </w:rPr>
        <w:t xml:space="preserve">Facilita la colaboración en proyectos open </w:t>
      </w:r>
      <w:proofErr w:type="spellStart"/>
      <w:r w:rsidRPr="00806A7A">
        <w:rPr>
          <w:b/>
          <w:bCs/>
        </w:rPr>
        <w:t>source</w:t>
      </w:r>
      <w:proofErr w:type="spellEnd"/>
      <w:r w:rsidRPr="00806A7A">
        <w:rPr>
          <w:b/>
          <w:bCs/>
        </w:rPr>
        <w:t xml:space="preserve">, ya que los cambios pueden enviarse luego mediante un </w:t>
      </w:r>
      <w:proofErr w:type="spellStart"/>
      <w:r w:rsidRPr="00806A7A">
        <w:rPr>
          <w:b/>
          <w:bCs/>
        </w:rPr>
        <w:t>pull</w:t>
      </w:r>
      <w:proofErr w:type="spellEnd"/>
      <w:r w:rsidRPr="00806A7A">
        <w:rPr>
          <w:b/>
          <w:bCs/>
        </w:rPr>
        <w:t xml:space="preserve"> </w:t>
      </w:r>
      <w:proofErr w:type="spellStart"/>
      <w:r w:rsidRPr="00806A7A">
        <w:rPr>
          <w:b/>
          <w:bCs/>
        </w:rPr>
        <w:t>request</w:t>
      </w:r>
      <w:proofErr w:type="spellEnd"/>
      <w:r w:rsidRPr="00806A7A">
        <w:rPr>
          <w:b/>
          <w:bCs/>
        </w:rPr>
        <w:t>.</w:t>
      </w:r>
    </w:p>
    <w:p w14:paraId="67951A50" w14:textId="77777777" w:rsidR="00806A7A" w:rsidRPr="00806A7A" w:rsidRDefault="00806A7A" w:rsidP="00806A7A">
      <w:pPr>
        <w:numPr>
          <w:ilvl w:val="0"/>
          <w:numId w:val="2"/>
        </w:numPr>
        <w:rPr>
          <w:b/>
          <w:bCs/>
        </w:rPr>
      </w:pPr>
      <w:r w:rsidRPr="00806A7A">
        <w:rPr>
          <w:b/>
          <w:bCs/>
        </w:rPr>
        <w:t>Da control total sobre la copia del proyecto (historial, ramas, configuraciones, etc.).</w:t>
      </w:r>
    </w:p>
    <w:p w14:paraId="310B1C2D" w14:textId="76D54F60" w:rsidR="00806A7A" w:rsidRDefault="00806A7A" w:rsidP="00806A7A">
      <w:pPr>
        <w:rPr>
          <w:b/>
          <w:bCs/>
        </w:rPr>
      </w:pPr>
      <w:r w:rsidRPr="00806A7A">
        <w:rPr>
          <w:b/>
          <w:bCs/>
        </w:rPr>
        <w:t>la bifurcación permite contribuir o desarrollar de forma aislada y segura, manteniendo la integridad del repositorio original.</w:t>
      </w:r>
    </w:p>
    <w:p w14:paraId="2173A251" w14:textId="77777777" w:rsidR="00806A7A" w:rsidRDefault="00806A7A" w:rsidP="00806A7A">
      <w:pPr>
        <w:rPr>
          <w:b/>
          <w:bCs/>
        </w:rPr>
      </w:pPr>
    </w:p>
    <w:p w14:paraId="2520AB4A" w14:textId="3A98F464" w:rsidR="00806A7A" w:rsidRPr="00806A7A" w:rsidRDefault="00806A7A" w:rsidP="00806A7A">
      <w:pPr>
        <w:pStyle w:val="Default"/>
        <w:numPr>
          <w:ilvl w:val="0"/>
          <w:numId w:val="1"/>
        </w:numPr>
        <w:rPr>
          <w:b/>
          <w:bCs/>
        </w:rPr>
      </w:pPr>
      <w:r w:rsidRPr="00806A7A">
        <w:rPr>
          <w:sz w:val="23"/>
          <w:szCs w:val="23"/>
        </w:rPr>
        <w:t xml:space="preserve">¿Por qué es importante configurar la identidad global (user.name y </w:t>
      </w:r>
      <w:proofErr w:type="spellStart"/>
      <w:r w:rsidRPr="00806A7A">
        <w:rPr>
          <w:sz w:val="23"/>
          <w:szCs w:val="23"/>
        </w:rPr>
        <w:t>user.email</w:t>
      </w:r>
      <w:proofErr w:type="spellEnd"/>
      <w:r w:rsidRPr="00806A7A">
        <w:rPr>
          <w:sz w:val="23"/>
          <w:szCs w:val="23"/>
        </w:rPr>
        <w:t>) antes de realizar cualquier acción en Git?</w:t>
      </w:r>
    </w:p>
    <w:p w14:paraId="33D2431C" w14:textId="77777777" w:rsidR="00806A7A" w:rsidRDefault="00806A7A" w:rsidP="00806A7A">
      <w:pPr>
        <w:pStyle w:val="Default"/>
        <w:rPr>
          <w:sz w:val="23"/>
          <w:szCs w:val="23"/>
        </w:rPr>
      </w:pPr>
    </w:p>
    <w:p w14:paraId="5C360E11" w14:textId="04677710" w:rsidR="00806A7A" w:rsidRDefault="00806A7A" w:rsidP="00806A7A">
      <w:pPr>
        <w:pStyle w:val="Default"/>
        <w:numPr>
          <w:ilvl w:val="0"/>
          <w:numId w:val="2"/>
        </w:numPr>
        <w:rPr>
          <w:b/>
          <w:bCs/>
        </w:rPr>
      </w:pPr>
      <w:r w:rsidRPr="00806A7A">
        <w:rPr>
          <w:b/>
          <w:bCs/>
        </w:rPr>
        <w:t>Identifica al autor de cada cambio.</w:t>
      </w:r>
      <w:r w:rsidRPr="00806A7A">
        <w:rPr>
          <w:b/>
          <w:bCs/>
        </w:rPr>
        <w:br/>
        <w:t xml:space="preserve">Cada </w:t>
      </w:r>
      <w:proofErr w:type="spellStart"/>
      <w:r w:rsidRPr="00806A7A">
        <w:rPr>
          <w:b/>
          <w:bCs/>
          <w:i/>
          <w:iCs/>
        </w:rPr>
        <w:t>commit</w:t>
      </w:r>
      <w:proofErr w:type="spellEnd"/>
      <w:r w:rsidRPr="00806A7A">
        <w:rPr>
          <w:b/>
          <w:bCs/>
        </w:rPr>
        <w:t xml:space="preserve"> que hagas en Git incluye información sobre quién lo realizó. Esto permite saber qué persona hizo qué cambio, algo esencial para la trazabilidad y colaboración en equipos.</w:t>
      </w:r>
    </w:p>
    <w:p w14:paraId="56A4E585" w14:textId="77777777" w:rsidR="00806A7A" w:rsidRDefault="00806A7A" w:rsidP="00806A7A">
      <w:pPr>
        <w:pStyle w:val="Default"/>
        <w:ind w:left="720"/>
        <w:rPr>
          <w:b/>
          <w:bCs/>
        </w:rPr>
      </w:pPr>
    </w:p>
    <w:p w14:paraId="0FBFDF30" w14:textId="60C0F98E" w:rsidR="00806A7A" w:rsidRDefault="00806A7A" w:rsidP="00806A7A">
      <w:pPr>
        <w:pStyle w:val="Default"/>
        <w:numPr>
          <w:ilvl w:val="0"/>
          <w:numId w:val="2"/>
        </w:numPr>
        <w:rPr>
          <w:b/>
          <w:bCs/>
        </w:rPr>
      </w:pPr>
      <w:r w:rsidRPr="00806A7A">
        <w:rPr>
          <w:b/>
          <w:bCs/>
        </w:rPr>
        <w:t xml:space="preserve"> Garantiza la integridad del historial.</w:t>
      </w:r>
      <w:r w:rsidRPr="00806A7A">
        <w:rPr>
          <w:b/>
          <w:bCs/>
        </w:rPr>
        <w:br/>
        <w:t>Git usa esta información para mantener un historial confiable y transparente, lo que facilita auditorías, revisiones y la resolución de conflictos.</w:t>
      </w:r>
    </w:p>
    <w:p w14:paraId="24DB7088" w14:textId="77777777" w:rsidR="00806A7A" w:rsidRDefault="00806A7A" w:rsidP="00806A7A">
      <w:pPr>
        <w:pStyle w:val="Prrafodelista"/>
        <w:rPr>
          <w:b/>
          <w:bCs/>
        </w:rPr>
      </w:pPr>
    </w:p>
    <w:p w14:paraId="7BC31F01" w14:textId="3E53A72D" w:rsidR="00806A7A" w:rsidRDefault="00806A7A" w:rsidP="00806A7A">
      <w:pPr>
        <w:pStyle w:val="Default"/>
        <w:numPr>
          <w:ilvl w:val="0"/>
          <w:numId w:val="2"/>
        </w:numPr>
        <w:rPr>
          <w:b/>
          <w:bCs/>
        </w:rPr>
      </w:pPr>
      <w:r w:rsidRPr="00806A7A">
        <w:rPr>
          <w:b/>
          <w:bCs/>
        </w:rPr>
        <w:t>Evita problemas al sincronizar con repositorios remotos.</w:t>
      </w:r>
      <w:r w:rsidRPr="00806A7A">
        <w:rPr>
          <w:b/>
          <w:bCs/>
        </w:rPr>
        <w:br/>
        <w:t xml:space="preserve">Plataformas como GitHub o </w:t>
      </w:r>
      <w:proofErr w:type="spellStart"/>
      <w:r w:rsidRPr="00806A7A">
        <w:rPr>
          <w:b/>
          <w:bCs/>
        </w:rPr>
        <w:t>GitLab</w:t>
      </w:r>
      <w:proofErr w:type="spellEnd"/>
      <w:r w:rsidRPr="00806A7A">
        <w:rPr>
          <w:b/>
          <w:bCs/>
        </w:rPr>
        <w:t xml:space="preserve"> usan el correo electrónico configurado para asociar tus </w:t>
      </w:r>
      <w:proofErr w:type="spellStart"/>
      <w:r w:rsidRPr="00806A7A">
        <w:rPr>
          <w:b/>
          <w:bCs/>
        </w:rPr>
        <w:t>commits</w:t>
      </w:r>
      <w:proofErr w:type="spellEnd"/>
      <w:r w:rsidRPr="00806A7A">
        <w:rPr>
          <w:b/>
          <w:bCs/>
        </w:rPr>
        <w:t xml:space="preserve"> con tu cuenta. Si no está bien configurado, tus contribuciones pueden aparecer sin autor o no vincularse a tu perfil.</w:t>
      </w:r>
    </w:p>
    <w:p w14:paraId="7BCFA06F" w14:textId="77777777" w:rsidR="00806A7A" w:rsidRDefault="00806A7A" w:rsidP="00806A7A">
      <w:pPr>
        <w:pStyle w:val="Prrafodelista"/>
        <w:rPr>
          <w:b/>
          <w:bCs/>
        </w:rPr>
      </w:pPr>
    </w:p>
    <w:p w14:paraId="0073F6CC" w14:textId="5A5D492B" w:rsidR="00806A7A" w:rsidRDefault="00806A7A" w:rsidP="00806A7A">
      <w:pPr>
        <w:pStyle w:val="Default"/>
        <w:ind w:left="720"/>
        <w:rPr>
          <w:b/>
          <w:bCs/>
        </w:rPr>
      </w:pPr>
      <w:r w:rsidRPr="00806A7A">
        <w:rPr>
          <w:b/>
          <w:bCs/>
        </w:rPr>
        <w:t>configurar tu identidad global asegura que tus contribuciones sean correctamente registradas, reconocidas y rastreables dentro del proyecto.</w:t>
      </w:r>
    </w:p>
    <w:p w14:paraId="4F024A6E" w14:textId="4091919E" w:rsidR="00806A7A" w:rsidRDefault="00806A7A" w:rsidP="00806A7A">
      <w:pPr>
        <w:pStyle w:val="Default"/>
        <w:ind w:left="720"/>
        <w:rPr>
          <w:b/>
          <w:bCs/>
        </w:rPr>
      </w:pPr>
    </w:p>
    <w:p w14:paraId="3B66C939" w14:textId="77777777" w:rsidR="00806A7A" w:rsidRDefault="00806A7A" w:rsidP="00806A7A">
      <w:pPr>
        <w:pStyle w:val="Default"/>
        <w:ind w:left="720"/>
        <w:rPr>
          <w:b/>
          <w:bCs/>
        </w:rPr>
      </w:pPr>
    </w:p>
    <w:p w14:paraId="5BA003C5" w14:textId="77777777" w:rsidR="00806A7A" w:rsidRPr="00806A7A" w:rsidRDefault="00806A7A" w:rsidP="00806A7A">
      <w:pPr>
        <w:pStyle w:val="Default"/>
        <w:ind w:left="720"/>
        <w:rPr>
          <w:b/>
          <w:bCs/>
        </w:rPr>
      </w:pPr>
    </w:p>
    <w:p w14:paraId="15525ED5" w14:textId="77777777" w:rsidR="00806A7A" w:rsidRPr="00806A7A" w:rsidRDefault="00806A7A" w:rsidP="00806A7A">
      <w:pPr>
        <w:pStyle w:val="Default"/>
        <w:rPr>
          <w:b/>
          <w:bCs/>
        </w:rPr>
      </w:pPr>
    </w:p>
    <w:p w14:paraId="140CCF59" w14:textId="6E024155" w:rsidR="00806A7A" w:rsidRDefault="00806A7A" w:rsidP="00806A7A">
      <w:pPr>
        <w:pStyle w:val="Default"/>
        <w:numPr>
          <w:ilvl w:val="0"/>
          <w:numId w:val="1"/>
        </w:numPr>
        <w:rPr>
          <w:b/>
          <w:bCs/>
        </w:rPr>
      </w:pPr>
      <w:r w:rsidRPr="00806A7A">
        <w:rPr>
          <w:b/>
          <w:bCs/>
        </w:rPr>
        <w:t xml:space="preserve">¿Qué término se usa para describir a Git, indicando que cada usuario tiene una copia completa del historial del proyecto? </w:t>
      </w:r>
    </w:p>
    <w:p w14:paraId="4B232CDD" w14:textId="77777777" w:rsidR="00806A7A" w:rsidRDefault="00806A7A" w:rsidP="00806A7A">
      <w:pPr>
        <w:pStyle w:val="Default"/>
        <w:ind w:left="720"/>
        <w:rPr>
          <w:b/>
          <w:bCs/>
        </w:rPr>
      </w:pPr>
    </w:p>
    <w:p w14:paraId="1AB93E41" w14:textId="7A06B939" w:rsidR="00806A7A" w:rsidRDefault="00806A7A" w:rsidP="00806A7A">
      <w:pPr>
        <w:pStyle w:val="Default"/>
        <w:numPr>
          <w:ilvl w:val="0"/>
          <w:numId w:val="2"/>
        </w:numPr>
        <w:rPr>
          <w:b/>
          <w:bCs/>
        </w:rPr>
      </w:pPr>
      <w:r w:rsidRPr="00806A7A">
        <w:rPr>
          <w:b/>
          <w:bCs/>
        </w:rPr>
        <w:t xml:space="preserve"> Esto significa que cada usuario tiene una copia completa del repositorio, incluyendo todo el historial de cambios, las ramas y las versiones del proyecto.</w:t>
      </w:r>
    </w:p>
    <w:p w14:paraId="7B205FF0" w14:textId="77777777" w:rsidR="00806A7A" w:rsidRDefault="00806A7A" w:rsidP="00806A7A">
      <w:pPr>
        <w:pStyle w:val="Default"/>
        <w:ind w:left="720"/>
        <w:rPr>
          <w:b/>
          <w:bCs/>
        </w:rPr>
      </w:pPr>
    </w:p>
    <w:p w14:paraId="307B39E0" w14:textId="7A704C4B" w:rsidR="00806A7A" w:rsidRPr="00806A7A" w:rsidRDefault="00806A7A" w:rsidP="00806A7A">
      <w:pPr>
        <w:pStyle w:val="Default"/>
        <w:numPr>
          <w:ilvl w:val="0"/>
          <w:numId w:val="2"/>
        </w:numPr>
        <w:rPr>
          <w:b/>
          <w:bCs/>
        </w:rPr>
      </w:pPr>
      <w:r w:rsidRPr="00806A7A">
        <w:rPr>
          <w:b/>
          <w:bCs/>
        </w:rPr>
        <w:t xml:space="preserve">En consecuencia, los desarrolladores pueden trabajar sin conexión, realizar </w:t>
      </w:r>
      <w:proofErr w:type="spellStart"/>
      <w:r w:rsidRPr="00806A7A">
        <w:rPr>
          <w:b/>
          <w:bCs/>
          <w:i/>
          <w:iCs/>
        </w:rPr>
        <w:t>commits</w:t>
      </w:r>
      <w:proofErr w:type="spellEnd"/>
      <w:r w:rsidRPr="00806A7A">
        <w:rPr>
          <w:b/>
          <w:bCs/>
        </w:rPr>
        <w:t xml:space="preserve"> y ver el historial localmente, sincronizando los cambios con otros solo cuando sea necesario.</w:t>
      </w:r>
    </w:p>
    <w:p w14:paraId="1A87A0AA" w14:textId="68AF5046" w:rsidR="00806A7A" w:rsidRDefault="00806A7A" w:rsidP="00806A7A">
      <w:pPr>
        <w:pStyle w:val="Default"/>
        <w:rPr>
          <w:b/>
          <w:bCs/>
        </w:rPr>
      </w:pPr>
    </w:p>
    <w:p w14:paraId="77788D0E" w14:textId="77777777" w:rsidR="00806A7A" w:rsidRPr="00806A7A" w:rsidRDefault="00806A7A" w:rsidP="00806A7A">
      <w:pPr>
        <w:pStyle w:val="Default"/>
        <w:rPr>
          <w:b/>
          <w:bCs/>
        </w:rPr>
      </w:pPr>
    </w:p>
    <w:p w14:paraId="6143BAB8" w14:textId="77777777" w:rsidR="00806A7A" w:rsidRDefault="00806A7A" w:rsidP="00806A7A">
      <w:pPr>
        <w:rPr>
          <w:b/>
          <w:bCs/>
        </w:rPr>
      </w:pPr>
    </w:p>
    <w:p w14:paraId="5FAEC19E" w14:textId="77777777" w:rsidR="00806A7A" w:rsidRDefault="00806A7A" w:rsidP="00806A7A">
      <w:pPr>
        <w:jc w:val="center"/>
        <w:rPr>
          <w:b/>
          <w:bCs/>
        </w:rPr>
      </w:pPr>
    </w:p>
    <w:p w14:paraId="098A2DA5" w14:textId="77777777" w:rsidR="00806A7A" w:rsidRDefault="00806A7A" w:rsidP="00806A7A">
      <w:pPr>
        <w:jc w:val="center"/>
      </w:pPr>
    </w:p>
    <w:sectPr w:rsidR="00806A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Liberation Serif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7461"/>
    <w:multiLevelType w:val="multilevel"/>
    <w:tmpl w:val="D778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B6C73"/>
    <w:multiLevelType w:val="hybridMultilevel"/>
    <w:tmpl w:val="CB5E64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8021BF"/>
    <w:multiLevelType w:val="hybridMultilevel"/>
    <w:tmpl w:val="01788F76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5648678">
    <w:abstractNumId w:val="2"/>
  </w:num>
  <w:num w:numId="2" w16cid:durableId="794787444">
    <w:abstractNumId w:val="0"/>
  </w:num>
  <w:num w:numId="3" w16cid:durableId="1838955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A7A"/>
    <w:rsid w:val="007F485C"/>
    <w:rsid w:val="00806A7A"/>
    <w:rsid w:val="008F0693"/>
    <w:rsid w:val="0096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DF938"/>
  <w15:chartTrackingRefBased/>
  <w15:docId w15:val="{831F02F2-5C9D-4644-AADF-E83D9E4D3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6A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6A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6A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6A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6A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6A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6A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6A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6A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6A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6A7A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06A7A"/>
    <w:pPr>
      <w:autoSpaceDE w:val="0"/>
      <w:autoSpaceDN w:val="0"/>
      <w:adjustRightInd w:val="0"/>
      <w:spacing w:after="0" w:line="240" w:lineRule="auto"/>
    </w:pPr>
    <w:rPr>
      <w:rFonts w:ascii="Liberation Serif" w:hAnsi="Liberation Serif" w:cs="Liberation Serif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300</Words>
  <Characters>1967</Characters>
  <Application>Microsoft Office Word</Application>
  <DocSecurity>0</DocSecurity>
  <Lines>178</Lines>
  <Paragraphs>75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SMSI</dc:creator>
  <cp:keywords/>
  <dc:description/>
  <cp:lastModifiedBy>SMSI</cp:lastModifiedBy>
  <cp:revision>1</cp:revision>
  <dcterms:created xsi:type="dcterms:W3CDTF">2025-10-24T20:30:00Z</dcterms:created>
  <dcterms:modified xsi:type="dcterms:W3CDTF">2025-10-24T20:37:00Z</dcterms:modified>
</cp:coreProperties>
</file>