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Ttulo1"/>
      </w:pPr>
      <w:bookmarkStart w:id="0" w:name="_Toc20130252"/>
      <w:r>
        <w:t>Driverless AI Experiment: data_train</w:t>
      </w:r>
      <w:bookmarkEnd w:id="0"/>
    </w:p>
    <w:p w:rsidR="00C14B11" w:rsidRDefault="007D4EA3">
      <w:pPr>
        <w:pStyle w:val="Author"/>
        <w:rPr>
          <w:rFonts w:ascii="Cambria" w:hAnsi="Cambria"/>
        </w:rPr>
      </w:pPr>
      <w:r>
        <w:t>Generated by: admin</w:t>
      </w:r>
    </w:p>
    <w:p w:rsidR="00C14B11" w:rsidRDefault="007D4EA3">
      <w:pPr>
        <w:pStyle w:val="Fecha"/>
      </w:pPr>
      <w:r>
        <w:t>Generated on: Sun May  3 03:40:02 2020</w:t>
      </w:r>
    </w:p>
    <w:p w:rsidR="00C14B11" w:rsidRDefault="007D4EA3">
      <w:pPr>
        <w:pStyle w:val="TD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data_train</w:t>
        </w:r>
        <w:r>
          <w:rPr>
            <w:rStyle w:val="IndexLink"/>
            <w:webHidden/>
          </w:rPr>
          <w:tab/>
          <w:t>1</w:t>
        </w:r>
        <w:r>
          <w:rPr>
            <w:webHidden/>
          </w:rPr>
          <w:fldChar w:fldCharType="end"/>
        </w:r>
      </w:hyperlink>
    </w:p>
    <w:p w:rsidR="00C14B11" w:rsidRDefault="008577F2">
      <w:pPr>
        <w:pStyle w:val="TD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8577F2">
      <w:pPr>
        <w:pStyle w:val="TD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8577F2">
      <w:pPr>
        <w:pStyle w:val="TD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8577F2">
      <w:pPr>
        <w:pStyle w:val="TD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8577F2">
      <w:pPr>
        <w:pStyle w:val="TD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8577F2">
      <w:pPr>
        <w:pStyle w:val="TD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8577F2">
      <w:pPr>
        <w:pStyle w:val="TD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8577F2">
      <w:pPr>
        <w:pStyle w:val="TD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8577F2">
      <w:pPr>
        <w:pStyle w:val="TD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8577F2">
      <w:pPr>
        <w:pStyle w:val="TD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8577F2">
      <w:pPr>
        <w:pStyle w:val="TD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8577F2">
      <w:pPr>
        <w:pStyle w:val="TD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p>
    <w:p w:rsidR="00C14B11" w:rsidRDefault="008577F2">
      <w:pPr>
        <w:pStyle w:val="TD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Ttulo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Textoindependiente"/>
      </w:pPr>
      <w:r>
        <w:t>Driverless AI built</w:t>
      </w:r>
      <w:r>
        <w:br/>
        <w:t>a stacked ensemble of 2 XGBoostGBMModels, 1 ConstantModel to predict</w:t>
      </w:r>
      <w:r w:rsidR="00035D00">
        <w:t xml:space="preserve"> </w:t>
      </w:r>
      <w:r w:rsidRPr="00035D00">
        <w:rPr>
          <w:i/>
          <w:iCs/>
        </w:rPr>
        <w:t>Radiation</w:t>
      </w:r>
      <w:r w:rsidR="00035D00">
        <w:t xml:space="preserve"> </w:t>
      </w:r>
      <w:r>
        <w:t xml:space="preserve"> given 9 original features from the input dataset </w:t>
      </w:r>
      <w:r w:rsidR="00035D00">
        <w:t xml:space="preserve"> </w:t>
      </w:r>
      <w:r w:rsidRPr="00035D00">
        <w:rPr>
          <w:i/>
          <w:iCs/>
        </w:rPr>
        <w:t xml:space="preserve">solar_train.csv. </w:t>
      </w:r>
      <w:r>
        <w:t xml:space="preserve">This regression experiment completed in 1 hours and 2 minutes (1:02:39), using 3 of the 9 original features, and 10 of the 214 engineeredfeatures. </w:t>
      </w:r>
      <w:r>
        <w:br/>
      </w:r>
    </w:p>
    <w:p w:rsidR="00C14B11" w:rsidRDefault="007D4EA3">
      <w:pPr>
        <w:pStyle w:val="Ttulo3"/>
        <w:rPr>
          <w:rFonts w:ascii="Cambria" w:hAnsi="Cambria"/>
        </w:rPr>
      </w:pPr>
      <w:r>
        <w:rPr>
          <w:rFonts w:ascii="Cambria" w:hAnsi="Cambria"/>
        </w:rPr>
        <w:t>Performance</w:t>
      </w:r>
    </w:p>
    <w:tbl>
      <w:tblPr>
        <w:tblStyle w:val="Tablaconcuadrcula"/>
        <w:tblW w:w="9350" w:type="dxa"/>
        <w:tblLook w:val="04A0" w:firstRow="1" w:lastRow="0" w:firstColumn="1" w:lastColumn="0" w:noHBand="0" w:noVBand="1"/>
      </w:tblPr>
      <w:tblGrid>
        <w:gridCol w:w="4675"/>
        <w:gridCol w:w="4675"/>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Dataset</w:t>
            </w:r>
          </w:p>
        </w:tc>
        <w:tc>
          <w:tcPr>
            <w:tcW w:w="2155" w:type="dxa"/>
            <w:shd w:val="clear" w:color="auto" w:fill="auto"/>
          </w:tcPr>
          <w:p w:rsidR="00C14B11" w:rsidRDefault="007D4EA3">
            <w:pPr>
              <w:spacing w:after="0"/>
              <w:rPr>
                <w:rFonts w:ascii="Cambria" w:hAnsi="Cambria"/>
                <w:b/>
                <w:sz w:val="20"/>
                <w:szCs w:val="20"/>
              </w:rPr>
            </w:pPr>
            <w:r>
              <w:rPr>
                <w:b/>
                <w:sz w:val="20"/>
                <w:szCs w:val="20"/>
              </w:rPr>
              <w:t>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w:t>
            </w:r>
          </w:p>
        </w:tc>
        <w:tc>
          <w:tcPr>
            <w:tcW w:w="2155" w:type="dxa"/>
            <w:shd w:val="clear" w:color="auto" w:fill="auto"/>
          </w:tcPr>
          <w:p w:rsidR="00C14B11" w:rsidRDefault="007D4EA3">
            <w:pPr>
              <w:spacing w:after="0"/>
              <w:rPr>
                <w:rFonts w:ascii="Cambria" w:hAnsi="Cambria"/>
                <w:sz w:val="20"/>
                <w:szCs w:val="20"/>
              </w:rPr>
            </w:pPr>
            <w:r>
              <w:rPr>
                <w:sz w:val="20"/>
                <w:szCs w:val="20"/>
              </w:rPr>
              <w:t>10894.239</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Driverless Settings</w:t>
      </w:r>
    </w:p>
    <w:tbl>
      <w:tblPr>
        <w:tblStyle w:val="Tablaconcuadrcula1clara-nfasis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Textoindependiente"/>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Textoindependiente"/>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Textoindependiente"/>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Textoindependiente"/>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Textoindependiente"/>
              <w:spacing w:after="0"/>
              <w:rPr>
                <w:rFonts w:ascii="Cambria" w:hAnsi="Cambria"/>
                <w:sz w:val="20"/>
                <w:szCs w:val="20"/>
              </w:rPr>
            </w:pPr>
            <w:r>
              <w:rPr>
                <w:sz w:val="20"/>
                <w:szCs w:val="20"/>
              </w:rPr>
              <w:lastRenderedPageBreak/>
              <w:t>Accuracy</w:t>
            </w:r>
          </w:p>
        </w:tc>
        <w:tc>
          <w:tcPr>
            <w:tcW w:w="1511"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c>
          <w:tcPr>
            <w:tcW w:w="2564"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Textoindependiente"/>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w:t>
            </w:r>
          </w:p>
        </w:tc>
        <w:tc>
          <w:tcPr>
            <w:tcW w:w="2564"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Textoindependiente"/>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w:t>
            </w:r>
          </w:p>
        </w:tc>
        <w:tc>
          <w:tcPr>
            <w:tcW w:w="2564"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Ttulo3"/>
        <w:rPr>
          <w:rFonts w:ascii="Cambria" w:hAnsi="Cambria"/>
        </w:rPr>
      </w:pPr>
    </w:p>
    <w:p w:rsidR="00C14B11" w:rsidRDefault="007D4EA3">
      <w:pPr>
        <w:pStyle w:val="Ttulo3"/>
        <w:rPr>
          <w:rFonts w:ascii="Cambria" w:hAnsi="Cambria"/>
        </w:rPr>
      </w:pPr>
      <w:r>
        <w:rPr>
          <w:rFonts w:ascii="Cambria" w:hAnsi="Cambria"/>
        </w:rPr>
        <w:t>System Specifications</w:t>
      </w:r>
    </w:p>
    <w:tbl>
      <w:tblPr>
        <w:tblStyle w:val="Tablaconcuadrcula"/>
        <w:tblW w:w="9350" w:type="dxa"/>
        <w:tblLook w:val="04A0" w:firstRow="1" w:lastRow="0" w:firstColumn="1" w:lastColumn="0" w:noHBand="0" w:noVBand="1"/>
      </w:tblPr>
      <w:tblGrid>
        <w:gridCol w:w="2217"/>
        <w:gridCol w:w="1928"/>
        <w:gridCol w:w="1796"/>
        <w:gridCol w:w="1702"/>
        <w:gridCol w:w="1707"/>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Address</w:t>
            </w:r>
          </w:p>
        </w:tc>
        <w:tc>
          <w:tcPr>
            <w:tcW w:w="2163" w:type="dxa"/>
            <w:shd w:val="clear" w:color="auto" w:fill="auto"/>
          </w:tcPr>
          <w:p w:rsidR="00C14B11" w:rsidRDefault="007D4EA3">
            <w:pPr>
              <w:spacing w:after="0"/>
              <w:rPr>
                <w:rFonts w:ascii="Cambria" w:hAnsi="Cambria"/>
                <w:b/>
                <w:sz w:val="20"/>
                <w:szCs w:val="20"/>
              </w:rPr>
            </w:pPr>
            <w:r>
              <w:rPr>
                <w:b/>
                <w:sz w:val="20"/>
                <w:szCs w:val="20"/>
              </w:rPr>
              <w:t>System</w:t>
            </w:r>
          </w:p>
        </w:tc>
        <w:tc>
          <w:tcPr>
            <w:tcW w:w="2163" w:type="dxa"/>
            <w:shd w:val="clear" w:color="auto" w:fill="auto"/>
          </w:tcPr>
          <w:p w:rsidR="00C14B11" w:rsidRDefault="007D4EA3">
            <w:pPr>
              <w:spacing w:after="0"/>
              <w:rPr>
                <w:rFonts w:ascii="Cambria" w:hAnsi="Cambria"/>
                <w:b/>
                <w:sz w:val="20"/>
                <w:szCs w:val="20"/>
              </w:rPr>
            </w:pPr>
            <w:r>
              <w:rPr>
                <w:b/>
                <w:sz w:val="20"/>
                <w:szCs w:val="20"/>
              </w:rPr>
              <w:t>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CPUs</w:t>
            </w:r>
          </w:p>
        </w:tc>
        <w:tc>
          <w:tcPr>
            <w:tcW w:w="2163" w:type="dxa"/>
            <w:shd w:val="clear" w:color="auto" w:fill="auto"/>
          </w:tcPr>
          <w:p w:rsidR="00C14B11" w:rsidRDefault="007D4EA3">
            <w:pPr>
              <w:spacing w:after="0"/>
              <w:rPr>
                <w:rFonts w:ascii="Cambria" w:hAnsi="Cambria"/>
                <w:b/>
                <w:sz w:val="20"/>
                <w:szCs w:val="20"/>
              </w:rPr>
            </w:pPr>
            <w:r>
              <w:rPr>
                <w:b/>
                <w:sz w:val="20"/>
                <w:szCs w:val="20"/>
              </w:rPr>
              <w:t>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w:t>
            </w:r>
          </w:p>
        </w:tc>
        <w:tc>
          <w:tcPr>
            <w:tcW w:w="2163" w:type="dxa"/>
            <w:shd w:val="clear" w:color="auto" w:fill="auto"/>
          </w:tcPr>
          <w:p w:rsidR="00C14B11" w:rsidRDefault="007D4EA3">
            <w:pPr>
              <w:spacing w:after="0"/>
              <w:rPr>
                <w:rFonts w:ascii="Cambria" w:hAnsi="Cambria"/>
                <w:sz w:val="20"/>
                <w:szCs w:val="20"/>
              </w:rPr>
            </w:pPr>
            <w:r>
              <w:rPr>
                <w:sz w:val="20"/>
                <w:szCs w:val="20"/>
              </w:rPr>
              <w:t>Docker/Linux</w:t>
            </w:r>
          </w:p>
        </w:tc>
        <w:tc>
          <w:tcPr>
            <w:tcW w:w="2163" w:type="dxa"/>
            <w:shd w:val="clear" w:color="auto" w:fill="auto"/>
          </w:tcPr>
          <w:p w:rsidR="00C14B11" w:rsidRDefault="007D4EA3">
            <w:pPr>
              <w:spacing w:after="0"/>
              <w:rPr>
                <w:rFonts w:ascii="Cambria" w:hAnsi="Cambria"/>
                <w:sz w:val="20"/>
                <w:szCs w:val="20"/>
              </w:rPr>
            </w:pPr>
            <w:r>
              <w:rPr>
                <w:sz w:val="20"/>
                <w:szCs w:val="20"/>
              </w:rPr>
              <w:t>60 GB</w:t>
            </w:r>
          </w:p>
        </w:tc>
        <w:tc>
          <w:tcPr>
            <w:tcW w:w="2163" w:type="dxa"/>
            <w:shd w:val="clear" w:color="auto" w:fill="auto"/>
          </w:tcPr>
          <w:p w:rsidR="00C14B11" w:rsidRDefault="007D4EA3">
            <w:pPr>
              <w:spacing w:after="0"/>
              <w:rPr>
                <w:rFonts w:ascii="Cambria" w:hAnsi="Cambria"/>
                <w:sz w:val="20"/>
                <w:szCs w:val="20"/>
              </w:rPr>
            </w:pPr>
            <w:r>
              <w:rPr>
                <w:sz w:val="20"/>
                <w:szCs w:val="20"/>
              </w:rPr>
              <w:t>4</w:t>
            </w:r>
          </w:p>
        </w:tc>
        <w:tc>
          <w:tcPr>
            <w:tcW w:w="2163" w:type="dxa"/>
            <w:shd w:val="clear" w:color="auto" w:fill="auto"/>
          </w:tcPr>
          <w:p w:rsidR="00C14B11" w:rsidRDefault="007D4EA3">
            <w:pPr>
              <w:spacing w:after="0"/>
              <w:rPr>
                <w:rFonts w:ascii="Cambria" w:hAnsi="Cambria"/>
                <w:sz w:val="20"/>
                <w:szCs w:val="20"/>
              </w:rPr>
            </w:pPr>
            <w:r>
              <w:rPr>
                <w:sz w:val="20"/>
                <w:szCs w:val="20"/>
              </w:rPr>
              <w:t>1</w:t>
            </w:r>
          </w:p>
        </w:tc>
      </w:tr>
    </w:tbl>
    <w:p w:rsidR="00C14B11" w:rsidRDefault="00C14B11">
      <w:pPr>
        <w:pStyle w:val="Textoindependiente"/>
        <w:rPr>
          <w:rFonts w:ascii="Cambria" w:hAnsi="Cambria"/>
        </w:rPr>
      </w:pPr>
    </w:p>
    <w:p w:rsidR="008F76DE" w:rsidRDefault="008F76DE" w:rsidP="008F76DE">
      <w:pPr>
        <w:pStyle w:val="Ttulo3"/>
        <w:rPr>
          <w:rFonts w:ascii="Cambria" w:hAnsi="Cambria"/>
        </w:rPr>
      </w:pPr>
      <w:r w:rsidRPr="000E3043">
        <w:rPr>
          <w:rFonts w:ascii="Cambria" w:hAnsi="Cambria"/>
        </w:rPr>
        <w:t>Versions</w:t>
      </w:r>
    </w:p>
    <w:tbl>
      <w:tblPr>
        <w:tblStyle w:val="Tablaconcuadrcula"/>
        <w:tblW w:w="0" w:type="auto"/>
        <w:tblLook w:val="04A0" w:firstRow="1" w:lastRow="0" w:firstColumn="1" w:lastColumn="0" w:noHBand="0" w:noVBand="1"/>
      </w:tblPr>
      <w:tblGrid>
        <w:gridCol w:w="2830"/>
        <w:gridCol w:w="1339"/>
      </w:tblGrid>
      <w:tr w:rsidR="008F76DE" w:rsidTr="00D2198B">
        <w:tc>
          <w:tcPr>
            <w:tcW w:w="2830" w:type="dxa"/>
          </w:tcPr>
          <w:p w:rsidR="008F76DE" w:rsidRDefault="008F76DE" w:rsidP="00D2198B">
            <w:pPr>
              <w:pStyle w:val="Textoindependiente"/>
            </w:pPr>
            <w:r w:rsidRPr="002426F0">
              <w:rPr>
                <w:rFonts w:ascii="Cambria" w:hAnsi="Cambria"/>
                <w:b/>
                <w:bCs/>
                <w:sz w:val="20"/>
                <w:szCs w:val="20"/>
              </w:rPr>
              <w:t>Driverless AI version</w:t>
            </w:r>
          </w:p>
        </w:tc>
        <w:tc>
          <w:tcPr>
            <w:tcW w:w="1339" w:type="dxa"/>
          </w:tcPr>
          <w:p w:rsidR="008F76DE" w:rsidRDefault="008F76DE" w:rsidP="00D2198B">
            <w:pPr>
              <w:pStyle w:val="Textoindependiente"/>
            </w:pPr>
            <w:r w:rsidRPr="000E3043">
              <w:rPr>
                <w:rFonts w:ascii="Cambria" w:hAnsi="Cambria"/>
                <w:sz w:val="20"/>
                <w:szCs w:val="20"/>
              </w:rPr>
              <w:t>1.8.4.1</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h2o4gpu version</w:t>
            </w:r>
          </w:p>
        </w:tc>
        <w:tc>
          <w:tcPr>
            <w:tcW w:w="1339" w:type="dxa"/>
          </w:tcPr>
          <w:p w:rsidR="008F76DE" w:rsidRDefault="008F76DE" w:rsidP="00D2198B">
            <w:pPr>
              <w:pStyle w:val="Textoindependiente"/>
            </w:pPr>
            <w:r w:rsidRPr="000E3043">
              <w:rPr>
                <w:rFonts w:ascii="Cambria" w:hAnsi="Cambria"/>
                <w:sz w:val="20"/>
                <w:szCs w:val="20"/>
              </w:rPr>
              <w:t>0.3.2</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h2o_mli version</w:t>
            </w:r>
          </w:p>
        </w:tc>
        <w:tc>
          <w:tcPr>
            <w:tcW w:w="1339" w:type="dxa"/>
          </w:tcPr>
          <w:p w:rsidR="008F76DE" w:rsidRDefault="008F76DE" w:rsidP="00D2198B">
            <w:pPr>
              <w:pStyle w:val="Textoindependiente"/>
            </w:pPr>
            <w:r w:rsidRPr="000E3043">
              <w:rPr>
                <w:rFonts w:ascii="Cambria" w:hAnsi="Cambria"/>
                <w:sz w:val="20"/>
                <w:szCs w:val="20"/>
              </w:rPr>
              <w:t>0.1.106</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mojo2_runtime version</w:t>
            </w:r>
          </w:p>
        </w:tc>
        <w:tc>
          <w:tcPr>
            <w:tcW w:w="1339" w:type="dxa"/>
          </w:tcPr>
          <w:p w:rsidR="008F76DE" w:rsidRDefault="008F76DE" w:rsidP="00D2198B">
            <w:pPr>
              <w:pStyle w:val="Textoindependiente"/>
            </w:pPr>
            <w:r w:rsidRPr="000E3043">
              <w:rPr>
                <w:rFonts w:ascii="Cambria" w:hAnsi="Cambria"/>
                <w:sz w:val="20"/>
                <w:szCs w:val="20"/>
              </w:rPr>
              <w:t>2.2.0</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procsy version</w:t>
            </w:r>
          </w:p>
        </w:tc>
        <w:tc>
          <w:tcPr>
            <w:tcW w:w="1339" w:type="dxa"/>
          </w:tcPr>
          <w:p w:rsidR="008F76DE" w:rsidRDefault="008F76DE" w:rsidP="00D2198B">
            <w:pPr>
              <w:pStyle w:val="Textoindependiente"/>
            </w:pPr>
            <w:r w:rsidRPr="000E3043">
              <w:rPr>
                <w:rFonts w:ascii="Cambria" w:hAnsi="Cambria"/>
                <w:sz w:val="20"/>
                <w:szCs w:val="20"/>
              </w:rPr>
              <w:t>0.6.0</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pydatatable version</w:t>
            </w:r>
          </w:p>
        </w:tc>
        <w:tc>
          <w:tcPr>
            <w:tcW w:w="1339" w:type="dxa"/>
          </w:tcPr>
          <w:p w:rsidR="008F76DE" w:rsidRDefault="008F76DE" w:rsidP="00D2198B">
            <w:pPr>
              <w:pStyle w:val="Textoindependiente"/>
            </w:pPr>
            <w:r w:rsidRPr="000E3043">
              <w:rPr>
                <w:rFonts w:ascii="Cambria" w:hAnsi="Cambria"/>
                <w:sz w:val="20"/>
                <w:szCs w:val="20"/>
              </w:rPr>
              <w:t>0.11.0a242</w:t>
            </w:r>
          </w:p>
        </w:tc>
      </w:tr>
      <w:tr w:rsidR="008F76DE" w:rsidTr="00D2198B">
        <w:tc>
          <w:tcPr>
            <w:tcW w:w="2830" w:type="dxa"/>
          </w:tcPr>
          <w:p w:rsidR="008F76DE" w:rsidRDefault="008F76DE" w:rsidP="00D2198B">
            <w:pPr>
              <w:pStyle w:val="Textoindependiente"/>
            </w:pPr>
            <w:r w:rsidRPr="002426F0">
              <w:rPr>
                <w:rFonts w:ascii="Cambria" w:hAnsi="Cambria"/>
                <w:b/>
                <w:bCs/>
                <w:sz w:val="20"/>
                <w:szCs w:val="20"/>
              </w:rPr>
              <w:t>vis_data_server version</w:t>
            </w:r>
          </w:p>
        </w:tc>
        <w:tc>
          <w:tcPr>
            <w:tcW w:w="1339" w:type="dxa"/>
          </w:tcPr>
          <w:p w:rsidR="008F76DE" w:rsidRDefault="008F76DE" w:rsidP="00D2198B">
            <w:pPr>
              <w:pStyle w:val="Textoindependiente"/>
            </w:pPr>
            <w:r w:rsidRPr="000E3043">
              <w:rPr>
                <w:rFonts w:ascii="Cambria" w:hAnsi="Cambria"/>
                <w:sz w:val="20"/>
                <w:szCs w:val="20"/>
              </w:rPr>
              <w:t>2.0.2</w:t>
            </w:r>
          </w:p>
        </w:tc>
      </w:tr>
    </w:tbl>
    <w:p w:rsidR="00C14B11" w:rsidRDefault="00C14B11">
      <w:pPr>
        <w:pStyle w:val="Textoindependiente"/>
        <w:rPr>
          <w:rFonts w:ascii="Cambria" w:hAnsi="Cambria"/>
        </w:rPr>
      </w:pPr>
    </w:p>
    <w:p w:rsidR="00C14B11" w:rsidRDefault="007D4EA3">
      <w:pPr>
        <w:pStyle w:val="Ttulo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Textoindependiente"/>
        <w:rPr>
          <w:rFonts w:ascii="Cambria" w:hAnsi="Cambria"/>
        </w:rPr>
      </w:pPr>
      <w:r>
        <w:t xml:space="preserve">This section provides information on the datasets used for the experiment.  </w:t>
      </w:r>
    </w:p>
    <w:tbl>
      <w:tblPr>
        <w:tblStyle w:val="Tablaconcuadrcula"/>
        <w:tblW w:w="9166" w:type="dxa"/>
        <w:tblLook w:val="04A0" w:firstRow="1" w:lastRow="0" w:firstColumn="1" w:lastColumn="0" w:noHBand="0" w:noVBand="1"/>
      </w:tblPr>
      <w:tblGrid>
        <w:gridCol w:w="1154"/>
        <w:gridCol w:w="5122"/>
        <w:gridCol w:w="771"/>
        <w:gridCol w:w="1038"/>
        <w:gridCol w:w="1081"/>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data</w:t>
            </w:r>
          </w:p>
        </w:tc>
        <w:tc>
          <w:tcPr>
            <w:tcW w:w="2463" w:type="dxa"/>
            <w:shd w:val="clear" w:color="auto" w:fill="auto"/>
          </w:tcPr>
          <w:p w:rsidR="00C14B11" w:rsidRDefault="007D4EA3">
            <w:pPr>
              <w:spacing w:after="0"/>
              <w:rPr>
                <w:rFonts w:ascii="Cambria" w:hAnsi="Cambria"/>
                <w:b/>
                <w:sz w:val="20"/>
                <w:szCs w:val="20"/>
              </w:rPr>
            </w:pPr>
            <w:r>
              <w:rPr>
                <w:b/>
                <w:sz w:val="20"/>
                <w:szCs w:val="20"/>
              </w:rPr>
              <w:t>file path</w:t>
            </w:r>
          </w:p>
        </w:tc>
        <w:tc>
          <w:tcPr>
            <w:tcW w:w="2463" w:type="dxa"/>
            <w:shd w:val="clear" w:color="auto" w:fill="auto"/>
          </w:tcPr>
          <w:p w:rsidR="00C14B11" w:rsidRDefault="007D4EA3">
            <w:pPr>
              <w:spacing w:after="0"/>
              <w:rPr>
                <w:rFonts w:ascii="Cambria" w:hAnsi="Cambria"/>
                <w:b/>
                <w:sz w:val="20"/>
                <w:szCs w:val="20"/>
              </w:rPr>
            </w:pPr>
            <w:r>
              <w:rPr>
                <w:b/>
                <w:sz w:val="20"/>
                <w:szCs w:val="20"/>
              </w:rPr>
              <w:t>file size</w:t>
            </w:r>
          </w:p>
        </w:tc>
        <w:tc>
          <w:tcPr>
            <w:tcW w:w="2463" w:type="dxa"/>
            <w:shd w:val="clear" w:color="auto" w:fill="auto"/>
          </w:tcPr>
          <w:p w:rsidR="00C14B11" w:rsidRDefault="007D4EA3">
            <w:pPr>
              <w:spacing w:after="0"/>
              <w:rPr>
                <w:rFonts w:ascii="Cambria" w:hAnsi="Cambria"/>
                <w:b/>
                <w:sz w:val="20"/>
                <w:szCs w:val="20"/>
              </w:rPr>
            </w:pPr>
            <w:r>
              <w:rPr>
                <w:b/>
                <w:sz w:val="20"/>
                <w:szCs w:val="20"/>
              </w:rPr>
              <w:t>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training</w:t>
            </w:r>
          </w:p>
        </w:tc>
        <w:tc>
          <w:tcPr>
            <w:tcW w:w="2463" w:type="dxa"/>
            <w:shd w:val="clear" w:color="auto" w:fill="auto"/>
          </w:tcPr>
          <w:p w:rsidR="00C14B11" w:rsidRDefault="007D4EA3">
            <w:pPr>
              <w:spacing w:after="0"/>
              <w:rPr>
                <w:rFonts w:ascii="Cambria" w:hAnsi="Cambria"/>
                <w:sz w:val="20"/>
                <w:szCs w:val="20"/>
              </w:rPr>
            </w:pPr>
            <w:r>
              <w:rPr>
                <w:sz w:val="20"/>
                <w:szCs w:val="20"/>
              </w:rPr>
              <w:t>./tmp/b284bb68-8ce5-11ea-ae74-0242ac110002/solar_train.csv.1588472876.0739684.bin</w:t>
            </w:r>
          </w:p>
        </w:tc>
        <w:tc>
          <w:tcPr>
            <w:tcW w:w="2463" w:type="dxa"/>
            <w:shd w:val="clear" w:color="auto" w:fill="auto"/>
          </w:tcPr>
          <w:p w:rsidR="00C14B11" w:rsidRDefault="007D4EA3">
            <w:pPr>
              <w:spacing w:after="0"/>
              <w:rPr>
                <w:rFonts w:ascii="Cambria" w:hAnsi="Cambria"/>
                <w:sz w:val="20"/>
                <w:szCs w:val="20"/>
              </w:rPr>
            </w:pPr>
            <w:r>
              <w:rPr>
                <w:sz w:val="20"/>
                <w:szCs w:val="20"/>
              </w:rPr>
              <w:t>2.5 MiB</w:t>
            </w:r>
          </w:p>
        </w:tc>
        <w:tc>
          <w:tcPr>
            <w:tcW w:w="2463" w:type="dxa"/>
            <w:shd w:val="clear" w:color="auto" w:fill="auto"/>
          </w:tcPr>
          <w:p w:rsidR="00C14B11" w:rsidRDefault="007D4EA3">
            <w:pPr>
              <w:spacing w:after="0"/>
              <w:rPr>
                <w:rFonts w:ascii="Cambria" w:hAnsi="Cambria"/>
                <w:sz w:val="20"/>
                <w:szCs w:val="20"/>
              </w:rPr>
            </w:pPr>
            <w:r>
              <w:rPr>
                <w:sz w:val="20"/>
                <w:szCs w:val="20"/>
              </w:rPr>
              <w:t>24,514</w:t>
            </w:r>
          </w:p>
        </w:tc>
        <w:tc>
          <w:tcPr>
            <w:tcW w:w="2463" w:type="dxa"/>
            <w:shd w:val="clear" w:color="auto" w:fill="auto"/>
          </w:tcPr>
          <w:p w:rsidR="00C14B11" w:rsidRDefault="007D4EA3">
            <w:pPr>
              <w:spacing w:after="0"/>
              <w:rPr>
                <w:rFonts w:ascii="Cambria" w:hAnsi="Cambria"/>
                <w:sz w:val="20"/>
                <w:szCs w:val="20"/>
              </w:rPr>
            </w:pPr>
            <w:r>
              <w:rPr>
                <w:sz w:val="20"/>
                <w:szCs w:val="20"/>
              </w:rPr>
              <w:t>11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w:t>
            </w:r>
          </w:p>
        </w:tc>
        <w:tc>
          <w:tcPr>
            <w:tcW w:w="2463" w:type="dxa"/>
            <w:shd w:val="clear" w:color="auto" w:fill="auto"/>
          </w:tcPr>
          <w:p w:rsidR="00C14B11" w:rsidRDefault="007D4EA3">
            <w:pPr>
              <w:spacing w:after="0"/>
              <w:rPr>
                <w:rFonts w:ascii="Cambria" w:hAnsi="Cambria"/>
                <w:sz w:val="20"/>
                <w:szCs w:val="20"/>
              </w:rPr>
            </w:pPr>
            <w:r>
              <w:rPr>
                <w:sz w:val="20"/>
                <w:szCs w:val="20"/>
              </w:rPr>
              <w:t>Not provided</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w:t>
            </w:r>
          </w:p>
        </w:tc>
        <w:tc>
          <w:tcPr>
            <w:tcW w:w="2463" w:type="dxa"/>
            <w:shd w:val="clear" w:color="auto" w:fill="auto"/>
          </w:tcPr>
          <w:p w:rsidR="00C14B11" w:rsidRDefault="007D4EA3">
            <w:pPr>
              <w:spacing w:after="0"/>
              <w:rPr>
                <w:rFonts w:ascii="Cambria" w:hAnsi="Cambria"/>
                <w:sz w:val="20"/>
                <w:szCs w:val="20"/>
              </w:rPr>
            </w:pPr>
            <w:r>
              <w:rPr>
                <w:sz w:val="20"/>
                <w:szCs w:val="20"/>
              </w:rPr>
              <w:t>Not provided</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Training Data</w:t>
      </w:r>
    </w:p>
    <w:p w:rsidR="00C14B11" w:rsidRDefault="007D4EA3">
      <w:pPr>
        <w:pStyle w:val="Textoindependiente"/>
        <w:rPr>
          <w:rFonts w:ascii="Cambria" w:hAnsi="Cambria"/>
        </w:rPr>
      </w:pPr>
      <w:r>
        <w:t>The training data consists of  only numeric columns.</w:t>
      </w:r>
    </w:p>
    <w:p w:rsidR="00C14B11" w:rsidRDefault="007D4EA3">
      <w:pPr>
        <w:pStyle w:val="Textoindependiente"/>
        <w:rPr>
          <w:rFonts w:ascii="Cambria" w:hAnsi="Cambria"/>
        </w:rPr>
      </w:pPr>
      <w:r>
        <w:t>The summary of the columns is shown below:</w:t>
      </w:r>
    </w:p>
    <w:p w:rsidR="00C14B11" w:rsidRDefault="007D4EA3">
      <w:pPr>
        <w:pStyle w:val="Ttulo4"/>
        <w:rPr>
          <w:rFonts w:ascii="Cambria" w:hAnsi="Cambria"/>
        </w:rPr>
      </w:pPr>
      <w:r>
        <w:rPr>
          <w:rFonts w:ascii="Cambria" w:hAnsi="Cambria"/>
        </w:rPr>
        <w:t>Numeric Columns</w:t>
      </w:r>
    </w:p>
    <w:tbl>
      <w:tblPr>
        <w:tblStyle w:val="Tablaconcuadrcula"/>
        <w:tblW w:w="9350" w:type="dxa"/>
        <w:tblLook w:val="04A0" w:firstRow="1" w:lastRow="0" w:firstColumn="1" w:lastColumn="0" w:noHBand="0" w:noVBand="1"/>
      </w:tblPr>
      <w:tblGrid>
        <w:gridCol w:w="1743"/>
        <w:gridCol w:w="1081"/>
        <w:gridCol w:w="1380"/>
        <w:gridCol w:w="1380"/>
        <w:gridCol w:w="1380"/>
        <w:gridCol w:w="1109"/>
        <w:gridCol w:w="685"/>
        <w:gridCol w:w="592"/>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name</w:t>
            </w:r>
          </w:p>
        </w:tc>
        <w:tc>
          <w:tcPr>
            <w:tcW w:w="2229" w:type="dxa"/>
            <w:shd w:val="clear" w:color="auto" w:fill="auto"/>
          </w:tcPr>
          <w:p w:rsidR="00C14B11" w:rsidRDefault="007D4EA3">
            <w:pPr>
              <w:spacing w:after="0"/>
              <w:rPr>
                <w:rFonts w:ascii="Cambria" w:hAnsi="Cambria"/>
                <w:b/>
                <w:sz w:val="20"/>
                <w:szCs w:val="20"/>
              </w:rPr>
            </w:pPr>
            <w:r>
              <w:rPr>
                <w:b/>
                <w:sz w:val="20"/>
                <w:szCs w:val="20"/>
              </w:rPr>
              <w:t>data_type</w:t>
            </w:r>
          </w:p>
        </w:tc>
        <w:tc>
          <w:tcPr>
            <w:tcW w:w="2229" w:type="dxa"/>
            <w:shd w:val="clear" w:color="auto" w:fill="auto"/>
          </w:tcPr>
          <w:p w:rsidR="00C14B11" w:rsidRDefault="007D4EA3">
            <w:pPr>
              <w:spacing w:after="0"/>
              <w:rPr>
                <w:rFonts w:ascii="Cambria" w:hAnsi="Cambria"/>
                <w:b/>
                <w:sz w:val="20"/>
                <w:szCs w:val="20"/>
              </w:rPr>
            </w:pPr>
            <w:r>
              <w:rPr>
                <w:b/>
                <w:sz w:val="20"/>
                <w:szCs w:val="20"/>
              </w:rPr>
              <w:t>min</w:t>
            </w:r>
          </w:p>
        </w:tc>
        <w:tc>
          <w:tcPr>
            <w:tcW w:w="2229" w:type="dxa"/>
            <w:shd w:val="clear" w:color="auto" w:fill="auto"/>
          </w:tcPr>
          <w:p w:rsidR="00C14B11" w:rsidRDefault="007D4EA3">
            <w:pPr>
              <w:spacing w:after="0"/>
              <w:rPr>
                <w:rFonts w:ascii="Cambria" w:hAnsi="Cambria"/>
                <w:b/>
                <w:sz w:val="20"/>
                <w:szCs w:val="20"/>
              </w:rPr>
            </w:pPr>
            <w:r>
              <w:rPr>
                <w:b/>
                <w:sz w:val="20"/>
                <w:szCs w:val="20"/>
              </w:rPr>
              <w:t>mean</w:t>
            </w:r>
          </w:p>
        </w:tc>
        <w:tc>
          <w:tcPr>
            <w:tcW w:w="2229" w:type="dxa"/>
            <w:shd w:val="clear" w:color="auto" w:fill="auto"/>
          </w:tcPr>
          <w:p w:rsidR="00C14B11" w:rsidRDefault="007D4EA3">
            <w:pPr>
              <w:spacing w:after="0"/>
              <w:rPr>
                <w:rFonts w:ascii="Cambria" w:hAnsi="Cambria"/>
                <w:b/>
                <w:sz w:val="20"/>
                <w:szCs w:val="20"/>
              </w:rPr>
            </w:pPr>
            <w:r>
              <w:rPr>
                <w:b/>
                <w:sz w:val="20"/>
                <w:szCs w:val="20"/>
              </w:rPr>
              <w:t>max</w:t>
            </w:r>
          </w:p>
        </w:tc>
        <w:tc>
          <w:tcPr>
            <w:tcW w:w="2229" w:type="dxa"/>
            <w:shd w:val="clear" w:color="auto" w:fill="auto"/>
          </w:tcPr>
          <w:p w:rsidR="00C14B11" w:rsidRDefault="007D4EA3">
            <w:pPr>
              <w:spacing w:after="0"/>
              <w:rPr>
                <w:rFonts w:ascii="Cambria" w:hAnsi="Cambria"/>
                <w:b/>
                <w:sz w:val="20"/>
                <w:szCs w:val="20"/>
              </w:rPr>
            </w:pPr>
            <w:r>
              <w:rPr>
                <w:b/>
                <w:sz w:val="20"/>
                <w:szCs w:val="20"/>
              </w:rPr>
              <w:t>std</w:t>
            </w:r>
          </w:p>
        </w:tc>
        <w:tc>
          <w:tcPr>
            <w:tcW w:w="2229" w:type="dxa"/>
            <w:shd w:val="clear" w:color="auto" w:fill="auto"/>
          </w:tcPr>
          <w:p w:rsidR="00C14B11" w:rsidRDefault="007D4EA3">
            <w:pPr>
              <w:spacing w:after="0"/>
              <w:rPr>
                <w:rFonts w:ascii="Cambria" w:hAnsi="Cambria"/>
                <w:b/>
                <w:sz w:val="20"/>
                <w:szCs w:val="20"/>
              </w:rPr>
            </w:pPr>
            <w:r>
              <w:rPr>
                <w:b/>
                <w:sz w:val="20"/>
                <w:szCs w:val="20"/>
              </w:rPr>
              <w:t>unique</w:t>
            </w:r>
          </w:p>
        </w:tc>
        <w:tc>
          <w:tcPr>
            <w:tcW w:w="2229" w:type="dxa"/>
            <w:shd w:val="clear" w:color="auto" w:fill="auto"/>
          </w:tcPr>
          <w:p w:rsidR="00C14B11" w:rsidRDefault="007D4EA3">
            <w:pPr>
              <w:spacing w:after="0"/>
              <w:rPr>
                <w:rFonts w:ascii="Cambria" w:hAnsi="Cambria"/>
                <w:b/>
                <w:sz w:val="20"/>
                <w:szCs w:val="20"/>
              </w:rPr>
            </w:pPr>
            <w:r>
              <w:rPr>
                <w:b/>
                <w:sz w:val="20"/>
                <w:szCs w:val="20"/>
              </w:rPr>
              <w:t>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UNIXTime</w:t>
            </w:r>
          </w:p>
        </w:tc>
        <w:tc>
          <w:tcPr>
            <w:tcW w:w="2229" w:type="dxa"/>
            <w:shd w:val="clear" w:color="auto" w:fill="auto"/>
          </w:tcPr>
          <w:p w:rsidR="00C14B11" w:rsidRDefault="007D4EA3">
            <w:pPr>
              <w:spacing w:after="0"/>
              <w:rPr>
                <w:rFonts w:ascii="Cambria" w:hAnsi="Cambria"/>
                <w:sz w:val="20"/>
                <w:szCs w:val="20"/>
              </w:rPr>
            </w:pPr>
            <w:r>
              <w:rPr>
                <w:sz w:val="20"/>
                <w:szCs w:val="20"/>
              </w:rPr>
              <w:t>int</w:t>
            </w:r>
          </w:p>
        </w:tc>
        <w:tc>
          <w:tcPr>
            <w:tcW w:w="2229" w:type="dxa"/>
            <w:shd w:val="clear" w:color="auto" w:fill="auto"/>
          </w:tcPr>
          <w:p w:rsidR="00C14B11" w:rsidRDefault="007D4EA3">
            <w:pPr>
              <w:spacing w:after="0"/>
              <w:rPr>
                <w:rFonts w:ascii="Cambria" w:hAnsi="Cambria"/>
                <w:sz w:val="20"/>
                <w:szCs w:val="20"/>
              </w:rPr>
            </w:pPr>
            <w:r>
              <w:rPr>
                <w:sz w:val="20"/>
                <w:szCs w:val="20"/>
              </w:rPr>
              <w:t>1,472,724,008.000</w:t>
            </w:r>
          </w:p>
        </w:tc>
        <w:tc>
          <w:tcPr>
            <w:tcW w:w="2229" w:type="dxa"/>
            <w:shd w:val="clear" w:color="auto" w:fill="auto"/>
          </w:tcPr>
          <w:p w:rsidR="00C14B11" w:rsidRDefault="007D4EA3">
            <w:pPr>
              <w:spacing w:after="0"/>
              <w:rPr>
                <w:rFonts w:ascii="Cambria" w:hAnsi="Cambria"/>
                <w:sz w:val="20"/>
                <w:szCs w:val="20"/>
              </w:rPr>
            </w:pPr>
            <w:r>
              <w:rPr>
                <w:sz w:val="20"/>
                <w:szCs w:val="20"/>
              </w:rPr>
              <w:t>1,478,048,522.633</w:t>
            </w:r>
          </w:p>
        </w:tc>
        <w:tc>
          <w:tcPr>
            <w:tcW w:w="2229" w:type="dxa"/>
            <w:shd w:val="clear" w:color="auto" w:fill="auto"/>
          </w:tcPr>
          <w:p w:rsidR="00C14B11" w:rsidRDefault="007D4EA3">
            <w:pPr>
              <w:spacing w:after="0"/>
              <w:rPr>
                <w:rFonts w:ascii="Cambria" w:hAnsi="Cambria"/>
                <w:sz w:val="20"/>
                <w:szCs w:val="20"/>
              </w:rPr>
            </w:pPr>
            <w:r>
              <w:rPr>
                <w:sz w:val="20"/>
                <w:szCs w:val="20"/>
              </w:rPr>
              <w:t>1,483,264,501.000</w:t>
            </w:r>
          </w:p>
        </w:tc>
        <w:tc>
          <w:tcPr>
            <w:tcW w:w="2229" w:type="dxa"/>
            <w:shd w:val="clear" w:color="auto" w:fill="auto"/>
          </w:tcPr>
          <w:p w:rsidR="00C14B11" w:rsidRDefault="007D4EA3">
            <w:pPr>
              <w:spacing w:after="0"/>
              <w:rPr>
                <w:rFonts w:ascii="Cambria" w:hAnsi="Cambria"/>
                <w:sz w:val="20"/>
                <w:szCs w:val="20"/>
              </w:rPr>
            </w:pPr>
            <w:r>
              <w:rPr>
                <w:sz w:val="20"/>
                <w:szCs w:val="20"/>
              </w:rPr>
              <w:t>3,006,914.225</w:t>
            </w:r>
          </w:p>
        </w:tc>
        <w:tc>
          <w:tcPr>
            <w:tcW w:w="2229" w:type="dxa"/>
            <w:shd w:val="clear" w:color="auto" w:fill="auto"/>
          </w:tcPr>
          <w:p w:rsidR="00C14B11" w:rsidRDefault="007D4EA3">
            <w:pPr>
              <w:spacing w:after="0"/>
              <w:rPr>
                <w:rFonts w:ascii="Cambria" w:hAnsi="Cambria"/>
                <w:sz w:val="20"/>
                <w:szCs w:val="20"/>
              </w:rPr>
            </w:pPr>
            <w:r>
              <w:rPr>
                <w:sz w:val="20"/>
                <w:szCs w:val="20"/>
              </w:rPr>
              <w:t>24,514</w:t>
            </w:r>
          </w:p>
        </w:tc>
        <w:tc>
          <w:tcPr>
            <w:tcW w:w="2229" w:type="dxa"/>
            <w:shd w:val="clear" w:color="auto" w:fill="auto"/>
          </w:tcPr>
          <w:p w:rsidR="00C14B11" w:rsidRDefault="007D4EA3">
            <w:pPr>
              <w:spacing w:after="0"/>
              <w:rPr>
                <w:rFonts w:ascii="Cambria" w:hAnsi="Cambria"/>
                <w:sz w:val="20"/>
                <w:szCs w:val="20"/>
              </w:rPr>
            </w:pPr>
            <w:r>
              <w:rPr>
                <w:sz w:val="20"/>
                <w:szCs w:val="20"/>
              </w:rPr>
              <w:t>1</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Data</w:t>
            </w:r>
          </w:p>
        </w:tc>
        <w:tc>
          <w:tcPr>
            <w:tcW w:w="2229" w:type="dxa"/>
            <w:shd w:val="clear" w:color="auto" w:fill="auto"/>
          </w:tcPr>
          <w:p w:rsidR="00C14B11" w:rsidRDefault="007D4EA3">
            <w:pPr>
              <w:spacing w:after="0"/>
              <w:rPr>
                <w:rFonts w:ascii="Cambria" w:hAnsi="Cambria"/>
                <w:sz w:val="20"/>
                <w:szCs w:val="20"/>
              </w:rPr>
            </w:pPr>
            <w:r>
              <w:rPr>
                <w:sz w:val="20"/>
                <w:szCs w:val="20"/>
              </w:rPr>
              <w:t>time [%m/%d/%Y %H:%M:%S %p]</w:t>
            </w:r>
          </w:p>
        </w:tc>
        <w:tc>
          <w:tcPr>
            <w:tcW w:w="2229" w:type="dxa"/>
            <w:shd w:val="clear" w:color="auto" w:fill="auto"/>
          </w:tcPr>
          <w:p w:rsidR="00C14B11" w:rsidRDefault="007D4EA3">
            <w:pPr>
              <w:spacing w:after="0"/>
              <w:rPr>
                <w:rFonts w:ascii="Cambria" w:hAnsi="Cambria"/>
                <w:sz w:val="20"/>
                <w:szCs w:val="20"/>
              </w:rPr>
            </w:pPr>
            <w:r>
              <w:rPr>
                <w:sz w:val="20"/>
                <w:szCs w:val="20"/>
              </w:rPr>
              <w:t>09/01/2016 12:00:00 PM</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12/31/2016 12:00:00 PM</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118</w:t>
            </w:r>
          </w:p>
        </w:tc>
        <w:tc>
          <w:tcPr>
            <w:tcW w:w="2229" w:type="dxa"/>
            <w:shd w:val="clear" w:color="auto" w:fill="auto"/>
          </w:tcPr>
          <w:p w:rsidR="00C14B11" w:rsidRDefault="007D4EA3">
            <w:pPr>
              <w:spacing w:after="0"/>
              <w:rPr>
                <w:rFonts w:ascii="Cambria" w:hAnsi="Cambria"/>
                <w:sz w:val="20"/>
                <w:szCs w:val="20"/>
              </w:rPr>
            </w:pPr>
            <w:r>
              <w:rPr>
                <w:sz w:val="20"/>
                <w:szCs w:val="20"/>
              </w:rPr>
              <w:t>230</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w:t>
            </w:r>
          </w:p>
        </w:tc>
        <w:tc>
          <w:tcPr>
            <w:tcW w:w="2229" w:type="dxa"/>
            <w:shd w:val="clear" w:color="auto" w:fill="auto"/>
          </w:tcPr>
          <w:p w:rsidR="00C14B11" w:rsidRDefault="007D4EA3">
            <w:pPr>
              <w:spacing w:after="0"/>
              <w:rPr>
                <w:rFonts w:ascii="Cambria" w:hAnsi="Cambria"/>
                <w:sz w:val="20"/>
                <w:szCs w:val="20"/>
              </w:rPr>
            </w:pPr>
            <w:r>
              <w:rPr>
                <w:sz w:val="20"/>
                <w:szCs w:val="20"/>
              </w:rPr>
              <w:t>time [%H:%M:%S]</w:t>
            </w:r>
          </w:p>
        </w:tc>
        <w:tc>
          <w:tcPr>
            <w:tcW w:w="2229" w:type="dxa"/>
            <w:shd w:val="clear" w:color="auto" w:fill="auto"/>
          </w:tcPr>
          <w:p w:rsidR="00C14B11" w:rsidRDefault="007D4EA3">
            <w:pPr>
              <w:spacing w:after="0"/>
              <w:rPr>
                <w:rFonts w:ascii="Cambria" w:hAnsi="Cambria"/>
                <w:sz w:val="20"/>
                <w:szCs w:val="20"/>
              </w:rPr>
            </w:pPr>
            <w:r>
              <w:rPr>
                <w:sz w:val="20"/>
                <w:szCs w:val="20"/>
              </w:rPr>
              <w:t>00:00:01</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23:56:25</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7,504</w:t>
            </w:r>
          </w:p>
        </w:tc>
        <w:tc>
          <w:tcPr>
            <w:tcW w:w="2229" w:type="dxa"/>
            <w:shd w:val="clear" w:color="auto" w:fill="auto"/>
          </w:tcPr>
          <w:p w:rsidR="00C14B11" w:rsidRDefault="007D4EA3">
            <w:pPr>
              <w:spacing w:after="0"/>
              <w:rPr>
                <w:rFonts w:ascii="Cambria" w:hAnsi="Cambria"/>
                <w:sz w:val="20"/>
                <w:szCs w:val="20"/>
              </w:rPr>
            </w:pPr>
            <w:r>
              <w:rPr>
                <w:sz w:val="20"/>
                <w:szCs w:val="20"/>
              </w:rPr>
              <w:t>18</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Radiation</w:t>
            </w:r>
          </w:p>
        </w:tc>
        <w:tc>
          <w:tcPr>
            <w:tcW w:w="2229" w:type="dxa"/>
            <w:shd w:val="clear" w:color="auto" w:fill="auto"/>
          </w:tcPr>
          <w:p w:rsidR="00C14B11" w:rsidRDefault="007D4EA3">
            <w:pPr>
              <w:spacing w:after="0"/>
              <w:rPr>
                <w:rFonts w:ascii="Cambria" w:hAnsi="Cambria"/>
                <w:sz w:val="20"/>
                <w:szCs w:val="20"/>
              </w:rPr>
            </w:pPr>
            <w:r>
              <w:rPr>
                <w:sz w:val="20"/>
                <w:szCs w:val="20"/>
              </w:rPr>
              <w:t>real</w:t>
            </w:r>
          </w:p>
        </w:tc>
        <w:tc>
          <w:tcPr>
            <w:tcW w:w="2229" w:type="dxa"/>
            <w:shd w:val="clear" w:color="auto" w:fill="auto"/>
          </w:tcPr>
          <w:p w:rsidR="00C14B11" w:rsidRDefault="007D4EA3">
            <w:pPr>
              <w:spacing w:after="0"/>
              <w:rPr>
                <w:rFonts w:ascii="Cambria" w:hAnsi="Cambria"/>
                <w:sz w:val="20"/>
                <w:szCs w:val="20"/>
              </w:rPr>
            </w:pPr>
            <w:r>
              <w:rPr>
                <w:sz w:val="20"/>
                <w:szCs w:val="20"/>
              </w:rPr>
              <w:t>1.130</w:t>
            </w:r>
          </w:p>
        </w:tc>
        <w:tc>
          <w:tcPr>
            <w:tcW w:w="2229" w:type="dxa"/>
            <w:shd w:val="clear" w:color="auto" w:fill="auto"/>
          </w:tcPr>
          <w:p w:rsidR="00C14B11" w:rsidRDefault="007D4EA3">
            <w:pPr>
              <w:spacing w:after="0"/>
              <w:rPr>
                <w:rFonts w:ascii="Cambria" w:hAnsi="Cambria"/>
                <w:sz w:val="20"/>
                <w:szCs w:val="20"/>
              </w:rPr>
            </w:pPr>
            <w:r>
              <w:rPr>
                <w:sz w:val="20"/>
                <w:szCs w:val="20"/>
              </w:rPr>
              <w:t>208.063</w:t>
            </w:r>
          </w:p>
        </w:tc>
        <w:tc>
          <w:tcPr>
            <w:tcW w:w="2229" w:type="dxa"/>
            <w:shd w:val="clear" w:color="auto" w:fill="auto"/>
          </w:tcPr>
          <w:p w:rsidR="00C14B11" w:rsidRDefault="007D4EA3">
            <w:pPr>
              <w:spacing w:after="0"/>
              <w:rPr>
                <w:rFonts w:ascii="Cambria" w:hAnsi="Cambria"/>
                <w:sz w:val="20"/>
                <w:szCs w:val="20"/>
              </w:rPr>
            </w:pPr>
            <w:r>
              <w:rPr>
                <w:sz w:val="20"/>
                <w:szCs w:val="20"/>
              </w:rPr>
              <w:t>1,601.260</w:t>
            </w:r>
          </w:p>
        </w:tc>
        <w:tc>
          <w:tcPr>
            <w:tcW w:w="2229" w:type="dxa"/>
            <w:shd w:val="clear" w:color="auto" w:fill="auto"/>
          </w:tcPr>
          <w:p w:rsidR="00C14B11" w:rsidRDefault="007D4EA3">
            <w:pPr>
              <w:spacing w:after="0"/>
              <w:rPr>
                <w:rFonts w:ascii="Cambria" w:hAnsi="Cambria"/>
                <w:sz w:val="20"/>
                <w:szCs w:val="20"/>
              </w:rPr>
            </w:pPr>
            <w:r>
              <w:rPr>
                <w:sz w:val="20"/>
                <w:szCs w:val="20"/>
              </w:rPr>
              <w:t>316.133</w:t>
            </w:r>
          </w:p>
        </w:tc>
        <w:tc>
          <w:tcPr>
            <w:tcW w:w="2229" w:type="dxa"/>
            <w:shd w:val="clear" w:color="auto" w:fill="auto"/>
          </w:tcPr>
          <w:p w:rsidR="00C14B11" w:rsidRDefault="007D4EA3">
            <w:pPr>
              <w:spacing w:after="0"/>
              <w:rPr>
                <w:rFonts w:ascii="Cambria" w:hAnsi="Cambria"/>
                <w:sz w:val="20"/>
                <w:szCs w:val="20"/>
              </w:rPr>
            </w:pPr>
            <w:r>
              <w:rPr>
                <w:sz w:val="20"/>
                <w:szCs w:val="20"/>
              </w:rPr>
              <w:t>11,158</w:t>
            </w:r>
          </w:p>
        </w:tc>
        <w:tc>
          <w:tcPr>
            <w:tcW w:w="2229" w:type="dxa"/>
            <w:shd w:val="clear" w:color="auto" w:fill="auto"/>
          </w:tcPr>
          <w:p w:rsidR="00C14B11" w:rsidRDefault="007D4EA3">
            <w:pPr>
              <w:spacing w:after="0"/>
              <w:rPr>
                <w:rFonts w:ascii="Cambria" w:hAnsi="Cambria"/>
                <w:sz w:val="20"/>
                <w:szCs w:val="20"/>
              </w:rPr>
            </w:pPr>
            <w:r>
              <w:rPr>
                <w:sz w:val="20"/>
                <w:szCs w:val="20"/>
              </w:rPr>
              <w:t>1,624</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Temperature</w:t>
            </w:r>
          </w:p>
        </w:tc>
        <w:tc>
          <w:tcPr>
            <w:tcW w:w="2229" w:type="dxa"/>
            <w:shd w:val="clear" w:color="auto" w:fill="auto"/>
          </w:tcPr>
          <w:p w:rsidR="00C14B11" w:rsidRDefault="007D4EA3">
            <w:pPr>
              <w:spacing w:after="0"/>
              <w:rPr>
                <w:rFonts w:ascii="Cambria" w:hAnsi="Cambria"/>
                <w:sz w:val="20"/>
                <w:szCs w:val="20"/>
              </w:rPr>
            </w:pPr>
            <w:r>
              <w:rPr>
                <w:sz w:val="20"/>
                <w:szCs w:val="20"/>
              </w:rPr>
              <w:t>int</w:t>
            </w:r>
          </w:p>
        </w:tc>
        <w:tc>
          <w:tcPr>
            <w:tcW w:w="2229" w:type="dxa"/>
            <w:shd w:val="clear" w:color="auto" w:fill="auto"/>
          </w:tcPr>
          <w:p w:rsidR="00C14B11" w:rsidRDefault="007D4EA3">
            <w:pPr>
              <w:spacing w:after="0"/>
              <w:rPr>
                <w:rFonts w:ascii="Cambria" w:hAnsi="Cambria"/>
                <w:sz w:val="20"/>
                <w:szCs w:val="20"/>
              </w:rPr>
            </w:pPr>
            <w:r>
              <w:rPr>
                <w:sz w:val="20"/>
                <w:szCs w:val="20"/>
              </w:rPr>
              <w:t>34.000</w:t>
            </w:r>
          </w:p>
        </w:tc>
        <w:tc>
          <w:tcPr>
            <w:tcW w:w="2229" w:type="dxa"/>
            <w:shd w:val="clear" w:color="auto" w:fill="auto"/>
          </w:tcPr>
          <w:p w:rsidR="00C14B11" w:rsidRDefault="007D4EA3">
            <w:pPr>
              <w:spacing w:after="0"/>
              <w:rPr>
                <w:rFonts w:ascii="Cambria" w:hAnsi="Cambria"/>
                <w:sz w:val="20"/>
                <w:szCs w:val="20"/>
              </w:rPr>
            </w:pPr>
            <w:r>
              <w:rPr>
                <w:sz w:val="20"/>
                <w:szCs w:val="20"/>
              </w:rPr>
              <w:t>51.105</w:t>
            </w:r>
          </w:p>
        </w:tc>
        <w:tc>
          <w:tcPr>
            <w:tcW w:w="2229" w:type="dxa"/>
            <w:shd w:val="clear" w:color="auto" w:fill="auto"/>
          </w:tcPr>
          <w:p w:rsidR="00C14B11" w:rsidRDefault="007D4EA3">
            <w:pPr>
              <w:spacing w:after="0"/>
              <w:rPr>
                <w:rFonts w:ascii="Cambria" w:hAnsi="Cambria"/>
                <w:sz w:val="20"/>
                <w:szCs w:val="20"/>
              </w:rPr>
            </w:pPr>
            <w:r>
              <w:rPr>
                <w:sz w:val="20"/>
                <w:szCs w:val="20"/>
              </w:rPr>
              <w:t>71.000</w:t>
            </w:r>
          </w:p>
        </w:tc>
        <w:tc>
          <w:tcPr>
            <w:tcW w:w="2229" w:type="dxa"/>
            <w:shd w:val="clear" w:color="auto" w:fill="auto"/>
          </w:tcPr>
          <w:p w:rsidR="00C14B11" w:rsidRDefault="007D4EA3">
            <w:pPr>
              <w:spacing w:after="0"/>
              <w:rPr>
                <w:rFonts w:ascii="Cambria" w:hAnsi="Cambria"/>
                <w:sz w:val="20"/>
                <w:szCs w:val="20"/>
              </w:rPr>
            </w:pPr>
            <w:r>
              <w:rPr>
                <w:sz w:val="20"/>
                <w:szCs w:val="20"/>
              </w:rPr>
              <w:t>6.214</w:t>
            </w:r>
          </w:p>
        </w:tc>
        <w:tc>
          <w:tcPr>
            <w:tcW w:w="2229" w:type="dxa"/>
            <w:shd w:val="clear" w:color="auto" w:fill="auto"/>
          </w:tcPr>
          <w:p w:rsidR="00C14B11" w:rsidRDefault="007D4EA3">
            <w:pPr>
              <w:spacing w:after="0"/>
              <w:rPr>
                <w:rFonts w:ascii="Cambria" w:hAnsi="Cambria"/>
                <w:sz w:val="20"/>
                <w:szCs w:val="20"/>
              </w:rPr>
            </w:pPr>
            <w:r>
              <w:rPr>
                <w:sz w:val="20"/>
                <w:szCs w:val="20"/>
              </w:rPr>
              <w:t>38</w:t>
            </w:r>
          </w:p>
        </w:tc>
        <w:tc>
          <w:tcPr>
            <w:tcW w:w="2229" w:type="dxa"/>
            <w:shd w:val="clear" w:color="auto" w:fill="auto"/>
          </w:tcPr>
          <w:p w:rsidR="00C14B11" w:rsidRDefault="007D4EA3">
            <w:pPr>
              <w:spacing w:after="0"/>
              <w:rPr>
                <w:rFonts w:ascii="Cambria" w:hAnsi="Cambria"/>
                <w:sz w:val="20"/>
                <w:szCs w:val="20"/>
              </w:rPr>
            </w:pPr>
            <w:r>
              <w:rPr>
                <w:sz w:val="20"/>
                <w:szCs w:val="20"/>
              </w:rPr>
              <w:t>2,213</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Pressure</w:t>
            </w:r>
          </w:p>
        </w:tc>
        <w:tc>
          <w:tcPr>
            <w:tcW w:w="2229" w:type="dxa"/>
            <w:shd w:val="clear" w:color="auto" w:fill="auto"/>
          </w:tcPr>
          <w:p w:rsidR="00C14B11" w:rsidRDefault="007D4EA3">
            <w:pPr>
              <w:spacing w:after="0"/>
              <w:rPr>
                <w:rFonts w:ascii="Cambria" w:hAnsi="Cambria"/>
                <w:sz w:val="20"/>
                <w:szCs w:val="20"/>
              </w:rPr>
            </w:pPr>
            <w:r>
              <w:rPr>
                <w:sz w:val="20"/>
                <w:szCs w:val="20"/>
              </w:rPr>
              <w:t>real</w:t>
            </w:r>
          </w:p>
        </w:tc>
        <w:tc>
          <w:tcPr>
            <w:tcW w:w="2229" w:type="dxa"/>
            <w:shd w:val="clear" w:color="auto" w:fill="auto"/>
          </w:tcPr>
          <w:p w:rsidR="00C14B11" w:rsidRDefault="007D4EA3">
            <w:pPr>
              <w:spacing w:after="0"/>
              <w:rPr>
                <w:rFonts w:ascii="Cambria" w:hAnsi="Cambria"/>
                <w:sz w:val="20"/>
                <w:szCs w:val="20"/>
              </w:rPr>
            </w:pPr>
            <w:r>
              <w:rPr>
                <w:sz w:val="20"/>
                <w:szCs w:val="20"/>
              </w:rPr>
              <w:t>30.190</w:t>
            </w:r>
          </w:p>
        </w:tc>
        <w:tc>
          <w:tcPr>
            <w:tcW w:w="2229" w:type="dxa"/>
            <w:shd w:val="clear" w:color="auto" w:fill="auto"/>
          </w:tcPr>
          <w:p w:rsidR="00C14B11" w:rsidRDefault="007D4EA3">
            <w:pPr>
              <w:spacing w:after="0"/>
              <w:rPr>
                <w:rFonts w:ascii="Cambria" w:hAnsi="Cambria"/>
                <w:sz w:val="20"/>
                <w:szCs w:val="20"/>
              </w:rPr>
            </w:pPr>
            <w:r>
              <w:rPr>
                <w:sz w:val="20"/>
                <w:szCs w:val="20"/>
              </w:rPr>
              <w:t>30.423</w:t>
            </w:r>
          </w:p>
        </w:tc>
        <w:tc>
          <w:tcPr>
            <w:tcW w:w="2229" w:type="dxa"/>
            <w:shd w:val="clear" w:color="auto" w:fill="auto"/>
          </w:tcPr>
          <w:p w:rsidR="00C14B11" w:rsidRDefault="007D4EA3">
            <w:pPr>
              <w:spacing w:after="0"/>
              <w:rPr>
                <w:rFonts w:ascii="Cambria" w:hAnsi="Cambria"/>
                <w:sz w:val="20"/>
                <w:szCs w:val="20"/>
              </w:rPr>
            </w:pPr>
            <w:r>
              <w:rPr>
                <w:sz w:val="20"/>
                <w:szCs w:val="20"/>
              </w:rPr>
              <w:t>30.560</w:t>
            </w:r>
          </w:p>
        </w:tc>
        <w:tc>
          <w:tcPr>
            <w:tcW w:w="2229" w:type="dxa"/>
            <w:shd w:val="clear" w:color="auto" w:fill="auto"/>
          </w:tcPr>
          <w:p w:rsidR="00C14B11" w:rsidRDefault="007D4EA3">
            <w:pPr>
              <w:spacing w:after="0"/>
              <w:rPr>
                <w:rFonts w:ascii="Cambria" w:hAnsi="Cambria"/>
                <w:sz w:val="20"/>
                <w:szCs w:val="20"/>
              </w:rPr>
            </w:pPr>
            <w:r>
              <w:rPr>
                <w:sz w:val="20"/>
                <w:szCs w:val="20"/>
              </w:rPr>
              <w:t>0.055</w:t>
            </w:r>
          </w:p>
        </w:tc>
        <w:tc>
          <w:tcPr>
            <w:tcW w:w="2229" w:type="dxa"/>
            <w:shd w:val="clear" w:color="auto" w:fill="auto"/>
          </w:tcPr>
          <w:p w:rsidR="00C14B11" w:rsidRDefault="007D4EA3">
            <w:pPr>
              <w:spacing w:after="0"/>
              <w:rPr>
                <w:rFonts w:ascii="Cambria" w:hAnsi="Cambria"/>
                <w:sz w:val="20"/>
                <w:szCs w:val="20"/>
              </w:rPr>
            </w:pPr>
            <w:r>
              <w:rPr>
                <w:sz w:val="20"/>
                <w:szCs w:val="20"/>
              </w:rPr>
              <w:t>38</w:t>
            </w:r>
          </w:p>
        </w:tc>
        <w:tc>
          <w:tcPr>
            <w:tcW w:w="2229" w:type="dxa"/>
            <w:shd w:val="clear" w:color="auto" w:fill="auto"/>
          </w:tcPr>
          <w:p w:rsidR="00C14B11" w:rsidRDefault="007D4EA3">
            <w:pPr>
              <w:spacing w:after="0"/>
              <w:rPr>
                <w:rFonts w:ascii="Cambria" w:hAnsi="Cambria"/>
                <w:sz w:val="20"/>
                <w:szCs w:val="20"/>
              </w:rPr>
            </w:pPr>
            <w:r>
              <w:rPr>
                <w:sz w:val="20"/>
                <w:szCs w:val="20"/>
              </w:rPr>
              <w:t>2,491</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Humidity</w:t>
            </w:r>
          </w:p>
        </w:tc>
        <w:tc>
          <w:tcPr>
            <w:tcW w:w="2229" w:type="dxa"/>
            <w:shd w:val="clear" w:color="auto" w:fill="auto"/>
          </w:tcPr>
          <w:p w:rsidR="00C14B11" w:rsidRDefault="007D4EA3">
            <w:pPr>
              <w:spacing w:after="0"/>
              <w:rPr>
                <w:rFonts w:ascii="Cambria" w:hAnsi="Cambria"/>
                <w:sz w:val="20"/>
                <w:szCs w:val="20"/>
              </w:rPr>
            </w:pPr>
            <w:r>
              <w:rPr>
                <w:sz w:val="20"/>
                <w:szCs w:val="20"/>
              </w:rPr>
              <w:t>int</w:t>
            </w:r>
          </w:p>
        </w:tc>
        <w:tc>
          <w:tcPr>
            <w:tcW w:w="2229" w:type="dxa"/>
            <w:shd w:val="clear" w:color="auto" w:fill="auto"/>
          </w:tcPr>
          <w:p w:rsidR="00C14B11" w:rsidRDefault="007D4EA3">
            <w:pPr>
              <w:spacing w:after="0"/>
              <w:rPr>
                <w:rFonts w:ascii="Cambria" w:hAnsi="Cambria"/>
                <w:sz w:val="20"/>
                <w:szCs w:val="20"/>
              </w:rPr>
            </w:pPr>
            <w:r>
              <w:rPr>
                <w:sz w:val="20"/>
                <w:szCs w:val="20"/>
              </w:rPr>
              <w:t>11.000</w:t>
            </w:r>
          </w:p>
        </w:tc>
        <w:tc>
          <w:tcPr>
            <w:tcW w:w="2229" w:type="dxa"/>
            <w:shd w:val="clear" w:color="auto" w:fill="auto"/>
          </w:tcPr>
          <w:p w:rsidR="00C14B11" w:rsidRDefault="007D4EA3">
            <w:pPr>
              <w:spacing w:after="0"/>
              <w:rPr>
                <w:rFonts w:ascii="Cambria" w:hAnsi="Cambria"/>
                <w:sz w:val="20"/>
                <w:szCs w:val="20"/>
              </w:rPr>
            </w:pPr>
            <w:r>
              <w:rPr>
                <w:sz w:val="20"/>
                <w:szCs w:val="20"/>
              </w:rPr>
              <w:t>75.002</w:t>
            </w:r>
          </w:p>
        </w:tc>
        <w:tc>
          <w:tcPr>
            <w:tcW w:w="2229" w:type="dxa"/>
            <w:shd w:val="clear" w:color="auto" w:fill="auto"/>
          </w:tcPr>
          <w:p w:rsidR="00C14B11" w:rsidRDefault="007D4EA3">
            <w:pPr>
              <w:spacing w:after="0"/>
              <w:rPr>
                <w:rFonts w:ascii="Cambria" w:hAnsi="Cambria"/>
                <w:sz w:val="20"/>
                <w:szCs w:val="20"/>
              </w:rPr>
            </w:pPr>
            <w:r>
              <w:rPr>
                <w:sz w:val="20"/>
                <w:szCs w:val="20"/>
              </w:rPr>
              <w:t>103.000</w:t>
            </w:r>
          </w:p>
        </w:tc>
        <w:tc>
          <w:tcPr>
            <w:tcW w:w="2229" w:type="dxa"/>
            <w:shd w:val="clear" w:color="auto" w:fill="auto"/>
          </w:tcPr>
          <w:p w:rsidR="00C14B11" w:rsidRDefault="007D4EA3">
            <w:pPr>
              <w:spacing w:after="0"/>
              <w:rPr>
                <w:rFonts w:ascii="Cambria" w:hAnsi="Cambria"/>
                <w:sz w:val="20"/>
                <w:szCs w:val="20"/>
              </w:rPr>
            </w:pPr>
            <w:r>
              <w:rPr>
                <w:sz w:val="20"/>
                <w:szCs w:val="20"/>
              </w:rPr>
              <w:t>26.000</w:t>
            </w:r>
          </w:p>
        </w:tc>
        <w:tc>
          <w:tcPr>
            <w:tcW w:w="2229" w:type="dxa"/>
            <w:shd w:val="clear" w:color="auto" w:fill="auto"/>
          </w:tcPr>
          <w:p w:rsidR="00C14B11" w:rsidRDefault="007D4EA3">
            <w:pPr>
              <w:spacing w:after="0"/>
              <w:rPr>
                <w:rFonts w:ascii="Cambria" w:hAnsi="Cambria"/>
                <w:sz w:val="20"/>
                <w:szCs w:val="20"/>
              </w:rPr>
            </w:pPr>
            <w:r>
              <w:rPr>
                <w:sz w:val="20"/>
                <w:szCs w:val="20"/>
              </w:rPr>
              <w:t>93</w:t>
            </w:r>
          </w:p>
        </w:tc>
        <w:tc>
          <w:tcPr>
            <w:tcW w:w="2229" w:type="dxa"/>
            <w:shd w:val="clear" w:color="auto" w:fill="auto"/>
          </w:tcPr>
          <w:p w:rsidR="00C14B11" w:rsidRDefault="007D4EA3">
            <w:pPr>
              <w:spacing w:after="0"/>
              <w:rPr>
                <w:rFonts w:ascii="Cambria" w:hAnsi="Cambria"/>
                <w:sz w:val="20"/>
                <w:szCs w:val="20"/>
              </w:rPr>
            </w:pPr>
            <w:r>
              <w:rPr>
                <w:sz w:val="20"/>
                <w:szCs w:val="20"/>
              </w:rPr>
              <w:t>1,580</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WindDirection(Degrees)</w:t>
            </w:r>
          </w:p>
        </w:tc>
        <w:tc>
          <w:tcPr>
            <w:tcW w:w="2229" w:type="dxa"/>
            <w:shd w:val="clear" w:color="auto" w:fill="auto"/>
          </w:tcPr>
          <w:p w:rsidR="00C14B11" w:rsidRDefault="007D4EA3">
            <w:pPr>
              <w:spacing w:after="0"/>
              <w:rPr>
                <w:rFonts w:ascii="Cambria" w:hAnsi="Cambria"/>
                <w:sz w:val="20"/>
                <w:szCs w:val="20"/>
              </w:rPr>
            </w:pPr>
            <w:r>
              <w:rPr>
                <w:sz w:val="20"/>
                <w:szCs w:val="20"/>
              </w:rPr>
              <w:t>real</w:t>
            </w:r>
          </w:p>
        </w:tc>
        <w:tc>
          <w:tcPr>
            <w:tcW w:w="2229" w:type="dxa"/>
            <w:shd w:val="clear" w:color="auto" w:fill="auto"/>
          </w:tcPr>
          <w:p w:rsidR="00C14B11" w:rsidRDefault="007D4EA3">
            <w:pPr>
              <w:spacing w:after="0"/>
              <w:rPr>
                <w:rFonts w:ascii="Cambria" w:hAnsi="Cambria"/>
                <w:sz w:val="20"/>
                <w:szCs w:val="20"/>
              </w:rPr>
            </w:pPr>
            <w:r>
              <w:rPr>
                <w:sz w:val="20"/>
                <w:szCs w:val="20"/>
              </w:rPr>
              <w:t>0.090</w:t>
            </w:r>
          </w:p>
        </w:tc>
        <w:tc>
          <w:tcPr>
            <w:tcW w:w="2229" w:type="dxa"/>
            <w:shd w:val="clear" w:color="auto" w:fill="auto"/>
          </w:tcPr>
          <w:p w:rsidR="00C14B11" w:rsidRDefault="007D4EA3">
            <w:pPr>
              <w:spacing w:after="0"/>
              <w:rPr>
                <w:rFonts w:ascii="Cambria" w:hAnsi="Cambria"/>
                <w:sz w:val="20"/>
                <w:szCs w:val="20"/>
              </w:rPr>
            </w:pPr>
            <w:r>
              <w:rPr>
                <w:sz w:val="20"/>
                <w:szCs w:val="20"/>
              </w:rPr>
              <w:t>143.129</w:t>
            </w:r>
          </w:p>
        </w:tc>
        <w:tc>
          <w:tcPr>
            <w:tcW w:w="2229" w:type="dxa"/>
            <w:shd w:val="clear" w:color="auto" w:fill="auto"/>
          </w:tcPr>
          <w:p w:rsidR="00C14B11" w:rsidRDefault="007D4EA3">
            <w:pPr>
              <w:spacing w:after="0"/>
              <w:rPr>
                <w:rFonts w:ascii="Cambria" w:hAnsi="Cambria"/>
                <w:sz w:val="20"/>
                <w:szCs w:val="20"/>
              </w:rPr>
            </w:pPr>
            <w:r>
              <w:rPr>
                <w:sz w:val="20"/>
                <w:szCs w:val="20"/>
              </w:rPr>
              <w:t>359.950</w:t>
            </w:r>
          </w:p>
        </w:tc>
        <w:tc>
          <w:tcPr>
            <w:tcW w:w="2229" w:type="dxa"/>
            <w:shd w:val="clear" w:color="auto" w:fill="auto"/>
          </w:tcPr>
          <w:p w:rsidR="00C14B11" w:rsidRDefault="007D4EA3">
            <w:pPr>
              <w:spacing w:after="0"/>
              <w:rPr>
                <w:rFonts w:ascii="Cambria" w:hAnsi="Cambria"/>
                <w:sz w:val="20"/>
                <w:szCs w:val="20"/>
              </w:rPr>
            </w:pPr>
            <w:r>
              <w:rPr>
                <w:sz w:val="20"/>
                <w:szCs w:val="20"/>
              </w:rPr>
              <w:t>82.940</w:t>
            </w:r>
          </w:p>
        </w:tc>
        <w:tc>
          <w:tcPr>
            <w:tcW w:w="2229" w:type="dxa"/>
            <w:shd w:val="clear" w:color="auto" w:fill="auto"/>
          </w:tcPr>
          <w:p w:rsidR="00C14B11" w:rsidRDefault="007D4EA3">
            <w:pPr>
              <w:spacing w:after="0"/>
              <w:rPr>
                <w:rFonts w:ascii="Cambria" w:hAnsi="Cambria"/>
                <w:sz w:val="20"/>
                <w:szCs w:val="20"/>
              </w:rPr>
            </w:pPr>
            <w:r>
              <w:rPr>
                <w:sz w:val="20"/>
                <w:szCs w:val="20"/>
              </w:rPr>
              <w:t>15,164</w:t>
            </w:r>
          </w:p>
        </w:tc>
        <w:tc>
          <w:tcPr>
            <w:tcW w:w="2229" w:type="dxa"/>
            <w:shd w:val="clear" w:color="auto" w:fill="auto"/>
          </w:tcPr>
          <w:p w:rsidR="00C14B11" w:rsidRDefault="007D4EA3">
            <w:pPr>
              <w:spacing w:after="0"/>
              <w:rPr>
                <w:rFonts w:ascii="Cambria" w:hAnsi="Cambria"/>
                <w:sz w:val="20"/>
                <w:szCs w:val="20"/>
              </w:rPr>
            </w:pPr>
            <w:r>
              <w:rPr>
                <w:sz w:val="20"/>
                <w:szCs w:val="20"/>
              </w:rPr>
              <w:t>72</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Speed</w:t>
            </w:r>
          </w:p>
        </w:tc>
        <w:tc>
          <w:tcPr>
            <w:tcW w:w="2229" w:type="dxa"/>
            <w:shd w:val="clear" w:color="auto" w:fill="auto"/>
          </w:tcPr>
          <w:p w:rsidR="00C14B11" w:rsidRDefault="007D4EA3">
            <w:pPr>
              <w:spacing w:after="0"/>
              <w:rPr>
                <w:rFonts w:ascii="Cambria" w:hAnsi="Cambria"/>
                <w:sz w:val="20"/>
                <w:szCs w:val="20"/>
              </w:rPr>
            </w:pPr>
            <w:r>
              <w:rPr>
                <w:sz w:val="20"/>
                <w:szCs w:val="20"/>
              </w:rPr>
              <w:t>real</w:t>
            </w:r>
          </w:p>
        </w:tc>
        <w:tc>
          <w:tcPr>
            <w:tcW w:w="2229" w:type="dxa"/>
            <w:shd w:val="clear" w:color="auto" w:fill="auto"/>
          </w:tcPr>
          <w:p w:rsidR="00C14B11" w:rsidRDefault="007D4EA3">
            <w:pPr>
              <w:spacing w:after="0"/>
              <w:rPr>
                <w:rFonts w:ascii="Cambria" w:hAnsi="Cambria"/>
                <w:sz w:val="20"/>
                <w:szCs w:val="20"/>
              </w:rPr>
            </w:pPr>
            <w:r>
              <w:rPr>
                <w:sz w:val="20"/>
                <w:szCs w:val="20"/>
              </w:rPr>
              <w:t>0.000</w:t>
            </w:r>
          </w:p>
        </w:tc>
        <w:tc>
          <w:tcPr>
            <w:tcW w:w="2229" w:type="dxa"/>
            <w:shd w:val="clear" w:color="auto" w:fill="auto"/>
          </w:tcPr>
          <w:p w:rsidR="00C14B11" w:rsidRDefault="007D4EA3">
            <w:pPr>
              <w:spacing w:after="0"/>
              <w:rPr>
                <w:rFonts w:ascii="Cambria" w:hAnsi="Cambria"/>
                <w:sz w:val="20"/>
                <w:szCs w:val="20"/>
              </w:rPr>
            </w:pPr>
            <w:r>
              <w:rPr>
                <w:sz w:val="20"/>
                <w:szCs w:val="20"/>
              </w:rPr>
              <w:t>6.248</w:t>
            </w:r>
          </w:p>
        </w:tc>
        <w:tc>
          <w:tcPr>
            <w:tcW w:w="2229" w:type="dxa"/>
            <w:shd w:val="clear" w:color="auto" w:fill="auto"/>
          </w:tcPr>
          <w:p w:rsidR="00C14B11" w:rsidRDefault="007D4EA3">
            <w:pPr>
              <w:spacing w:after="0"/>
              <w:rPr>
                <w:rFonts w:ascii="Cambria" w:hAnsi="Cambria"/>
                <w:sz w:val="20"/>
                <w:szCs w:val="20"/>
              </w:rPr>
            </w:pPr>
            <w:r>
              <w:rPr>
                <w:sz w:val="20"/>
                <w:szCs w:val="20"/>
              </w:rPr>
              <w:t>39.370</w:t>
            </w:r>
          </w:p>
        </w:tc>
        <w:tc>
          <w:tcPr>
            <w:tcW w:w="2229" w:type="dxa"/>
            <w:shd w:val="clear" w:color="auto" w:fill="auto"/>
          </w:tcPr>
          <w:p w:rsidR="00C14B11" w:rsidRDefault="007D4EA3">
            <w:pPr>
              <w:spacing w:after="0"/>
              <w:rPr>
                <w:rFonts w:ascii="Cambria" w:hAnsi="Cambria"/>
                <w:sz w:val="20"/>
                <w:szCs w:val="20"/>
              </w:rPr>
            </w:pPr>
            <w:r>
              <w:rPr>
                <w:sz w:val="20"/>
                <w:szCs w:val="20"/>
              </w:rPr>
              <w:t>3.483</w:t>
            </w:r>
          </w:p>
        </w:tc>
        <w:tc>
          <w:tcPr>
            <w:tcW w:w="2229" w:type="dxa"/>
            <w:shd w:val="clear" w:color="auto" w:fill="auto"/>
          </w:tcPr>
          <w:p w:rsidR="00C14B11" w:rsidRDefault="007D4EA3">
            <w:pPr>
              <w:spacing w:after="0"/>
              <w:rPr>
                <w:rFonts w:ascii="Cambria" w:hAnsi="Cambria"/>
                <w:sz w:val="20"/>
                <w:szCs w:val="20"/>
              </w:rPr>
            </w:pPr>
            <w:r>
              <w:rPr>
                <w:sz w:val="20"/>
                <w:szCs w:val="20"/>
              </w:rPr>
              <w:t>36</w:t>
            </w:r>
          </w:p>
        </w:tc>
        <w:tc>
          <w:tcPr>
            <w:tcW w:w="2229" w:type="dxa"/>
            <w:shd w:val="clear" w:color="auto" w:fill="auto"/>
          </w:tcPr>
          <w:p w:rsidR="00C14B11" w:rsidRDefault="007D4EA3">
            <w:pPr>
              <w:spacing w:after="0"/>
              <w:rPr>
                <w:rFonts w:ascii="Cambria" w:hAnsi="Cambria"/>
                <w:sz w:val="20"/>
                <w:szCs w:val="20"/>
              </w:rPr>
            </w:pPr>
            <w:r>
              <w:rPr>
                <w:sz w:val="20"/>
                <w:szCs w:val="20"/>
              </w:rPr>
              <w:t>3,445</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TimeSunRise</w:t>
            </w:r>
          </w:p>
        </w:tc>
        <w:tc>
          <w:tcPr>
            <w:tcW w:w="2229" w:type="dxa"/>
            <w:shd w:val="clear" w:color="auto" w:fill="auto"/>
          </w:tcPr>
          <w:p w:rsidR="00C14B11" w:rsidRDefault="007D4EA3">
            <w:pPr>
              <w:spacing w:after="0"/>
              <w:rPr>
                <w:rFonts w:ascii="Cambria" w:hAnsi="Cambria"/>
                <w:sz w:val="20"/>
                <w:szCs w:val="20"/>
              </w:rPr>
            </w:pPr>
            <w:r>
              <w:rPr>
                <w:sz w:val="20"/>
                <w:szCs w:val="20"/>
              </w:rPr>
              <w:t>time [%H:%M:%S]</w:t>
            </w:r>
          </w:p>
        </w:tc>
        <w:tc>
          <w:tcPr>
            <w:tcW w:w="2229" w:type="dxa"/>
            <w:shd w:val="clear" w:color="auto" w:fill="auto"/>
          </w:tcPr>
          <w:p w:rsidR="00C14B11" w:rsidRDefault="007D4EA3">
            <w:pPr>
              <w:spacing w:after="0"/>
              <w:rPr>
                <w:rFonts w:ascii="Cambria" w:hAnsi="Cambria"/>
                <w:sz w:val="20"/>
                <w:szCs w:val="20"/>
              </w:rPr>
            </w:pPr>
            <w:r>
              <w:rPr>
                <w:sz w:val="20"/>
                <w:szCs w:val="20"/>
              </w:rPr>
              <w:t>06:07:00</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06:57:00</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51</w:t>
            </w:r>
          </w:p>
        </w:tc>
        <w:tc>
          <w:tcPr>
            <w:tcW w:w="2229" w:type="dxa"/>
            <w:shd w:val="clear" w:color="auto" w:fill="auto"/>
          </w:tcPr>
          <w:p w:rsidR="00C14B11" w:rsidRDefault="007D4EA3">
            <w:pPr>
              <w:spacing w:after="0"/>
              <w:rPr>
                <w:rFonts w:ascii="Cambria" w:hAnsi="Cambria"/>
                <w:sz w:val="20"/>
                <w:szCs w:val="20"/>
              </w:rPr>
            </w:pPr>
            <w:r>
              <w:rPr>
                <w:sz w:val="20"/>
                <w:szCs w:val="20"/>
              </w:rPr>
              <w:t>1,047</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TimeSunSet</w:t>
            </w:r>
          </w:p>
        </w:tc>
        <w:tc>
          <w:tcPr>
            <w:tcW w:w="2229" w:type="dxa"/>
            <w:shd w:val="clear" w:color="auto" w:fill="auto"/>
          </w:tcPr>
          <w:p w:rsidR="00C14B11" w:rsidRDefault="007D4EA3">
            <w:pPr>
              <w:spacing w:after="0"/>
              <w:rPr>
                <w:rFonts w:ascii="Cambria" w:hAnsi="Cambria"/>
                <w:sz w:val="20"/>
                <w:szCs w:val="20"/>
              </w:rPr>
            </w:pPr>
            <w:r>
              <w:rPr>
                <w:sz w:val="20"/>
                <w:szCs w:val="20"/>
              </w:rPr>
              <w:t>time [%H:%M:%S]</w:t>
            </w:r>
          </w:p>
        </w:tc>
        <w:tc>
          <w:tcPr>
            <w:tcW w:w="2229" w:type="dxa"/>
            <w:shd w:val="clear" w:color="auto" w:fill="auto"/>
          </w:tcPr>
          <w:p w:rsidR="00C14B11" w:rsidRDefault="007D4EA3">
            <w:pPr>
              <w:spacing w:after="0"/>
              <w:rPr>
                <w:rFonts w:ascii="Cambria" w:hAnsi="Cambria"/>
                <w:sz w:val="20"/>
                <w:szCs w:val="20"/>
              </w:rPr>
            </w:pPr>
            <w:r>
              <w:rPr>
                <w:sz w:val="20"/>
                <w:szCs w:val="20"/>
              </w:rPr>
              <w:t>17:42:00</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18:38:00</w:t>
            </w:r>
          </w:p>
        </w:tc>
        <w:tc>
          <w:tcPr>
            <w:tcW w:w="2229" w:type="dxa"/>
            <w:shd w:val="clear" w:color="auto" w:fill="auto"/>
          </w:tcPr>
          <w:p w:rsidR="00C14B11" w:rsidRDefault="00C14B11">
            <w:pPr>
              <w:spacing w:after="0"/>
              <w:rPr>
                <w:rFonts w:ascii="Cambria" w:hAnsi="Cambria"/>
                <w:sz w:val="20"/>
                <w:szCs w:val="20"/>
              </w:rPr>
            </w:pPr>
          </w:p>
        </w:tc>
        <w:tc>
          <w:tcPr>
            <w:tcW w:w="2229" w:type="dxa"/>
            <w:shd w:val="clear" w:color="auto" w:fill="auto"/>
          </w:tcPr>
          <w:p w:rsidR="00C14B11" w:rsidRDefault="007D4EA3">
            <w:pPr>
              <w:spacing w:after="0"/>
              <w:rPr>
                <w:rFonts w:ascii="Cambria" w:hAnsi="Cambria"/>
                <w:sz w:val="20"/>
                <w:szCs w:val="20"/>
              </w:rPr>
            </w:pPr>
            <w:r>
              <w:rPr>
                <w:sz w:val="20"/>
                <w:szCs w:val="20"/>
              </w:rPr>
              <w:t>56</w:t>
            </w:r>
          </w:p>
        </w:tc>
        <w:tc>
          <w:tcPr>
            <w:tcW w:w="2229" w:type="dxa"/>
            <w:shd w:val="clear" w:color="auto" w:fill="auto"/>
          </w:tcPr>
          <w:p w:rsidR="00C14B11" w:rsidRDefault="007D4EA3">
            <w:pPr>
              <w:spacing w:after="0"/>
              <w:rPr>
                <w:rFonts w:ascii="Cambria" w:hAnsi="Cambria"/>
                <w:sz w:val="20"/>
                <w:szCs w:val="20"/>
              </w:rPr>
            </w:pPr>
            <w:r>
              <w:rPr>
                <w:sz w:val="20"/>
                <w:szCs w:val="20"/>
              </w:rPr>
              <w:t>2,789</w:t>
            </w:r>
          </w:p>
        </w:tc>
      </w:tr>
    </w:tbl>
    <w:p w:rsidR="00C14B11" w:rsidRDefault="00C14B11">
      <w:pPr>
        <w:pStyle w:val="Textoindependiente"/>
        <w:spacing w:before="0" w:after="0"/>
        <w:rPr>
          <w:rFonts w:ascii="Cambria" w:hAnsi="Cambria"/>
        </w:rPr>
      </w:pPr>
    </w:p>
    <w:p w:rsidR="00C14B11" w:rsidRDefault="007D4EA3">
      <w:pPr>
        <w:pStyle w:val="Ttulo3"/>
        <w:rPr>
          <w:rFonts w:ascii="Cambria" w:hAnsi="Cambria"/>
        </w:rPr>
      </w:pPr>
      <w:r>
        <w:rPr>
          <w:rFonts w:ascii="Cambria" w:hAnsi="Cambria"/>
        </w:rPr>
        <w:lastRenderedPageBreak/>
        <w:t>Shifts Detected</w:t>
      </w:r>
    </w:p>
    <w:p w:rsidR="00C14B11" w:rsidRDefault="007D4EA3">
      <w:pPr>
        <w:pStyle w:val="Textoindependiente"/>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Textoindependiente"/>
        <w:rPr>
          <w:rFonts w:ascii="Cambria" w:hAnsi="Cambria"/>
        </w:rPr>
      </w:pPr>
      <w:r>
        <w:t xml:space="preserve">For this experiment, Driverless AI was not able to check for distribution shifts because only the training dataset was supplied by the user. </w:t>
      </w:r>
    </w:p>
    <w:p w:rsidR="00C14B11" w:rsidRDefault="00C14B11">
      <w:pPr>
        <w:pStyle w:val="Textoindependiente"/>
        <w:spacing w:line="300" w:lineRule="atLeast"/>
        <w:rPr>
          <w:rFonts w:ascii="Cambria" w:hAnsi="Cambria"/>
        </w:rPr>
      </w:pPr>
    </w:p>
    <w:p w:rsidR="00C14B11" w:rsidRDefault="007D4EA3">
      <w:pPr>
        <w:pStyle w:val="Ttulo2"/>
        <w:rPr>
          <w:rFonts w:ascii="Cambria" w:hAnsi="Cambria"/>
        </w:rPr>
      </w:pPr>
      <w:bookmarkStart w:id="6" w:name="_Toc532320225"/>
      <w:bookmarkStart w:id="7" w:name="_Toc532810608"/>
      <w:bookmarkStart w:id="8" w:name="_Toc20130255"/>
      <w:r>
        <w:rPr>
          <w:rFonts w:ascii="Cambria" w:hAnsi="Cambria"/>
        </w:rPr>
        <w:t>Methodology</w:t>
      </w:r>
      <w:bookmarkEnd w:id="6"/>
      <w:bookmarkEnd w:id="7"/>
      <w:bookmarkEnd w:id="8"/>
    </w:p>
    <w:p w:rsidR="00C14B11" w:rsidRDefault="007D4EA3">
      <w:pPr>
        <w:pStyle w:val="Textoindependiente"/>
        <w:rPr>
          <w:rFonts w:ascii="Cambria" w:hAnsi="Cambria"/>
        </w:rPr>
      </w:pPr>
      <w:r>
        <w:t>This section describes the experiment methodology.</w:t>
      </w:r>
    </w:p>
    <w:p w:rsidR="00C14B11" w:rsidRDefault="007D4EA3">
      <w:pPr>
        <w:pStyle w:val="Ttulo3"/>
        <w:rPr>
          <w:rFonts w:ascii="Cambria" w:hAnsi="Cambria"/>
        </w:rPr>
      </w:pPr>
      <w:r>
        <w:rPr>
          <w:rFonts w:ascii="Cambria" w:hAnsi="Cambria"/>
        </w:rPr>
        <w:t>Assumptions and Limitations</w:t>
      </w:r>
    </w:p>
    <w:p w:rsidR="00C14B11" w:rsidRDefault="007D4EA3">
      <w:pPr>
        <w:pStyle w:val="Textoindependiente"/>
        <w:rPr>
          <w:rFonts w:ascii="Cambria" w:hAnsi="Cambria"/>
        </w:rPr>
      </w:pPr>
      <w:r>
        <w:t xml:space="preserve">Driverless AI trains all models based on the training data provided (in this case: </w:t>
      </w:r>
      <w:r>
        <w:rPr>
          <w:rFonts w:cs="Consolas"/>
          <w:i/>
        </w:rPr>
        <w:t>solar_train.csv</w:t>
      </w:r>
      <w:r>
        <w:t xml:space="preserve">). It is the assumption of Driverless AI that this dataset is representative of the data that will be seen when scoring.  </w:t>
      </w:r>
    </w:p>
    <w:p w:rsidR="00C14B11" w:rsidRDefault="007D4EA3">
      <w:pPr>
        <w:pStyle w:val="Textoindependiente"/>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w:t>
      </w:r>
    </w:p>
    <w:p w:rsidR="00C14B11" w:rsidRDefault="007D4EA3">
      <w:pPr>
        <w:pStyle w:val="Textoindependiente"/>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Experiment Pipeline</w:t>
      </w:r>
    </w:p>
    <w:p w:rsidR="00C14B11" w:rsidRDefault="007D4EA3">
      <w:pPr>
        <w:pStyle w:val="Textoindependiente"/>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noProof/>
        </w:rPr>
        <w:drawing>
          <wp:inline distT="0" distB="0" distL="0" distR="0">
            <wp:extent cx="5400000" cy="55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_pipeline.png"/>
                    <pic:cNvPicPr/>
                  </pic:nvPicPr>
                  <pic:blipFill>
                    <a:blip r:embed="rId5"/>
                    <a:stretch>
                      <a:fillRect/>
                    </a:stretch>
                  </pic:blipFill>
                  <pic:spPr>
                    <a:xfrm>
                      <a:off x="0" y="0"/>
                      <a:ext cx="5400000" cy="559571"/>
                    </a:xfrm>
                    <a:prstGeom prst="rect">
                      <a:avLst/>
                    </a:prstGeom>
                  </pic:spPr>
                </pic:pic>
              </a:graphicData>
            </a:graphic>
          </wp:inline>
        </w:drawing>
      </w:r>
      <w:r>
        <w:rPr>
          <w:rFonts w:cs="Times New Roman"/>
          <w:color w:val="000000" w:themeColor="text1"/>
        </w:rPr>
        <w:t xml:space="preserve"> </w:t>
      </w:r>
    </w:p>
    <w:p w:rsidR="00C14B11" w:rsidRDefault="007D4EA3">
      <w:pPr>
        <w:pStyle w:val="Textoindependiente"/>
        <w:rPr>
          <w:rFonts w:ascii="Cambria" w:hAnsi="Cambria"/>
        </w:rPr>
      </w:pPr>
      <w:r>
        <w:t>The steps in this pipeline are described in more detail below:</w:t>
      </w:r>
    </w:p>
    <w:p w:rsidR="00C14B11" w:rsidRDefault="007D4EA3">
      <w:pPr>
        <w:pStyle w:val="Textoindependiente"/>
        <w:numPr>
          <w:ilvl w:val="0"/>
          <w:numId w:val="2"/>
        </w:numPr>
        <w:rPr>
          <w:rFonts w:ascii="Cambria" w:hAnsi="Cambria"/>
          <w:b/>
        </w:rPr>
      </w:pPr>
      <w:r>
        <w:rPr>
          <w:b/>
        </w:rPr>
        <w:t xml:space="preserve">Ingest Data </w:t>
      </w:r>
    </w:p>
    <w:p w:rsidR="00C14B11" w:rsidRDefault="007D4EA3">
      <w:pPr>
        <w:pStyle w:val="Textoindependiente"/>
        <w:numPr>
          <w:ilvl w:val="2"/>
          <w:numId w:val="2"/>
        </w:numPr>
        <w:ind w:left="1260"/>
        <w:rPr>
          <w:rFonts w:ascii="Cambria" w:hAnsi="Cambria"/>
          <w:b/>
        </w:rPr>
      </w:pPr>
      <w:r>
        <w:t xml:space="preserve">detected column types </w:t>
      </w:r>
    </w:p>
    <w:p w:rsidR="00C14B11" w:rsidRDefault="007D4EA3">
      <w:pPr>
        <w:pStyle w:val="Textoindependiente"/>
        <w:numPr>
          <w:ilvl w:val="0"/>
          <w:numId w:val="2"/>
        </w:numPr>
        <w:rPr>
          <w:rFonts w:ascii="Cambria" w:hAnsi="Cambria"/>
          <w:b/>
        </w:rPr>
      </w:pPr>
      <w:r>
        <w:rPr>
          <w:b/>
        </w:rPr>
        <w:t>Feature Preprocessing</w:t>
      </w:r>
    </w:p>
    <w:p w:rsidR="00C14B11" w:rsidRDefault="007D4EA3">
      <w:pPr>
        <w:pStyle w:val="Textoindependiente"/>
        <w:numPr>
          <w:ilvl w:val="1"/>
          <w:numId w:val="2"/>
        </w:numPr>
        <w:ind w:left="1260"/>
        <w:rPr>
          <w:rFonts w:ascii="Cambria" w:hAnsi="Cambria"/>
          <w:b/>
        </w:rPr>
      </w:pPr>
      <w:r>
        <w:t>turned raw features into numeric</w:t>
      </w:r>
    </w:p>
    <w:p w:rsidR="00C14B11" w:rsidRDefault="007D4EA3">
      <w:pPr>
        <w:pStyle w:val="Textoindependiente"/>
        <w:numPr>
          <w:ilvl w:val="0"/>
          <w:numId w:val="2"/>
        </w:numPr>
        <w:rPr>
          <w:rFonts w:ascii="Cambria" w:hAnsi="Cambria"/>
          <w:b/>
        </w:rPr>
      </w:pPr>
      <w:r>
        <w:rPr>
          <w:b/>
        </w:rPr>
        <w:lastRenderedPageBreak/>
        <w:t xml:space="preserve">Model and Feature Tuning </w:t>
      </w:r>
    </w:p>
    <w:p w:rsidR="00C14B11" w:rsidRDefault="007D4EA3">
      <w:pPr>
        <w:pStyle w:val="Textoindependiente"/>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p>
    <w:p w:rsidR="00C14B11" w:rsidRDefault="007D4EA3">
      <w:pPr>
        <w:pStyle w:val="Textoindependiente"/>
        <w:numPr>
          <w:ilvl w:val="1"/>
          <w:numId w:val="2"/>
        </w:numPr>
        <w:ind w:left="1260"/>
        <w:rPr>
          <w:rFonts w:ascii="Cambria" w:hAnsi="Cambria"/>
          <w:b/>
        </w:rPr>
      </w:pPr>
      <w:r>
        <w:t>found the optimal parameters for xgboost, lightgbm, constant and decision tree models by training models with different parameters</w:t>
      </w:r>
    </w:p>
    <w:p w:rsidR="00C14B11" w:rsidRDefault="007D4EA3">
      <w:pPr>
        <w:pStyle w:val="Textoindependiente"/>
        <w:numPr>
          <w:ilvl w:val="1"/>
          <w:numId w:val="2"/>
        </w:numPr>
        <w:ind w:left="1260"/>
        <w:rPr>
          <w:rFonts w:ascii="Cambria" w:hAnsi="Cambria"/>
          <w:b/>
        </w:rPr>
      </w:pPr>
      <w:r>
        <w:t>the best parameters are those that generate the least</w:t>
      </w:r>
      <w:r>
        <w:rPr>
          <w:b/>
        </w:rPr>
        <w:t>MSE</w:t>
      </w:r>
      <w:r>
        <w:t xml:space="preserve"> on the internal validation data </w:t>
      </w:r>
      <w:r>
        <w:rPr>
          <w:b/>
        </w:rPr>
        <w:t xml:space="preserve"> </w:t>
      </w:r>
    </w:p>
    <w:p w:rsidR="00C14B11" w:rsidRDefault="007D4EA3">
      <w:pPr>
        <w:pStyle w:val="Textoindependiente"/>
        <w:numPr>
          <w:ilvl w:val="1"/>
          <w:numId w:val="2"/>
        </w:numPr>
        <w:ind w:left="1260"/>
        <w:rPr>
          <w:rFonts w:ascii="Cambria" w:hAnsi="Cambria"/>
          <w:b/>
        </w:rPr>
      </w:pPr>
      <w:r>
        <w:t>121  models trained and scored to evaluate features and model parameters</w:t>
      </w:r>
    </w:p>
    <w:p w:rsidR="00C14B11" w:rsidRDefault="007D4EA3">
      <w:pPr>
        <w:pStyle w:val="Textoindependiente"/>
        <w:numPr>
          <w:ilvl w:val="0"/>
          <w:numId w:val="2"/>
        </w:numPr>
        <w:rPr>
          <w:rFonts w:ascii="Cambria" w:hAnsi="Cambria"/>
          <w:b/>
        </w:rPr>
      </w:pPr>
      <w:r>
        <w:rPr>
          <w:b/>
        </w:rPr>
        <w:t xml:space="preserve">Feature Evolution  </w:t>
      </w:r>
    </w:p>
    <w:p w:rsidR="00C14B11" w:rsidRDefault="007D4EA3">
      <w:pPr>
        <w:pStyle w:val="Textoindependiente"/>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Textoindependiente"/>
        <w:numPr>
          <w:ilvl w:val="1"/>
          <w:numId w:val="2"/>
        </w:numPr>
        <w:ind w:left="1260"/>
        <w:rPr>
          <w:rFonts w:ascii="Cambria" w:hAnsi="Cambria"/>
          <w:b/>
        </w:rPr>
      </w:pPr>
      <w:r>
        <w:t xml:space="preserve">found the best representation of the data for the final model training by creating and evaluating </w:t>
      </w:r>
      <w:r>
        <w:rPr>
          <w:b/>
        </w:rPr>
        <w:t>214</w:t>
      </w:r>
      <w:r>
        <w:t xml:space="preserve"> features over </w:t>
      </w:r>
      <w:r>
        <w:rPr>
          <w:b/>
        </w:rPr>
        <w:t>57</w:t>
      </w:r>
      <w:r>
        <w:t xml:space="preserve"> iterations </w:t>
      </w:r>
    </w:p>
    <w:p w:rsidR="00C14B11" w:rsidRDefault="007D4EA3">
      <w:pPr>
        <w:pStyle w:val="Textoindependiente"/>
        <w:numPr>
          <w:ilvl w:val="1"/>
          <w:numId w:val="2"/>
        </w:numPr>
        <w:ind w:left="1260"/>
        <w:rPr>
          <w:rFonts w:ascii="Cambria" w:hAnsi="Cambria"/>
          <w:b/>
        </w:rPr>
      </w:pPr>
      <w:r>
        <w:t>trained and scored 369 models to further evaluate engineered features</w:t>
      </w:r>
    </w:p>
    <w:p w:rsidR="00C14B11" w:rsidRDefault="007D4EA3">
      <w:pPr>
        <w:pStyle w:val="Textoindependiente"/>
        <w:numPr>
          <w:ilvl w:val="0"/>
          <w:numId w:val="2"/>
        </w:numPr>
        <w:rPr>
          <w:b/>
          <w:bCs/>
          <w:color w:val="000000" w:themeColor="text1"/>
        </w:rPr>
      </w:pPr>
      <w:r>
        <w:rPr>
          <w:b/>
          <w:bCs/>
          <w:color w:val="000000" w:themeColor="text1"/>
        </w:rPr>
        <w:t>Final Model</w:t>
      </w:r>
    </w:p>
    <w:p w:rsidR="00C14B11" w:rsidRDefault="007D4EA3">
      <w:pPr>
        <w:pStyle w:val="Textoindependiente"/>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2 XGBoostGBMModels, 1 ConstantModel</w:t>
      </w:r>
    </w:p>
    <w:p w:rsidR="00C14B11" w:rsidRDefault="007D4EA3">
      <w:pPr>
        <w:pStyle w:val="Textoindependiente"/>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p>
    <w:p w:rsidR="00C14B11" w:rsidRDefault="007D4EA3">
      <w:pPr>
        <w:pStyle w:val="Textoindependiente"/>
        <w:numPr>
          <w:ilvl w:val="0"/>
          <w:numId w:val="2"/>
        </w:numPr>
        <w:rPr>
          <w:rFonts w:ascii="Cambria" w:hAnsi="Cambria"/>
          <w:b/>
        </w:rPr>
      </w:pPr>
      <w:r>
        <w:rPr>
          <w:b/>
        </w:rPr>
        <w:t xml:space="preserve">Create Scoring Pipeline </w:t>
      </w:r>
    </w:p>
    <w:p w:rsidR="00C14B11" w:rsidRDefault="007D4EA3">
      <w:pPr>
        <w:pStyle w:val="Textoindependiente"/>
        <w:numPr>
          <w:ilvl w:val="1"/>
          <w:numId w:val="2"/>
        </w:numPr>
        <w:ind w:left="1260"/>
        <w:rPr>
          <w:rFonts w:ascii="Cambria" w:hAnsi="Cambria"/>
          <w:b/>
        </w:rPr>
      </w:pPr>
      <w:r>
        <w:t>created and exported the MOJO and Python scoring pipeline</w:t>
      </w:r>
    </w:p>
    <w:p w:rsidR="00C14B11" w:rsidRDefault="007D4EA3">
      <w:pPr>
        <w:pStyle w:val="Textoindependiente"/>
        <w:numPr>
          <w:ilvl w:val="2"/>
          <w:numId w:val="10"/>
        </w:numPr>
        <w:ind w:left="1980"/>
        <w:rPr>
          <w:rFonts w:ascii="Cambria" w:hAnsi="Cambria"/>
          <w:b/>
        </w:rPr>
      </w:pPr>
      <w:r>
        <w:t xml:space="preserve">MOJO Scoring Pipeline: </w:t>
      </w:r>
      <w:r>
        <w:rPr>
          <w:rFonts w:cs="Consolas"/>
        </w:rPr>
        <w:t>h2oai_experiment_f6e9c72a-8ce6-11ea-ae74-0242ac110002/mojo_pipeline/mojo.zip</w:t>
      </w:r>
    </w:p>
    <w:p w:rsidR="00C14B11" w:rsidRDefault="007D4EA3">
      <w:pPr>
        <w:pStyle w:val="Textoindependiente"/>
        <w:numPr>
          <w:ilvl w:val="2"/>
          <w:numId w:val="10"/>
        </w:numPr>
        <w:ind w:left="1980"/>
        <w:rPr>
          <w:rFonts w:ascii="Cambria" w:hAnsi="Cambria"/>
          <w:b/>
        </w:rPr>
      </w:pPr>
      <w:r>
        <w:t xml:space="preserve">Python Scoring Pipeline: </w:t>
      </w:r>
      <w:r>
        <w:rPr>
          <w:rFonts w:cs="Consolas"/>
        </w:rPr>
        <w:t>h2oai_experiment_f6e9c72a-8ce6-11ea-ae74-0242ac110002/scoring_pipeline/scorer.zip</w:t>
      </w:r>
      <w:r>
        <w:rPr>
          <w:b/>
        </w:rPr>
        <w:t xml:space="preserve"> </w:t>
      </w:r>
    </w:p>
    <w:p w:rsidR="00C14B11" w:rsidRDefault="00C14B11">
      <w:pPr>
        <w:pStyle w:val="Textoindependiente"/>
        <w:rPr>
          <w:rFonts w:ascii="Cambria" w:hAnsi="Cambria"/>
        </w:rPr>
      </w:pPr>
    </w:p>
    <w:p w:rsidR="00C14B11" w:rsidRDefault="007D4EA3">
      <w:pPr>
        <w:pStyle w:val="Textoindependiente"/>
        <w:rPr>
          <w:rFonts w:ascii="Cambria" w:hAnsi="Cambria"/>
        </w:rPr>
      </w:pPr>
      <w:r>
        <w:t>Driverless AI trained models throughout the experiment in an effort to determine the best parameters, model dataset, and optimal final model. The stages are described below:</w:t>
      </w:r>
    </w:p>
    <w:tbl>
      <w:tblPr>
        <w:tblStyle w:val="Tablaconcuadrcula1clara-nfasis1"/>
        <w:tblW w:w="9350" w:type="dxa"/>
        <w:tblLook w:val="04A0" w:firstRow="1" w:lastRow="0" w:firstColumn="1" w:lastColumn="0" w:noHBand="0" w:noVBand="1"/>
      </w:tblPr>
      <w:tblGrid>
        <w:gridCol w:w="1334"/>
        <w:gridCol w:w="4008"/>
        <w:gridCol w:w="4008"/>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Textoindependiente"/>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Textoindependiente"/>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Textoindependiente"/>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Textoindependiente"/>
              <w:spacing w:after="0"/>
              <w:rPr>
                <w:rFonts w:ascii="Cambria" w:hAnsi="Cambria"/>
                <w:sz w:val="20"/>
                <w:szCs w:val="20"/>
              </w:rPr>
            </w:pPr>
            <w:r>
              <w:rPr>
                <w:sz w:val="20"/>
                <w:szCs w:val="20"/>
              </w:rPr>
              <w:lastRenderedPageBreak/>
              <w:t>Data Preparation</w:t>
            </w:r>
          </w:p>
        </w:tc>
        <w:tc>
          <w:tcPr>
            <w:tcW w:w="4042"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14.48</w:t>
            </w:r>
          </w:p>
        </w:tc>
        <w:tc>
          <w:tcPr>
            <w:tcW w:w="4043"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Textoindependiente"/>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712.26</w:t>
            </w:r>
          </w:p>
        </w:tc>
        <w:tc>
          <w:tcPr>
            <w:tcW w:w="4043"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121</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Textoindependiente"/>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2,545.23</w:t>
            </w:r>
          </w:p>
        </w:tc>
        <w:tc>
          <w:tcPr>
            <w:tcW w:w="4043"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369</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Textoindependiente"/>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346.40</w:t>
            </w:r>
          </w:p>
        </w:tc>
        <w:tc>
          <w:tcPr>
            <w:tcW w:w="4043" w:type="dxa"/>
            <w:shd w:val="clear" w:color="auto" w:fill="auto"/>
          </w:tcPr>
          <w:p w:rsidR="00C14B11" w:rsidRDefault="007D4EA3">
            <w:pPr>
              <w:pStyle w:val="Textoindependiente"/>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Experiment Settings</w:t>
      </w:r>
    </w:p>
    <w:p w:rsidR="00C14B11" w:rsidRDefault="007D4EA3">
      <w:pPr>
        <w:pStyle w:val="Textoindependiente"/>
        <w:rPr>
          <w:rFonts w:ascii="Cambria" w:hAnsi="Cambria"/>
        </w:rPr>
      </w:pPr>
      <w:r>
        <w:t>Below are the settings selected for the experiment by admin. The Defined Parameters represent the high-level parameters.</w:t>
      </w:r>
    </w:p>
    <w:p w:rsidR="00C14B11" w:rsidRDefault="007D4EA3">
      <w:pPr>
        <w:pStyle w:val="Textoindependiente"/>
        <w:rPr>
          <w:rFonts w:ascii="Cambria" w:hAnsi="Cambria"/>
          <w:b/>
        </w:rPr>
      </w:pPr>
      <w:r>
        <w:rPr>
          <w:b/>
        </w:rPr>
        <w:t>Defined Parameters</w:t>
      </w:r>
    </w:p>
    <w:tbl>
      <w:tblPr>
        <w:tblStyle w:val="Tablaconcuadrcula"/>
        <w:tblW w:w="9337" w:type="dxa"/>
        <w:tblLook w:val="04A0" w:firstRow="1" w:lastRow="0" w:firstColumn="1" w:lastColumn="0" w:noHBand="0" w:noVBand="1"/>
      </w:tblPr>
      <w:tblGrid>
        <w:gridCol w:w="4668"/>
        <w:gridCol w:w="4669"/>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Parameter</w:t>
            </w:r>
          </w:p>
        </w:tc>
        <w:tc>
          <w:tcPr>
            <w:tcW w:w="2464" w:type="dxa"/>
            <w:shd w:val="clear" w:color="auto" w:fill="auto"/>
          </w:tcPr>
          <w:p w:rsidR="00C14B11" w:rsidRDefault="007D4EA3">
            <w:pPr>
              <w:spacing w:after="0"/>
              <w:rPr>
                <w:rFonts w:ascii="Cambria" w:hAnsi="Cambria"/>
                <w:b/>
                <w:sz w:val="20"/>
                <w:szCs w:val="20"/>
              </w:rPr>
            </w:pPr>
            <w:r>
              <w:rPr>
                <w:b/>
                <w:sz w:val="20"/>
                <w:szCs w:val="20"/>
              </w:rPr>
              <w:t>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w:t>
            </w:r>
          </w:p>
        </w:tc>
        <w:tc>
          <w:tcPr>
            <w:tcW w:w="2464"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w:t>
            </w:r>
          </w:p>
        </w:tc>
        <w:tc>
          <w:tcPr>
            <w:tcW w:w="2464"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w:t>
            </w:r>
          </w:p>
        </w:tc>
        <w:tc>
          <w:tcPr>
            <w:tcW w:w="2464"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w:t>
            </w:r>
          </w:p>
        </w:tc>
        <w:tc>
          <w:tcPr>
            <w:tcW w:w="2464" w:type="dxa"/>
            <w:shd w:val="clear" w:color="auto" w:fill="auto"/>
          </w:tcPr>
          <w:p w:rsidR="00C14B11" w:rsidRDefault="007D4EA3">
            <w:pPr>
              <w:spacing w:after="0"/>
              <w:rPr>
                <w:rFonts w:ascii="Cambria" w:hAnsi="Cambria"/>
                <w:sz w:val="20"/>
                <w:szCs w:val="20"/>
              </w:rPr>
            </w:pPr>
            <w:r>
              <w:rPr>
                <w:sz w:val="20"/>
                <w:szCs w:val="20"/>
              </w:rPr>
              <w:t>6</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w:t>
            </w:r>
          </w:p>
        </w:tc>
        <w:tc>
          <w:tcPr>
            <w:tcW w:w="2464" w:type="dxa"/>
            <w:shd w:val="clear" w:color="auto" w:fill="auto"/>
          </w:tcPr>
          <w:p w:rsidR="00C14B11" w:rsidRDefault="007D4EA3">
            <w:pPr>
              <w:spacing w:after="0"/>
              <w:rPr>
                <w:rFonts w:ascii="Cambria" w:hAnsi="Cambria"/>
                <w:sz w:val="20"/>
                <w:szCs w:val="20"/>
              </w:rPr>
            </w:pPr>
            <w:r>
              <w:rPr>
                <w:sz w:val="20"/>
                <w:szCs w:val="20"/>
              </w:rPr>
              <w:t>3</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w:t>
            </w:r>
          </w:p>
        </w:tc>
        <w:tc>
          <w:tcPr>
            <w:tcW w:w="2464" w:type="dxa"/>
            <w:shd w:val="clear" w:color="auto" w:fill="auto"/>
          </w:tcPr>
          <w:p w:rsidR="00C14B11" w:rsidRDefault="007D4EA3">
            <w:pPr>
              <w:spacing w:after="0"/>
              <w:rPr>
                <w:rFonts w:ascii="Cambria" w:hAnsi="Cambria"/>
                <w:sz w:val="20"/>
                <w:szCs w:val="20"/>
              </w:rPr>
            </w:pPr>
            <w:r>
              <w:rPr>
                <w:sz w:val="20"/>
                <w:szCs w:val="20"/>
              </w:rPr>
              <w:t>7</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w:t>
            </w:r>
          </w:p>
        </w:tc>
        <w:tc>
          <w:tcPr>
            <w:tcW w:w="2464"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w:t>
            </w:r>
          </w:p>
        </w:tc>
        <w:tc>
          <w:tcPr>
            <w:tcW w:w="2464"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w:t>
            </w:r>
          </w:p>
        </w:tc>
        <w:tc>
          <w:tcPr>
            <w:tcW w:w="2464"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w:t>
            </w:r>
          </w:p>
        </w:tc>
        <w:tc>
          <w:tcPr>
            <w:tcW w:w="2464" w:type="dxa"/>
            <w:shd w:val="clear" w:color="auto" w:fill="auto"/>
          </w:tcPr>
          <w:p w:rsidR="00C14B11" w:rsidRDefault="007D4EA3">
            <w:pPr>
              <w:spacing w:after="0"/>
              <w:rPr>
                <w:rFonts w:ascii="Cambria" w:hAnsi="Cambria"/>
                <w:sz w:val="20"/>
                <w:szCs w:val="20"/>
              </w:rPr>
            </w:pPr>
            <w:r>
              <w:rPr>
                <w:sz w:val="20"/>
                <w:szCs w:val="20"/>
              </w:rPr>
              <w:t>False</w:t>
            </w:r>
          </w:p>
        </w:tc>
      </w:tr>
    </w:tbl>
    <w:p w:rsidR="00C14B11" w:rsidRDefault="007D4EA3">
      <w:pPr>
        <w:pStyle w:val="Textoindependiente"/>
        <w:rPr>
          <w:rFonts w:ascii="Cambria" w:hAnsi="Cambria"/>
        </w:rPr>
      </w:pPr>
      <w:r>
        <w:t xml:space="preserve">These Accuracy, Time, and Interpretability settings map to the following internal configuration of the Driverless AI experiment: </w:t>
      </w:r>
    </w:p>
    <w:tbl>
      <w:tblPr>
        <w:tblStyle w:val="Tablaconcuadrcula"/>
        <w:tblW w:w="9350" w:type="dxa"/>
        <w:tblLook w:val="04A0" w:firstRow="1" w:lastRow="0" w:firstColumn="1" w:lastColumn="0" w:noHBand="0" w:noVBand="1"/>
      </w:tblPr>
      <w:tblGrid>
        <w:gridCol w:w="4675"/>
        <w:gridCol w:w="4675"/>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lastRenderedPageBreak/>
              <w:t>data filtered</w:t>
            </w:r>
          </w:p>
        </w:tc>
        <w:tc>
          <w:tcPr>
            <w:tcW w:w="2429"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w:t>
            </w:r>
          </w:p>
        </w:tc>
        <w:tc>
          <w:tcPr>
            <w:tcW w:w="2429"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w:t>
            </w:r>
          </w:p>
        </w:tc>
        <w:tc>
          <w:tcPr>
            <w:tcW w:w="2429" w:type="dxa"/>
            <w:shd w:val="clear" w:color="auto" w:fill="auto"/>
          </w:tcPr>
          <w:p w:rsidR="00C14B11" w:rsidRDefault="007D4EA3">
            <w:pPr>
              <w:spacing w:after="0"/>
              <w:rPr>
                <w:rFonts w:ascii="Cambria" w:hAnsi="Cambria"/>
                <w:sz w:val="20"/>
                <w:szCs w:val="20"/>
              </w:rPr>
            </w:pPr>
            <w:r>
              <w:rPr>
                <w:sz w:val="20"/>
                <w:szCs w:val="20"/>
              </w:rPr>
              <w:t>30</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w:t>
            </w:r>
          </w:p>
        </w:tc>
        <w:tc>
          <w:tcPr>
            <w:tcW w:w="2429" w:type="dxa"/>
            <w:shd w:val="clear" w:color="auto" w:fill="auto"/>
          </w:tcPr>
          <w:p w:rsidR="00C14B11" w:rsidRDefault="007D4EA3">
            <w:pPr>
              <w:spacing w:after="0"/>
              <w:rPr>
                <w:rFonts w:ascii="Cambria" w:hAnsi="Cambria"/>
                <w:sz w:val="20"/>
                <w:szCs w:val="20"/>
              </w:rPr>
            </w:pPr>
            <w:r>
              <w:rPr>
                <w:sz w:val="20"/>
                <w:szCs w:val="20"/>
              </w:rPr>
              <w:t>4</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w:t>
            </w:r>
          </w:p>
        </w:tc>
        <w:tc>
          <w:tcPr>
            <w:tcW w:w="2429" w:type="dxa"/>
            <w:shd w:val="clear" w:color="auto" w:fill="auto"/>
          </w:tcPr>
          <w:p w:rsidR="00C14B11" w:rsidRDefault="007D4EA3">
            <w:pPr>
              <w:spacing w:after="0"/>
              <w:rPr>
                <w:rFonts w:ascii="Cambria" w:hAnsi="Cambria"/>
                <w:sz w:val="20"/>
                <w:szCs w:val="20"/>
              </w:rPr>
            </w:pPr>
            <w:r>
              <w:rPr>
                <w:sz w:val="20"/>
                <w:szCs w:val="20"/>
              </w:rPr>
              <w:t>5</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w:t>
            </w:r>
          </w:p>
        </w:tc>
        <w:tc>
          <w:tcPr>
            <w:tcW w:w="2429"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w:t>
            </w:r>
          </w:p>
        </w:tc>
        <w:tc>
          <w:tcPr>
            <w:tcW w:w="2429" w:type="dxa"/>
            <w:shd w:val="clear" w:color="auto" w:fill="auto"/>
          </w:tcPr>
          <w:p w:rsidR="00C14B11" w:rsidRDefault="007D4EA3">
            <w:pPr>
              <w:spacing w:after="0"/>
              <w:rPr>
                <w:rFonts w:ascii="Cambria" w:hAnsi="Cambria"/>
                <w:sz w:val="20"/>
                <w:szCs w:val="20"/>
              </w:rPr>
            </w:pPr>
            <w:r>
              <w:rPr>
                <w:sz w:val="20"/>
                <w:szCs w:val="20"/>
              </w:rPr>
              <w:t>19</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w:t>
            </w:r>
          </w:p>
        </w:tc>
        <w:tc>
          <w:tcPr>
            <w:tcW w:w="2429" w:type="dxa"/>
            <w:shd w:val="clear" w:color="auto" w:fill="auto"/>
          </w:tcPr>
          <w:p w:rsidR="00C14B11" w:rsidRDefault="007D4EA3">
            <w:pPr>
              <w:spacing w:after="0"/>
              <w:rPr>
                <w:rFonts w:ascii="Cambria" w:hAnsi="Cambria"/>
                <w:sz w:val="20"/>
                <w:szCs w:val="20"/>
              </w:rPr>
            </w:pPr>
            <w:r>
              <w:rPr>
                <w:sz w:val="20"/>
                <w:szCs w:val="20"/>
              </w:rPr>
              <w:t>3</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w:t>
            </w:r>
          </w:p>
        </w:tc>
        <w:tc>
          <w:tcPr>
            <w:tcW w:w="2429" w:type="dxa"/>
            <w:shd w:val="clear" w:color="auto" w:fill="auto"/>
          </w:tcPr>
          <w:p w:rsidR="00C14B11" w:rsidRDefault="007D4EA3">
            <w:pPr>
              <w:spacing w:after="0"/>
              <w:rPr>
                <w:rFonts w:ascii="Cambria" w:hAnsi="Cambria"/>
                <w:sz w:val="20"/>
                <w:szCs w:val="20"/>
              </w:rPr>
            </w:pPr>
            <w:r>
              <w:rPr>
                <w:sz w:val="20"/>
                <w:szCs w:val="20"/>
              </w:rPr>
              <w:t>[OFF]</w:t>
            </w:r>
          </w:p>
        </w:tc>
      </w:tr>
    </w:tbl>
    <w:p w:rsidR="00C14B11" w:rsidRDefault="007D4EA3">
      <w:pPr>
        <w:pStyle w:val="Ttulo4"/>
        <w:rPr>
          <w:rFonts w:ascii="Cambria" w:hAnsi="Cambria"/>
        </w:rPr>
      </w:pPr>
      <w:r>
        <w:rPr>
          <w:rFonts w:ascii="Cambria" w:hAnsi="Cambria"/>
        </w:rPr>
        <w:t>Details</w:t>
      </w:r>
    </w:p>
    <w:p w:rsidR="00C14B11" w:rsidRDefault="007D4EA3">
      <w:pPr>
        <w:pStyle w:val="Textoindependiente"/>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Textoindependiente"/>
        <w:numPr>
          <w:ilvl w:val="1"/>
          <w:numId w:val="3"/>
        </w:numPr>
        <w:rPr>
          <w:rFonts w:ascii="Cambria" w:hAnsi="Cambria"/>
        </w:rPr>
      </w:pPr>
      <w:r>
        <w:t>for this experiment, the training data was not filtered.</w:t>
      </w:r>
    </w:p>
    <w:p w:rsidR="00C14B11" w:rsidRDefault="007D4EA3">
      <w:pPr>
        <w:pStyle w:val="Textoindependiente"/>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Textoindependiente"/>
        <w:numPr>
          <w:ilvl w:val="1"/>
          <w:numId w:val="3"/>
        </w:numPr>
        <w:rPr>
          <w:rFonts w:ascii="Cambria" w:hAnsi="Cambria"/>
        </w:rPr>
      </w:pPr>
      <w:r>
        <w:t>ex: the model performance may be better by predicting the log of the target column instead of the raw target column</w:t>
      </w:r>
    </w:p>
    <w:p w:rsidR="00C14B11" w:rsidRDefault="007D4EA3">
      <w:pPr>
        <w:pStyle w:val="Textoindependiente"/>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Textoindependiente"/>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MSE.</w:t>
      </w:r>
    </w:p>
    <w:p w:rsidR="00C14B11" w:rsidRDefault="007D4EA3">
      <w:pPr>
        <w:pStyle w:val="Textoindependiente"/>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Textoindependiente"/>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Textoindependiente"/>
        <w:numPr>
          <w:ilvl w:val="0"/>
          <w:numId w:val="3"/>
        </w:numPr>
        <w:rPr>
          <w:rFonts w:ascii="Cambria" w:hAnsi="Cambria"/>
        </w:rPr>
      </w:pPr>
      <w:r>
        <w:rPr>
          <w:b/>
        </w:rPr>
        <w:t>number of model tuning combinations</w:t>
      </w:r>
      <w:r>
        <w:t>: the number of model tuning combinations evaluated to determine the optimal model settings for the xgboost and lightgbm models.</w:t>
      </w:r>
    </w:p>
    <w:p w:rsidR="00C14B11" w:rsidRDefault="007D4EA3">
      <w:pPr>
        <w:pStyle w:val="Textoindependiente"/>
        <w:numPr>
          <w:ilvl w:val="0"/>
          <w:numId w:val="3"/>
        </w:numPr>
        <w:rPr>
          <w:rFonts w:ascii="Cambria" w:hAnsi="Cambria"/>
        </w:rPr>
      </w:pPr>
      <w:r>
        <w:rPr>
          <w:b/>
        </w:rPr>
        <w:lastRenderedPageBreak/>
        <w:t>number of base learners in ensemble</w:t>
      </w:r>
      <w:r>
        <w:t xml:space="preserve">: the number of base models used to create the final ensemble.  </w:t>
      </w:r>
    </w:p>
    <w:p w:rsidR="00C14B11" w:rsidRDefault="007D4EA3">
      <w:pPr>
        <w:pStyle w:val="Textoindependiente"/>
        <w:numPr>
          <w:ilvl w:val="0"/>
          <w:numId w:val="3"/>
        </w:numPr>
        <w:rPr>
          <w:rFonts w:ascii="Cambria" w:hAnsi="Cambria"/>
        </w:rPr>
      </w:pPr>
      <w:r>
        <w:rPr>
          <w:b/>
        </w:rPr>
        <w:t>time column</w:t>
      </w:r>
      <w:r>
        <w:t>: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w:t>
      </w:r>
    </w:p>
    <w:p w:rsidR="00C14B11" w:rsidRDefault="007D4EA3">
      <w:pPr>
        <w:pStyle w:val="Ttulo2"/>
        <w:rPr>
          <w:rFonts w:ascii="Cambria" w:hAnsi="Cambria"/>
        </w:rPr>
      </w:pPr>
      <w:bookmarkStart w:id="9" w:name="_Toc20130256"/>
      <w:r>
        <w:rPr>
          <w:rFonts w:ascii="Cambria" w:hAnsi="Cambria"/>
        </w:rPr>
        <w:t>Data Sampling</w:t>
      </w:r>
      <w:bookmarkEnd w:id="9"/>
    </w:p>
    <w:p w:rsidR="00C14B11" w:rsidRDefault="007D4EA3">
      <w:pPr>
        <w:pStyle w:val="Textoindependiente"/>
        <w:rPr>
          <w:rFonts w:ascii="Cambria" w:hAnsi="Cambria"/>
        </w:rPr>
      </w:pPr>
      <w:r>
        <w:t>Driverless AI did not perform any down sampling of the data.</w:t>
      </w:r>
    </w:p>
    <w:p w:rsidR="00C14B11" w:rsidRDefault="007D4EA3">
      <w:pPr>
        <w:pStyle w:val="Ttulo2"/>
        <w:rPr>
          <w:rFonts w:ascii="Cambria" w:hAnsi="Cambria"/>
        </w:rPr>
      </w:pPr>
      <w:bookmarkStart w:id="10" w:name="_Toc20130257"/>
      <w:bookmarkStart w:id="11" w:name="_Toc532320226"/>
      <w:bookmarkStart w:id="12" w:name="_Toc532810609"/>
      <w:r>
        <w:rPr>
          <w:rFonts w:ascii="Cambria" w:hAnsi="Cambria"/>
        </w:rPr>
        <w:t>Validation Strategy</w:t>
      </w:r>
      <w:bookmarkEnd w:id="10"/>
      <w:bookmarkEnd w:id="11"/>
      <w:bookmarkEnd w:id="12"/>
    </w:p>
    <w:p w:rsidR="00C14B11" w:rsidRDefault="007D4EA3">
      <w:pPr>
        <w:pStyle w:val="Textoindependiente"/>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Textoindependiente"/>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Textoindependiente"/>
        <w:rPr>
          <w:rFonts w:ascii="Cambria" w:hAnsi="Cambria"/>
        </w:rPr>
      </w:pPr>
      <w:r>
        <w:rPr>
          <w:noProof/>
        </w:rPr>
        <w:drawing>
          <wp:inline distT="0" distB="0" distL="0" distR="0">
            <wp:extent cx="5400000" cy="212612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schema.png"/>
                    <pic:cNvPicPr/>
                  </pic:nvPicPr>
                  <pic:blipFill>
                    <a:blip r:embed="rId6"/>
                    <a:stretch>
                      <a:fillRect/>
                    </a:stretch>
                  </pic:blipFill>
                  <pic:spPr>
                    <a:xfrm>
                      <a:off x="0" y="0"/>
                      <a:ext cx="5400000" cy="2126122"/>
                    </a:xfrm>
                    <a:prstGeom prst="rect">
                      <a:avLst/>
                    </a:prstGeom>
                  </pic:spPr>
                </pic:pic>
              </a:graphicData>
            </a:graphic>
          </wp:inline>
        </w:drawing>
      </w:r>
      <w:r>
        <w:t xml:space="preserve"> </w:t>
      </w:r>
    </w:p>
    <w:p w:rsidR="00C14B11" w:rsidRDefault="007D4EA3">
      <w:pPr>
        <w:pStyle w:val="Textoindependiente"/>
        <w:rPr>
          <w:rFonts w:ascii="Cambria" w:hAnsi="Cambria"/>
        </w:rPr>
      </w:pPr>
      <w:r>
        <w:t>Note: The cross-validation process was repeated 2 times to ensure the validation metrics are robust since the training data was small.</w:t>
      </w:r>
    </w:p>
    <w:p w:rsidR="00C14B11" w:rsidRDefault="007D4EA3">
      <w:pPr>
        <w:pStyle w:val="Ttulo2"/>
        <w:rPr>
          <w:rFonts w:ascii="Cambria" w:hAnsi="Cambria"/>
        </w:rPr>
      </w:pPr>
      <w:bookmarkStart w:id="13" w:name="_Toc532320227"/>
      <w:bookmarkStart w:id="14" w:name="_Toc532810610"/>
      <w:bookmarkStart w:id="15" w:name="_Toc20130258"/>
      <w:r>
        <w:rPr>
          <w:rFonts w:ascii="Cambria" w:hAnsi="Cambria"/>
        </w:rPr>
        <w:t>Model Tuning</w:t>
      </w:r>
      <w:bookmarkEnd w:id="13"/>
      <w:bookmarkEnd w:id="14"/>
      <w:bookmarkEnd w:id="15"/>
    </w:p>
    <w:p w:rsidR="00C14B11" w:rsidRDefault="007D4EA3">
      <w:pPr>
        <w:pStyle w:val="Textoindependiente"/>
        <w:rPr>
          <w:b/>
          <w:bCs/>
        </w:rPr>
      </w:pPr>
      <w:r>
        <w:t>The table below shows the score and training time of the xgboost, lightgbm, constant and decision tree models evaluated by Driverless AI. The table shows the top 10 parameter tuning models evaluated, ordered based on a combination of least score and lowest training time.</w:t>
      </w:r>
    </w:p>
    <w:tbl>
      <w:tblPr>
        <w:tblStyle w:val="Tablaconcuadrcula"/>
        <w:tblW w:w="9350" w:type="dxa"/>
        <w:tblLook w:val="04A0" w:firstRow="1" w:lastRow="0" w:firstColumn="1" w:lastColumn="0" w:noHBand="0" w:noVBand="1"/>
      </w:tblPr>
      <w:tblGrid>
        <w:gridCol w:w="1657"/>
        <w:gridCol w:w="1758"/>
        <w:gridCol w:w="1809"/>
        <w:gridCol w:w="2110"/>
        <w:gridCol w:w="2016"/>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lastRenderedPageBreak/>
              <w:t>job order</w:t>
            </w:r>
          </w:p>
        </w:tc>
        <w:tc>
          <w:tcPr>
            <w:tcW w:w="2334" w:type="dxa"/>
            <w:shd w:val="clear" w:color="auto" w:fill="auto"/>
          </w:tcPr>
          <w:p w:rsidR="00C14B11" w:rsidRDefault="007D4EA3">
            <w:pPr>
              <w:spacing w:after="0"/>
              <w:rPr>
                <w:rFonts w:ascii="Cambria" w:hAnsi="Cambria"/>
                <w:b/>
                <w:sz w:val="20"/>
                <w:szCs w:val="20"/>
              </w:rPr>
            </w:pPr>
            <w:r>
              <w:rPr>
                <w:b/>
                <w:sz w:val="20"/>
                <w:szCs w:val="20"/>
              </w:rPr>
              <w:t>booster</w:t>
            </w:r>
          </w:p>
        </w:tc>
        <w:tc>
          <w:tcPr>
            <w:tcW w:w="2334" w:type="dxa"/>
            <w:shd w:val="clear" w:color="auto" w:fill="auto"/>
          </w:tcPr>
          <w:p w:rsidR="00C14B11" w:rsidRDefault="007D4EA3">
            <w:pPr>
              <w:spacing w:after="0"/>
              <w:rPr>
                <w:rFonts w:ascii="Cambria" w:hAnsi="Cambria"/>
                <w:b/>
                <w:sz w:val="20"/>
                <w:szCs w:val="20"/>
              </w:rPr>
            </w:pPr>
            <w:r>
              <w:rPr>
                <w:b/>
                <w:sz w:val="20"/>
                <w:szCs w:val="20"/>
              </w:rPr>
              <w:t>nfeatures</w:t>
            </w:r>
          </w:p>
        </w:tc>
        <w:tc>
          <w:tcPr>
            <w:tcW w:w="2334" w:type="dxa"/>
            <w:shd w:val="clear" w:color="auto" w:fill="auto"/>
          </w:tcPr>
          <w:p w:rsidR="00C14B11" w:rsidRDefault="007D4EA3">
            <w:pPr>
              <w:spacing w:after="0"/>
              <w:rPr>
                <w:rFonts w:ascii="Cambria" w:hAnsi="Cambria"/>
                <w:b/>
                <w:sz w:val="20"/>
                <w:szCs w:val="20"/>
              </w:rPr>
            </w:pPr>
            <w:r>
              <w:rPr>
                <w:b/>
                <w:sz w:val="20"/>
                <w:szCs w:val="20"/>
              </w:rPr>
              <w:t>scores</w:t>
            </w:r>
          </w:p>
        </w:tc>
        <w:tc>
          <w:tcPr>
            <w:tcW w:w="2334" w:type="dxa"/>
            <w:shd w:val="clear" w:color="auto" w:fill="auto"/>
          </w:tcPr>
          <w:p w:rsidR="00C14B11" w:rsidRDefault="007D4EA3">
            <w:pPr>
              <w:spacing w:after="0"/>
              <w:rPr>
                <w:rFonts w:ascii="Cambria" w:hAnsi="Cambria"/>
                <w:b/>
                <w:sz w:val="20"/>
                <w:szCs w:val="20"/>
              </w:rPr>
            </w:pPr>
            <w:r>
              <w:rPr>
                <w:b/>
                <w:sz w:val="20"/>
                <w:szCs w:val="20"/>
              </w:rPr>
              <w:t>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9</w:t>
            </w:r>
          </w:p>
        </w:tc>
        <w:tc>
          <w:tcPr>
            <w:tcW w:w="2334" w:type="dxa"/>
            <w:shd w:val="clear" w:color="auto" w:fill="auto"/>
          </w:tcPr>
          <w:p w:rsidR="00C14B11" w:rsidRDefault="007D4EA3">
            <w:pPr>
              <w:spacing w:after="0"/>
              <w:rPr>
                <w:rFonts w:ascii="Cambria" w:hAnsi="Cambria"/>
                <w:sz w:val="20"/>
                <w:szCs w:val="20"/>
              </w:rPr>
            </w:pPr>
            <w:r>
              <w:rPr>
                <w:sz w:val="20"/>
                <w:szCs w:val="20"/>
              </w:rPr>
              <w:t>lightgbm</w:t>
            </w:r>
          </w:p>
        </w:tc>
        <w:tc>
          <w:tcPr>
            <w:tcW w:w="2334" w:type="dxa"/>
            <w:shd w:val="clear" w:color="auto" w:fill="auto"/>
          </w:tcPr>
          <w:p w:rsidR="00C14B11" w:rsidRDefault="007D4EA3">
            <w:pPr>
              <w:spacing w:after="0"/>
              <w:rPr>
                <w:rFonts w:ascii="Cambria" w:hAnsi="Cambria"/>
                <w:sz w:val="20"/>
                <w:szCs w:val="20"/>
              </w:rPr>
            </w:pPr>
            <w:r>
              <w:rPr>
                <w:sz w:val="20"/>
                <w:szCs w:val="20"/>
              </w:rPr>
              <w:t>15</w:t>
            </w:r>
          </w:p>
        </w:tc>
        <w:tc>
          <w:tcPr>
            <w:tcW w:w="2334" w:type="dxa"/>
            <w:shd w:val="clear" w:color="auto" w:fill="auto"/>
          </w:tcPr>
          <w:p w:rsidR="00C14B11" w:rsidRDefault="007D4EA3">
            <w:pPr>
              <w:spacing w:after="0"/>
              <w:rPr>
                <w:rFonts w:ascii="Cambria" w:hAnsi="Cambria"/>
                <w:sz w:val="20"/>
                <w:szCs w:val="20"/>
              </w:rPr>
            </w:pPr>
            <w:r>
              <w:rPr>
                <w:sz w:val="20"/>
                <w:szCs w:val="20"/>
              </w:rPr>
              <w:t>15604.80859375</w:t>
            </w:r>
          </w:p>
        </w:tc>
        <w:tc>
          <w:tcPr>
            <w:tcW w:w="2334" w:type="dxa"/>
            <w:shd w:val="clear" w:color="auto" w:fill="auto"/>
          </w:tcPr>
          <w:p w:rsidR="00C14B11" w:rsidRDefault="007D4EA3">
            <w:pPr>
              <w:spacing w:after="0"/>
              <w:rPr>
                <w:rFonts w:ascii="Cambria" w:hAnsi="Cambria"/>
                <w:sz w:val="20"/>
                <w:szCs w:val="20"/>
              </w:rPr>
            </w:pPr>
            <w:r>
              <w:rPr>
                <w:sz w:val="20"/>
                <w:szCs w:val="20"/>
              </w:rPr>
              <w:t>32.0061678886</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w:t>
            </w:r>
          </w:p>
        </w:tc>
        <w:tc>
          <w:tcPr>
            <w:tcW w:w="2334" w:type="dxa"/>
            <w:shd w:val="clear" w:color="auto" w:fill="auto"/>
          </w:tcPr>
          <w:p w:rsidR="00C14B11" w:rsidRDefault="007D4EA3">
            <w:pPr>
              <w:spacing w:after="0"/>
              <w:rPr>
                <w:rFonts w:ascii="Cambria" w:hAnsi="Cambria"/>
                <w:sz w:val="20"/>
                <w:szCs w:val="20"/>
              </w:rPr>
            </w:pPr>
            <w:r>
              <w:rPr>
                <w:sz w:val="20"/>
                <w:szCs w:val="20"/>
              </w:rPr>
              <w:t>lightgbm</w:t>
            </w:r>
          </w:p>
        </w:tc>
        <w:tc>
          <w:tcPr>
            <w:tcW w:w="2334" w:type="dxa"/>
            <w:shd w:val="clear" w:color="auto" w:fill="auto"/>
          </w:tcPr>
          <w:p w:rsidR="00C14B11" w:rsidRDefault="007D4EA3">
            <w:pPr>
              <w:spacing w:after="0"/>
              <w:rPr>
                <w:rFonts w:ascii="Cambria" w:hAnsi="Cambria"/>
                <w:sz w:val="20"/>
                <w:szCs w:val="20"/>
              </w:rPr>
            </w:pPr>
            <w:r>
              <w:rPr>
                <w:sz w:val="20"/>
                <w:szCs w:val="20"/>
              </w:rPr>
              <w:t>15</w:t>
            </w:r>
          </w:p>
        </w:tc>
        <w:tc>
          <w:tcPr>
            <w:tcW w:w="2334" w:type="dxa"/>
            <w:shd w:val="clear" w:color="auto" w:fill="auto"/>
          </w:tcPr>
          <w:p w:rsidR="00C14B11" w:rsidRDefault="007D4EA3">
            <w:pPr>
              <w:spacing w:after="0"/>
              <w:rPr>
                <w:rFonts w:ascii="Cambria" w:hAnsi="Cambria"/>
                <w:sz w:val="20"/>
                <w:szCs w:val="20"/>
              </w:rPr>
            </w:pPr>
            <w:r>
              <w:rPr>
                <w:sz w:val="20"/>
                <w:szCs w:val="20"/>
              </w:rPr>
              <w:t>15623.005859375</w:t>
            </w:r>
          </w:p>
        </w:tc>
        <w:tc>
          <w:tcPr>
            <w:tcW w:w="2334" w:type="dxa"/>
            <w:shd w:val="clear" w:color="auto" w:fill="auto"/>
          </w:tcPr>
          <w:p w:rsidR="00C14B11" w:rsidRDefault="007D4EA3">
            <w:pPr>
              <w:spacing w:after="0"/>
              <w:rPr>
                <w:rFonts w:ascii="Cambria" w:hAnsi="Cambria"/>
                <w:sz w:val="20"/>
                <w:szCs w:val="20"/>
              </w:rPr>
            </w:pPr>
            <w:r>
              <w:rPr>
                <w:sz w:val="20"/>
                <w:szCs w:val="20"/>
              </w:rPr>
              <w:t>30.277374506</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11</w:t>
            </w:r>
          </w:p>
        </w:tc>
        <w:tc>
          <w:tcPr>
            <w:tcW w:w="2334" w:type="dxa"/>
            <w:shd w:val="clear" w:color="auto" w:fill="auto"/>
          </w:tcPr>
          <w:p w:rsidR="00C14B11" w:rsidRDefault="007D4EA3">
            <w:pPr>
              <w:spacing w:after="0"/>
              <w:rPr>
                <w:rFonts w:ascii="Cambria" w:hAnsi="Cambria"/>
                <w:sz w:val="20"/>
                <w:szCs w:val="20"/>
              </w:rPr>
            </w:pPr>
            <w:r>
              <w:rPr>
                <w:sz w:val="20"/>
                <w:szCs w:val="20"/>
              </w:rPr>
              <w:t>gbtree</w:t>
            </w:r>
          </w:p>
        </w:tc>
        <w:tc>
          <w:tcPr>
            <w:tcW w:w="2334" w:type="dxa"/>
            <w:shd w:val="clear" w:color="auto" w:fill="auto"/>
          </w:tcPr>
          <w:p w:rsidR="00C14B11" w:rsidRDefault="007D4EA3">
            <w:pPr>
              <w:spacing w:after="0"/>
              <w:rPr>
                <w:rFonts w:ascii="Cambria" w:hAnsi="Cambria"/>
                <w:sz w:val="20"/>
                <w:szCs w:val="20"/>
              </w:rPr>
            </w:pPr>
            <w:r>
              <w:rPr>
                <w:sz w:val="20"/>
                <w:szCs w:val="20"/>
              </w:rPr>
              <w:t>9</w:t>
            </w:r>
          </w:p>
        </w:tc>
        <w:tc>
          <w:tcPr>
            <w:tcW w:w="2334" w:type="dxa"/>
            <w:shd w:val="clear" w:color="auto" w:fill="auto"/>
          </w:tcPr>
          <w:p w:rsidR="00C14B11" w:rsidRDefault="007D4EA3">
            <w:pPr>
              <w:spacing w:after="0"/>
              <w:rPr>
                <w:rFonts w:ascii="Cambria" w:hAnsi="Cambria"/>
                <w:sz w:val="20"/>
                <w:szCs w:val="20"/>
              </w:rPr>
            </w:pPr>
            <w:r>
              <w:rPr>
                <w:sz w:val="20"/>
                <w:szCs w:val="20"/>
              </w:rPr>
              <w:t>29009.671875</w:t>
            </w:r>
          </w:p>
        </w:tc>
        <w:tc>
          <w:tcPr>
            <w:tcW w:w="2334" w:type="dxa"/>
            <w:shd w:val="clear" w:color="auto" w:fill="auto"/>
          </w:tcPr>
          <w:p w:rsidR="00C14B11" w:rsidRDefault="007D4EA3">
            <w:pPr>
              <w:spacing w:after="0"/>
              <w:rPr>
                <w:rFonts w:ascii="Cambria" w:hAnsi="Cambria"/>
                <w:sz w:val="20"/>
                <w:szCs w:val="20"/>
              </w:rPr>
            </w:pPr>
            <w:r>
              <w:rPr>
                <w:sz w:val="20"/>
                <w:szCs w:val="20"/>
              </w:rPr>
              <w:t>23.4997906685</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w:t>
            </w:r>
          </w:p>
        </w:tc>
        <w:tc>
          <w:tcPr>
            <w:tcW w:w="2334" w:type="dxa"/>
            <w:shd w:val="clear" w:color="auto" w:fill="auto"/>
          </w:tcPr>
          <w:p w:rsidR="00C14B11" w:rsidRDefault="007D4EA3">
            <w:pPr>
              <w:spacing w:after="0"/>
              <w:rPr>
                <w:rFonts w:ascii="Cambria" w:hAnsi="Cambria"/>
                <w:sz w:val="20"/>
                <w:szCs w:val="20"/>
              </w:rPr>
            </w:pPr>
            <w:r>
              <w:rPr>
                <w:sz w:val="20"/>
                <w:szCs w:val="20"/>
              </w:rPr>
              <w:t>decision tree</w:t>
            </w:r>
          </w:p>
        </w:tc>
        <w:tc>
          <w:tcPr>
            <w:tcW w:w="2334" w:type="dxa"/>
            <w:shd w:val="clear" w:color="auto" w:fill="auto"/>
          </w:tcPr>
          <w:p w:rsidR="00C14B11" w:rsidRDefault="007D4EA3">
            <w:pPr>
              <w:spacing w:after="0"/>
              <w:rPr>
                <w:rFonts w:ascii="Cambria" w:hAnsi="Cambria"/>
                <w:sz w:val="20"/>
                <w:szCs w:val="20"/>
              </w:rPr>
            </w:pPr>
            <w:r>
              <w:rPr>
                <w:sz w:val="20"/>
                <w:szCs w:val="20"/>
              </w:rPr>
              <w:t>23</w:t>
            </w:r>
          </w:p>
        </w:tc>
        <w:tc>
          <w:tcPr>
            <w:tcW w:w="2334" w:type="dxa"/>
            <w:shd w:val="clear" w:color="auto" w:fill="auto"/>
          </w:tcPr>
          <w:p w:rsidR="00C14B11" w:rsidRDefault="007D4EA3">
            <w:pPr>
              <w:spacing w:after="0"/>
              <w:rPr>
                <w:rFonts w:ascii="Cambria" w:hAnsi="Cambria"/>
                <w:sz w:val="20"/>
                <w:szCs w:val="20"/>
              </w:rPr>
            </w:pPr>
            <w:r>
              <w:rPr>
                <w:sz w:val="20"/>
                <w:szCs w:val="20"/>
              </w:rPr>
              <w:t>33164.5390625</w:t>
            </w:r>
          </w:p>
        </w:tc>
        <w:tc>
          <w:tcPr>
            <w:tcW w:w="2334" w:type="dxa"/>
            <w:shd w:val="clear" w:color="auto" w:fill="auto"/>
          </w:tcPr>
          <w:p w:rsidR="00C14B11" w:rsidRDefault="007D4EA3">
            <w:pPr>
              <w:spacing w:after="0"/>
              <w:rPr>
                <w:rFonts w:ascii="Cambria" w:hAnsi="Cambria"/>
                <w:sz w:val="20"/>
                <w:szCs w:val="20"/>
              </w:rPr>
            </w:pPr>
            <w:r>
              <w:rPr>
                <w:sz w:val="20"/>
                <w:szCs w:val="20"/>
              </w:rPr>
              <w:t>2.2874171734</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16</w:t>
            </w:r>
          </w:p>
        </w:tc>
        <w:tc>
          <w:tcPr>
            <w:tcW w:w="2334" w:type="dxa"/>
            <w:shd w:val="clear" w:color="auto" w:fill="auto"/>
          </w:tcPr>
          <w:p w:rsidR="00C14B11" w:rsidRDefault="007D4EA3">
            <w:pPr>
              <w:spacing w:after="0"/>
              <w:rPr>
                <w:rFonts w:ascii="Cambria" w:hAnsi="Cambria"/>
                <w:sz w:val="20"/>
                <w:szCs w:val="20"/>
              </w:rPr>
            </w:pPr>
            <w:r>
              <w:rPr>
                <w:sz w:val="20"/>
                <w:szCs w:val="20"/>
              </w:rPr>
              <w:t>decision tree</w:t>
            </w:r>
          </w:p>
        </w:tc>
        <w:tc>
          <w:tcPr>
            <w:tcW w:w="2334" w:type="dxa"/>
            <w:shd w:val="clear" w:color="auto" w:fill="auto"/>
          </w:tcPr>
          <w:p w:rsidR="00C14B11" w:rsidRDefault="007D4EA3">
            <w:pPr>
              <w:spacing w:after="0"/>
              <w:rPr>
                <w:rFonts w:ascii="Cambria" w:hAnsi="Cambria"/>
                <w:sz w:val="20"/>
                <w:szCs w:val="20"/>
              </w:rPr>
            </w:pPr>
            <w:r>
              <w:rPr>
                <w:sz w:val="20"/>
                <w:szCs w:val="20"/>
              </w:rPr>
              <w:t>34</w:t>
            </w:r>
          </w:p>
        </w:tc>
        <w:tc>
          <w:tcPr>
            <w:tcW w:w="2334" w:type="dxa"/>
            <w:shd w:val="clear" w:color="auto" w:fill="auto"/>
          </w:tcPr>
          <w:p w:rsidR="00C14B11" w:rsidRDefault="007D4EA3">
            <w:pPr>
              <w:spacing w:after="0"/>
              <w:rPr>
                <w:rFonts w:ascii="Cambria" w:hAnsi="Cambria"/>
                <w:sz w:val="20"/>
                <w:szCs w:val="20"/>
              </w:rPr>
            </w:pPr>
            <w:r>
              <w:rPr>
                <w:sz w:val="20"/>
                <w:szCs w:val="20"/>
              </w:rPr>
              <w:t>33208.47265625</w:t>
            </w:r>
          </w:p>
        </w:tc>
        <w:tc>
          <w:tcPr>
            <w:tcW w:w="2334" w:type="dxa"/>
            <w:shd w:val="clear" w:color="auto" w:fill="auto"/>
          </w:tcPr>
          <w:p w:rsidR="00C14B11" w:rsidRDefault="007D4EA3">
            <w:pPr>
              <w:spacing w:after="0"/>
              <w:rPr>
                <w:rFonts w:ascii="Cambria" w:hAnsi="Cambria"/>
                <w:sz w:val="20"/>
                <w:szCs w:val="20"/>
              </w:rPr>
            </w:pPr>
            <w:r>
              <w:rPr>
                <w:sz w:val="20"/>
                <w:szCs w:val="20"/>
              </w:rPr>
              <w:t>2.5759835243</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22</w:t>
            </w:r>
          </w:p>
        </w:tc>
        <w:tc>
          <w:tcPr>
            <w:tcW w:w="2334" w:type="dxa"/>
            <w:shd w:val="clear" w:color="auto" w:fill="auto"/>
          </w:tcPr>
          <w:p w:rsidR="00C14B11" w:rsidRDefault="007D4EA3">
            <w:pPr>
              <w:spacing w:after="0"/>
              <w:rPr>
                <w:rFonts w:ascii="Cambria" w:hAnsi="Cambria"/>
                <w:sz w:val="20"/>
                <w:szCs w:val="20"/>
              </w:rPr>
            </w:pPr>
            <w:r>
              <w:rPr>
                <w:sz w:val="20"/>
                <w:szCs w:val="20"/>
              </w:rPr>
              <w:t>decision tree</w:t>
            </w:r>
          </w:p>
        </w:tc>
        <w:tc>
          <w:tcPr>
            <w:tcW w:w="2334" w:type="dxa"/>
            <w:shd w:val="clear" w:color="auto" w:fill="auto"/>
          </w:tcPr>
          <w:p w:rsidR="00C14B11" w:rsidRDefault="007D4EA3">
            <w:pPr>
              <w:spacing w:after="0"/>
              <w:rPr>
                <w:rFonts w:ascii="Cambria" w:hAnsi="Cambria"/>
                <w:sz w:val="20"/>
                <w:szCs w:val="20"/>
              </w:rPr>
            </w:pPr>
            <w:r>
              <w:rPr>
                <w:sz w:val="20"/>
                <w:szCs w:val="20"/>
              </w:rPr>
              <w:t>51</w:t>
            </w:r>
          </w:p>
        </w:tc>
        <w:tc>
          <w:tcPr>
            <w:tcW w:w="2334" w:type="dxa"/>
            <w:shd w:val="clear" w:color="auto" w:fill="auto"/>
          </w:tcPr>
          <w:p w:rsidR="00C14B11" w:rsidRDefault="007D4EA3">
            <w:pPr>
              <w:spacing w:after="0"/>
              <w:rPr>
                <w:rFonts w:ascii="Cambria" w:hAnsi="Cambria"/>
                <w:sz w:val="20"/>
                <w:szCs w:val="20"/>
              </w:rPr>
            </w:pPr>
            <w:r>
              <w:rPr>
                <w:sz w:val="20"/>
                <w:szCs w:val="20"/>
              </w:rPr>
              <w:t>33658.6328125</w:t>
            </w:r>
          </w:p>
        </w:tc>
        <w:tc>
          <w:tcPr>
            <w:tcW w:w="2334" w:type="dxa"/>
            <w:shd w:val="clear" w:color="auto" w:fill="auto"/>
          </w:tcPr>
          <w:p w:rsidR="00C14B11" w:rsidRDefault="007D4EA3">
            <w:pPr>
              <w:spacing w:after="0"/>
              <w:rPr>
                <w:rFonts w:ascii="Cambria" w:hAnsi="Cambria"/>
                <w:sz w:val="20"/>
                <w:szCs w:val="20"/>
              </w:rPr>
            </w:pPr>
            <w:r>
              <w:rPr>
                <w:sz w:val="20"/>
                <w:szCs w:val="20"/>
              </w:rPr>
              <w:t>2.9692695141</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13</w:t>
            </w:r>
          </w:p>
        </w:tc>
        <w:tc>
          <w:tcPr>
            <w:tcW w:w="2334" w:type="dxa"/>
            <w:shd w:val="clear" w:color="auto" w:fill="auto"/>
          </w:tcPr>
          <w:p w:rsidR="00C14B11" w:rsidRDefault="007D4EA3">
            <w:pPr>
              <w:spacing w:after="0"/>
              <w:rPr>
                <w:rFonts w:ascii="Cambria" w:hAnsi="Cambria"/>
                <w:sz w:val="20"/>
                <w:szCs w:val="20"/>
              </w:rPr>
            </w:pPr>
            <w:r>
              <w:rPr>
                <w:sz w:val="20"/>
                <w:szCs w:val="20"/>
              </w:rPr>
              <w:t>lightgbm</w:t>
            </w:r>
          </w:p>
        </w:tc>
        <w:tc>
          <w:tcPr>
            <w:tcW w:w="2334" w:type="dxa"/>
            <w:shd w:val="clear" w:color="auto" w:fill="auto"/>
          </w:tcPr>
          <w:p w:rsidR="00C14B11" w:rsidRDefault="007D4EA3">
            <w:pPr>
              <w:spacing w:after="0"/>
              <w:rPr>
                <w:rFonts w:ascii="Cambria" w:hAnsi="Cambria"/>
                <w:sz w:val="20"/>
                <w:szCs w:val="20"/>
              </w:rPr>
            </w:pPr>
            <w:r>
              <w:rPr>
                <w:sz w:val="20"/>
                <w:szCs w:val="20"/>
              </w:rPr>
              <w:t>9</w:t>
            </w:r>
          </w:p>
        </w:tc>
        <w:tc>
          <w:tcPr>
            <w:tcW w:w="2334" w:type="dxa"/>
            <w:shd w:val="clear" w:color="auto" w:fill="auto"/>
          </w:tcPr>
          <w:p w:rsidR="00C14B11" w:rsidRDefault="007D4EA3">
            <w:pPr>
              <w:spacing w:after="0"/>
              <w:rPr>
                <w:rFonts w:ascii="Cambria" w:hAnsi="Cambria"/>
                <w:sz w:val="20"/>
                <w:szCs w:val="20"/>
              </w:rPr>
            </w:pPr>
            <w:r>
              <w:rPr>
                <w:sz w:val="20"/>
                <w:szCs w:val="20"/>
              </w:rPr>
              <w:t>34895.234375</w:t>
            </w:r>
          </w:p>
        </w:tc>
        <w:tc>
          <w:tcPr>
            <w:tcW w:w="2334" w:type="dxa"/>
            <w:shd w:val="clear" w:color="auto" w:fill="auto"/>
          </w:tcPr>
          <w:p w:rsidR="00C14B11" w:rsidRDefault="007D4EA3">
            <w:pPr>
              <w:spacing w:after="0"/>
              <w:rPr>
                <w:rFonts w:ascii="Cambria" w:hAnsi="Cambria"/>
                <w:sz w:val="20"/>
                <w:szCs w:val="20"/>
              </w:rPr>
            </w:pPr>
            <w:r>
              <w:rPr>
                <w:sz w:val="20"/>
                <w:szCs w:val="20"/>
              </w:rPr>
              <w:t>8.705540657</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w:t>
            </w:r>
          </w:p>
        </w:tc>
        <w:tc>
          <w:tcPr>
            <w:tcW w:w="2334" w:type="dxa"/>
            <w:shd w:val="clear" w:color="auto" w:fill="auto"/>
          </w:tcPr>
          <w:p w:rsidR="00C14B11" w:rsidRDefault="007D4EA3">
            <w:pPr>
              <w:spacing w:after="0"/>
              <w:rPr>
                <w:rFonts w:ascii="Cambria" w:hAnsi="Cambria"/>
                <w:sz w:val="20"/>
                <w:szCs w:val="20"/>
              </w:rPr>
            </w:pPr>
            <w:r>
              <w:rPr>
                <w:sz w:val="20"/>
                <w:szCs w:val="20"/>
              </w:rPr>
              <w:t>decision tree</w:t>
            </w:r>
          </w:p>
        </w:tc>
        <w:tc>
          <w:tcPr>
            <w:tcW w:w="2334" w:type="dxa"/>
            <w:shd w:val="clear" w:color="auto" w:fill="auto"/>
          </w:tcPr>
          <w:p w:rsidR="00C14B11" w:rsidRDefault="007D4EA3">
            <w:pPr>
              <w:spacing w:after="0"/>
              <w:rPr>
                <w:rFonts w:ascii="Cambria" w:hAnsi="Cambria"/>
                <w:sz w:val="20"/>
                <w:szCs w:val="20"/>
              </w:rPr>
            </w:pPr>
            <w:r>
              <w:rPr>
                <w:sz w:val="20"/>
                <w:szCs w:val="20"/>
              </w:rPr>
              <w:t>26</w:t>
            </w:r>
          </w:p>
        </w:tc>
        <w:tc>
          <w:tcPr>
            <w:tcW w:w="2334" w:type="dxa"/>
            <w:shd w:val="clear" w:color="auto" w:fill="auto"/>
          </w:tcPr>
          <w:p w:rsidR="00C14B11" w:rsidRDefault="007D4EA3">
            <w:pPr>
              <w:spacing w:after="0"/>
              <w:rPr>
                <w:rFonts w:ascii="Cambria" w:hAnsi="Cambria"/>
                <w:sz w:val="20"/>
                <w:szCs w:val="20"/>
              </w:rPr>
            </w:pPr>
            <w:r>
              <w:rPr>
                <w:sz w:val="20"/>
                <w:szCs w:val="20"/>
              </w:rPr>
              <w:t>35370.18359375</w:t>
            </w:r>
          </w:p>
        </w:tc>
        <w:tc>
          <w:tcPr>
            <w:tcW w:w="2334" w:type="dxa"/>
            <w:shd w:val="clear" w:color="auto" w:fill="auto"/>
          </w:tcPr>
          <w:p w:rsidR="00C14B11" w:rsidRDefault="007D4EA3">
            <w:pPr>
              <w:spacing w:after="0"/>
              <w:rPr>
                <w:rFonts w:ascii="Cambria" w:hAnsi="Cambria"/>
                <w:sz w:val="20"/>
                <w:szCs w:val="20"/>
              </w:rPr>
            </w:pPr>
            <w:r>
              <w:rPr>
                <w:sz w:val="20"/>
                <w:szCs w:val="20"/>
              </w:rPr>
              <w:t>2.3327431679</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23</w:t>
            </w:r>
          </w:p>
        </w:tc>
        <w:tc>
          <w:tcPr>
            <w:tcW w:w="2334" w:type="dxa"/>
            <w:shd w:val="clear" w:color="auto" w:fill="auto"/>
          </w:tcPr>
          <w:p w:rsidR="00C14B11" w:rsidRDefault="007D4EA3">
            <w:pPr>
              <w:spacing w:after="0"/>
              <w:rPr>
                <w:rFonts w:ascii="Cambria" w:hAnsi="Cambria"/>
                <w:sz w:val="20"/>
                <w:szCs w:val="20"/>
              </w:rPr>
            </w:pPr>
            <w:r>
              <w:rPr>
                <w:sz w:val="20"/>
                <w:szCs w:val="20"/>
              </w:rPr>
              <w:t>constant</w:t>
            </w:r>
          </w:p>
        </w:tc>
        <w:tc>
          <w:tcPr>
            <w:tcW w:w="2334" w:type="dxa"/>
            <w:shd w:val="clear" w:color="auto" w:fill="auto"/>
          </w:tcPr>
          <w:p w:rsidR="00C14B11" w:rsidRDefault="007D4EA3">
            <w:pPr>
              <w:spacing w:after="0"/>
              <w:rPr>
                <w:rFonts w:ascii="Cambria" w:hAnsi="Cambria"/>
                <w:sz w:val="20"/>
                <w:szCs w:val="20"/>
              </w:rPr>
            </w:pPr>
            <w:r>
              <w:rPr>
                <w:sz w:val="20"/>
                <w:szCs w:val="20"/>
              </w:rPr>
              <w:t>1</w:t>
            </w:r>
          </w:p>
        </w:tc>
        <w:tc>
          <w:tcPr>
            <w:tcW w:w="2334" w:type="dxa"/>
            <w:shd w:val="clear" w:color="auto" w:fill="auto"/>
          </w:tcPr>
          <w:p w:rsidR="00C14B11" w:rsidRDefault="007D4EA3">
            <w:pPr>
              <w:spacing w:after="0"/>
              <w:rPr>
                <w:rFonts w:ascii="Cambria" w:hAnsi="Cambria"/>
                <w:sz w:val="20"/>
                <w:szCs w:val="20"/>
              </w:rPr>
            </w:pPr>
            <w:r>
              <w:rPr>
                <w:sz w:val="20"/>
                <w:szCs w:val="20"/>
              </w:rPr>
              <w:t>100355.5390625</w:t>
            </w:r>
          </w:p>
        </w:tc>
        <w:tc>
          <w:tcPr>
            <w:tcW w:w="2334" w:type="dxa"/>
            <w:shd w:val="clear" w:color="auto" w:fill="auto"/>
          </w:tcPr>
          <w:p w:rsidR="00C14B11" w:rsidRDefault="007D4EA3">
            <w:pPr>
              <w:spacing w:after="0"/>
              <w:rPr>
                <w:rFonts w:ascii="Cambria" w:hAnsi="Cambria"/>
                <w:sz w:val="20"/>
                <w:szCs w:val="20"/>
              </w:rPr>
            </w:pPr>
            <w:r>
              <w:rPr>
                <w:sz w:val="20"/>
                <w:szCs w:val="20"/>
              </w:rPr>
              <w:t>0.983727932</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w:t>
            </w:r>
          </w:p>
        </w:tc>
        <w:tc>
          <w:tcPr>
            <w:tcW w:w="2334" w:type="dxa"/>
            <w:shd w:val="clear" w:color="auto" w:fill="auto"/>
          </w:tcPr>
          <w:p w:rsidR="00C14B11" w:rsidRDefault="007D4EA3">
            <w:pPr>
              <w:spacing w:after="0"/>
              <w:rPr>
                <w:rFonts w:ascii="Cambria" w:hAnsi="Cambria"/>
                <w:sz w:val="20"/>
                <w:szCs w:val="20"/>
              </w:rPr>
            </w:pPr>
            <w:r>
              <w:rPr>
                <w:sz w:val="20"/>
                <w:szCs w:val="20"/>
              </w:rPr>
              <w:t>lightgbm</w:t>
            </w:r>
          </w:p>
        </w:tc>
        <w:tc>
          <w:tcPr>
            <w:tcW w:w="2334" w:type="dxa"/>
            <w:shd w:val="clear" w:color="auto" w:fill="auto"/>
          </w:tcPr>
          <w:p w:rsidR="00C14B11" w:rsidRDefault="007D4EA3">
            <w:pPr>
              <w:spacing w:after="0"/>
              <w:rPr>
                <w:rFonts w:ascii="Cambria" w:hAnsi="Cambria"/>
                <w:sz w:val="20"/>
                <w:szCs w:val="20"/>
              </w:rPr>
            </w:pPr>
            <w:r>
              <w:rPr>
                <w:sz w:val="20"/>
                <w:szCs w:val="20"/>
              </w:rPr>
              <w:t>21</w:t>
            </w:r>
          </w:p>
        </w:tc>
        <w:tc>
          <w:tcPr>
            <w:tcW w:w="2334" w:type="dxa"/>
            <w:shd w:val="clear" w:color="auto" w:fill="auto"/>
          </w:tcPr>
          <w:p w:rsidR="00C14B11" w:rsidRDefault="007D4EA3">
            <w:pPr>
              <w:spacing w:after="0"/>
              <w:rPr>
                <w:rFonts w:ascii="Cambria" w:hAnsi="Cambria"/>
                <w:sz w:val="20"/>
                <w:szCs w:val="20"/>
              </w:rPr>
            </w:pPr>
            <w:r>
              <w:rPr>
                <w:sz w:val="20"/>
                <w:szCs w:val="20"/>
              </w:rPr>
              <w:t>141583.453125</w:t>
            </w:r>
          </w:p>
        </w:tc>
        <w:tc>
          <w:tcPr>
            <w:tcW w:w="2334" w:type="dxa"/>
            <w:shd w:val="clear" w:color="auto" w:fill="auto"/>
          </w:tcPr>
          <w:p w:rsidR="00C14B11" w:rsidRDefault="007D4EA3">
            <w:pPr>
              <w:spacing w:after="0"/>
              <w:rPr>
                <w:rFonts w:ascii="Cambria" w:hAnsi="Cambria"/>
                <w:sz w:val="20"/>
                <w:szCs w:val="20"/>
              </w:rPr>
            </w:pPr>
            <w:r>
              <w:rPr>
                <w:sz w:val="20"/>
                <w:szCs w:val="20"/>
              </w:rPr>
              <w:t>8.5554387569</w:t>
            </w:r>
          </w:p>
        </w:tc>
      </w:tr>
    </w:tbl>
    <w:p w:rsidR="00C14B11" w:rsidRDefault="00C14B11">
      <w:pPr>
        <w:pStyle w:val="Textoindependiente"/>
        <w:rPr>
          <w:rFonts w:ascii="Cambria" w:hAnsi="Cambria"/>
        </w:rPr>
      </w:pPr>
    </w:p>
    <w:p w:rsidR="00C14B11" w:rsidRDefault="007D4EA3">
      <w:pPr>
        <w:pStyle w:val="Textoindependiente"/>
        <w:rPr>
          <w:rFonts w:ascii="Cambria" w:hAnsi="Cambria"/>
        </w:rPr>
      </w:pPr>
      <w:r>
        <w:t>More detailed information on the parameters evaluated for each algorithm is shown below.</w:t>
      </w:r>
    </w:p>
    <w:p w:rsidR="00C14B11" w:rsidRDefault="007D4EA3">
      <w:pPr>
        <w:pStyle w:val="Ttulo3"/>
        <w:rPr>
          <w:rFonts w:ascii="Cambria" w:hAnsi="Cambria"/>
        </w:rPr>
      </w:pPr>
      <w:r>
        <w:rPr>
          <w:rFonts w:ascii="Cambria" w:hAnsi="Cambria"/>
        </w:rPr>
        <w:t>gbtree tuning</w:t>
      </w:r>
    </w:p>
    <w:tbl>
      <w:tblPr>
        <w:tblStyle w:val="Tablaconcuadrcula"/>
        <w:tblW w:w="9166" w:type="dxa"/>
        <w:tblLook w:val="04A0" w:firstRow="1" w:lastRow="0" w:firstColumn="1" w:lastColumn="0" w:noHBand="0" w:noVBand="1"/>
      </w:tblPr>
      <w:tblGrid>
        <w:gridCol w:w="824"/>
        <w:gridCol w:w="974"/>
        <w:gridCol w:w="673"/>
        <w:gridCol w:w="708"/>
        <w:gridCol w:w="1009"/>
        <w:gridCol w:w="1060"/>
        <w:gridCol w:w="965"/>
        <w:gridCol w:w="1663"/>
        <w:gridCol w:w="1474"/>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6.0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9</w:t>
            </w:r>
          </w:p>
        </w:tc>
        <w:tc>
          <w:tcPr>
            <w:tcW w:w="2463" w:type="dxa"/>
            <w:shd w:val="clear" w:color="auto" w:fill="auto"/>
          </w:tcPr>
          <w:p w:rsidR="00C14B11" w:rsidRDefault="007D4EA3">
            <w:pPr>
              <w:spacing w:after="0"/>
              <w:rPr>
                <w:rFonts w:ascii="Cambria" w:hAnsi="Cambria"/>
                <w:sz w:val="20"/>
                <w:szCs w:val="20"/>
              </w:rPr>
            </w:pPr>
            <w:r>
              <w:rPr>
                <w:sz w:val="20"/>
                <w:szCs w:val="20"/>
              </w:rPr>
              <w:t>29009.671875</w:t>
            </w:r>
          </w:p>
        </w:tc>
        <w:tc>
          <w:tcPr>
            <w:tcW w:w="2463" w:type="dxa"/>
            <w:shd w:val="clear" w:color="auto" w:fill="auto"/>
          </w:tcPr>
          <w:p w:rsidR="00C14B11" w:rsidRDefault="007D4EA3">
            <w:pPr>
              <w:spacing w:after="0"/>
              <w:rPr>
                <w:rFonts w:ascii="Cambria" w:hAnsi="Cambria"/>
                <w:sz w:val="20"/>
                <w:szCs w:val="20"/>
              </w:rPr>
            </w:pPr>
            <w:r>
              <w:rPr>
                <w:sz w:val="20"/>
                <w:szCs w:val="20"/>
              </w:rPr>
              <w:t>23.4997906685</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0.9</w:t>
            </w:r>
          </w:p>
        </w:tc>
        <w:tc>
          <w:tcPr>
            <w:tcW w:w="2463" w:type="dxa"/>
            <w:shd w:val="clear" w:color="auto" w:fill="auto"/>
          </w:tcPr>
          <w:p w:rsidR="00C14B11" w:rsidRDefault="007D4EA3">
            <w:pPr>
              <w:spacing w:after="0"/>
              <w:rPr>
                <w:rFonts w:ascii="Cambria" w:hAnsi="Cambria"/>
                <w:sz w:val="20"/>
                <w:szCs w:val="20"/>
              </w:rPr>
            </w:pPr>
            <w:r>
              <w:rPr>
                <w:sz w:val="20"/>
                <w:szCs w:val="20"/>
              </w:rPr>
              <w:t>0.9</w:t>
            </w:r>
          </w:p>
        </w:tc>
        <w:tc>
          <w:tcPr>
            <w:tcW w:w="2463" w:type="dxa"/>
            <w:shd w:val="clear" w:color="auto" w:fill="auto"/>
          </w:tcPr>
          <w:p w:rsidR="00C14B11" w:rsidRDefault="007D4EA3">
            <w:pPr>
              <w:spacing w:after="0"/>
              <w:rPr>
                <w:rFonts w:ascii="Cambria" w:hAnsi="Cambria"/>
                <w:sz w:val="20"/>
                <w:szCs w:val="20"/>
              </w:rPr>
            </w:pPr>
            <w:r>
              <w:rPr>
                <w:sz w:val="20"/>
                <w:szCs w:val="20"/>
              </w:rPr>
              <w:t>47</w:t>
            </w:r>
          </w:p>
        </w:tc>
        <w:tc>
          <w:tcPr>
            <w:tcW w:w="2463" w:type="dxa"/>
            <w:shd w:val="clear" w:color="auto" w:fill="auto"/>
          </w:tcPr>
          <w:p w:rsidR="00C14B11" w:rsidRDefault="007D4EA3">
            <w:pPr>
              <w:spacing w:after="0"/>
              <w:rPr>
                <w:rFonts w:ascii="Cambria" w:hAnsi="Cambria"/>
                <w:sz w:val="20"/>
                <w:szCs w:val="20"/>
              </w:rPr>
            </w:pPr>
            <w:r>
              <w:rPr>
                <w:sz w:val="20"/>
                <w:szCs w:val="20"/>
              </w:rPr>
              <w:t>15687.7998046875</w:t>
            </w:r>
          </w:p>
        </w:tc>
        <w:tc>
          <w:tcPr>
            <w:tcW w:w="2463" w:type="dxa"/>
            <w:shd w:val="clear" w:color="auto" w:fill="auto"/>
          </w:tcPr>
          <w:p w:rsidR="00C14B11" w:rsidRDefault="007D4EA3">
            <w:pPr>
              <w:spacing w:after="0"/>
              <w:rPr>
                <w:rFonts w:ascii="Cambria" w:hAnsi="Cambria"/>
                <w:sz w:val="20"/>
                <w:szCs w:val="20"/>
              </w:rPr>
            </w:pPr>
            <w:r>
              <w:rPr>
                <w:sz w:val="20"/>
                <w:szCs w:val="20"/>
              </w:rPr>
              <w:t>91.5890045166</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0.3</w:t>
            </w:r>
          </w:p>
        </w:tc>
        <w:tc>
          <w:tcPr>
            <w:tcW w:w="2463" w:type="dxa"/>
            <w:shd w:val="clear" w:color="auto" w:fill="auto"/>
          </w:tcPr>
          <w:p w:rsidR="00C14B11" w:rsidRDefault="007D4EA3">
            <w:pPr>
              <w:spacing w:after="0"/>
              <w:rPr>
                <w:rFonts w:ascii="Cambria" w:hAnsi="Cambria"/>
                <w:sz w:val="20"/>
                <w:szCs w:val="20"/>
              </w:rPr>
            </w:pPr>
            <w:r>
              <w:rPr>
                <w:sz w:val="20"/>
                <w:szCs w:val="20"/>
              </w:rPr>
              <w:t>1</w:t>
            </w:r>
          </w:p>
        </w:tc>
        <w:tc>
          <w:tcPr>
            <w:tcW w:w="2463" w:type="dxa"/>
            <w:shd w:val="clear" w:color="auto" w:fill="auto"/>
          </w:tcPr>
          <w:p w:rsidR="00C14B11" w:rsidRDefault="007D4EA3">
            <w:pPr>
              <w:spacing w:after="0"/>
              <w:rPr>
                <w:rFonts w:ascii="Cambria" w:hAnsi="Cambria"/>
                <w:sz w:val="20"/>
                <w:szCs w:val="20"/>
              </w:rPr>
            </w:pPr>
            <w:r>
              <w:rPr>
                <w:sz w:val="20"/>
                <w:szCs w:val="20"/>
              </w:rPr>
              <w:t>31</w:t>
            </w:r>
          </w:p>
        </w:tc>
        <w:tc>
          <w:tcPr>
            <w:tcW w:w="2463" w:type="dxa"/>
            <w:shd w:val="clear" w:color="auto" w:fill="auto"/>
          </w:tcPr>
          <w:p w:rsidR="00C14B11" w:rsidRDefault="007D4EA3">
            <w:pPr>
              <w:spacing w:after="0"/>
              <w:rPr>
                <w:rFonts w:ascii="Cambria" w:hAnsi="Cambria"/>
                <w:sz w:val="20"/>
                <w:szCs w:val="20"/>
              </w:rPr>
            </w:pPr>
            <w:r>
              <w:rPr>
                <w:sz w:val="20"/>
                <w:szCs w:val="20"/>
              </w:rPr>
              <w:t>15766.412109375</w:t>
            </w:r>
          </w:p>
        </w:tc>
        <w:tc>
          <w:tcPr>
            <w:tcW w:w="2463" w:type="dxa"/>
            <w:shd w:val="clear" w:color="auto" w:fill="auto"/>
          </w:tcPr>
          <w:p w:rsidR="00C14B11" w:rsidRDefault="007D4EA3">
            <w:pPr>
              <w:spacing w:after="0"/>
              <w:rPr>
                <w:rFonts w:ascii="Cambria" w:hAnsi="Cambria"/>
                <w:sz w:val="20"/>
                <w:szCs w:val="20"/>
              </w:rPr>
            </w:pPr>
            <w:r>
              <w:rPr>
                <w:sz w:val="20"/>
                <w:szCs w:val="20"/>
              </w:rPr>
              <w:t>149.5574772358</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constant tuning</w:t>
      </w:r>
    </w:p>
    <w:tbl>
      <w:tblPr>
        <w:tblStyle w:val="Tablaconcuadrcula"/>
        <w:tblW w:w="9166" w:type="dxa"/>
        <w:tblLook w:val="04A0" w:firstRow="1" w:lastRow="0" w:firstColumn="1" w:lastColumn="0" w:noHBand="0" w:noVBand="1"/>
      </w:tblPr>
      <w:tblGrid>
        <w:gridCol w:w="1623"/>
        <w:gridCol w:w="1727"/>
        <w:gridCol w:w="1798"/>
        <w:gridCol w:w="2090"/>
        <w:gridCol w:w="192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23</w:t>
            </w:r>
          </w:p>
        </w:tc>
        <w:tc>
          <w:tcPr>
            <w:tcW w:w="2463" w:type="dxa"/>
            <w:shd w:val="clear" w:color="auto" w:fill="auto"/>
          </w:tcPr>
          <w:p w:rsidR="00C14B11" w:rsidRDefault="007D4EA3">
            <w:pPr>
              <w:spacing w:after="0"/>
              <w:rPr>
                <w:rFonts w:ascii="Cambria" w:hAnsi="Cambria"/>
                <w:sz w:val="20"/>
                <w:szCs w:val="20"/>
              </w:rPr>
            </w:pPr>
            <w:r>
              <w:rPr>
                <w:sz w:val="20"/>
                <w:szCs w:val="20"/>
              </w:rPr>
              <w:t>constant</w:t>
            </w:r>
          </w:p>
        </w:tc>
        <w:tc>
          <w:tcPr>
            <w:tcW w:w="2463" w:type="dxa"/>
            <w:shd w:val="clear" w:color="auto" w:fill="auto"/>
          </w:tcPr>
          <w:p w:rsidR="00C14B11" w:rsidRDefault="007D4EA3">
            <w:pPr>
              <w:spacing w:after="0"/>
              <w:rPr>
                <w:rFonts w:ascii="Cambria" w:hAnsi="Cambria"/>
                <w:sz w:val="20"/>
                <w:szCs w:val="20"/>
              </w:rPr>
            </w:pPr>
            <w:r>
              <w:rPr>
                <w:sz w:val="20"/>
                <w:szCs w:val="20"/>
              </w:rPr>
              <w:t>1</w:t>
            </w:r>
          </w:p>
        </w:tc>
        <w:tc>
          <w:tcPr>
            <w:tcW w:w="2463" w:type="dxa"/>
            <w:shd w:val="clear" w:color="auto" w:fill="auto"/>
          </w:tcPr>
          <w:p w:rsidR="00C14B11" w:rsidRDefault="007D4EA3">
            <w:pPr>
              <w:spacing w:after="0"/>
              <w:rPr>
                <w:rFonts w:ascii="Cambria" w:hAnsi="Cambria"/>
                <w:sz w:val="20"/>
                <w:szCs w:val="20"/>
              </w:rPr>
            </w:pPr>
            <w:r>
              <w:rPr>
                <w:sz w:val="20"/>
                <w:szCs w:val="20"/>
              </w:rPr>
              <w:t>100355.5390625</w:t>
            </w:r>
          </w:p>
        </w:tc>
        <w:tc>
          <w:tcPr>
            <w:tcW w:w="2463" w:type="dxa"/>
            <w:shd w:val="clear" w:color="auto" w:fill="auto"/>
          </w:tcPr>
          <w:p w:rsidR="00C14B11" w:rsidRDefault="007D4EA3">
            <w:pPr>
              <w:spacing w:after="0"/>
              <w:rPr>
                <w:rFonts w:ascii="Cambria" w:hAnsi="Cambria"/>
                <w:sz w:val="20"/>
                <w:szCs w:val="20"/>
              </w:rPr>
            </w:pPr>
            <w:r>
              <w:rPr>
                <w:sz w:val="20"/>
                <w:szCs w:val="20"/>
              </w:rPr>
              <w:t>0.983727932</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lastRenderedPageBreak/>
        <w:t>decision tree tuning</w:t>
      </w:r>
    </w:p>
    <w:tbl>
      <w:tblPr>
        <w:tblStyle w:val="Tablaconcuadrcula"/>
        <w:tblW w:w="9166" w:type="dxa"/>
        <w:tblLook w:val="04A0" w:firstRow="1" w:lastRow="0" w:firstColumn="1" w:lastColumn="0" w:noHBand="0" w:noVBand="1"/>
      </w:tblPr>
      <w:tblGrid>
        <w:gridCol w:w="1145"/>
        <w:gridCol w:w="1297"/>
        <w:gridCol w:w="992"/>
        <w:gridCol w:w="1027"/>
        <w:gridCol w:w="1288"/>
        <w:gridCol w:w="1804"/>
        <w:gridCol w:w="161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9.0</w:t>
            </w:r>
          </w:p>
        </w:tc>
        <w:tc>
          <w:tcPr>
            <w:tcW w:w="2463" w:type="dxa"/>
            <w:shd w:val="clear" w:color="auto" w:fill="auto"/>
          </w:tcPr>
          <w:p w:rsidR="00C14B11" w:rsidRDefault="007D4EA3">
            <w:pPr>
              <w:spacing w:after="0"/>
              <w:rPr>
                <w:rFonts w:ascii="Cambria" w:hAnsi="Cambria"/>
                <w:sz w:val="20"/>
                <w:szCs w:val="20"/>
              </w:rPr>
            </w:pPr>
            <w:r>
              <w:rPr>
                <w:sz w:val="20"/>
                <w:szCs w:val="20"/>
              </w:rPr>
              <w:t>32.0</w:t>
            </w:r>
          </w:p>
        </w:tc>
        <w:tc>
          <w:tcPr>
            <w:tcW w:w="2463" w:type="dxa"/>
            <w:shd w:val="clear" w:color="auto" w:fill="auto"/>
          </w:tcPr>
          <w:p w:rsidR="00C14B11" w:rsidRDefault="007D4EA3">
            <w:pPr>
              <w:spacing w:after="0"/>
              <w:rPr>
                <w:rFonts w:ascii="Cambria" w:hAnsi="Cambria"/>
                <w:sz w:val="20"/>
                <w:szCs w:val="20"/>
              </w:rPr>
            </w:pPr>
            <w:r>
              <w:rPr>
                <w:sz w:val="20"/>
                <w:szCs w:val="20"/>
              </w:rPr>
              <w:t>23</w:t>
            </w:r>
          </w:p>
        </w:tc>
        <w:tc>
          <w:tcPr>
            <w:tcW w:w="2463" w:type="dxa"/>
            <w:shd w:val="clear" w:color="auto" w:fill="auto"/>
          </w:tcPr>
          <w:p w:rsidR="00C14B11" w:rsidRDefault="007D4EA3">
            <w:pPr>
              <w:spacing w:after="0"/>
              <w:rPr>
                <w:rFonts w:ascii="Cambria" w:hAnsi="Cambria"/>
                <w:sz w:val="20"/>
                <w:szCs w:val="20"/>
              </w:rPr>
            </w:pPr>
            <w:r>
              <w:rPr>
                <w:sz w:val="20"/>
                <w:szCs w:val="20"/>
              </w:rPr>
              <w:t>33164.5390625</w:t>
            </w:r>
          </w:p>
        </w:tc>
        <w:tc>
          <w:tcPr>
            <w:tcW w:w="2463" w:type="dxa"/>
            <w:shd w:val="clear" w:color="auto" w:fill="auto"/>
          </w:tcPr>
          <w:p w:rsidR="00C14B11" w:rsidRDefault="007D4EA3">
            <w:pPr>
              <w:spacing w:after="0"/>
              <w:rPr>
                <w:rFonts w:ascii="Cambria" w:hAnsi="Cambria"/>
                <w:sz w:val="20"/>
                <w:szCs w:val="20"/>
              </w:rPr>
            </w:pPr>
            <w:r>
              <w:rPr>
                <w:sz w:val="20"/>
                <w:szCs w:val="20"/>
              </w:rPr>
              <w:t>2.2874171734</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10.0</w:t>
            </w:r>
          </w:p>
        </w:tc>
        <w:tc>
          <w:tcPr>
            <w:tcW w:w="2463" w:type="dxa"/>
            <w:shd w:val="clear" w:color="auto" w:fill="auto"/>
          </w:tcPr>
          <w:p w:rsidR="00C14B11" w:rsidRDefault="007D4EA3">
            <w:pPr>
              <w:spacing w:after="0"/>
              <w:rPr>
                <w:rFonts w:ascii="Cambria" w:hAnsi="Cambria"/>
                <w:sz w:val="20"/>
                <w:szCs w:val="20"/>
              </w:rPr>
            </w:pPr>
            <w:r>
              <w:rPr>
                <w:sz w:val="20"/>
                <w:szCs w:val="20"/>
              </w:rPr>
              <w:t>128.0</w:t>
            </w:r>
          </w:p>
        </w:tc>
        <w:tc>
          <w:tcPr>
            <w:tcW w:w="2463" w:type="dxa"/>
            <w:shd w:val="clear" w:color="auto" w:fill="auto"/>
          </w:tcPr>
          <w:p w:rsidR="00C14B11" w:rsidRDefault="007D4EA3">
            <w:pPr>
              <w:spacing w:after="0"/>
              <w:rPr>
                <w:rFonts w:ascii="Cambria" w:hAnsi="Cambria"/>
                <w:sz w:val="20"/>
                <w:szCs w:val="20"/>
              </w:rPr>
            </w:pPr>
            <w:r>
              <w:rPr>
                <w:sz w:val="20"/>
                <w:szCs w:val="20"/>
              </w:rPr>
              <w:t>34</w:t>
            </w:r>
          </w:p>
        </w:tc>
        <w:tc>
          <w:tcPr>
            <w:tcW w:w="2463" w:type="dxa"/>
            <w:shd w:val="clear" w:color="auto" w:fill="auto"/>
          </w:tcPr>
          <w:p w:rsidR="00C14B11" w:rsidRDefault="007D4EA3">
            <w:pPr>
              <w:spacing w:after="0"/>
              <w:rPr>
                <w:rFonts w:ascii="Cambria" w:hAnsi="Cambria"/>
                <w:sz w:val="20"/>
                <w:szCs w:val="20"/>
              </w:rPr>
            </w:pPr>
            <w:r>
              <w:rPr>
                <w:sz w:val="20"/>
                <w:szCs w:val="20"/>
              </w:rPr>
              <w:t>33208.47265625</w:t>
            </w:r>
          </w:p>
        </w:tc>
        <w:tc>
          <w:tcPr>
            <w:tcW w:w="2463" w:type="dxa"/>
            <w:shd w:val="clear" w:color="auto" w:fill="auto"/>
          </w:tcPr>
          <w:p w:rsidR="00C14B11" w:rsidRDefault="007D4EA3">
            <w:pPr>
              <w:spacing w:after="0"/>
              <w:rPr>
                <w:rFonts w:ascii="Cambria" w:hAnsi="Cambria"/>
                <w:sz w:val="20"/>
                <w:szCs w:val="20"/>
              </w:rPr>
            </w:pPr>
            <w:r>
              <w:rPr>
                <w:sz w:val="20"/>
                <w:szCs w:val="20"/>
              </w:rPr>
              <w:t>2.5759835243</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8.0</w:t>
            </w:r>
          </w:p>
        </w:tc>
        <w:tc>
          <w:tcPr>
            <w:tcW w:w="2463" w:type="dxa"/>
            <w:shd w:val="clear" w:color="auto" w:fill="auto"/>
          </w:tcPr>
          <w:p w:rsidR="00C14B11" w:rsidRDefault="007D4EA3">
            <w:pPr>
              <w:spacing w:after="0"/>
              <w:rPr>
                <w:rFonts w:ascii="Cambria" w:hAnsi="Cambria"/>
                <w:sz w:val="20"/>
                <w:szCs w:val="20"/>
              </w:rPr>
            </w:pPr>
            <w:r>
              <w:rPr>
                <w:sz w:val="20"/>
                <w:szCs w:val="20"/>
              </w:rPr>
              <w:t>32.0</w:t>
            </w:r>
          </w:p>
        </w:tc>
        <w:tc>
          <w:tcPr>
            <w:tcW w:w="2463" w:type="dxa"/>
            <w:shd w:val="clear" w:color="auto" w:fill="auto"/>
          </w:tcPr>
          <w:p w:rsidR="00C14B11" w:rsidRDefault="007D4EA3">
            <w:pPr>
              <w:spacing w:after="0"/>
              <w:rPr>
                <w:rFonts w:ascii="Cambria" w:hAnsi="Cambria"/>
                <w:sz w:val="20"/>
                <w:szCs w:val="20"/>
              </w:rPr>
            </w:pPr>
            <w:r>
              <w:rPr>
                <w:sz w:val="20"/>
                <w:szCs w:val="20"/>
              </w:rPr>
              <w:t>51</w:t>
            </w:r>
          </w:p>
        </w:tc>
        <w:tc>
          <w:tcPr>
            <w:tcW w:w="2463" w:type="dxa"/>
            <w:shd w:val="clear" w:color="auto" w:fill="auto"/>
          </w:tcPr>
          <w:p w:rsidR="00C14B11" w:rsidRDefault="007D4EA3">
            <w:pPr>
              <w:spacing w:after="0"/>
              <w:rPr>
                <w:rFonts w:ascii="Cambria" w:hAnsi="Cambria"/>
                <w:sz w:val="20"/>
                <w:szCs w:val="20"/>
              </w:rPr>
            </w:pPr>
            <w:r>
              <w:rPr>
                <w:sz w:val="20"/>
                <w:szCs w:val="20"/>
              </w:rPr>
              <w:t>33658.6328125</w:t>
            </w:r>
          </w:p>
        </w:tc>
        <w:tc>
          <w:tcPr>
            <w:tcW w:w="2463" w:type="dxa"/>
            <w:shd w:val="clear" w:color="auto" w:fill="auto"/>
          </w:tcPr>
          <w:p w:rsidR="00C14B11" w:rsidRDefault="007D4EA3">
            <w:pPr>
              <w:spacing w:after="0"/>
              <w:rPr>
                <w:rFonts w:ascii="Cambria" w:hAnsi="Cambria"/>
                <w:sz w:val="20"/>
                <w:szCs w:val="20"/>
              </w:rPr>
            </w:pPr>
            <w:r>
              <w:rPr>
                <w:sz w:val="20"/>
                <w:szCs w:val="20"/>
              </w:rPr>
              <w:t>2.9692695141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4.0</w:t>
            </w:r>
          </w:p>
        </w:tc>
        <w:tc>
          <w:tcPr>
            <w:tcW w:w="2463" w:type="dxa"/>
            <w:shd w:val="clear" w:color="auto" w:fill="auto"/>
          </w:tcPr>
          <w:p w:rsidR="00C14B11" w:rsidRDefault="007D4EA3">
            <w:pPr>
              <w:spacing w:after="0"/>
              <w:rPr>
                <w:rFonts w:ascii="Cambria" w:hAnsi="Cambria"/>
                <w:sz w:val="20"/>
                <w:szCs w:val="20"/>
              </w:rPr>
            </w:pPr>
            <w:r>
              <w:rPr>
                <w:sz w:val="20"/>
                <w:szCs w:val="20"/>
              </w:rPr>
              <w:t>64.0</w:t>
            </w:r>
          </w:p>
        </w:tc>
        <w:tc>
          <w:tcPr>
            <w:tcW w:w="2463" w:type="dxa"/>
            <w:shd w:val="clear" w:color="auto" w:fill="auto"/>
          </w:tcPr>
          <w:p w:rsidR="00C14B11" w:rsidRDefault="007D4EA3">
            <w:pPr>
              <w:spacing w:after="0"/>
              <w:rPr>
                <w:rFonts w:ascii="Cambria" w:hAnsi="Cambria"/>
                <w:sz w:val="20"/>
                <w:szCs w:val="20"/>
              </w:rPr>
            </w:pPr>
            <w:r>
              <w:rPr>
                <w:sz w:val="20"/>
                <w:szCs w:val="20"/>
              </w:rPr>
              <w:t>26</w:t>
            </w:r>
          </w:p>
        </w:tc>
        <w:tc>
          <w:tcPr>
            <w:tcW w:w="2463" w:type="dxa"/>
            <w:shd w:val="clear" w:color="auto" w:fill="auto"/>
          </w:tcPr>
          <w:p w:rsidR="00C14B11" w:rsidRDefault="007D4EA3">
            <w:pPr>
              <w:spacing w:after="0"/>
              <w:rPr>
                <w:rFonts w:ascii="Cambria" w:hAnsi="Cambria"/>
                <w:sz w:val="20"/>
                <w:szCs w:val="20"/>
              </w:rPr>
            </w:pPr>
            <w:r>
              <w:rPr>
                <w:sz w:val="20"/>
                <w:szCs w:val="20"/>
              </w:rPr>
              <w:t>35370.18359375</w:t>
            </w:r>
          </w:p>
        </w:tc>
        <w:tc>
          <w:tcPr>
            <w:tcW w:w="2463" w:type="dxa"/>
            <w:shd w:val="clear" w:color="auto" w:fill="auto"/>
          </w:tcPr>
          <w:p w:rsidR="00C14B11" w:rsidRDefault="007D4EA3">
            <w:pPr>
              <w:spacing w:after="0"/>
              <w:rPr>
                <w:rFonts w:ascii="Cambria" w:hAnsi="Cambria"/>
                <w:sz w:val="20"/>
                <w:szCs w:val="20"/>
              </w:rPr>
            </w:pPr>
            <w:r>
              <w:rPr>
                <w:sz w:val="20"/>
                <w:szCs w:val="20"/>
              </w:rPr>
              <w:t>2.3327431679</w:t>
            </w:r>
          </w:p>
        </w:tc>
      </w:tr>
    </w:tbl>
    <w:p w:rsidR="00C14B11" w:rsidRDefault="00C14B11">
      <w:pPr>
        <w:pStyle w:val="Textoindependiente"/>
        <w:rPr>
          <w:rFonts w:ascii="Cambria" w:hAnsi="Cambria"/>
        </w:rPr>
      </w:pPr>
    </w:p>
    <w:p w:rsidR="00C14B11" w:rsidRDefault="007D4EA3">
      <w:pPr>
        <w:pStyle w:val="Ttulo3"/>
        <w:rPr>
          <w:rFonts w:ascii="Cambria" w:hAnsi="Cambria"/>
        </w:rPr>
      </w:pPr>
      <w:r>
        <w:rPr>
          <w:rFonts w:ascii="Cambria" w:hAnsi="Cambria"/>
        </w:rPr>
        <w:t>lightgbm tuning</w:t>
      </w:r>
    </w:p>
    <w:tbl>
      <w:tblPr>
        <w:tblStyle w:val="Tablaconcuadrcula"/>
        <w:tblW w:w="9166" w:type="dxa"/>
        <w:tblLook w:val="04A0" w:firstRow="1" w:lastRow="0" w:firstColumn="1" w:lastColumn="0" w:noHBand="0" w:noVBand="1"/>
      </w:tblPr>
      <w:tblGrid>
        <w:gridCol w:w="831"/>
        <w:gridCol w:w="984"/>
        <w:gridCol w:w="679"/>
        <w:gridCol w:w="714"/>
        <w:gridCol w:w="1020"/>
        <w:gridCol w:w="1071"/>
        <w:gridCol w:w="975"/>
        <w:gridCol w:w="1681"/>
        <w:gridCol w:w="1395"/>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10.0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15</w:t>
            </w:r>
          </w:p>
        </w:tc>
        <w:tc>
          <w:tcPr>
            <w:tcW w:w="2463" w:type="dxa"/>
            <w:shd w:val="clear" w:color="auto" w:fill="auto"/>
          </w:tcPr>
          <w:p w:rsidR="00C14B11" w:rsidRDefault="007D4EA3">
            <w:pPr>
              <w:spacing w:after="0"/>
              <w:rPr>
                <w:rFonts w:ascii="Cambria" w:hAnsi="Cambria"/>
                <w:sz w:val="20"/>
                <w:szCs w:val="20"/>
              </w:rPr>
            </w:pPr>
            <w:r>
              <w:rPr>
                <w:sz w:val="20"/>
                <w:szCs w:val="20"/>
              </w:rPr>
              <w:t>15604.80859375</w:t>
            </w:r>
          </w:p>
        </w:tc>
        <w:tc>
          <w:tcPr>
            <w:tcW w:w="2463" w:type="dxa"/>
            <w:shd w:val="clear" w:color="auto" w:fill="auto"/>
          </w:tcPr>
          <w:p w:rsidR="00C14B11" w:rsidRDefault="007D4EA3">
            <w:pPr>
              <w:spacing w:after="0"/>
              <w:rPr>
                <w:rFonts w:ascii="Cambria" w:hAnsi="Cambria"/>
                <w:sz w:val="20"/>
                <w:szCs w:val="20"/>
              </w:rPr>
            </w:pPr>
            <w:r>
              <w:rPr>
                <w:sz w:val="20"/>
                <w:szCs w:val="20"/>
              </w:rPr>
              <w:t>32.0061678886</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10.0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15</w:t>
            </w:r>
          </w:p>
        </w:tc>
        <w:tc>
          <w:tcPr>
            <w:tcW w:w="2463" w:type="dxa"/>
            <w:shd w:val="clear" w:color="auto" w:fill="auto"/>
          </w:tcPr>
          <w:p w:rsidR="00C14B11" w:rsidRDefault="007D4EA3">
            <w:pPr>
              <w:spacing w:after="0"/>
              <w:rPr>
                <w:rFonts w:ascii="Cambria" w:hAnsi="Cambria"/>
                <w:sz w:val="20"/>
                <w:szCs w:val="20"/>
              </w:rPr>
            </w:pPr>
            <w:r>
              <w:rPr>
                <w:sz w:val="20"/>
                <w:szCs w:val="20"/>
              </w:rPr>
              <w:t>15623.005859375</w:t>
            </w:r>
          </w:p>
        </w:tc>
        <w:tc>
          <w:tcPr>
            <w:tcW w:w="2463" w:type="dxa"/>
            <w:shd w:val="clear" w:color="auto" w:fill="auto"/>
          </w:tcPr>
          <w:p w:rsidR="00C14B11" w:rsidRDefault="007D4EA3">
            <w:pPr>
              <w:spacing w:after="0"/>
              <w:rPr>
                <w:rFonts w:ascii="Cambria" w:hAnsi="Cambria"/>
                <w:sz w:val="20"/>
                <w:szCs w:val="20"/>
              </w:rPr>
            </w:pPr>
            <w:r>
              <w:rPr>
                <w:sz w:val="20"/>
                <w:szCs w:val="20"/>
              </w:rPr>
              <w:t>30.277374506</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9</w:t>
            </w:r>
          </w:p>
        </w:tc>
        <w:tc>
          <w:tcPr>
            <w:tcW w:w="2463" w:type="dxa"/>
            <w:shd w:val="clear" w:color="auto" w:fill="auto"/>
          </w:tcPr>
          <w:p w:rsidR="00C14B11" w:rsidRDefault="007D4EA3">
            <w:pPr>
              <w:spacing w:after="0"/>
              <w:rPr>
                <w:rFonts w:ascii="Cambria" w:hAnsi="Cambria"/>
                <w:sz w:val="20"/>
                <w:szCs w:val="20"/>
              </w:rPr>
            </w:pPr>
            <w:r>
              <w:rPr>
                <w:sz w:val="20"/>
                <w:szCs w:val="20"/>
              </w:rPr>
              <w:t>34895.234375</w:t>
            </w:r>
          </w:p>
        </w:tc>
        <w:tc>
          <w:tcPr>
            <w:tcW w:w="2463" w:type="dxa"/>
            <w:shd w:val="clear" w:color="auto" w:fill="auto"/>
          </w:tcPr>
          <w:p w:rsidR="00C14B11" w:rsidRDefault="007D4EA3">
            <w:pPr>
              <w:spacing w:after="0"/>
              <w:rPr>
                <w:rFonts w:ascii="Cambria" w:hAnsi="Cambria"/>
                <w:sz w:val="20"/>
                <w:szCs w:val="20"/>
              </w:rPr>
            </w:pPr>
            <w:r>
              <w:rPr>
                <w:sz w:val="20"/>
                <w:szCs w:val="20"/>
              </w:rPr>
              <w:t>8.705540657</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0.6</w:t>
            </w:r>
          </w:p>
        </w:tc>
        <w:tc>
          <w:tcPr>
            <w:tcW w:w="2463" w:type="dxa"/>
            <w:shd w:val="clear" w:color="auto" w:fill="auto"/>
          </w:tcPr>
          <w:p w:rsidR="00C14B11" w:rsidRDefault="007D4EA3">
            <w:pPr>
              <w:spacing w:after="0"/>
              <w:rPr>
                <w:rFonts w:ascii="Cambria" w:hAnsi="Cambria"/>
                <w:sz w:val="20"/>
                <w:szCs w:val="20"/>
              </w:rPr>
            </w:pPr>
            <w:r>
              <w:rPr>
                <w:sz w:val="20"/>
                <w:szCs w:val="20"/>
              </w:rPr>
              <w:t>21</w:t>
            </w:r>
          </w:p>
        </w:tc>
        <w:tc>
          <w:tcPr>
            <w:tcW w:w="2463" w:type="dxa"/>
            <w:shd w:val="clear" w:color="auto" w:fill="auto"/>
          </w:tcPr>
          <w:p w:rsidR="00C14B11" w:rsidRDefault="007D4EA3">
            <w:pPr>
              <w:spacing w:after="0"/>
              <w:rPr>
                <w:rFonts w:ascii="Cambria" w:hAnsi="Cambria"/>
                <w:sz w:val="20"/>
                <w:szCs w:val="20"/>
              </w:rPr>
            </w:pPr>
            <w:r>
              <w:rPr>
                <w:sz w:val="20"/>
                <w:szCs w:val="20"/>
              </w:rPr>
              <w:t>141583.453125</w:t>
            </w:r>
          </w:p>
        </w:tc>
        <w:tc>
          <w:tcPr>
            <w:tcW w:w="2463" w:type="dxa"/>
            <w:shd w:val="clear" w:color="auto" w:fill="auto"/>
          </w:tcPr>
          <w:p w:rsidR="00C14B11" w:rsidRDefault="007D4EA3">
            <w:pPr>
              <w:spacing w:after="0"/>
              <w:rPr>
                <w:rFonts w:ascii="Cambria" w:hAnsi="Cambria"/>
                <w:sz w:val="20"/>
                <w:szCs w:val="20"/>
              </w:rPr>
            </w:pPr>
            <w:r>
              <w:rPr>
                <w:sz w:val="20"/>
                <w:szCs w:val="20"/>
              </w:rPr>
              <w:t>8.5554387569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0.5</w:t>
            </w:r>
          </w:p>
        </w:tc>
        <w:tc>
          <w:tcPr>
            <w:tcW w:w="2463" w:type="dxa"/>
            <w:shd w:val="clear" w:color="auto" w:fill="auto"/>
          </w:tcPr>
          <w:p w:rsidR="00C14B11" w:rsidRDefault="007D4EA3">
            <w:pPr>
              <w:spacing w:after="0"/>
              <w:rPr>
                <w:rFonts w:ascii="Cambria" w:hAnsi="Cambria"/>
                <w:sz w:val="20"/>
                <w:szCs w:val="20"/>
              </w:rPr>
            </w:pPr>
            <w:r>
              <w:rPr>
                <w:sz w:val="20"/>
                <w:szCs w:val="20"/>
              </w:rPr>
              <w:t>0.6</w:t>
            </w:r>
          </w:p>
        </w:tc>
        <w:tc>
          <w:tcPr>
            <w:tcW w:w="2463" w:type="dxa"/>
            <w:shd w:val="clear" w:color="auto" w:fill="auto"/>
          </w:tcPr>
          <w:p w:rsidR="00C14B11" w:rsidRDefault="007D4EA3">
            <w:pPr>
              <w:spacing w:after="0"/>
              <w:rPr>
                <w:rFonts w:ascii="Cambria" w:hAnsi="Cambria"/>
                <w:sz w:val="20"/>
                <w:szCs w:val="20"/>
              </w:rPr>
            </w:pPr>
            <w:r>
              <w:rPr>
                <w:sz w:val="20"/>
                <w:szCs w:val="20"/>
              </w:rPr>
              <w:t>9</w:t>
            </w:r>
          </w:p>
        </w:tc>
        <w:tc>
          <w:tcPr>
            <w:tcW w:w="2463" w:type="dxa"/>
            <w:shd w:val="clear" w:color="auto" w:fill="auto"/>
          </w:tcPr>
          <w:p w:rsidR="00C14B11" w:rsidRDefault="007D4EA3">
            <w:pPr>
              <w:spacing w:after="0"/>
              <w:rPr>
                <w:rFonts w:ascii="Cambria" w:hAnsi="Cambria"/>
                <w:sz w:val="20"/>
                <w:szCs w:val="20"/>
              </w:rPr>
            </w:pPr>
            <w:r>
              <w:rPr>
                <w:sz w:val="20"/>
                <w:szCs w:val="20"/>
              </w:rPr>
              <w:t>142628.734375</w:t>
            </w:r>
          </w:p>
        </w:tc>
        <w:tc>
          <w:tcPr>
            <w:tcW w:w="2463" w:type="dxa"/>
            <w:shd w:val="clear" w:color="auto" w:fill="auto"/>
          </w:tcPr>
          <w:p w:rsidR="00C14B11" w:rsidRDefault="007D4EA3">
            <w:pPr>
              <w:spacing w:after="0"/>
              <w:rPr>
                <w:rFonts w:ascii="Cambria" w:hAnsi="Cambria"/>
                <w:sz w:val="20"/>
                <w:szCs w:val="20"/>
              </w:rPr>
            </w:pPr>
            <w:r>
              <w:rPr>
                <w:sz w:val="20"/>
                <w:szCs w:val="20"/>
              </w:rPr>
              <w:t>4.1787140369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6.0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15</w:t>
            </w:r>
          </w:p>
        </w:tc>
        <w:tc>
          <w:tcPr>
            <w:tcW w:w="2463" w:type="dxa"/>
            <w:shd w:val="clear" w:color="auto" w:fill="auto"/>
          </w:tcPr>
          <w:p w:rsidR="00C14B11" w:rsidRDefault="007D4EA3">
            <w:pPr>
              <w:spacing w:after="0"/>
              <w:rPr>
                <w:rFonts w:ascii="Cambria" w:hAnsi="Cambria"/>
                <w:sz w:val="20"/>
                <w:szCs w:val="20"/>
              </w:rPr>
            </w:pPr>
            <w:r>
              <w:rPr>
                <w:sz w:val="20"/>
                <w:szCs w:val="20"/>
              </w:rPr>
              <w:t>16251.0576171875</w:t>
            </w:r>
          </w:p>
        </w:tc>
        <w:tc>
          <w:tcPr>
            <w:tcW w:w="2463" w:type="dxa"/>
            <w:shd w:val="clear" w:color="auto" w:fill="auto"/>
          </w:tcPr>
          <w:p w:rsidR="00C14B11" w:rsidRDefault="007D4EA3">
            <w:pPr>
              <w:spacing w:after="0"/>
              <w:rPr>
                <w:rFonts w:ascii="Cambria" w:hAnsi="Cambria"/>
                <w:sz w:val="20"/>
                <w:szCs w:val="20"/>
              </w:rPr>
            </w:pPr>
            <w:r>
              <w:rPr>
                <w:sz w:val="20"/>
                <w:szCs w:val="20"/>
              </w:rPr>
              <w:t>28.672940731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6.0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15</w:t>
            </w:r>
          </w:p>
        </w:tc>
        <w:tc>
          <w:tcPr>
            <w:tcW w:w="2463" w:type="dxa"/>
            <w:shd w:val="clear" w:color="auto" w:fill="auto"/>
          </w:tcPr>
          <w:p w:rsidR="00C14B11" w:rsidRDefault="007D4EA3">
            <w:pPr>
              <w:spacing w:after="0"/>
              <w:rPr>
                <w:rFonts w:ascii="Cambria" w:hAnsi="Cambria"/>
                <w:sz w:val="20"/>
                <w:szCs w:val="20"/>
              </w:rPr>
            </w:pPr>
            <w:r>
              <w:rPr>
                <w:sz w:val="20"/>
                <w:szCs w:val="20"/>
              </w:rPr>
              <w:t>16273.1845703125</w:t>
            </w:r>
          </w:p>
        </w:tc>
        <w:tc>
          <w:tcPr>
            <w:tcW w:w="2463" w:type="dxa"/>
            <w:shd w:val="clear" w:color="auto" w:fill="auto"/>
          </w:tcPr>
          <w:p w:rsidR="00C14B11" w:rsidRDefault="007D4EA3">
            <w:pPr>
              <w:spacing w:after="0"/>
              <w:rPr>
                <w:rFonts w:ascii="Cambria" w:hAnsi="Cambria"/>
                <w:sz w:val="20"/>
                <w:szCs w:val="20"/>
              </w:rPr>
            </w:pPr>
            <w:r>
              <w:rPr>
                <w:sz w:val="20"/>
                <w:szCs w:val="20"/>
              </w:rPr>
              <w:t>26.5368211269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6.0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49</w:t>
            </w:r>
          </w:p>
        </w:tc>
        <w:tc>
          <w:tcPr>
            <w:tcW w:w="2463" w:type="dxa"/>
            <w:shd w:val="clear" w:color="auto" w:fill="auto"/>
          </w:tcPr>
          <w:p w:rsidR="00C14B11" w:rsidRDefault="007D4EA3">
            <w:pPr>
              <w:spacing w:after="0"/>
              <w:rPr>
                <w:rFonts w:ascii="Cambria" w:hAnsi="Cambria"/>
                <w:sz w:val="20"/>
                <w:szCs w:val="20"/>
              </w:rPr>
            </w:pPr>
            <w:r>
              <w:rPr>
                <w:sz w:val="20"/>
                <w:szCs w:val="20"/>
              </w:rPr>
              <w:t>19718.267578125</w:t>
            </w:r>
          </w:p>
        </w:tc>
        <w:tc>
          <w:tcPr>
            <w:tcW w:w="2463" w:type="dxa"/>
            <w:shd w:val="clear" w:color="auto" w:fill="auto"/>
          </w:tcPr>
          <w:p w:rsidR="00C14B11" w:rsidRDefault="007D4EA3">
            <w:pPr>
              <w:spacing w:after="0"/>
              <w:rPr>
                <w:rFonts w:ascii="Cambria" w:hAnsi="Cambria"/>
                <w:sz w:val="20"/>
                <w:szCs w:val="20"/>
              </w:rPr>
            </w:pPr>
            <w:r>
              <w:rPr>
                <w:sz w:val="20"/>
                <w:szCs w:val="20"/>
              </w:rPr>
              <w:t>27.7738921642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512.0</w:t>
            </w:r>
          </w:p>
        </w:tc>
        <w:tc>
          <w:tcPr>
            <w:tcW w:w="2463" w:type="dxa"/>
            <w:shd w:val="clear" w:color="auto" w:fill="auto"/>
          </w:tcPr>
          <w:p w:rsidR="00C14B11" w:rsidRDefault="007D4EA3">
            <w:pPr>
              <w:spacing w:after="0"/>
              <w:rPr>
                <w:rFonts w:ascii="Cambria" w:hAnsi="Cambria"/>
                <w:sz w:val="20"/>
                <w:szCs w:val="20"/>
              </w:rPr>
            </w:pPr>
            <w:r>
              <w:rPr>
                <w:sz w:val="20"/>
                <w:szCs w:val="20"/>
              </w:rPr>
              <w:t>0.5</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17</w:t>
            </w:r>
          </w:p>
        </w:tc>
        <w:tc>
          <w:tcPr>
            <w:tcW w:w="2463" w:type="dxa"/>
            <w:shd w:val="clear" w:color="auto" w:fill="auto"/>
          </w:tcPr>
          <w:p w:rsidR="00C14B11" w:rsidRDefault="007D4EA3">
            <w:pPr>
              <w:spacing w:after="0"/>
              <w:rPr>
                <w:rFonts w:ascii="Cambria" w:hAnsi="Cambria"/>
                <w:sz w:val="20"/>
                <w:szCs w:val="20"/>
              </w:rPr>
            </w:pPr>
            <w:r>
              <w:rPr>
                <w:sz w:val="20"/>
                <w:szCs w:val="20"/>
              </w:rPr>
              <w:t>21212.384765625</w:t>
            </w:r>
          </w:p>
        </w:tc>
        <w:tc>
          <w:tcPr>
            <w:tcW w:w="2463" w:type="dxa"/>
            <w:shd w:val="clear" w:color="auto" w:fill="auto"/>
          </w:tcPr>
          <w:p w:rsidR="00C14B11" w:rsidRDefault="007D4EA3">
            <w:pPr>
              <w:spacing w:after="0"/>
              <w:rPr>
                <w:rFonts w:ascii="Cambria" w:hAnsi="Cambria"/>
                <w:sz w:val="20"/>
                <w:szCs w:val="20"/>
              </w:rPr>
            </w:pPr>
            <w:r>
              <w:rPr>
                <w:sz w:val="20"/>
                <w:szCs w:val="20"/>
              </w:rPr>
              <w:t>59.9079020023</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depthwise</w:t>
            </w:r>
          </w:p>
        </w:tc>
        <w:tc>
          <w:tcPr>
            <w:tcW w:w="2463" w:type="dxa"/>
            <w:shd w:val="clear" w:color="auto" w:fill="auto"/>
          </w:tcPr>
          <w:p w:rsidR="00C14B11" w:rsidRDefault="007D4EA3">
            <w:pPr>
              <w:spacing w:after="0"/>
              <w:rPr>
                <w:rFonts w:ascii="Cambria" w:hAnsi="Cambria"/>
                <w:sz w:val="20"/>
                <w:szCs w:val="20"/>
              </w:rPr>
            </w:pPr>
            <w:r>
              <w:rPr>
                <w:sz w:val="20"/>
                <w:szCs w:val="20"/>
              </w:rPr>
              <w:t>6.0</w:t>
            </w:r>
          </w:p>
        </w:tc>
        <w:tc>
          <w:tcPr>
            <w:tcW w:w="2463" w:type="dxa"/>
            <w:shd w:val="clear" w:color="auto" w:fill="auto"/>
          </w:tcPr>
          <w:p w:rsidR="00C14B11" w:rsidRDefault="007D4EA3">
            <w:pPr>
              <w:spacing w:after="0"/>
              <w:rPr>
                <w:rFonts w:ascii="Cambria" w:hAnsi="Cambria"/>
                <w:sz w:val="20"/>
                <w:szCs w:val="20"/>
              </w:rPr>
            </w:pPr>
            <w:r>
              <w:rPr>
                <w:sz w:val="20"/>
                <w:szCs w:val="20"/>
              </w:rPr>
              <w:t>0.0</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0.7</w:t>
            </w:r>
          </w:p>
        </w:tc>
        <w:tc>
          <w:tcPr>
            <w:tcW w:w="2463" w:type="dxa"/>
            <w:shd w:val="clear" w:color="auto" w:fill="auto"/>
          </w:tcPr>
          <w:p w:rsidR="00C14B11" w:rsidRDefault="007D4EA3">
            <w:pPr>
              <w:spacing w:after="0"/>
              <w:rPr>
                <w:rFonts w:ascii="Cambria" w:hAnsi="Cambria"/>
                <w:sz w:val="20"/>
                <w:szCs w:val="20"/>
              </w:rPr>
            </w:pPr>
            <w:r>
              <w:rPr>
                <w:sz w:val="20"/>
                <w:szCs w:val="20"/>
              </w:rPr>
              <w:t>15</w:t>
            </w:r>
          </w:p>
        </w:tc>
        <w:tc>
          <w:tcPr>
            <w:tcW w:w="2463" w:type="dxa"/>
            <w:shd w:val="clear" w:color="auto" w:fill="auto"/>
          </w:tcPr>
          <w:p w:rsidR="00C14B11" w:rsidRDefault="007D4EA3">
            <w:pPr>
              <w:spacing w:after="0"/>
              <w:rPr>
                <w:rFonts w:ascii="Cambria" w:hAnsi="Cambria"/>
                <w:sz w:val="20"/>
                <w:szCs w:val="20"/>
              </w:rPr>
            </w:pPr>
            <w:r>
              <w:rPr>
                <w:sz w:val="20"/>
                <w:szCs w:val="20"/>
              </w:rPr>
              <w:t>25213.84765625</w:t>
            </w:r>
          </w:p>
        </w:tc>
        <w:tc>
          <w:tcPr>
            <w:tcW w:w="2463" w:type="dxa"/>
            <w:shd w:val="clear" w:color="auto" w:fill="auto"/>
          </w:tcPr>
          <w:p w:rsidR="00C14B11" w:rsidRDefault="007D4EA3">
            <w:pPr>
              <w:spacing w:after="0"/>
              <w:rPr>
                <w:rFonts w:ascii="Cambria" w:hAnsi="Cambria"/>
                <w:sz w:val="20"/>
                <w:szCs w:val="20"/>
              </w:rPr>
            </w:pPr>
            <w:r>
              <w:rPr>
                <w:sz w:val="20"/>
                <w:szCs w:val="20"/>
              </w:rPr>
              <w:t>11.0841441154</w:t>
            </w:r>
          </w:p>
        </w:tc>
      </w:tr>
    </w:tbl>
    <w:p w:rsidR="00C14B11" w:rsidRDefault="007D4EA3">
      <w:pPr>
        <w:pStyle w:val="Textoindependiente"/>
        <w:rPr>
          <w:rFonts w:ascii="Cambria" w:hAnsi="Cambria"/>
        </w:rPr>
      </w:pPr>
      <w:r>
        <w:t xml:space="preserve"> </w:t>
      </w:r>
    </w:p>
    <w:p w:rsidR="00C14B11" w:rsidRDefault="007D4EA3">
      <w:pPr>
        <w:pStyle w:val="Ttulo2"/>
        <w:rPr>
          <w:rFonts w:ascii="Cambria" w:hAnsi="Cambria"/>
        </w:rPr>
      </w:pPr>
      <w:bookmarkStart w:id="16" w:name="_Toc532320228"/>
      <w:bookmarkStart w:id="17" w:name="_Toc532810611"/>
      <w:bookmarkStart w:id="18" w:name="_Toc20130259"/>
      <w:r>
        <w:rPr>
          <w:rFonts w:ascii="Cambria" w:hAnsi="Cambria"/>
        </w:rPr>
        <w:t>Feature Evolution</w:t>
      </w:r>
      <w:bookmarkEnd w:id="16"/>
      <w:bookmarkEnd w:id="17"/>
      <w:bookmarkEnd w:id="18"/>
    </w:p>
    <w:p w:rsidR="00C14B11" w:rsidRDefault="007D4EA3">
      <w:pPr>
        <w:pStyle w:val="Textoindependiente"/>
        <w:rPr>
          <w:rFonts w:ascii="Cambria" w:hAnsi="Cambria"/>
        </w:rPr>
      </w:pPr>
      <w:r>
        <w:t xml:space="preserve">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w:t>
      </w:r>
      <w:r>
        <w:lastRenderedPageBreak/>
        <w:t>models (369) where each model evaluated a different set of features. The Feature Evolution Stage uses a genetic algorithm to search the large feature engineering space.</w:t>
      </w:r>
    </w:p>
    <w:p w:rsidR="00C14B11" w:rsidRDefault="007D4EA3">
      <w:pPr>
        <w:pStyle w:val="Textoindependiente"/>
        <w:rPr>
          <w:rFonts w:ascii="Cambria" w:hAnsi="Cambria"/>
        </w:rPr>
      </w:pPr>
      <w:r>
        <w:t>The graph below shows the effect the Model and Feature Tuning Stage and Feature Evolution Stage had on the performance.</w:t>
      </w:r>
    </w:p>
    <w:p w:rsidR="00C14B11" w:rsidRDefault="007D4EA3">
      <w:pPr>
        <w:pStyle w:val="Textoindependiente"/>
        <w:rPr>
          <w:rFonts w:ascii="Cambria" w:hAnsi="Cambria"/>
        </w:rPr>
      </w:pPr>
      <w:r>
        <w:rPr>
          <w:noProof/>
        </w:rPr>
        <w:drawing>
          <wp:inline distT="0" distB="0" distL="0" distR="0">
            <wp:extent cx="2880000" cy="25606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_performance_graph.png"/>
                    <pic:cNvPicPr/>
                  </pic:nvPicPr>
                  <pic:blipFill>
                    <a:blip r:embed="rId7"/>
                    <a:stretch>
                      <a:fillRect/>
                    </a:stretch>
                  </pic:blipFill>
                  <pic:spPr>
                    <a:xfrm>
                      <a:off x="0" y="0"/>
                      <a:ext cx="2880000" cy="2560623"/>
                    </a:xfrm>
                    <a:prstGeom prst="rect">
                      <a:avLst/>
                    </a:prstGeom>
                  </pic:spPr>
                </pic:pic>
              </a:graphicData>
            </a:graphic>
          </wp:inline>
        </w:drawing>
      </w:r>
      <w:r>
        <w:t xml:space="preserve">   </w:t>
      </w:r>
    </w:p>
    <w:p w:rsidR="00C14B11" w:rsidRDefault="007D4EA3">
      <w:pPr>
        <w:pStyle w:val="Textoindependiente"/>
        <w:rPr>
          <w:rFonts w:ascii="Cambria" w:hAnsi="Cambria"/>
        </w:rPr>
      </w:pPr>
      <w:r>
        <w:t>Based on the experiment settings and column types in the dataset, Driverless AI was able to explore the following transformers:</w:t>
      </w:r>
    </w:p>
    <w:p w:rsidR="00C14B11" w:rsidRDefault="007D4EA3">
      <w:pPr>
        <w:pStyle w:val="Textoindependiente"/>
        <w:numPr>
          <w:ilvl w:val="0"/>
          <w:numId w:val="4"/>
        </w:numPr>
        <w:rPr>
          <w:rFonts w:ascii="Cambria" w:hAnsi="Cambria"/>
        </w:rPr>
      </w:pPr>
      <w:r>
        <w:rPr>
          <w:b/>
        </w:rPr>
        <w:t>ClusterDistTransformer</w:t>
      </w:r>
      <w:r>
        <w:t>: the Cluster Distance Transformer clusters selected numeric columns and uses the distance to a specific cluster as a new feature.</w:t>
      </w:r>
    </w:p>
    <w:p w:rsidR="00C14B11" w:rsidRDefault="007D4EA3">
      <w:pPr>
        <w:pStyle w:val="Textoindependiente"/>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w:t>
      </w:r>
    </w:p>
    <w:p w:rsidR="00C14B11" w:rsidRDefault="007D4EA3">
      <w:pPr>
        <w:pStyle w:val="Textoindependiente"/>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w:t>
      </w:r>
    </w:p>
    <w:p w:rsidR="00C14B11" w:rsidRDefault="007D4EA3">
      <w:pPr>
        <w:pStyle w:val="Textoindependiente"/>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w:t>
      </w:r>
    </w:p>
    <w:p w:rsidR="00C14B11" w:rsidRDefault="007D4EA3">
      <w:pPr>
        <w:pStyle w:val="Textoindependiente"/>
        <w:numPr>
          <w:ilvl w:val="0"/>
          <w:numId w:val="4"/>
        </w:numPr>
        <w:rPr>
          <w:rFonts w:ascii="Cambria" w:hAnsi="Cambria"/>
        </w:rPr>
      </w:pPr>
      <w:r>
        <w:rPr>
          <w:b/>
        </w:rPr>
        <w:t>NumToCatWoETransformer</w:t>
      </w:r>
      <w:r>
        <w:t xml:space="preserve">: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w:t>
      </w:r>
      <w:r>
        <w:lastRenderedPageBreak/>
        <w:t>good and bad risk and is calculated by taking the log of the ratio of distributions for a binary response column.</w:t>
      </w:r>
    </w:p>
    <w:p w:rsidR="00C14B11" w:rsidRDefault="007D4EA3">
      <w:pPr>
        <w:pStyle w:val="Textoindependiente"/>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w:t>
      </w:r>
    </w:p>
    <w:p w:rsidR="00C14B11" w:rsidRDefault="007D4EA3">
      <w:pPr>
        <w:pStyle w:val="Textoindependiente"/>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w:t>
      </w:r>
    </w:p>
    <w:p w:rsidR="00C14B11" w:rsidRDefault="007D4EA3">
      <w:pPr>
        <w:pStyle w:val="Textoindependiente"/>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w:t>
      </w:r>
    </w:p>
    <w:p w:rsidR="00C14B11" w:rsidRDefault="007D4EA3">
      <w:pPr>
        <w:pStyle w:val="Textoindependiente"/>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w:t>
      </w:r>
    </w:p>
    <w:p w:rsidR="00C14B11" w:rsidRDefault="007D4EA3">
      <w:pPr>
        <w:pStyle w:val="Textoindependiente"/>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w:t>
      </w:r>
    </w:p>
    <w:p w:rsidR="00C14B11" w:rsidRDefault="007D4EA3">
      <w:pPr>
        <w:pStyle w:val="Textoindependiente"/>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w:t>
      </w:r>
    </w:p>
    <w:p w:rsidR="00C14B11" w:rsidRDefault="007D4EA3">
      <w:pPr>
        <w:pStyle w:val="Textoindependiente"/>
        <w:numPr>
          <w:ilvl w:val="0"/>
          <w:numId w:val="4"/>
        </w:numPr>
        <w:rPr>
          <w:rFonts w:ascii="Cambria" w:hAnsi="Cambria"/>
        </w:rPr>
      </w:pPr>
      <w:r>
        <w:rPr>
          <w:b/>
        </w:rPr>
        <w:t>DatesTransformer</w:t>
      </w:r>
      <w:r>
        <w:t>: the Date Transformer retrieves any date or time values, including: Year, Quarter, Month, Day, Day of Year, Week, Weekday, Hour, Minute, Second.</w:t>
      </w:r>
    </w:p>
    <w:p w:rsidR="00C14B11" w:rsidRDefault="007D4EA3">
      <w:pPr>
        <w:pStyle w:val="Textoindependiente"/>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w:t>
      </w:r>
    </w:p>
    <w:p w:rsidR="00C14B11" w:rsidRDefault="007D4EA3">
      <w:pPr>
        <w:pStyle w:val="Textoindependiente"/>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w:t>
      </w:r>
    </w:p>
    <w:p w:rsidR="00C14B11" w:rsidRDefault="007D4EA3">
      <w:pPr>
        <w:pStyle w:val="Textoindependiente"/>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w:t>
      </w:r>
    </w:p>
    <w:p w:rsidR="00C14B11" w:rsidRDefault="007D4EA3">
      <w:pPr>
        <w:pStyle w:val="Textoindependiente"/>
        <w:numPr>
          <w:ilvl w:val="0"/>
          <w:numId w:val="4"/>
        </w:numPr>
        <w:rPr>
          <w:rFonts w:ascii="Cambria" w:hAnsi="Cambria"/>
        </w:rPr>
      </w:pPr>
      <w:r>
        <w:rPr>
          <w:b/>
        </w:rPr>
        <w:lastRenderedPageBreak/>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w:t>
      </w:r>
    </w:p>
    <w:p w:rsidR="00C14B11" w:rsidRDefault="007D4EA3">
      <w:pPr>
        <w:pStyle w:val="Textoindependiente"/>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w:t>
      </w:r>
    </w:p>
    <w:p w:rsidR="00C14B11" w:rsidRDefault="007D4EA3">
      <w:pPr>
        <w:pStyle w:val="Textoindependiente"/>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w:t>
      </w:r>
    </w:p>
    <w:p w:rsidR="00C14B11" w:rsidRDefault="007D4EA3">
      <w:pPr>
        <w:pStyle w:val="Textoindependiente"/>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w:t>
      </w:r>
    </w:p>
    <w:p w:rsidR="00C14B11" w:rsidRDefault="007D4EA3">
      <w:pPr>
        <w:pStyle w:val="Textoindependiente"/>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w:t>
      </w:r>
    </w:p>
    <w:p w:rsidR="00C14B11" w:rsidRDefault="007D4EA3">
      <w:pPr>
        <w:pStyle w:val="Ttulo2"/>
        <w:rPr>
          <w:rFonts w:ascii="Cambria" w:hAnsi="Cambria"/>
        </w:rPr>
      </w:pPr>
      <w:bookmarkStart w:id="19" w:name="_Toc532320229"/>
      <w:bookmarkStart w:id="20" w:name="_Toc532810612"/>
      <w:bookmarkStart w:id="21" w:name="_Toc20130260"/>
      <w:r>
        <w:rPr>
          <w:rFonts w:ascii="Cambria" w:hAnsi="Cambria"/>
        </w:rPr>
        <w:t>Feature Transformations</w:t>
      </w:r>
      <w:bookmarkEnd w:id="19"/>
      <w:bookmarkEnd w:id="20"/>
      <w:bookmarkEnd w:id="21"/>
    </w:p>
    <w:p w:rsidR="00C14B11" w:rsidRDefault="007D4EA3">
      <w:pPr>
        <w:pStyle w:val="Textoindependiente"/>
        <w:rPr>
          <w:rFonts w:ascii="Cambria" w:hAnsi="Cambria"/>
        </w:rPr>
      </w:pPr>
      <w:r>
        <w:t>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aconcuadrcula"/>
        <w:tblW w:w="9350" w:type="dxa"/>
        <w:tblLook w:val="04A0" w:firstRow="1" w:lastRow="0" w:firstColumn="1" w:lastColumn="0" w:noHBand="0" w:noVBand="1"/>
      </w:tblPr>
      <w:tblGrid>
        <w:gridCol w:w="1121"/>
        <w:gridCol w:w="2473"/>
        <w:gridCol w:w="2486"/>
        <w:gridCol w:w="1667"/>
        <w:gridCol w:w="1603"/>
      </w:tblGrid>
      <w:tr w:rsidR="00C14B11">
        <w:trPr>
          <w:trHeight w:val="593"/>
        </w:trPr>
        <w:tc>
          <w:tcPr>
            <w:tcW w:w="2012" w:type="dxa"/>
            <w:shd w:val="clear" w:color="auto" w:fill="auto"/>
          </w:tcPr>
          <w:p w:rsidR="00C14B11" w:rsidRDefault="00C14B11">
            <w:pPr>
              <w:spacing w:after="0"/>
              <w:rPr>
                <w:rFonts w:ascii="Cambria" w:hAnsi="Cambria"/>
                <w:b/>
                <w:sz w:val="20"/>
                <w:szCs w:val="20"/>
              </w:rPr>
            </w:pPr>
          </w:p>
        </w:tc>
        <w:tc>
          <w:tcPr>
            <w:tcW w:w="2012" w:type="dxa"/>
            <w:shd w:val="clear" w:color="auto" w:fill="auto"/>
          </w:tcPr>
          <w:p w:rsidR="00C14B11" w:rsidRDefault="007D4EA3">
            <w:pPr>
              <w:spacing w:after="0"/>
              <w:rPr>
                <w:rFonts w:ascii="Cambria" w:hAnsi="Cambria"/>
                <w:b/>
                <w:sz w:val="20"/>
                <w:szCs w:val="20"/>
              </w:rPr>
            </w:pPr>
            <w:r>
              <w:rPr>
                <w:b/>
                <w:sz w:val="20"/>
                <w:szCs w:val="20"/>
              </w:rPr>
              <w:t>Feature</w:t>
            </w:r>
          </w:p>
        </w:tc>
        <w:tc>
          <w:tcPr>
            <w:tcW w:w="2012" w:type="dxa"/>
            <w:shd w:val="clear" w:color="auto" w:fill="auto"/>
          </w:tcPr>
          <w:p w:rsidR="00C14B11" w:rsidRDefault="007D4EA3">
            <w:pPr>
              <w:spacing w:after="0"/>
              <w:rPr>
                <w:rFonts w:ascii="Cambria" w:hAnsi="Cambria"/>
                <w:b/>
                <w:sz w:val="20"/>
                <w:szCs w:val="20"/>
              </w:rPr>
            </w:pPr>
            <w:r>
              <w:rPr>
                <w:b/>
                <w:sz w:val="20"/>
                <w:szCs w:val="20"/>
              </w:rPr>
              <w:t>Description</w:t>
            </w:r>
          </w:p>
        </w:tc>
        <w:tc>
          <w:tcPr>
            <w:tcW w:w="2012" w:type="dxa"/>
            <w:shd w:val="clear" w:color="auto" w:fill="auto"/>
          </w:tcPr>
          <w:p w:rsidR="00C14B11" w:rsidRDefault="007D4EA3">
            <w:pPr>
              <w:spacing w:after="0"/>
              <w:rPr>
                <w:rFonts w:ascii="Cambria" w:hAnsi="Cambria"/>
                <w:b/>
                <w:sz w:val="20"/>
                <w:szCs w:val="20"/>
              </w:rPr>
            </w:pPr>
            <w:r>
              <w:rPr>
                <w:b/>
                <w:sz w:val="20"/>
                <w:szCs w:val="20"/>
              </w:rPr>
              <w:t>Transformer</w:t>
            </w:r>
          </w:p>
        </w:tc>
        <w:tc>
          <w:tcPr>
            <w:tcW w:w="2012" w:type="dxa"/>
            <w:shd w:val="clear" w:color="auto" w:fill="auto"/>
          </w:tcPr>
          <w:p w:rsidR="00C14B11" w:rsidRDefault="007D4EA3">
            <w:pPr>
              <w:spacing w:after="0"/>
              <w:rPr>
                <w:rFonts w:ascii="Cambria" w:hAnsi="Cambria"/>
                <w:b/>
                <w:sz w:val="20"/>
                <w:szCs w:val="20"/>
              </w:rPr>
            </w:pPr>
            <w:r>
              <w:rPr>
                <w:b/>
                <w:sz w:val="20"/>
                <w:szCs w:val="20"/>
              </w:rPr>
              <w:t>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w:t>
            </w:r>
          </w:p>
        </w:tc>
        <w:tc>
          <w:tcPr>
            <w:tcW w:w="2012" w:type="dxa"/>
            <w:shd w:val="clear" w:color="auto" w:fill="auto"/>
          </w:tcPr>
          <w:p w:rsidR="00C14B11" w:rsidRDefault="007D4EA3">
            <w:pPr>
              <w:spacing w:after="0"/>
              <w:rPr>
                <w:rFonts w:ascii="Cambria" w:hAnsi="Cambria"/>
                <w:sz w:val="20"/>
                <w:szCs w:val="20"/>
              </w:rPr>
            </w:pPr>
            <w:r>
              <w:rPr>
                <w:sz w:val="20"/>
                <w:szCs w:val="20"/>
              </w:rPr>
              <w:t>3_Temperature</w:t>
            </w:r>
          </w:p>
        </w:tc>
        <w:tc>
          <w:tcPr>
            <w:tcW w:w="2012" w:type="dxa"/>
            <w:shd w:val="clear" w:color="auto" w:fill="auto"/>
          </w:tcPr>
          <w:p w:rsidR="00C14B11" w:rsidRDefault="007D4EA3">
            <w:pPr>
              <w:spacing w:after="0"/>
              <w:rPr>
                <w:rFonts w:ascii="Cambria" w:hAnsi="Cambria"/>
                <w:sz w:val="20"/>
                <w:szCs w:val="20"/>
              </w:rPr>
            </w:pPr>
            <w:r>
              <w:rPr>
                <w:sz w:val="20"/>
                <w:szCs w:val="20"/>
              </w:rPr>
              <w:t>Temperature (Orig)</w:t>
            </w:r>
          </w:p>
        </w:tc>
        <w:tc>
          <w:tcPr>
            <w:tcW w:w="2012" w:type="dxa"/>
            <w:shd w:val="clear" w:color="auto" w:fill="auto"/>
          </w:tcPr>
          <w:p w:rsidR="00C14B11" w:rsidRDefault="007D4EA3">
            <w:pPr>
              <w:spacing w:after="0"/>
              <w:rPr>
                <w:rFonts w:ascii="Cambria" w:hAnsi="Cambria"/>
                <w:sz w:val="20"/>
                <w:szCs w:val="20"/>
              </w:rPr>
            </w:pPr>
            <w:r>
              <w:rPr>
                <w:sz w:val="20"/>
                <w:szCs w:val="20"/>
              </w:rPr>
              <w:t>None</w:t>
            </w:r>
          </w:p>
        </w:tc>
        <w:tc>
          <w:tcPr>
            <w:tcW w:w="2012" w:type="dxa"/>
            <w:shd w:val="clear" w:color="auto" w:fill="auto"/>
          </w:tcPr>
          <w:p w:rsidR="00C14B11" w:rsidRDefault="007D4EA3">
            <w:pPr>
              <w:spacing w:after="0"/>
              <w:rPr>
                <w:rFonts w:ascii="Cambria" w:hAnsi="Cambria"/>
                <w:sz w:val="20"/>
                <w:szCs w:val="20"/>
              </w:rPr>
            </w:pPr>
            <w:r>
              <w:rPr>
                <w:sz w:val="20"/>
                <w:szCs w:val="20"/>
              </w:rPr>
              <w:t>1.0</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w:t>
            </w:r>
          </w:p>
        </w:tc>
        <w:tc>
          <w:tcPr>
            <w:tcW w:w="2012" w:type="dxa"/>
            <w:shd w:val="clear" w:color="auto" w:fill="auto"/>
          </w:tcPr>
          <w:p w:rsidR="00C14B11" w:rsidRDefault="007D4EA3">
            <w:pPr>
              <w:spacing w:after="0"/>
              <w:rPr>
                <w:rFonts w:ascii="Cambria" w:hAnsi="Cambria"/>
                <w:sz w:val="20"/>
                <w:szCs w:val="20"/>
              </w:rPr>
            </w:pPr>
            <w:r>
              <w:rPr>
                <w:sz w:val="20"/>
                <w:szCs w:val="20"/>
              </w:rPr>
              <w:t>35_NumToCatTE: Temperature: WindDirection(Degrees).0</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'WindDirection(Degrees)'] using 5 folds (numeric columns are bucketed into 100 equally populated bins) [internal parameters:(100, 10, 100)]</w:t>
            </w:r>
          </w:p>
        </w:tc>
        <w:tc>
          <w:tcPr>
            <w:tcW w:w="2012" w:type="dxa"/>
            <w:shd w:val="clear" w:color="auto" w:fill="auto"/>
          </w:tcPr>
          <w:p w:rsidR="00C14B11" w:rsidRDefault="007D4EA3">
            <w:pPr>
              <w:spacing w:after="0"/>
              <w:rPr>
                <w:rFonts w:ascii="Cambria" w:hAnsi="Cambria"/>
                <w:sz w:val="20"/>
                <w:szCs w:val="20"/>
              </w:rPr>
            </w:pPr>
            <w:r>
              <w:rPr>
                <w:sz w:val="20"/>
                <w:szCs w:val="20"/>
              </w:rPr>
              <w:t>Numeric to Categorical Target Encoding</w:t>
            </w:r>
          </w:p>
        </w:tc>
        <w:tc>
          <w:tcPr>
            <w:tcW w:w="2012" w:type="dxa"/>
            <w:shd w:val="clear" w:color="auto" w:fill="auto"/>
          </w:tcPr>
          <w:p w:rsidR="00C14B11" w:rsidRDefault="007D4EA3">
            <w:pPr>
              <w:spacing w:after="0"/>
              <w:rPr>
                <w:rFonts w:ascii="Cambria" w:hAnsi="Cambria"/>
                <w:sz w:val="20"/>
                <w:szCs w:val="20"/>
              </w:rPr>
            </w:pPr>
            <w:r>
              <w:rPr>
                <w:sz w:val="20"/>
                <w:szCs w:val="20"/>
              </w:rPr>
              <w:t>0.1269</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lastRenderedPageBreak/>
              <w:t>3</w:t>
            </w:r>
          </w:p>
        </w:tc>
        <w:tc>
          <w:tcPr>
            <w:tcW w:w="2012" w:type="dxa"/>
            <w:shd w:val="clear" w:color="auto" w:fill="auto"/>
          </w:tcPr>
          <w:p w:rsidR="00C14B11" w:rsidRDefault="007D4EA3">
            <w:pPr>
              <w:spacing w:after="0"/>
              <w:rPr>
                <w:rFonts w:ascii="Cambria" w:hAnsi="Cambria"/>
                <w:sz w:val="20"/>
                <w:szCs w:val="20"/>
              </w:rPr>
            </w:pPr>
            <w:r>
              <w:rPr>
                <w:sz w:val="20"/>
                <w:szCs w:val="20"/>
              </w:rPr>
              <w:t>21_CVTE: Temperature.0</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using 5 folds [internal parameters:(10, 5, None)]</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w:t>
            </w:r>
          </w:p>
        </w:tc>
        <w:tc>
          <w:tcPr>
            <w:tcW w:w="2012" w:type="dxa"/>
            <w:shd w:val="clear" w:color="auto" w:fill="auto"/>
          </w:tcPr>
          <w:p w:rsidR="00C14B11" w:rsidRDefault="007D4EA3">
            <w:pPr>
              <w:spacing w:after="0"/>
              <w:rPr>
                <w:rFonts w:ascii="Cambria" w:hAnsi="Cambria"/>
                <w:sz w:val="20"/>
                <w:szCs w:val="20"/>
              </w:rPr>
            </w:pPr>
            <w:r>
              <w:rPr>
                <w:sz w:val="20"/>
                <w:szCs w:val="20"/>
              </w:rPr>
              <w:t>0.0985</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w:t>
            </w:r>
          </w:p>
        </w:tc>
        <w:tc>
          <w:tcPr>
            <w:tcW w:w="2012" w:type="dxa"/>
            <w:shd w:val="clear" w:color="auto" w:fill="auto"/>
          </w:tcPr>
          <w:p w:rsidR="00C14B11" w:rsidRDefault="007D4EA3">
            <w:pPr>
              <w:spacing w:after="0"/>
              <w:rPr>
                <w:rFonts w:ascii="Cambria" w:hAnsi="Cambria"/>
                <w:sz w:val="20"/>
                <w:szCs w:val="20"/>
              </w:rPr>
            </w:pPr>
            <w:r>
              <w:rPr>
                <w:sz w:val="20"/>
                <w:szCs w:val="20"/>
              </w:rPr>
              <w:t>8_CVTE: Temperature.0</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['Temperature'] using 5 folds [internal parameters:(10, 3, 10)]</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w:t>
            </w:r>
          </w:p>
        </w:tc>
        <w:tc>
          <w:tcPr>
            <w:tcW w:w="2012" w:type="dxa"/>
            <w:shd w:val="clear" w:color="auto" w:fill="auto"/>
          </w:tcPr>
          <w:p w:rsidR="00C14B11" w:rsidRDefault="007D4EA3">
            <w:pPr>
              <w:spacing w:after="0"/>
              <w:rPr>
                <w:rFonts w:ascii="Cambria" w:hAnsi="Cambria"/>
                <w:sz w:val="20"/>
                <w:szCs w:val="20"/>
              </w:rPr>
            </w:pPr>
            <w:r>
              <w:rPr>
                <w:sz w:val="20"/>
                <w:szCs w:val="20"/>
              </w:rPr>
              <w:t>0.0809</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w:t>
            </w:r>
          </w:p>
        </w:tc>
        <w:tc>
          <w:tcPr>
            <w:tcW w:w="2012" w:type="dxa"/>
            <w:shd w:val="clear" w:color="auto" w:fill="auto"/>
          </w:tcPr>
          <w:p w:rsidR="00C14B11" w:rsidRDefault="007D4EA3">
            <w:pPr>
              <w:spacing w:after="0"/>
              <w:rPr>
                <w:rFonts w:ascii="Cambria" w:hAnsi="Cambria"/>
                <w:sz w:val="20"/>
                <w:szCs w:val="20"/>
              </w:rPr>
            </w:pPr>
            <w:r>
              <w:rPr>
                <w:sz w:val="20"/>
                <w:szCs w:val="20"/>
              </w:rPr>
              <w:t>9_Data~get_day</w:t>
            </w:r>
          </w:p>
        </w:tc>
        <w:tc>
          <w:tcPr>
            <w:tcW w:w="2012" w:type="dxa"/>
            <w:shd w:val="clear" w:color="auto" w:fill="auto"/>
          </w:tcPr>
          <w:p w:rsidR="00C14B11" w:rsidRDefault="007D4EA3">
            <w:pPr>
              <w:spacing w:after="0"/>
              <w:rPr>
                <w:rFonts w:ascii="Cambria" w:hAnsi="Cambria"/>
                <w:sz w:val="20"/>
                <w:szCs w:val="20"/>
              </w:rPr>
            </w:pPr>
            <w:r>
              <w:rPr>
                <w:sz w:val="20"/>
                <w:szCs w:val="20"/>
              </w:rPr>
              <w:t>Day extracted from 'Data'</w:t>
            </w:r>
          </w:p>
        </w:tc>
        <w:tc>
          <w:tcPr>
            <w:tcW w:w="2012" w:type="dxa"/>
            <w:shd w:val="clear" w:color="auto" w:fill="auto"/>
          </w:tcPr>
          <w:p w:rsidR="00C14B11" w:rsidRDefault="007D4EA3">
            <w:pPr>
              <w:spacing w:after="0"/>
              <w:rPr>
                <w:rFonts w:ascii="Cambria" w:hAnsi="Cambria"/>
                <w:sz w:val="20"/>
                <w:szCs w:val="20"/>
              </w:rPr>
            </w:pPr>
            <w:r>
              <w:rPr>
                <w:sz w:val="20"/>
                <w:szCs w:val="20"/>
              </w:rPr>
              <w:t>Date Expansion</w:t>
            </w:r>
          </w:p>
        </w:tc>
        <w:tc>
          <w:tcPr>
            <w:tcW w:w="2012" w:type="dxa"/>
            <w:shd w:val="clear" w:color="auto" w:fill="auto"/>
          </w:tcPr>
          <w:p w:rsidR="00C14B11" w:rsidRDefault="007D4EA3">
            <w:pPr>
              <w:spacing w:after="0"/>
              <w:rPr>
                <w:rFonts w:ascii="Cambria" w:hAnsi="Cambria"/>
                <w:sz w:val="20"/>
                <w:szCs w:val="20"/>
              </w:rPr>
            </w:pPr>
            <w:r>
              <w:rPr>
                <w:sz w:val="20"/>
                <w:szCs w:val="20"/>
              </w:rPr>
              <w:t>0.0785</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w:t>
            </w:r>
          </w:p>
        </w:tc>
        <w:tc>
          <w:tcPr>
            <w:tcW w:w="2012" w:type="dxa"/>
            <w:shd w:val="clear" w:color="auto" w:fill="auto"/>
          </w:tcPr>
          <w:p w:rsidR="00C14B11" w:rsidRDefault="007D4EA3">
            <w:pPr>
              <w:spacing w:after="0"/>
              <w:rPr>
                <w:rFonts w:ascii="Cambria" w:hAnsi="Cambria"/>
                <w:sz w:val="20"/>
                <w:szCs w:val="20"/>
              </w:rPr>
            </w:pPr>
            <w:r>
              <w:rPr>
                <w:sz w:val="20"/>
                <w:szCs w:val="20"/>
              </w:rPr>
              <w:t>9_Data~get_dayofyear</w:t>
            </w:r>
          </w:p>
        </w:tc>
        <w:tc>
          <w:tcPr>
            <w:tcW w:w="2012" w:type="dxa"/>
            <w:shd w:val="clear" w:color="auto" w:fill="auto"/>
          </w:tcPr>
          <w:p w:rsidR="00C14B11" w:rsidRDefault="007D4EA3">
            <w:pPr>
              <w:spacing w:after="0"/>
              <w:rPr>
                <w:rFonts w:ascii="Cambria" w:hAnsi="Cambria"/>
                <w:sz w:val="20"/>
                <w:szCs w:val="20"/>
              </w:rPr>
            </w:pPr>
            <w:r>
              <w:rPr>
                <w:sz w:val="20"/>
                <w:szCs w:val="20"/>
              </w:rPr>
              <w:t>Dayofyear extracted from 'Data'</w:t>
            </w:r>
          </w:p>
        </w:tc>
        <w:tc>
          <w:tcPr>
            <w:tcW w:w="2012" w:type="dxa"/>
            <w:shd w:val="clear" w:color="auto" w:fill="auto"/>
          </w:tcPr>
          <w:p w:rsidR="00C14B11" w:rsidRDefault="007D4EA3">
            <w:pPr>
              <w:spacing w:after="0"/>
              <w:rPr>
                <w:rFonts w:ascii="Cambria" w:hAnsi="Cambria"/>
                <w:sz w:val="20"/>
                <w:szCs w:val="20"/>
              </w:rPr>
            </w:pPr>
            <w:r>
              <w:rPr>
                <w:sz w:val="20"/>
                <w:szCs w:val="20"/>
              </w:rPr>
              <w:t>Date Expansion</w:t>
            </w:r>
          </w:p>
        </w:tc>
        <w:tc>
          <w:tcPr>
            <w:tcW w:w="2012" w:type="dxa"/>
            <w:shd w:val="clear" w:color="auto" w:fill="auto"/>
          </w:tcPr>
          <w:p w:rsidR="00C14B11" w:rsidRDefault="007D4EA3">
            <w:pPr>
              <w:spacing w:after="0"/>
              <w:rPr>
                <w:rFonts w:ascii="Cambria" w:hAnsi="Cambria"/>
                <w:sz w:val="20"/>
                <w:szCs w:val="20"/>
              </w:rPr>
            </w:pPr>
            <w:r>
              <w:rPr>
                <w:sz w:val="20"/>
                <w:szCs w:val="20"/>
              </w:rPr>
              <w:t>0.0708</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w:t>
            </w:r>
          </w:p>
        </w:tc>
        <w:tc>
          <w:tcPr>
            <w:tcW w:w="2012" w:type="dxa"/>
            <w:shd w:val="clear" w:color="auto" w:fill="auto"/>
          </w:tcPr>
          <w:p w:rsidR="00C14B11" w:rsidRDefault="007D4EA3">
            <w:pPr>
              <w:spacing w:after="0"/>
              <w:rPr>
                <w:rFonts w:ascii="Cambria" w:hAnsi="Cambria"/>
                <w:sz w:val="20"/>
                <w:szCs w:val="20"/>
              </w:rPr>
            </w:pPr>
            <w:r>
              <w:rPr>
                <w:sz w:val="20"/>
                <w:szCs w:val="20"/>
              </w:rPr>
              <w:t>0_Humidity</w:t>
            </w:r>
          </w:p>
        </w:tc>
        <w:tc>
          <w:tcPr>
            <w:tcW w:w="2012" w:type="dxa"/>
            <w:shd w:val="clear" w:color="auto" w:fill="auto"/>
          </w:tcPr>
          <w:p w:rsidR="00C14B11" w:rsidRDefault="007D4EA3">
            <w:pPr>
              <w:spacing w:after="0"/>
              <w:rPr>
                <w:rFonts w:ascii="Cambria" w:hAnsi="Cambria"/>
                <w:sz w:val="20"/>
                <w:szCs w:val="20"/>
              </w:rPr>
            </w:pPr>
            <w:r>
              <w:rPr>
                <w:sz w:val="20"/>
                <w:szCs w:val="20"/>
              </w:rPr>
              <w:t>Humidity (Orig)</w:t>
            </w:r>
          </w:p>
        </w:tc>
        <w:tc>
          <w:tcPr>
            <w:tcW w:w="2012" w:type="dxa"/>
            <w:shd w:val="clear" w:color="auto" w:fill="auto"/>
          </w:tcPr>
          <w:p w:rsidR="00C14B11" w:rsidRDefault="007D4EA3">
            <w:pPr>
              <w:spacing w:after="0"/>
              <w:rPr>
                <w:rFonts w:ascii="Cambria" w:hAnsi="Cambria"/>
                <w:sz w:val="20"/>
                <w:szCs w:val="20"/>
              </w:rPr>
            </w:pPr>
            <w:r>
              <w:rPr>
                <w:sz w:val="20"/>
                <w:szCs w:val="20"/>
              </w:rPr>
              <w:t>None</w:t>
            </w:r>
          </w:p>
        </w:tc>
        <w:tc>
          <w:tcPr>
            <w:tcW w:w="2012" w:type="dxa"/>
            <w:shd w:val="clear" w:color="auto" w:fill="auto"/>
          </w:tcPr>
          <w:p w:rsidR="00C14B11" w:rsidRDefault="007D4EA3">
            <w:pPr>
              <w:spacing w:after="0"/>
              <w:rPr>
                <w:rFonts w:ascii="Cambria" w:hAnsi="Cambria"/>
                <w:sz w:val="20"/>
                <w:szCs w:val="20"/>
              </w:rPr>
            </w:pPr>
            <w:r>
              <w:rPr>
                <w:sz w:val="20"/>
                <w:szCs w:val="20"/>
              </w:rPr>
              <w:t>0.0695</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w:t>
            </w:r>
          </w:p>
        </w:tc>
        <w:tc>
          <w:tcPr>
            <w:tcW w:w="2012" w:type="dxa"/>
            <w:shd w:val="clear" w:color="auto" w:fill="auto"/>
          </w:tcPr>
          <w:p w:rsidR="00C14B11" w:rsidRDefault="007D4EA3">
            <w:pPr>
              <w:spacing w:after="0"/>
              <w:rPr>
                <w:rFonts w:ascii="Cambria" w:hAnsi="Cambria"/>
                <w:sz w:val="20"/>
                <w:szCs w:val="20"/>
              </w:rPr>
            </w:pPr>
            <w:r>
              <w:rPr>
                <w:sz w:val="20"/>
                <w:szCs w:val="20"/>
              </w:rPr>
              <w:t>28_Freq: Temperature</w:t>
            </w:r>
          </w:p>
        </w:tc>
        <w:tc>
          <w:tcPr>
            <w:tcW w:w="2012" w:type="dxa"/>
            <w:shd w:val="clear" w:color="auto" w:fill="auto"/>
          </w:tcPr>
          <w:p w:rsidR="00C14B11" w:rsidRDefault="007D4EA3">
            <w:pPr>
              <w:spacing w:after="0"/>
              <w:rPr>
                <w:rFonts w:ascii="Cambria" w:hAnsi="Cambria"/>
                <w:sz w:val="20"/>
                <w:szCs w:val="20"/>
              </w:rPr>
            </w:pPr>
            <w:r>
              <w:rPr>
                <w:sz w:val="20"/>
                <w:szCs w:val="20"/>
              </w:rPr>
              <w:t>Encoding of categorical levels of feature(s) ['Temperature'] to value between 0 and 1 based on their relative frequency</w:t>
            </w:r>
          </w:p>
        </w:tc>
        <w:tc>
          <w:tcPr>
            <w:tcW w:w="2012" w:type="dxa"/>
            <w:shd w:val="clear" w:color="auto" w:fill="auto"/>
          </w:tcPr>
          <w:p w:rsidR="00C14B11" w:rsidRDefault="007D4EA3">
            <w:pPr>
              <w:spacing w:after="0"/>
              <w:rPr>
                <w:rFonts w:ascii="Cambria" w:hAnsi="Cambria"/>
                <w:sz w:val="20"/>
                <w:szCs w:val="20"/>
              </w:rPr>
            </w:pPr>
            <w:r>
              <w:rPr>
                <w:sz w:val="20"/>
                <w:szCs w:val="20"/>
              </w:rPr>
              <w:t>Frequency Encoding</w:t>
            </w:r>
          </w:p>
        </w:tc>
        <w:tc>
          <w:tcPr>
            <w:tcW w:w="2012" w:type="dxa"/>
            <w:shd w:val="clear" w:color="auto" w:fill="auto"/>
          </w:tcPr>
          <w:p w:rsidR="00C14B11" w:rsidRDefault="007D4EA3">
            <w:pPr>
              <w:spacing w:after="0"/>
              <w:rPr>
                <w:rFonts w:ascii="Cambria" w:hAnsi="Cambria"/>
                <w:sz w:val="20"/>
                <w:szCs w:val="20"/>
              </w:rPr>
            </w:pPr>
            <w:r>
              <w:rPr>
                <w:sz w:val="20"/>
                <w:szCs w:val="20"/>
              </w:rPr>
              <w:t>0.0383</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w:t>
            </w:r>
          </w:p>
        </w:tc>
        <w:tc>
          <w:tcPr>
            <w:tcW w:w="2012" w:type="dxa"/>
            <w:shd w:val="clear" w:color="auto" w:fill="auto"/>
          </w:tcPr>
          <w:p w:rsidR="00C14B11" w:rsidRDefault="007D4EA3">
            <w:pPr>
              <w:spacing w:after="0"/>
              <w:rPr>
                <w:rFonts w:ascii="Cambria" w:hAnsi="Cambria"/>
                <w:sz w:val="20"/>
                <w:szCs w:val="20"/>
              </w:rPr>
            </w:pPr>
            <w:r>
              <w:rPr>
                <w:sz w:val="20"/>
                <w:szCs w:val="20"/>
              </w:rPr>
              <w:t>1_Pressure</w:t>
            </w:r>
          </w:p>
        </w:tc>
        <w:tc>
          <w:tcPr>
            <w:tcW w:w="2012" w:type="dxa"/>
            <w:shd w:val="clear" w:color="auto" w:fill="auto"/>
          </w:tcPr>
          <w:p w:rsidR="00C14B11" w:rsidRDefault="007D4EA3">
            <w:pPr>
              <w:spacing w:after="0"/>
              <w:rPr>
                <w:rFonts w:ascii="Cambria" w:hAnsi="Cambria"/>
                <w:sz w:val="20"/>
                <w:szCs w:val="20"/>
              </w:rPr>
            </w:pPr>
            <w:r>
              <w:rPr>
                <w:sz w:val="20"/>
                <w:szCs w:val="20"/>
              </w:rPr>
              <w:t>Pressure (Orig)</w:t>
            </w:r>
          </w:p>
        </w:tc>
        <w:tc>
          <w:tcPr>
            <w:tcW w:w="2012" w:type="dxa"/>
            <w:shd w:val="clear" w:color="auto" w:fill="auto"/>
          </w:tcPr>
          <w:p w:rsidR="00C14B11" w:rsidRDefault="007D4EA3">
            <w:pPr>
              <w:spacing w:after="0"/>
              <w:rPr>
                <w:rFonts w:ascii="Cambria" w:hAnsi="Cambria"/>
                <w:sz w:val="20"/>
                <w:szCs w:val="20"/>
              </w:rPr>
            </w:pPr>
            <w:r>
              <w:rPr>
                <w:sz w:val="20"/>
                <w:szCs w:val="20"/>
              </w:rPr>
              <w:t>None</w:t>
            </w:r>
          </w:p>
        </w:tc>
        <w:tc>
          <w:tcPr>
            <w:tcW w:w="2012" w:type="dxa"/>
            <w:shd w:val="clear" w:color="auto" w:fill="auto"/>
          </w:tcPr>
          <w:p w:rsidR="00C14B11" w:rsidRDefault="007D4EA3">
            <w:pPr>
              <w:spacing w:after="0"/>
              <w:rPr>
                <w:rFonts w:ascii="Cambria" w:hAnsi="Cambria"/>
                <w:sz w:val="20"/>
                <w:szCs w:val="20"/>
              </w:rPr>
            </w:pPr>
            <w:r>
              <w:rPr>
                <w:sz w:val="20"/>
                <w:szCs w:val="20"/>
              </w:rPr>
              <w:t>0.0306</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w:t>
            </w:r>
          </w:p>
        </w:tc>
        <w:tc>
          <w:tcPr>
            <w:tcW w:w="2012" w:type="dxa"/>
            <w:shd w:val="clear" w:color="auto" w:fill="auto"/>
          </w:tcPr>
          <w:p w:rsidR="00C14B11" w:rsidRDefault="007D4EA3">
            <w:pPr>
              <w:spacing w:after="0"/>
              <w:rPr>
                <w:rFonts w:ascii="Cambria" w:hAnsi="Cambria"/>
                <w:sz w:val="20"/>
                <w:szCs w:val="20"/>
              </w:rPr>
            </w:pPr>
            <w:r>
              <w:rPr>
                <w:sz w:val="20"/>
                <w:szCs w:val="20"/>
              </w:rPr>
              <w:t>9_Data~get_weekday</w:t>
            </w:r>
          </w:p>
        </w:tc>
        <w:tc>
          <w:tcPr>
            <w:tcW w:w="2012" w:type="dxa"/>
            <w:shd w:val="clear" w:color="auto" w:fill="auto"/>
          </w:tcPr>
          <w:p w:rsidR="00C14B11" w:rsidRDefault="007D4EA3">
            <w:pPr>
              <w:spacing w:after="0"/>
              <w:rPr>
                <w:rFonts w:ascii="Cambria" w:hAnsi="Cambria"/>
                <w:sz w:val="20"/>
                <w:szCs w:val="20"/>
              </w:rPr>
            </w:pPr>
            <w:r>
              <w:rPr>
                <w:sz w:val="20"/>
                <w:szCs w:val="20"/>
              </w:rPr>
              <w:t>Weekday extracted from 'Data'</w:t>
            </w:r>
          </w:p>
        </w:tc>
        <w:tc>
          <w:tcPr>
            <w:tcW w:w="2012" w:type="dxa"/>
            <w:shd w:val="clear" w:color="auto" w:fill="auto"/>
          </w:tcPr>
          <w:p w:rsidR="00C14B11" w:rsidRDefault="007D4EA3">
            <w:pPr>
              <w:spacing w:after="0"/>
              <w:rPr>
                <w:rFonts w:ascii="Cambria" w:hAnsi="Cambria"/>
                <w:sz w:val="20"/>
                <w:szCs w:val="20"/>
              </w:rPr>
            </w:pPr>
            <w:r>
              <w:rPr>
                <w:sz w:val="20"/>
                <w:szCs w:val="20"/>
              </w:rPr>
              <w:t>Date Expansion</w:t>
            </w:r>
          </w:p>
        </w:tc>
        <w:tc>
          <w:tcPr>
            <w:tcW w:w="2012" w:type="dxa"/>
            <w:shd w:val="clear" w:color="auto" w:fill="auto"/>
          </w:tcPr>
          <w:p w:rsidR="00C14B11" w:rsidRDefault="007D4EA3">
            <w:pPr>
              <w:spacing w:after="0"/>
              <w:rPr>
                <w:rFonts w:ascii="Cambria" w:hAnsi="Cambria"/>
                <w:sz w:val="20"/>
                <w:szCs w:val="20"/>
              </w:rPr>
            </w:pPr>
            <w:r>
              <w:rPr>
                <w:sz w:val="20"/>
                <w:szCs w:val="20"/>
              </w:rPr>
              <w:t>0.0212</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w:t>
            </w:r>
          </w:p>
        </w:tc>
        <w:tc>
          <w:tcPr>
            <w:tcW w:w="2012" w:type="dxa"/>
            <w:shd w:val="clear" w:color="auto" w:fill="auto"/>
          </w:tcPr>
          <w:p w:rsidR="00C14B11" w:rsidRDefault="007D4EA3">
            <w:pPr>
              <w:spacing w:after="0"/>
              <w:rPr>
                <w:rFonts w:ascii="Cambria" w:hAnsi="Cambria"/>
                <w:sz w:val="20"/>
                <w:szCs w:val="20"/>
              </w:rPr>
            </w:pPr>
            <w:r>
              <w:rPr>
                <w:sz w:val="20"/>
                <w:szCs w:val="20"/>
              </w:rPr>
              <w:t>9_Data~get_week</w:t>
            </w:r>
          </w:p>
        </w:tc>
        <w:tc>
          <w:tcPr>
            <w:tcW w:w="2012" w:type="dxa"/>
            <w:shd w:val="clear" w:color="auto" w:fill="auto"/>
          </w:tcPr>
          <w:p w:rsidR="00C14B11" w:rsidRDefault="007D4EA3">
            <w:pPr>
              <w:spacing w:after="0"/>
              <w:rPr>
                <w:rFonts w:ascii="Cambria" w:hAnsi="Cambria"/>
                <w:sz w:val="20"/>
                <w:szCs w:val="20"/>
              </w:rPr>
            </w:pPr>
            <w:r>
              <w:rPr>
                <w:sz w:val="20"/>
                <w:szCs w:val="20"/>
              </w:rPr>
              <w:t>Week extracted from 'Data'</w:t>
            </w:r>
          </w:p>
        </w:tc>
        <w:tc>
          <w:tcPr>
            <w:tcW w:w="2012" w:type="dxa"/>
            <w:shd w:val="clear" w:color="auto" w:fill="auto"/>
          </w:tcPr>
          <w:p w:rsidR="00C14B11" w:rsidRDefault="007D4EA3">
            <w:pPr>
              <w:spacing w:after="0"/>
              <w:rPr>
                <w:rFonts w:ascii="Cambria" w:hAnsi="Cambria"/>
                <w:sz w:val="20"/>
                <w:szCs w:val="20"/>
              </w:rPr>
            </w:pPr>
            <w:r>
              <w:rPr>
                <w:sz w:val="20"/>
                <w:szCs w:val="20"/>
              </w:rPr>
              <w:t>Date Expansion</w:t>
            </w:r>
          </w:p>
        </w:tc>
        <w:tc>
          <w:tcPr>
            <w:tcW w:w="2012" w:type="dxa"/>
            <w:shd w:val="clear" w:color="auto" w:fill="auto"/>
          </w:tcPr>
          <w:p w:rsidR="00C14B11" w:rsidRDefault="007D4EA3">
            <w:pPr>
              <w:spacing w:after="0"/>
              <w:rPr>
                <w:rFonts w:ascii="Cambria" w:hAnsi="Cambria"/>
                <w:sz w:val="20"/>
                <w:szCs w:val="20"/>
              </w:rPr>
            </w:pPr>
            <w:r>
              <w:rPr>
                <w:sz w:val="20"/>
                <w:szCs w:val="20"/>
              </w:rPr>
              <w:t>0.0196</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12</w:t>
            </w:r>
          </w:p>
        </w:tc>
        <w:tc>
          <w:tcPr>
            <w:tcW w:w="2012" w:type="dxa"/>
            <w:shd w:val="clear" w:color="auto" w:fill="auto"/>
          </w:tcPr>
          <w:p w:rsidR="00C14B11" w:rsidRDefault="007D4EA3">
            <w:pPr>
              <w:spacing w:after="0"/>
              <w:rPr>
                <w:rFonts w:ascii="Cambria" w:hAnsi="Cambria"/>
                <w:sz w:val="20"/>
                <w:szCs w:val="20"/>
              </w:rPr>
            </w:pPr>
            <w:r>
              <w:rPr>
                <w:sz w:val="20"/>
                <w:szCs w:val="20"/>
              </w:rPr>
              <w:t>9_Data~get_month</w:t>
            </w:r>
          </w:p>
        </w:tc>
        <w:tc>
          <w:tcPr>
            <w:tcW w:w="2012" w:type="dxa"/>
            <w:shd w:val="clear" w:color="auto" w:fill="auto"/>
          </w:tcPr>
          <w:p w:rsidR="00C14B11" w:rsidRDefault="007D4EA3">
            <w:pPr>
              <w:spacing w:after="0"/>
              <w:rPr>
                <w:rFonts w:ascii="Cambria" w:hAnsi="Cambria"/>
                <w:sz w:val="20"/>
                <w:szCs w:val="20"/>
              </w:rPr>
            </w:pPr>
            <w:r>
              <w:rPr>
                <w:sz w:val="20"/>
                <w:szCs w:val="20"/>
              </w:rPr>
              <w:t>Month extracted from 'Data'</w:t>
            </w:r>
          </w:p>
        </w:tc>
        <w:tc>
          <w:tcPr>
            <w:tcW w:w="2012" w:type="dxa"/>
            <w:shd w:val="clear" w:color="auto" w:fill="auto"/>
          </w:tcPr>
          <w:p w:rsidR="00C14B11" w:rsidRDefault="007D4EA3">
            <w:pPr>
              <w:spacing w:after="0"/>
              <w:rPr>
                <w:rFonts w:ascii="Cambria" w:hAnsi="Cambria"/>
                <w:sz w:val="20"/>
                <w:szCs w:val="20"/>
              </w:rPr>
            </w:pPr>
            <w:r>
              <w:rPr>
                <w:sz w:val="20"/>
                <w:szCs w:val="20"/>
              </w:rPr>
              <w:t>Date Expansion</w:t>
            </w:r>
          </w:p>
        </w:tc>
        <w:tc>
          <w:tcPr>
            <w:tcW w:w="2012" w:type="dxa"/>
            <w:shd w:val="clear" w:color="auto" w:fill="auto"/>
          </w:tcPr>
          <w:p w:rsidR="00C14B11" w:rsidRDefault="007D4EA3">
            <w:pPr>
              <w:spacing w:after="0"/>
              <w:rPr>
                <w:rFonts w:ascii="Cambria" w:hAnsi="Cambria"/>
                <w:sz w:val="20"/>
                <w:szCs w:val="20"/>
              </w:rPr>
            </w:pPr>
            <w:r>
              <w:rPr>
                <w:sz w:val="20"/>
                <w:szCs w:val="20"/>
              </w:rPr>
              <w:t>0.0089</w:t>
            </w:r>
          </w:p>
        </w:tc>
      </w:tr>
    </w:tbl>
    <w:p w:rsidR="00C14B11" w:rsidRDefault="00C14B11">
      <w:pPr>
        <w:pStyle w:val="Textoindependiente"/>
        <w:rPr>
          <w:rFonts w:ascii="Cambria" w:hAnsi="Cambria"/>
          <w:b/>
          <w:bCs/>
        </w:rPr>
      </w:pPr>
    </w:p>
    <w:p w:rsidR="00C14B11" w:rsidRDefault="007D4EA3">
      <w:pPr>
        <w:pStyle w:val="Ttulo2"/>
        <w:rPr>
          <w:rFonts w:ascii="Cambria" w:hAnsi="Cambria"/>
        </w:rPr>
      </w:pPr>
      <w:bookmarkStart w:id="22" w:name="_Toc20130261"/>
      <w:bookmarkStart w:id="23" w:name="_Toc532320230"/>
      <w:bookmarkStart w:id="24" w:name="_Toc532810613"/>
      <w:r>
        <w:rPr>
          <w:rFonts w:ascii="Cambria" w:hAnsi="Cambria"/>
        </w:rPr>
        <w:t>Final Model</w:t>
      </w:r>
      <w:bookmarkEnd w:id="22"/>
      <w:bookmarkEnd w:id="23"/>
      <w:bookmarkEnd w:id="24"/>
    </w:p>
    <w:p w:rsidR="00C14B11" w:rsidRDefault="007D4EA3">
      <w:pPr>
        <w:pStyle w:val="Textoindependiente"/>
        <w:rPr>
          <w:rFonts w:ascii="Cambria" w:hAnsi="Cambria"/>
          <w:b/>
        </w:rPr>
      </w:pPr>
      <w:r>
        <w:rPr>
          <w:b/>
        </w:rPr>
        <w:t>Pipeline</w:t>
      </w:r>
    </w:p>
    <w:p w:rsidR="00821097" w:rsidRDefault="007D4EA3" w:rsidP="00735B13">
      <w:pPr>
        <w:pStyle w:val="Textoindependiente"/>
        <w:rPr>
          <w:rFonts w:cs="Menlo"/>
          <w:color w:val="000000" w:themeColor="text1"/>
        </w:rPr>
      </w:pPr>
      <w:r>
        <w:t>Final StackedEnsemble pipeline with ensemble_level=2 transforming 5 original features -&gt; 13 features in each of 3 models each fit on 3 internal holdout splits then linearly blended:</w:t>
      </w:r>
    </w:p>
    <w:p w:rsidR="00C14B11" w:rsidRPr="00821097" w:rsidRDefault="004D04B8" w:rsidP="00735B13">
      <w:pPr>
        <w:pStyle w:val="Textoindependiente"/>
        <w:rPr>
          <w:rFonts w:cs="Menlo"/>
          <w:color w:val="000000" w:themeColor="text1"/>
        </w:rPr>
      </w:pPr>
      <w:r>
        <w:rPr>
          <w:noProof/>
        </w:rPr>
        <w:drawing>
          <wp:inline distT="0" distB="0" distL="0" distR="0">
            <wp:extent cx="5400000" cy="144912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png"/>
                    <pic:cNvPicPr/>
                  </pic:nvPicPr>
                  <pic:blipFill>
                    <a:blip r:embed="rId8"/>
                    <a:stretch>
                      <a:fillRect/>
                    </a:stretch>
                  </pic:blipFill>
                  <pic:spPr>
                    <a:xfrm>
                      <a:off x="0" y="0"/>
                      <a:ext cx="5400000" cy="1449126"/>
                    </a:xfrm>
                    <a:prstGeom prst="rect">
                      <a:avLst/>
                    </a:prstGeom>
                  </pic:spPr>
                </pic:pic>
              </a:graphicData>
            </a:graphic>
          </wp:inline>
        </w:drawing>
      </w:r>
    </w:p>
    <w:p w:rsidR="00C14B11" w:rsidRDefault="007D4EA3">
      <w:pPr>
        <w:pStyle w:val="Textoindependiente"/>
        <w:rPr>
          <w:rFonts w:ascii="Cambria" w:hAnsi="Cambria"/>
          <w:b/>
        </w:rPr>
      </w:pPr>
      <w:r>
        <w:rPr>
          <w:b/>
        </w:rPr>
        <w:t>Details</w:t>
      </w:r>
    </w:p>
    <w:p w:rsidR="00C14B11" w:rsidRDefault="007D4EA3">
      <w:pPr>
        <w:pStyle w:val="Textoindependiente"/>
        <w:numPr>
          <w:ilvl w:val="0"/>
          <w:numId w:val="4"/>
        </w:numPr>
        <w:rPr>
          <w:rFonts w:ascii="Cambria" w:hAnsi="Cambria"/>
          <w:b/>
        </w:rPr>
      </w:pPr>
      <w:r>
        <w:rPr>
          <w:bCs/>
        </w:rPr>
        <w:lastRenderedPageBreak/>
        <w:t xml:space="preserve">The fitted features of the final model are the best features found during the feature engineering iterations. </w:t>
      </w:r>
    </w:p>
    <w:p w:rsidR="00C14B11" w:rsidRDefault="007D4EA3">
      <w:pPr>
        <w:pStyle w:val="Textoindependiente"/>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Textoindependiente"/>
        <w:rPr>
          <w:rFonts w:ascii="Cambria" w:hAnsi="Cambria"/>
          <w:bCs/>
        </w:rPr>
      </w:pPr>
    </w:p>
    <w:tbl>
      <w:tblPr>
        <w:tblStyle w:val="Tablaconcuadrcula"/>
        <w:tblW w:w="9350" w:type="dxa"/>
        <w:tblLook w:val="04A0" w:firstRow="1" w:lastRow="0" w:firstColumn="1" w:lastColumn="0" w:noHBand="0" w:noVBand="1"/>
      </w:tblPr>
      <w:tblGrid>
        <w:gridCol w:w="1347"/>
        <w:gridCol w:w="2071"/>
        <w:gridCol w:w="1405"/>
        <w:gridCol w:w="1298"/>
        <w:gridCol w:w="1474"/>
        <w:gridCol w:w="1755"/>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Model Index</w:t>
            </w:r>
          </w:p>
        </w:tc>
        <w:tc>
          <w:tcPr>
            <w:tcW w:w="2442" w:type="dxa"/>
            <w:shd w:val="clear" w:color="auto" w:fill="auto"/>
          </w:tcPr>
          <w:p w:rsidR="00C14B11" w:rsidRDefault="007D4EA3">
            <w:pPr>
              <w:spacing w:after="0"/>
              <w:rPr>
                <w:rFonts w:ascii="Cambria" w:hAnsi="Cambria"/>
                <w:b/>
                <w:sz w:val="20"/>
                <w:szCs w:val="20"/>
              </w:rPr>
            </w:pPr>
            <w:r>
              <w:rPr>
                <w:b/>
                <w:sz w:val="20"/>
                <w:szCs w:val="20"/>
              </w:rPr>
              <w:t>Type</w:t>
            </w:r>
          </w:p>
        </w:tc>
        <w:tc>
          <w:tcPr>
            <w:tcW w:w="2442" w:type="dxa"/>
            <w:shd w:val="clear" w:color="auto" w:fill="auto"/>
          </w:tcPr>
          <w:p w:rsidR="00C14B11" w:rsidRDefault="007D4EA3">
            <w:pPr>
              <w:spacing w:after="0"/>
              <w:rPr>
                <w:rFonts w:ascii="Cambria" w:hAnsi="Cambria"/>
                <w:b/>
                <w:sz w:val="20"/>
                <w:szCs w:val="20"/>
              </w:rPr>
            </w:pPr>
            <w:r>
              <w:rPr>
                <w:b/>
                <w:sz w:val="20"/>
                <w:szCs w:val="20"/>
              </w:rPr>
              <w:t>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Num Folds</w:t>
            </w:r>
          </w:p>
        </w:tc>
        <w:tc>
          <w:tcPr>
            <w:tcW w:w="2442" w:type="dxa"/>
            <w:shd w:val="clear" w:color="auto" w:fill="auto"/>
          </w:tcPr>
          <w:p w:rsidR="00C14B11" w:rsidRDefault="007D4EA3">
            <w:pPr>
              <w:spacing w:after="0"/>
              <w:rPr>
                <w:rFonts w:ascii="Cambria" w:hAnsi="Cambria"/>
                <w:b/>
                <w:sz w:val="20"/>
                <w:szCs w:val="20"/>
              </w:rPr>
            </w:pPr>
            <w:r>
              <w:rPr>
                <w:b/>
                <w:sz w:val="20"/>
                <w:szCs w:val="20"/>
              </w:rPr>
              <w:t>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w:t>
            </w:r>
          </w:p>
        </w:tc>
        <w:tc>
          <w:tcPr>
            <w:tcW w:w="2442" w:type="dxa"/>
            <w:shd w:val="clear" w:color="auto" w:fill="auto"/>
          </w:tcPr>
          <w:p w:rsidR="00C14B11" w:rsidRDefault="007D4EA3">
            <w:pPr>
              <w:spacing w:after="0"/>
              <w:rPr>
                <w:rFonts w:ascii="Cambria" w:hAnsi="Cambria"/>
                <w:sz w:val="20"/>
                <w:szCs w:val="20"/>
              </w:rPr>
            </w:pPr>
            <w:r>
              <w:rPr>
                <w:sz w:val="20"/>
                <w:szCs w:val="20"/>
              </w:rPr>
              <w:t>XGBoostGBMModel</w:t>
            </w:r>
          </w:p>
        </w:tc>
        <w:tc>
          <w:tcPr>
            <w:tcW w:w="2442" w:type="dxa"/>
            <w:shd w:val="clear" w:color="auto" w:fill="auto"/>
          </w:tcPr>
          <w:p w:rsidR="00C14B11" w:rsidRDefault="007D4EA3">
            <w:pPr>
              <w:spacing w:after="0"/>
              <w:rPr>
                <w:rFonts w:ascii="Cambria" w:hAnsi="Cambria"/>
                <w:sz w:val="20"/>
                <w:szCs w:val="20"/>
              </w:rPr>
            </w:pPr>
            <w:r>
              <w:rPr>
                <w:sz w:val="20"/>
                <w:szCs w:val="20"/>
              </w:rPr>
              <w:t>1.0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13</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w:t>
            </w:r>
          </w:p>
        </w:tc>
        <w:tc>
          <w:tcPr>
            <w:tcW w:w="2442" w:type="dxa"/>
            <w:shd w:val="clear" w:color="auto" w:fill="auto"/>
          </w:tcPr>
          <w:p w:rsidR="00C14B11" w:rsidRDefault="007D4EA3">
            <w:pPr>
              <w:spacing w:after="0"/>
              <w:rPr>
                <w:rFonts w:ascii="Cambria" w:hAnsi="Cambria"/>
                <w:sz w:val="20"/>
                <w:szCs w:val="20"/>
              </w:rPr>
            </w:pPr>
            <w:r>
              <w:rPr>
                <w:sz w:val="20"/>
                <w:szCs w:val="20"/>
              </w:rPr>
              <w:t>XGBoostGBMModel</w:t>
            </w:r>
          </w:p>
        </w:tc>
        <w:tc>
          <w:tcPr>
            <w:tcW w:w="2442" w:type="dxa"/>
            <w:shd w:val="clear" w:color="auto" w:fill="auto"/>
          </w:tcPr>
          <w:p w:rsidR="00C14B11" w:rsidRDefault="007D4EA3">
            <w:pPr>
              <w:spacing w:after="0"/>
              <w:rPr>
                <w:rFonts w:ascii="Cambria" w:hAnsi="Cambria"/>
                <w:sz w:val="20"/>
                <w:szCs w:val="20"/>
              </w:rPr>
            </w:pPr>
            <w:r>
              <w:rPr>
                <w:sz w:val="20"/>
                <w:szCs w:val="20"/>
              </w:rPr>
              <w:t>0.0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12</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w:t>
            </w:r>
          </w:p>
        </w:tc>
        <w:tc>
          <w:tcPr>
            <w:tcW w:w="2442" w:type="dxa"/>
            <w:shd w:val="clear" w:color="auto" w:fill="auto"/>
          </w:tcPr>
          <w:p w:rsidR="00C14B11" w:rsidRDefault="007D4EA3">
            <w:pPr>
              <w:spacing w:after="0"/>
              <w:rPr>
                <w:rFonts w:ascii="Cambria" w:hAnsi="Cambria"/>
                <w:sz w:val="20"/>
                <w:szCs w:val="20"/>
              </w:rPr>
            </w:pPr>
            <w:r>
              <w:rPr>
                <w:sz w:val="20"/>
                <w:szCs w:val="20"/>
              </w:rPr>
              <w:t>ConstantModel</w:t>
            </w:r>
          </w:p>
        </w:tc>
        <w:tc>
          <w:tcPr>
            <w:tcW w:w="2442" w:type="dxa"/>
            <w:shd w:val="clear" w:color="auto" w:fill="auto"/>
          </w:tcPr>
          <w:p w:rsidR="00C14B11" w:rsidRDefault="007D4EA3">
            <w:pPr>
              <w:spacing w:after="0"/>
              <w:rPr>
                <w:rFonts w:ascii="Cambria" w:hAnsi="Cambria"/>
                <w:sz w:val="20"/>
                <w:szCs w:val="20"/>
              </w:rPr>
            </w:pPr>
            <w:r>
              <w:rPr>
                <w:sz w:val="20"/>
                <w:szCs w:val="20"/>
              </w:rPr>
              <w:t>0.0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bl>
    <w:p w:rsidR="00C14B11" w:rsidRDefault="00C14B11">
      <w:pPr>
        <w:pStyle w:val="Textoindependiente"/>
        <w:rPr>
          <w:rFonts w:ascii="Cambria" w:hAnsi="Cambria"/>
        </w:rPr>
      </w:pPr>
    </w:p>
    <w:p w:rsidR="00C14B11" w:rsidRDefault="007D4EA3">
      <w:pPr>
        <w:pStyle w:val="Textoindependiente"/>
        <w:numPr>
          <w:ilvl w:val="0"/>
          <w:numId w:val="4"/>
        </w:numPr>
        <w:rPr>
          <w:rFonts w:ascii="Cambria" w:hAnsi="Cambria"/>
        </w:rPr>
      </w:pPr>
      <w:r>
        <w:t>Model Index: 0 has a weight of 1.0 in the final ensemble</w:t>
      </w:r>
    </w:p>
    <w:tbl>
      <w:tblPr>
        <w:tblStyle w:val="Tablaconcuadrcula"/>
        <w:tblW w:w="9166" w:type="dxa"/>
        <w:tblLook w:val="04A0" w:firstRow="1" w:lastRow="0" w:firstColumn="1" w:lastColumn="0" w:noHBand="0" w:noVBand="1"/>
      </w:tblPr>
      <w:tblGrid>
        <w:gridCol w:w="1519"/>
        <w:gridCol w:w="776"/>
        <w:gridCol w:w="994"/>
        <w:gridCol w:w="637"/>
        <w:gridCol w:w="1519"/>
        <w:gridCol w:w="847"/>
        <w:gridCol w:w="619"/>
        <w:gridCol w:w="669"/>
        <w:gridCol w:w="947"/>
        <w:gridCol w:w="82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Type</w:t>
            </w:r>
          </w:p>
        </w:tc>
        <w:tc>
          <w:tcPr>
            <w:tcW w:w="2463" w:type="dxa"/>
            <w:shd w:val="clear" w:color="auto" w:fill="auto"/>
          </w:tcPr>
          <w:p w:rsidR="00C14B11" w:rsidRDefault="007D4EA3">
            <w:pPr>
              <w:spacing w:after="0"/>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rPr>
                <w:rFonts w:ascii="Cambria" w:hAnsi="Cambria"/>
                <w:b/>
                <w:sz w:val="20"/>
                <w:szCs w:val="20"/>
              </w:rPr>
            </w:pPr>
            <w:r>
              <w:rPr>
                <w:b/>
                <w:sz w:val="20"/>
                <w:szCs w:val="20"/>
              </w:rPr>
              <w:t>subsample</w:t>
            </w:r>
          </w:p>
        </w:tc>
        <w:tc>
          <w:tcPr>
            <w:tcW w:w="2463" w:type="dxa"/>
            <w:shd w:val="clear" w:color="auto" w:fill="auto"/>
          </w:tcPr>
          <w:p w:rsidR="00C14B11" w:rsidRDefault="007D4EA3">
            <w:pPr>
              <w:spacing w:after="0"/>
              <w:rPr>
                <w:rFonts w:ascii="Cambria" w:hAnsi="Cambria"/>
                <w:b/>
                <w:sz w:val="20"/>
                <w:szCs w:val="20"/>
              </w:rPr>
            </w:pPr>
            <w:r>
              <w:rPr>
                <w:b/>
                <w:sz w:val="20"/>
                <w:szCs w:val="20"/>
              </w:rPr>
              <w:t>max depth</w:t>
            </w:r>
          </w:p>
        </w:tc>
        <w:tc>
          <w:tcPr>
            <w:tcW w:w="2463" w:type="dxa"/>
            <w:shd w:val="clear" w:color="auto" w:fill="auto"/>
          </w:tcPr>
          <w:p w:rsidR="00C14B11" w:rsidRDefault="007D4EA3">
            <w:pPr>
              <w:spacing w:after="0"/>
              <w:rPr>
                <w:rFonts w:ascii="Cambria" w:hAnsi="Cambria"/>
                <w:b/>
                <w:sz w:val="20"/>
                <w:szCs w:val="20"/>
              </w:rPr>
            </w:pPr>
            <w:r>
              <w:rPr>
                <w:b/>
                <w:sz w:val="20"/>
                <w:szCs w:val="20"/>
              </w:rPr>
              <w:t>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rPr>
                <w:rFonts w:ascii="Cambria" w:hAnsi="Cambria"/>
                <w:b/>
                <w:sz w:val="20"/>
                <w:szCs w:val="20"/>
              </w:rPr>
            </w:pPr>
            <w:r>
              <w:rPr>
                <w:b/>
                <w:sz w:val="20"/>
                <w:szCs w:val="20"/>
              </w:rPr>
              <w:t>index</w:t>
            </w:r>
          </w:p>
        </w:tc>
        <w:tc>
          <w:tcPr>
            <w:tcW w:w="2463" w:type="dxa"/>
            <w:shd w:val="clear" w:color="auto" w:fill="auto"/>
          </w:tcPr>
          <w:p w:rsidR="00C14B11" w:rsidRDefault="007D4EA3">
            <w:pPr>
              <w:spacing w:after="0"/>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rPr>
                <w:rFonts w:ascii="Cambria" w:hAnsi="Cambria"/>
                <w:b/>
                <w:sz w:val="20"/>
                <w:szCs w:val="20"/>
              </w:rPr>
            </w:pPr>
            <w:r>
              <w:rPr>
                <w:b/>
                <w:sz w:val="20"/>
                <w:szCs w:val="20"/>
              </w:rPr>
              <w:t>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w:t>
            </w:r>
          </w:p>
        </w:tc>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0.9</w:t>
            </w:r>
          </w:p>
        </w:tc>
        <w:tc>
          <w:tcPr>
            <w:tcW w:w="2463" w:type="dxa"/>
            <w:shd w:val="clear" w:color="auto" w:fill="auto"/>
          </w:tcPr>
          <w:p w:rsidR="00C14B11" w:rsidRDefault="007D4EA3">
            <w:pPr>
              <w:spacing w:after="0"/>
              <w:rPr>
                <w:rFonts w:ascii="Cambria" w:hAnsi="Cambria"/>
                <w:sz w:val="20"/>
                <w:szCs w:val="20"/>
              </w:rPr>
            </w:pPr>
            <w:r>
              <w:rPr>
                <w:sz w:val="20"/>
                <w:szCs w:val="20"/>
              </w:rPr>
              <w:t>0</w:t>
            </w:r>
          </w:p>
        </w:tc>
        <w:tc>
          <w:tcPr>
            <w:tcW w:w="2463" w:type="dxa"/>
            <w:shd w:val="clear" w:color="auto" w:fill="auto"/>
          </w:tcPr>
          <w:p w:rsidR="00C14B11" w:rsidRDefault="007D4EA3">
            <w:pPr>
              <w:spacing w:after="0"/>
              <w:rPr>
                <w:rFonts w:ascii="Cambria" w:hAnsi="Cambria"/>
                <w:sz w:val="20"/>
                <w:szCs w:val="20"/>
              </w:rPr>
            </w:pPr>
            <w:r>
              <w:rPr>
                <w:sz w:val="20"/>
                <w:szCs w:val="20"/>
              </w:rPr>
              <w:t>XGBoostGBMModel</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0</w:t>
            </w:r>
          </w:p>
        </w:tc>
        <w:tc>
          <w:tcPr>
            <w:tcW w:w="2463" w:type="dxa"/>
            <w:shd w:val="clear" w:color="auto" w:fill="auto"/>
          </w:tcPr>
          <w:p w:rsidR="00C14B11" w:rsidRDefault="007D4EA3">
            <w:pPr>
              <w:spacing w:after="0"/>
              <w:rPr>
                <w:rFonts w:ascii="Cambria" w:hAnsi="Cambria"/>
                <w:sz w:val="20"/>
                <w:szCs w:val="20"/>
              </w:rPr>
            </w:pPr>
            <w:r>
              <w:rPr>
                <w:sz w:val="20"/>
                <w:szCs w:val="20"/>
              </w:rPr>
              <w:t>512</w:t>
            </w:r>
          </w:p>
        </w:tc>
        <w:tc>
          <w:tcPr>
            <w:tcW w:w="2463" w:type="dxa"/>
            <w:shd w:val="clear" w:color="auto" w:fill="auto"/>
          </w:tcPr>
          <w:p w:rsidR="00C14B11" w:rsidRDefault="007D4EA3">
            <w:pPr>
              <w:spacing w:after="0"/>
              <w:rPr>
                <w:rFonts w:ascii="Cambria" w:hAnsi="Cambria"/>
                <w:sz w:val="20"/>
                <w:szCs w:val="20"/>
              </w:rPr>
            </w:pPr>
            <w:r>
              <w:rPr>
                <w:sz w:val="20"/>
                <w:szCs w:val="20"/>
              </w:rPr>
              <w:t>0.9</w:t>
            </w:r>
          </w:p>
        </w:tc>
        <w:tc>
          <w:tcPr>
            <w:tcW w:w="2463" w:type="dxa"/>
            <w:shd w:val="clear" w:color="auto" w:fill="auto"/>
          </w:tcPr>
          <w:p w:rsidR="00C14B11" w:rsidRDefault="007D4EA3">
            <w:pPr>
              <w:spacing w:after="0"/>
              <w:rPr>
                <w:rFonts w:ascii="Cambria" w:hAnsi="Cambria"/>
                <w:sz w:val="20"/>
                <w:szCs w:val="20"/>
              </w:rPr>
            </w:pPr>
            <w:r>
              <w:rPr>
                <w:sz w:val="20"/>
                <w:szCs w:val="20"/>
              </w:rPr>
              <w:t>0.03</w:t>
            </w:r>
          </w:p>
        </w:tc>
      </w:tr>
    </w:tbl>
    <w:p w:rsidR="00C14B11" w:rsidRDefault="00C14B11">
      <w:pPr>
        <w:pStyle w:val="Textoindependiente"/>
        <w:rPr>
          <w:rFonts w:ascii="Cambria" w:hAnsi="Cambria"/>
        </w:rPr>
      </w:pPr>
    </w:p>
    <w:p w:rsidR="00C14B11" w:rsidRDefault="007D4EA3">
      <w:pPr>
        <w:pStyle w:val="Textoindependiente"/>
        <w:numPr>
          <w:ilvl w:val="0"/>
          <w:numId w:val="4"/>
        </w:numPr>
        <w:rPr>
          <w:rFonts w:ascii="Cambria" w:hAnsi="Cambria"/>
        </w:rPr>
      </w:pPr>
      <w:r>
        <w:t>Model Index: 1 has a weight of 0.0 in the final ensemble</w:t>
      </w:r>
    </w:p>
    <w:tbl>
      <w:tblPr>
        <w:tblStyle w:val="Tablaconcuadrcula"/>
        <w:tblW w:w="9166" w:type="dxa"/>
        <w:tblLook w:val="04A0" w:firstRow="1" w:lastRow="0" w:firstColumn="1" w:lastColumn="0" w:noHBand="0" w:noVBand="1"/>
      </w:tblPr>
      <w:tblGrid>
        <w:gridCol w:w="1519"/>
        <w:gridCol w:w="776"/>
        <w:gridCol w:w="994"/>
        <w:gridCol w:w="637"/>
        <w:gridCol w:w="1519"/>
        <w:gridCol w:w="847"/>
        <w:gridCol w:w="619"/>
        <w:gridCol w:w="669"/>
        <w:gridCol w:w="947"/>
        <w:gridCol w:w="82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Type</w:t>
            </w:r>
          </w:p>
        </w:tc>
        <w:tc>
          <w:tcPr>
            <w:tcW w:w="2463" w:type="dxa"/>
            <w:shd w:val="clear" w:color="auto" w:fill="auto"/>
          </w:tcPr>
          <w:p w:rsidR="00C14B11" w:rsidRDefault="007D4EA3">
            <w:pPr>
              <w:spacing w:after="0"/>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rPr>
                <w:rFonts w:ascii="Cambria" w:hAnsi="Cambria"/>
                <w:b/>
                <w:sz w:val="20"/>
                <w:szCs w:val="20"/>
              </w:rPr>
            </w:pPr>
            <w:r>
              <w:rPr>
                <w:b/>
                <w:sz w:val="20"/>
                <w:szCs w:val="20"/>
              </w:rPr>
              <w:t>subsample</w:t>
            </w:r>
          </w:p>
        </w:tc>
        <w:tc>
          <w:tcPr>
            <w:tcW w:w="2463" w:type="dxa"/>
            <w:shd w:val="clear" w:color="auto" w:fill="auto"/>
          </w:tcPr>
          <w:p w:rsidR="00C14B11" w:rsidRDefault="007D4EA3">
            <w:pPr>
              <w:spacing w:after="0"/>
              <w:rPr>
                <w:rFonts w:ascii="Cambria" w:hAnsi="Cambria"/>
                <w:b/>
                <w:sz w:val="20"/>
                <w:szCs w:val="20"/>
              </w:rPr>
            </w:pPr>
            <w:r>
              <w:rPr>
                <w:b/>
                <w:sz w:val="20"/>
                <w:szCs w:val="20"/>
              </w:rPr>
              <w:t>max depth</w:t>
            </w:r>
          </w:p>
        </w:tc>
        <w:tc>
          <w:tcPr>
            <w:tcW w:w="2463" w:type="dxa"/>
            <w:shd w:val="clear" w:color="auto" w:fill="auto"/>
          </w:tcPr>
          <w:p w:rsidR="00C14B11" w:rsidRDefault="007D4EA3">
            <w:pPr>
              <w:spacing w:after="0"/>
              <w:rPr>
                <w:rFonts w:ascii="Cambria" w:hAnsi="Cambria"/>
                <w:b/>
                <w:sz w:val="20"/>
                <w:szCs w:val="20"/>
              </w:rPr>
            </w:pPr>
            <w:r>
              <w:rPr>
                <w:b/>
                <w:sz w:val="20"/>
                <w:szCs w:val="20"/>
              </w:rPr>
              <w:t>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rPr>
                <w:rFonts w:ascii="Cambria" w:hAnsi="Cambria"/>
                <w:b/>
                <w:sz w:val="20"/>
                <w:szCs w:val="20"/>
              </w:rPr>
            </w:pPr>
            <w:r>
              <w:rPr>
                <w:b/>
                <w:sz w:val="20"/>
                <w:szCs w:val="20"/>
              </w:rPr>
              <w:t>index</w:t>
            </w:r>
          </w:p>
        </w:tc>
        <w:tc>
          <w:tcPr>
            <w:tcW w:w="2463" w:type="dxa"/>
            <w:shd w:val="clear" w:color="auto" w:fill="auto"/>
          </w:tcPr>
          <w:p w:rsidR="00C14B11" w:rsidRDefault="007D4EA3">
            <w:pPr>
              <w:spacing w:after="0"/>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rPr>
                <w:rFonts w:ascii="Cambria" w:hAnsi="Cambria"/>
                <w:b/>
                <w:sz w:val="20"/>
                <w:szCs w:val="20"/>
              </w:rPr>
            </w:pPr>
            <w:r>
              <w:rPr>
                <w:b/>
                <w:sz w:val="20"/>
                <w:szCs w:val="20"/>
              </w:rPr>
              <w:t>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w:t>
            </w:r>
          </w:p>
        </w:tc>
        <w:tc>
          <w:tcPr>
            <w:tcW w:w="2463" w:type="dxa"/>
            <w:shd w:val="clear" w:color="auto" w:fill="auto"/>
          </w:tcPr>
          <w:p w:rsidR="00C14B11" w:rsidRDefault="007D4EA3">
            <w:pPr>
              <w:spacing w:after="0"/>
              <w:rPr>
                <w:rFonts w:ascii="Cambria" w:hAnsi="Cambria"/>
                <w:sz w:val="20"/>
                <w:szCs w:val="20"/>
              </w:rPr>
            </w:pPr>
            <w:r>
              <w:rPr>
                <w:sz w:val="20"/>
                <w:szCs w:val="20"/>
              </w:rPr>
              <w:t>gpu_hist</w:t>
            </w:r>
          </w:p>
        </w:tc>
        <w:tc>
          <w:tcPr>
            <w:tcW w:w="2463" w:type="dxa"/>
            <w:shd w:val="clear" w:color="auto" w:fill="auto"/>
          </w:tcPr>
          <w:p w:rsidR="00C14B11" w:rsidRDefault="007D4EA3">
            <w:pPr>
              <w:spacing w:after="0"/>
              <w:rPr>
                <w:rFonts w:ascii="Cambria" w:hAnsi="Cambria"/>
                <w:sz w:val="20"/>
                <w:szCs w:val="20"/>
              </w:rPr>
            </w:pPr>
            <w:r>
              <w:rPr>
                <w:sz w:val="20"/>
                <w:szCs w:val="20"/>
              </w:rPr>
              <w:t>0.9</w:t>
            </w:r>
          </w:p>
        </w:tc>
        <w:tc>
          <w:tcPr>
            <w:tcW w:w="2463" w:type="dxa"/>
            <w:shd w:val="clear" w:color="auto" w:fill="auto"/>
          </w:tcPr>
          <w:p w:rsidR="00C14B11" w:rsidRDefault="007D4EA3">
            <w:pPr>
              <w:spacing w:after="0"/>
              <w:rPr>
                <w:rFonts w:ascii="Cambria" w:hAnsi="Cambria"/>
                <w:sz w:val="20"/>
                <w:szCs w:val="20"/>
              </w:rPr>
            </w:pPr>
            <w:r>
              <w:rPr>
                <w:sz w:val="20"/>
                <w:szCs w:val="20"/>
              </w:rPr>
              <w:t>0</w:t>
            </w:r>
          </w:p>
        </w:tc>
        <w:tc>
          <w:tcPr>
            <w:tcW w:w="2463" w:type="dxa"/>
            <w:shd w:val="clear" w:color="auto" w:fill="auto"/>
          </w:tcPr>
          <w:p w:rsidR="00C14B11" w:rsidRDefault="007D4EA3">
            <w:pPr>
              <w:spacing w:after="0"/>
              <w:rPr>
                <w:rFonts w:ascii="Cambria" w:hAnsi="Cambria"/>
                <w:sz w:val="20"/>
                <w:szCs w:val="20"/>
              </w:rPr>
            </w:pPr>
            <w:r>
              <w:rPr>
                <w:sz w:val="20"/>
                <w:szCs w:val="20"/>
              </w:rPr>
              <w:t>XGBoostGBMModel</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1</w:t>
            </w:r>
          </w:p>
        </w:tc>
        <w:tc>
          <w:tcPr>
            <w:tcW w:w="2463" w:type="dxa"/>
            <w:shd w:val="clear" w:color="auto" w:fill="auto"/>
          </w:tcPr>
          <w:p w:rsidR="00C14B11" w:rsidRDefault="007D4EA3">
            <w:pPr>
              <w:spacing w:after="0"/>
              <w:rPr>
                <w:rFonts w:ascii="Cambria" w:hAnsi="Cambria"/>
                <w:sz w:val="20"/>
                <w:szCs w:val="20"/>
              </w:rPr>
            </w:pPr>
            <w:r>
              <w:rPr>
                <w:sz w:val="20"/>
                <w:szCs w:val="20"/>
              </w:rPr>
              <w:t>512</w:t>
            </w:r>
          </w:p>
        </w:tc>
        <w:tc>
          <w:tcPr>
            <w:tcW w:w="2463" w:type="dxa"/>
            <w:shd w:val="clear" w:color="auto" w:fill="auto"/>
          </w:tcPr>
          <w:p w:rsidR="00C14B11" w:rsidRDefault="007D4EA3">
            <w:pPr>
              <w:spacing w:after="0"/>
              <w:rPr>
                <w:rFonts w:ascii="Cambria" w:hAnsi="Cambria"/>
                <w:sz w:val="20"/>
                <w:szCs w:val="20"/>
              </w:rPr>
            </w:pPr>
            <w:r>
              <w:rPr>
                <w:sz w:val="20"/>
                <w:szCs w:val="20"/>
              </w:rPr>
              <w:t>0.8</w:t>
            </w:r>
          </w:p>
        </w:tc>
        <w:tc>
          <w:tcPr>
            <w:tcW w:w="2463" w:type="dxa"/>
            <w:shd w:val="clear" w:color="auto" w:fill="auto"/>
          </w:tcPr>
          <w:p w:rsidR="00C14B11" w:rsidRDefault="007D4EA3">
            <w:pPr>
              <w:spacing w:after="0"/>
              <w:rPr>
                <w:rFonts w:ascii="Cambria" w:hAnsi="Cambria"/>
                <w:sz w:val="20"/>
                <w:szCs w:val="20"/>
              </w:rPr>
            </w:pPr>
            <w:r>
              <w:rPr>
                <w:sz w:val="20"/>
                <w:szCs w:val="20"/>
              </w:rPr>
              <w:t>0.03</w:t>
            </w:r>
          </w:p>
        </w:tc>
      </w:tr>
    </w:tbl>
    <w:p w:rsidR="00C14B11" w:rsidRDefault="00C14B11">
      <w:pPr>
        <w:pStyle w:val="Textoindependiente"/>
        <w:rPr>
          <w:rFonts w:ascii="Cambria" w:hAnsi="Cambria"/>
        </w:rPr>
      </w:pPr>
    </w:p>
    <w:p w:rsidR="00C14B11" w:rsidRDefault="007D4EA3">
      <w:pPr>
        <w:pStyle w:val="Textoindependiente"/>
        <w:numPr>
          <w:ilvl w:val="0"/>
          <w:numId w:val="4"/>
        </w:numPr>
        <w:rPr>
          <w:rFonts w:ascii="Cambria" w:hAnsi="Cambria"/>
        </w:rPr>
      </w:pPr>
      <w:r>
        <w:t>Model Index: 2 has a weight of 0.0 in the final ensemble</w:t>
      </w:r>
    </w:p>
    <w:tbl>
      <w:tblPr>
        <w:tblStyle w:val="Tablaconcuadrcula"/>
        <w:tblW w:w="9166" w:type="dxa"/>
        <w:tblLook w:val="04A0" w:firstRow="1" w:lastRow="0" w:firstColumn="1" w:lastColumn="0" w:noHBand="0" w:noVBand="1"/>
      </w:tblPr>
      <w:tblGrid>
        <w:gridCol w:w="1459"/>
        <w:gridCol w:w="899"/>
        <w:gridCol w:w="1172"/>
        <w:gridCol w:w="733"/>
        <w:gridCol w:w="774"/>
        <w:gridCol w:w="753"/>
        <w:gridCol w:w="711"/>
        <w:gridCol w:w="773"/>
        <w:gridCol w:w="1114"/>
        <w:gridCol w:w="962"/>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Type</w:t>
            </w:r>
          </w:p>
        </w:tc>
        <w:tc>
          <w:tcPr>
            <w:tcW w:w="2463" w:type="dxa"/>
            <w:shd w:val="clear" w:color="auto" w:fill="auto"/>
          </w:tcPr>
          <w:p w:rsidR="00C14B11" w:rsidRDefault="007D4EA3">
            <w:pPr>
              <w:spacing w:after="0"/>
              <w:rPr>
                <w:rFonts w:ascii="Cambria" w:hAnsi="Cambria"/>
                <w:b/>
                <w:sz w:val="20"/>
                <w:szCs w:val="20"/>
              </w:rPr>
            </w:pPr>
            <w:r>
              <w:rPr>
                <w:b/>
                <w:sz w:val="20"/>
                <w:szCs w:val="20"/>
              </w:rPr>
              <w:t>tree method</w:t>
            </w:r>
          </w:p>
        </w:tc>
        <w:tc>
          <w:tcPr>
            <w:tcW w:w="2463" w:type="dxa"/>
            <w:shd w:val="clear" w:color="auto" w:fill="auto"/>
          </w:tcPr>
          <w:p w:rsidR="00C14B11" w:rsidRDefault="007D4EA3">
            <w:pPr>
              <w:spacing w:after="0"/>
              <w:rPr>
                <w:rFonts w:ascii="Cambria" w:hAnsi="Cambria"/>
                <w:b/>
                <w:sz w:val="20"/>
                <w:szCs w:val="20"/>
              </w:rPr>
            </w:pPr>
            <w:r>
              <w:rPr>
                <w:b/>
                <w:sz w:val="20"/>
                <w:szCs w:val="20"/>
              </w:rPr>
              <w:t>subsample</w:t>
            </w:r>
          </w:p>
        </w:tc>
        <w:tc>
          <w:tcPr>
            <w:tcW w:w="2463" w:type="dxa"/>
            <w:shd w:val="clear" w:color="auto" w:fill="auto"/>
          </w:tcPr>
          <w:p w:rsidR="00C14B11" w:rsidRDefault="007D4EA3">
            <w:pPr>
              <w:spacing w:after="0"/>
              <w:rPr>
                <w:rFonts w:ascii="Cambria" w:hAnsi="Cambria"/>
                <w:b/>
                <w:sz w:val="20"/>
                <w:szCs w:val="20"/>
              </w:rPr>
            </w:pPr>
            <w:r>
              <w:rPr>
                <w:b/>
                <w:sz w:val="20"/>
                <w:szCs w:val="20"/>
              </w:rPr>
              <w:t>max depth</w:t>
            </w:r>
          </w:p>
        </w:tc>
        <w:tc>
          <w:tcPr>
            <w:tcW w:w="2463" w:type="dxa"/>
            <w:shd w:val="clear" w:color="auto" w:fill="auto"/>
          </w:tcPr>
          <w:p w:rsidR="00C14B11" w:rsidRDefault="007D4EA3">
            <w:pPr>
              <w:spacing w:after="0"/>
              <w:rPr>
                <w:rFonts w:ascii="Cambria" w:hAnsi="Cambria"/>
                <w:b/>
                <w:sz w:val="20"/>
                <w:szCs w:val="20"/>
              </w:rPr>
            </w:pPr>
            <w:r>
              <w:rPr>
                <w:b/>
                <w:sz w:val="20"/>
                <w:szCs w:val="20"/>
              </w:rPr>
              <w:t>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grow policy</w:t>
            </w:r>
          </w:p>
        </w:tc>
        <w:tc>
          <w:tcPr>
            <w:tcW w:w="2463" w:type="dxa"/>
            <w:shd w:val="clear" w:color="auto" w:fill="auto"/>
          </w:tcPr>
          <w:p w:rsidR="00C14B11" w:rsidRDefault="007D4EA3">
            <w:pPr>
              <w:spacing w:after="0"/>
              <w:rPr>
                <w:rFonts w:ascii="Cambria" w:hAnsi="Cambria"/>
                <w:b/>
                <w:sz w:val="20"/>
                <w:szCs w:val="20"/>
              </w:rPr>
            </w:pPr>
            <w:r>
              <w:rPr>
                <w:b/>
                <w:sz w:val="20"/>
                <w:szCs w:val="20"/>
              </w:rPr>
              <w:t>index</w:t>
            </w:r>
          </w:p>
        </w:tc>
        <w:tc>
          <w:tcPr>
            <w:tcW w:w="2463" w:type="dxa"/>
            <w:shd w:val="clear" w:color="auto" w:fill="auto"/>
          </w:tcPr>
          <w:p w:rsidR="00C14B11" w:rsidRDefault="007D4EA3">
            <w:pPr>
              <w:spacing w:after="0"/>
              <w:rPr>
                <w:rFonts w:ascii="Cambria" w:hAnsi="Cambria"/>
                <w:b/>
                <w:sz w:val="20"/>
                <w:szCs w:val="20"/>
              </w:rPr>
            </w:pPr>
            <w:r>
              <w:rPr>
                <w:b/>
                <w:sz w:val="20"/>
                <w:szCs w:val="20"/>
              </w:rPr>
              <w:t>max leaves</w:t>
            </w:r>
          </w:p>
        </w:tc>
        <w:tc>
          <w:tcPr>
            <w:tcW w:w="2463" w:type="dxa"/>
            <w:shd w:val="clear" w:color="auto" w:fill="auto"/>
          </w:tcPr>
          <w:p w:rsidR="00C14B11" w:rsidRDefault="007D4EA3">
            <w:pPr>
              <w:spacing w:after="0"/>
              <w:rPr>
                <w:rFonts w:ascii="Cambria" w:hAnsi="Cambria"/>
                <w:b/>
                <w:sz w:val="20"/>
                <w:szCs w:val="20"/>
              </w:rPr>
            </w:pPr>
            <w:r>
              <w:rPr>
                <w:b/>
                <w:sz w:val="20"/>
                <w:szCs w:val="20"/>
              </w:rPr>
              <w:t>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2</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C14B11">
            <w:pPr>
              <w:spacing w:after="0"/>
              <w:rPr>
                <w:rFonts w:ascii="Cambria" w:hAnsi="Cambria"/>
                <w:sz w:val="20"/>
                <w:szCs w:val="20"/>
              </w:rPr>
            </w:pPr>
          </w:p>
        </w:tc>
      </w:tr>
    </w:tbl>
    <w:p w:rsidR="00C14B11" w:rsidRDefault="00C14B11">
      <w:pPr>
        <w:pStyle w:val="Textoindependiente"/>
        <w:rPr>
          <w:rFonts w:ascii="Cambria" w:hAnsi="Cambria"/>
        </w:rPr>
      </w:pPr>
    </w:p>
    <w:p w:rsidR="00C14B11" w:rsidRDefault="007D4EA3">
      <w:pPr>
        <w:pStyle w:val="Textoindependiente"/>
        <w:rPr>
          <w:rFonts w:ascii="Cambria" w:hAnsi="Cambria"/>
        </w:rPr>
      </w:pPr>
      <w:r>
        <w:t>For a complete list of the parameters of the final model, see the Appendix.</w:t>
      </w:r>
    </w:p>
    <w:p w:rsidR="00C14B11" w:rsidRDefault="00C14B11">
      <w:pPr>
        <w:pStyle w:val="Textoindependiente"/>
        <w:rPr>
          <w:rFonts w:ascii="Cambria" w:hAnsi="Cambria"/>
        </w:rPr>
      </w:pPr>
    </w:p>
    <w:p w:rsidR="00C14B11" w:rsidRDefault="007D4EA3">
      <w:pPr>
        <w:pStyle w:val="Textoindependiente"/>
        <w:rPr>
          <w:rFonts w:ascii="Cambria" w:hAnsi="Cambria"/>
          <w:b/>
        </w:rPr>
      </w:pPr>
      <w:r>
        <w:rPr>
          <w:b/>
        </w:rPr>
        <w:lastRenderedPageBreak/>
        <w:t>Performance of Final Model</w:t>
      </w:r>
    </w:p>
    <w:tbl>
      <w:tblPr>
        <w:tblStyle w:val="Tablaconcuadrcula"/>
        <w:tblW w:w="9166" w:type="dxa"/>
        <w:tblLook w:val="04A0" w:firstRow="1" w:lastRow="0" w:firstColumn="1" w:lastColumn="0" w:noHBand="0" w:noVBand="1"/>
      </w:tblPr>
      <w:tblGrid>
        <w:gridCol w:w="1716"/>
        <w:gridCol w:w="1872"/>
        <w:gridCol w:w="1700"/>
        <w:gridCol w:w="1918"/>
        <w:gridCol w:w="1960"/>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Scorer</w:t>
            </w:r>
          </w:p>
        </w:tc>
        <w:tc>
          <w:tcPr>
            <w:tcW w:w="2463" w:type="dxa"/>
            <w:shd w:val="clear" w:color="auto" w:fill="auto"/>
          </w:tcPr>
          <w:p w:rsidR="00C14B11" w:rsidRDefault="007D4EA3">
            <w:pPr>
              <w:spacing w:after="0"/>
              <w:rPr>
                <w:rFonts w:ascii="Cambria" w:hAnsi="Cambria"/>
                <w:b/>
                <w:sz w:val="20"/>
                <w:szCs w:val="20"/>
              </w:rPr>
            </w:pPr>
            <w:r>
              <w:rPr>
                <w:b/>
                <w:sz w:val="20"/>
                <w:szCs w:val="20"/>
              </w:rPr>
              <w:t>Optimized</w:t>
            </w:r>
          </w:p>
        </w:tc>
        <w:tc>
          <w:tcPr>
            <w:tcW w:w="2463" w:type="dxa"/>
            <w:shd w:val="clear" w:color="auto" w:fill="auto"/>
          </w:tcPr>
          <w:p w:rsidR="00C14B11" w:rsidRDefault="007D4EA3">
            <w:pPr>
              <w:spacing w:after="0"/>
              <w:rPr>
                <w:rFonts w:ascii="Cambria" w:hAnsi="Cambria"/>
                <w:b/>
                <w:sz w:val="20"/>
                <w:szCs w:val="20"/>
              </w:rPr>
            </w:pPr>
            <w:r>
              <w:rPr>
                <w:b/>
                <w:sz w:val="20"/>
                <w:szCs w:val="20"/>
              </w:rPr>
              <w:t>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higher</w:t>
            </w:r>
          </w:p>
        </w:tc>
        <w:tc>
          <w:tcPr>
            <w:tcW w:w="2463" w:type="dxa"/>
            <w:shd w:val="clear" w:color="auto" w:fill="auto"/>
          </w:tcPr>
          <w:p w:rsidR="00C14B11" w:rsidRDefault="007D4EA3">
            <w:pPr>
              <w:spacing w:after="0"/>
              <w:rPr>
                <w:rFonts w:ascii="Cambria" w:hAnsi="Cambria"/>
                <w:sz w:val="20"/>
                <w:szCs w:val="20"/>
              </w:rPr>
            </w:pPr>
            <w:r>
              <w:rPr>
                <w:sz w:val="20"/>
                <w:szCs w:val="20"/>
              </w:rPr>
              <w:t>0.9655055</w:t>
            </w:r>
          </w:p>
        </w:tc>
        <w:tc>
          <w:tcPr>
            <w:tcW w:w="2463" w:type="dxa"/>
            <w:shd w:val="clear" w:color="auto" w:fill="auto"/>
          </w:tcPr>
          <w:p w:rsidR="00C14B11" w:rsidRDefault="007D4EA3">
            <w:pPr>
              <w:spacing w:after="0"/>
              <w:rPr>
                <w:rFonts w:ascii="Cambria" w:hAnsi="Cambria"/>
                <w:sz w:val="20"/>
                <w:szCs w:val="20"/>
              </w:rPr>
            </w:pPr>
            <w:r>
              <w:rPr>
                <w:sz w:val="20"/>
                <w:szCs w:val="20"/>
              </w:rPr>
              <w:t>0.001265035</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52.2851</w:t>
            </w:r>
          </w:p>
        </w:tc>
        <w:tc>
          <w:tcPr>
            <w:tcW w:w="2463" w:type="dxa"/>
            <w:shd w:val="clear" w:color="auto" w:fill="auto"/>
          </w:tcPr>
          <w:p w:rsidR="00C14B11" w:rsidRDefault="007D4EA3">
            <w:pPr>
              <w:spacing w:after="0"/>
              <w:rPr>
                <w:rFonts w:ascii="Cambria" w:hAnsi="Cambria"/>
                <w:sz w:val="20"/>
                <w:szCs w:val="20"/>
              </w:rPr>
            </w:pPr>
            <w:r>
              <w:rPr>
                <w:sz w:val="20"/>
                <w:szCs w:val="20"/>
              </w:rPr>
              <w:t>1.003347</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487.0736</w:t>
            </w:r>
          </w:p>
        </w:tc>
        <w:tc>
          <w:tcPr>
            <w:tcW w:w="2463" w:type="dxa"/>
            <w:shd w:val="clear" w:color="auto" w:fill="auto"/>
          </w:tcPr>
          <w:p w:rsidR="00C14B11" w:rsidRDefault="007D4EA3">
            <w:pPr>
              <w:spacing w:after="0"/>
              <w:rPr>
                <w:rFonts w:ascii="Cambria" w:hAnsi="Cambria"/>
                <w:sz w:val="20"/>
                <w:szCs w:val="20"/>
              </w:rPr>
            </w:pPr>
            <w:r>
              <w:rPr>
                <w:sz w:val="20"/>
                <w:szCs w:val="20"/>
              </w:rPr>
              <w:t>15.86588</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60.54279</w:t>
            </w:r>
          </w:p>
        </w:tc>
        <w:tc>
          <w:tcPr>
            <w:tcW w:w="2463" w:type="dxa"/>
            <w:shd w:val="clear" w:color="auto" w:fill="auto"/>
          </w:tcPr>
          <w:p w:rsidR="00C14B11" w:rsidRDefault="007D4EA3">
            <w:pPr>
              <w:spacing w:after="0"/>
              <w:rPr>
                <w:rFonts w:ascii="Cambria" w:hAnsi="Cambria"/>
                <w:sz w:val="20"/>
                <w:szCs w:val="20"/>
              </w:rPr>
            </w:pPr>
            <w:r>
              <w:rPr>
                <w:sz w:val="20"/>
                <w:szCs w:val="20"/>
              </w:rPr>
              <w:t>1.664933</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w:t>
            </w:r>
          </w:p>
        </w:tc>
        <w:tc>
          <w:tcPr>
            <w:tcW w:w="2463" w:type="dxa"/>
            <w:shd w:val="clear" w:color="auto" w:fill="auto"/>
          </w:tcPr>
          <w:p w:rsidR="00C14B11" w:rsidRDefault="007D4EA3">
            <w:pPr>
              <w:spacing w:after="0"/>
              <w:rPr>
                <w:rFonts w:ascii="Cambria" w:hAnsi="Cambria"/>
                <w:sz w:val="20"/>
                <w:szCs w:val="20"/>
              </w:rPr>
            </w:pPr>
            <w:r>
              <w:rPr>
                <w:sz w:val="20"/>
                <w:szCs w:val="20"/>
              </w:rPr>
              <w:t>*</w:t>
            </w: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10894.24</w:t>
            </w:r>
          </w:p>
        </w:tc>
        <w:tc>
          <w:tcPr>
            <w:tcW w:w="2463" w:type="dxa"/>
            <w:shd w:val="clear" w:color="auto" w:fill="auto"/>
          </w:tcPr>
          <w:p w:rsidR="00C14B11" w:rsidRDefault="007D4EA3">
            <w:pPr>
              <w:spacing w:after="0"/>
              <w:rPr>
                <w:rFonts w:ascii="Cambria" w:hAnsi="Cambria"/>
                <w:sz w:val="20"/>
                <w:szCs w:val="20"/>
              </w:rPr>
            </w:pPr>
            <w:r>
              <w:rPr>
                <w:sz w:val="20"/>
                <w:szCs w:val="20"/>
              </w:rPr>
              <w:t>447.8324</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higher</w:t>
            </w:r>
          </w:p>
        </w:tc>
        <w:tc>
          <w:tcPr>
            <w:tcW w:w="2463" w:type="dxa"/>
            <w:shd w:val="clear" w:color="auto" w:fill="auto"/>
          </w:tcPr>
          <w:p w:rsidR="00C14B11" w:rsidRDefault="007D4EA3">
            <w:pPr>
              <w:spacing w:after="0"/>
              <w:rPr>
                <w:rFonts w:ascii="Cambria" w:hAnsi="Cambria"/>
                <w:sz w:val="20"/>
                <w:szCs w:val="20"/>
              </w:rPr>
            </w:pPr>
            <w:r>
              <w:rPr>
                <w:sz w:val="20"/>
                <w:szCs w:val="20"/>
              </w:rPr>
              <w:t>0.8911344</w:t>
            </w:r>
          </w:p>
        </w:tc>
        <w:tc>
          <w:tcPr>
            <w:tcW w:w="2463" w:type="dxa"/>
            <w:shd w:val="clear" w:color="auto" w:fill="auto"/>
          </w:tcPr>
          <w:p w:rsidR="00C14B11" w:rsidRDefault="007D4EA3">
            <w:pPr>
              <w:spacing w:after="0"/>
              <w:rPr>
                <w:rFonts w:ascii="Cambria" w:hAnsi="Cambria"/>
                <w:sz w:val="20"/>
                <w:szCs w:val="20"/>
              </w:rPr>
            </w:pPr>
            <w:r>
              <w:rPr>
                <w:sz w:val="20"/>
                <w:szCs w:val="20"/>
              </w:rPr>
              <w:t>0.004276951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104.3504</w:t>
            </w:r>
          </w:p>
        </w:tc>
        <w:tc>
          <w:tcPr>
            <w:tcW w:w="2463" w:type="dxa"/>
            <w:shd w:val="clear" w:color="auto" w:fill="auto"/>
          </w:tcPr>
          <w:p w:rsidR="00C14B11" w:rsidRDefault="007D4EA3">
            <w:pPr>
              <w:spacing w:after="0"/>
              <w:rPr>
                <w:rFonts w:ascii="Cambria" w:hAnsi="Cambria"/>
                <w:sz w:val="20"/>
                <w:szCs w:val="20"/>
              </w:rPr>
            </w:pPr>
            <w:r>
              <w:rPr>
                <w:sz w:val="20"/>
                <w:szCs w:val="20"/>
              </w:rPr>
              <w:t>2.14191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1.198323</w:t>
            </w:r>
          </w:p>
        </w:tc>
        <w:tc>
          <w:tcPr>
            <w:tcW w:w="2463" w:type="dxa"/>
            <w:shd w:val="clear" w:color="auto" w:fill="auto"/>
          </w:tcPr>
          <w:p w:rsidR="00C14B11" w:rsidRDefault="007D4EA3">
            <w:pPr>
              <w:spacing w:after="0"/>
              <w:rPr>
                <w:rFonts w:ascii="Cambria" w:hAnsi="Cambria"/>
                <w:sz w:val="20"/>
                <w:szCs w:val="20"/>
              </w:rPr>
            </w:pPr>
            <w:r>
              <w:rPr>
                <w:sz w:val="20"/>
                <w:szCs w:val="20"/>
              </w:rPr>
              <w:t>0.01327291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1511.139</w:t>
            </w:r>
          </w:p>
        </w:tc>
        <w:tc>
          <w:tcPr>
            <w:tcW w:w="2463" w:type="dxa"/>
            <w:shd w:val="clear" w:color="auto" w:fill="auto"/>
          </w:tcPr>
          <w:p w:rsidR="00C14B11" w:rsidRDefault="007D4EA3">
            <w:pPr>
              <w:spacing w:after="0"/>
              <w:rPr>
                <w:rFonts w:ascii="Cambria" w:hAnsi="Cambria"/>
                <w:sz w:val="20"/>
                <w:szCs w:val="20"/>
              </w:rPr>
            </w:pPr>
            <w:r>
              <w:rPr>
                <w:sz w:val="20"/>
                <w:szCs w:val="20"/>
              </w:rPr>
              <w:t>74.43709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w:t>
            </w:r>
          </w:p>
        </w:tc>
        <w:tc>
          <w:tcPr>
            <w:tcW w:w="2463" w:type="dxa"/>
            <w:shd w:val="clear" w:color="auto" w:fill="auto"/>
          </w:tcPr>
          <w:p w:rsidR="00C14B11" w:rsidRDefault="00C14B11">
            <w:pPr>
              <w:spacing w:after="0"/>
              <w:rPr>
                <w:rFonts w:ascii="Cambria" w:hAnsi="Cambria"/>
                <w:sz w:val="20"/>
                <w:szCs w:val="20"/>
              </w:rPr>
            </w:pPr>
          </w:p>
        </w:tc>
        <w:tc>
          <w:tcPr>
            <w:tcW w:w="2463" w:type="dxa"/>
            <w:shd w:val="clear" w:color="auto" w:fill="auto"/>
          </w:tcPr>
          <w:p w:rsidR="00C14B11" w:rsidRDefault="007D4EA3">
            <w:pPr>
              <w:spacing w:after="0"/>
              <w:rPr>
                <w:rFonts w:ascii="Cambria" w:hAnsi="Cambria"/>
                <w:sz w:val="20"/>
                <w:szCs w:val="20"/>
              </w:rPr>
            </w:pPr>
            <w:r>
              <w:rPr>
                <w:sz w:val="20"/>
                <w:szCs w:val="20"/>
              </w:rPr>
              <w:t>lower</w:t>
            </w:r>
          </w:p>
        </w:tc>
        <w:tc>
          <w:tcPr>
            <w:tcW w:w="2463" w:type="dxa"/>
            <w:shd w:val="clear" w:color="auto" w:fill="auto"/>
          </w:tcPr>
          <w:p w:rsidR="00C14B11" w:rsidRDefault="007D4EA3">
            <w:pPr>
              <w:spacing w:after="0"/>
              <w:rPr>
                <w:rFonts w:ascii="Cambria" w:hAnsi="Cambria"/>
                <w:sz w:val="20"/>
                <w:szCs w:val="20"/>
              </w:rPr>
            </w:pPr>
            <w:r>
              <w:rPr>
                <w:sz w:val="20"/>
                <w:szCs w:val="20"/>
              </w:rPr>
              <w:t>73.38197</w:t>
            </w:r>
          </w:p>
        </w:tc>
        <w:tc>
          <w:tcPr>
            <w:tcW w:w="2463" w:type="dxa"/>
            <w:shd w:val="clear" w:color="auto" w:fill="auto"/>
          </w:tcPr>
          <w:p w:rsidR="00C14B11" w:rsidRDefault="007D4EA3">
            <w:pPr>
              <w:spacing w:after="0"/>
              <w:rPr>
                <w:rFonts w:ascii="Cambria" w:hAnsi="Cambria"/>
                <w:sz w:val="20"/>
                <w:szCs w:val="20"/>
              </w:rPr>
            </w:pPr>
            <w:r>
              <w:rPr>
                <w:sz w:val="20"/>
                <w:szCs w:val="20"/>
              </w:rPr>
              <w:t>0.7332423</w:t>
            </w:r>
          </w:p>
        </w:tc>
      </w:tr>
    </w:tbl>
    <w:p w:rsidR="00C14B11" w:rsidRDefault="00C14B11">
      <w:pPr>
        <w:pStyle w:val="Textoindependiente"/>
        <w:rPr>
          <w:rFonts w:ascii="Cambria" w:hAnsi="Cambria"/>
        </w:rPr>
      </w:pPr>
    </w:p>
    <w:p w:rsidR="00C14B11" w:rsidRDefault="00C14B11">
      <w:pPr>
        <w:pStyle w:val="Textoindependiente"/>
        <w:rPr>
          <w:rFonts w:ascii="Cambria" w:hAnsi="Cambria"/>
          <w:b/>
        </w:rPr>
      </w:pPr>
    </w:p>
    <w:p w:rsidR="00C14B11" w:rsidRDefault="00C14B11">
      <w:pPr>
        <w:pStyle w:val="Textoindependiente"/>
        <w:rPr>
          <w:rFonts w:ascii="Cambria" w:hAnsi="Cambria"/>
        </w:rPr>
      </w:pPr>
    </w:p>
    <w:p w:rsidR="00C14B11" w:rsidRDefault="007D4EA3">
      <w:pPr>
        <w:pStyle w:val="Textoindependiente"/>
        <w:rPr>
          <w:rFonts w:ascii="Cambria" w:hAnsi="Cambria"/>
          <w:i/>
        </w:rPr>
      </w:pPr>
      <w:r>
        <w:rPr>
          <w:i/>
        </w:rPr>
        <w:t>Actual vs Predicted</w:t>
      </w:r>
    </w:p>
    <w:p w:rsidR="00C14B11" w:rsidRDefault="007D4EA3">
      <w:pPr>
        <w:pStyle w:val="Textoindependiente"/>
        <w:rPr>
          <w:rFonts w:ascii="Cambria" w:hAnsi="Cambria"/>
        </w:rPr>
      </w:pPr>
      <w:r>
        <w:rPr>
          <w:noProof/>
        </w:rPr>
        <w:lastRenderedPageBreak/>
        <w:drawing>
          <wp:inline distT="0" distB="0" distL="0" distR="0">
            <wp:extent cx="2880000" cy="2880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vs_predicted_validation.png"/>
                    <pic:cNvPicPr/>
                  </pic:nvPicPr>
                  <pic:blipFill>
                    <a:blip r:embed="rId9"/>
                    <a:stretch>
                      <a:fillRect/>
                    </a:stretch>
                  </pic:blipFill>
                  <pic:spPr>
                    <a:xfrm>
                      <a:off x="0" y="0"/>
                      <a:ext cx="2880000" cy="2880000"/>
                    </a:xfrm>
                    <a:prstGeom prst="rect">
                      <a:avLst/>
                    </a:prstGeom>
                  </pic:spPr>
                </pic:pic>
              </a:graphicData>
            </a:graphic>
          </wp:inline>
        </w:drawing>
      </w:r>
    </w:p>
    <w:p w:rsidR="00C14B11" w:rsidRDefault="007D4EA3">
      <w:pPr>
        <w:pStyle w:val="Textoindependiente"/>
        <w:rPr>
          <w:rFonts w:ascii="Cambria" w:hAnsi="Cambria"/>
        </w:rPr>
      </w:pPr>
      <w:r>
        <w:t xml:space="preserve"> </w:t>
      </w:r>
    </w:p>
    <w:p w:rsidR="00C14B11" w:rsidRDefault="00C14B11">
      <w:pPr>
        <w:pStyle w:val="Textoindependiente"/>
        <w:rPr>
          <w:rFonts w:ascii="Cambria" w:hAnsi="Cambria"/>
          <w:b/>
          <w:bCs/>
          <w:color w:val="000000" w:themeColor="text1"/>
        </w:rPr>
      </w:pPr>
    </w:p>
    <w:p w:rsidR="00C14B11" w:rsidRDefault="00C14B11">
      <w:pPr>
        <w:pStyle w:val="Textoindependiente"/>
        <w:rPr>
          <w:rFonts w:ascii="Cambria" w:hAnsi="Cambria"/>
        </w:rPr>
      </w:pPr>
    </w:p>
    <w:p w:rsidR="00C14B11" w:rsidRDefault="007D4EA3">
      <w:pPr>
        <w:pStyle w:val="Ttulo2"/>
        <w:rPr>
          <w:rFonts w:ascii="Cambria" w:hAnsi="Cambria"/>
        </w:rPr>
      </w:pPr>
      <w:bookmarkStart w:id="25" w:name="_Toc532320231"/>
      <w:bookmarkStart w:id="26" w:name="_Toc532810614"/>
      <w:bookmarkStart w:id="27" w:name="_Toc20130262"/>
      <w:r>
        <w:rPr>
          <w:rFonts w:ascii="Cambria" w:hAnsi="Cambria"/>
        </w:rPr>
        <w:t>Alternative Models</w:t>
      </w:r>
      <w:bookmarkEnd w:id="25"/>
      <w:bookmarkEnd w:id="26"/>
      <w:bookmarkEnd w:id="27"/>
    </w:p>
    <w:p w:rsidR="00C14B11" w:rsidRDefault="007D4EA3">
      <w:pPr>
        <w:pStyle w:val="Textoindependiente"/>
        <w:rPr>
          <w:rFonts w:ascii="Cambria" w:hAnsi="Cambria"/>
        </w:rPr>
      </w:pPr>
      <w:r>
        <w:t>During the experiment, Driverless AI trained 81 alternative models. The following algorithms were evaluated during the Driverless AI experiment:</w:t>
      </w:r>
    </w:p>
    <w:tbl>
      <w:tblPr>
        <w:tblStyle w:val="Tablaconcuadrcula"/>
        <w:tblW w:w="9350" w:type="dxa"/>
        <w:tblLook w:val="04A0" w:firstRow="1" w:lastRow="0" w:firstColumn="1" w:lastColumn="0" w:noHBand="0" w:noVBand="1"/>
      </w:tblPr>
      <w:tblGrid>
        <w:gridCol w:w="1183"/>
        <w:gridCol w:w="1041"/>
        <w:gridCol w:w="976"/>
        <w:gridCol w:w="6150"/>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algorithm</w:t>
            </w:r>
          </w:p>
        </w:tc>
        <w:tc>
          <w:tcPr>
            <w:tcW w:w="2091" w:type="dxa"/>
            <w:shd w:val="clear" w:color="auto" w:fill="auto"/>
          </w:tcPr>
          <w:p w:rsidR="00C14B11" w:rsidRDefault="007D4EA3">
            <w:pPr>
              <w:spacing w:after="0"/>
              <w:rPr>
                <w:rFonts w:ascii="Cambria" w:hAnsi="Cambria"/>
                <w:b/>
                <w:sz w:val="20"/>
                <w:szCs w:val="20"/>
              </w:rPr>
            </w:pPr>
            <w:r>
              <w:rPr>
                <w:b/>
                <w:sz w:val="20"/>
                <w:szCs w:val="20"/>
              </w:rPr>
              <w:t>package</w:t>
            </w:r>
          </w:p>
        </w:tc>
        <w:tc>
          <w:tcPr>
            <w:tcW w:w="2091" w:type="dxa"/>
            <w:shd w:val="clear" w:color="auto" w:fill="auto"/>
          </w:tcPr>
          <w:p w:rsidR="00C14B11" w:rsidRDefault="007D4EA3">
            <w:pPr>
              <w:spacing w:after="0"/>
              <w:rPr>
                <w:rFonts w:ascii="Cambria" w:hAnsi="Cambria"/>
                <w:b/>
                <w:sz w:val="20"/>
                <w:szCs w:val="20"/>
              </w:rPr>
            </w:pPr>
            <w:r>
              <w:rPr>
                <w:b/>
                <w:sz w:val="20"/>
                <w:szCs w:val="20"/>
              </w:rPr>
              <w:t>version</w:t>
            </w:r>
          </w:p>
        </w:tc>
        <w:tc>
          <w:tcPr>
            <w:tcW w:w="2091" w:type="dxa"/>
            <w:shd w:val="clear" w:color="auto" w:fill="auto"/>
          </w:tcPr>
          <w:p w:rsidR="00C14B11" w:rsidRDefault="007D4EA3">
            <w:pPr>
              <w:spacing w:after="0"/>
              <w:rPr>
                <w:rFonts w:ascii="Cambria" w:hAnsi="Cambria"/>
                <w:b/>
                <w:sz w:val="20"/>
                <w:szCs w:val="20"/>
              </w:rPr>
            </w:pPr>
            <w:r>
              <w:rPr>
                <w:b/>
                <w:sz w:val="20"/>
                <w:szCs w:val="20"/>
              </w:rPr>
              <w:t>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w:t>
            </w:r>
          </w:p>
        </w:tc>
        <w:tc>
          <w:tcPr>
            <w:tcW w:w="2091" w:type="dxa"/>
            <w:shd w:val="clear" w:color="auto" w:fill="auto"/>
          </w:tcPr>
          <w:p w:rsidR="00C14B11" w:rsidRDefault="007D4EA3">
            <w:pPr>
              <w:spacing w:after="0"/>
              <w:rPr>
                <w:rFonts w:ascii="Cambria" w:hAnsi="Cambria"/>
                <w:sz w:val="20"/>
                <w:szCs w:val="20"/>
              </w:rPr>
            </w:pPr>
            <w:r>
              <w:rPr>
                <w:sz w:val="20"/>
                <w:szCs w:val="20"/>
              </w:rPr>
              <w:t>xgboost</w:t>
            </w:r>
          </w:p>
        </w:tc>
        <w:tc>
          <w:tcPr>
            <w:tcW w:w="2091" w:type="dxa"/>
            <w:shd w:val="clear" w:color="auto" w:fill="auto"/>
          </w:tcPr>
          <w:p w:rsidR="00C14B11" w:rsidRDefault="007D4EA3">
            <w:pPr>
              <w:spacing w:after="0"/>
              <w:rPr>
                <w:rFonts w:ascii="Cambria" w:hAnsi="Cambria"/>
                <w:sz w:val="20"/>
                <w:szCs w:val="20"/>
              </w:rPr>
            </w:pPr>
            <w:r>
              <w:rPr>
                <w:sz w:val="20"/>
                <w:szCs w:val="20"/>
              </w:rPr>
              <w:t>0.90</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w:t>
            </w:r>
          </w:p>
        </w:tc>
        <w:tc>
          <w:tcPr>
            <w:tcW w:w="2091" w:type="dxa"/>
            <w:shd w:val="clear" w:color="auto" w:fill="auto"/>
          </w:tcPr>
          <w:p w:rsidR="00C14B11" w:rsidRDefault="007D4EA3">
            <w:pPr>
              <w:spacing w:after="0"/>
              <w:rPr>
                <w:rFonts w:ascii="Cambria" w:hAnsi="Cambria"/>
                <w:sz w:val="20"/>
                <w:szCs w:val="20"/>
              </w:rPr>
            </w:pPr>
            <w:r>
              <w:rPr>
                <w:sz w:val="20"/>
                <w:szCs w:val="20"/>
              </w:rPr>
              <w:t>lightgbm</w:t>
            </w:r>
          </w:p>
        </w:tc>
        <w:tc>
          <w:tcPr>
            <w:tcW w:w="2091" w:type="dxa"/>
            <w:shd w:val="clear" w:color="auto" w:fill="auto"/>
          </w:tcPr>
          <w:p w:rsidR="00C14B11" w:rsidRDefault="007D4EA3">
            <w:pPr>
              <w:spacing w:after="0"/>
              <w:rPr>
                <w:rFonts w:ascii="Cambria" w:hAnsi="Cambria"/>
                <w:sz w:val="20"/>
                <w:szCs w:val="20"/>
              </w:rPr>
            </w:pPr>
            <w:r>
              <w:rPr>
                <w:sz w:val="20"/>
                <w:szCs w:val="20"/>
              </w:rPr>
              <w:t>2.2.4</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w:t>
            </w:r>
          </w:p>
        </w:tc>
        <w:tc>
          <w:tcPr>
            <w:tcW w:w="2091" w:type="dxa"/>
            <w:shd w:val="clear" w:color="auto" w:fill="auto"/>
          </w:tcPr>
          <w:p w:rsidR="00C14B11" w:rsidRDefault="007D4EA3">
            <w:pPr>
              <w:spacing w:after="0"/>
              <w:rPr>
                <w:rFonts w:ascii="Cambria" w:hAnsi="Cambria"/>
                <w:sz w:val="20"/>
                <w:szCs w:val="20"/>
              </w:rPr>
            </w:pPr>
            <w:r>
              <w:rPr>
                <w:sz w:val="20"/>
                <w:szCs w:val="20"/>
              </w:rPr>
              <w:t>custom package</w:t>
            </w:r>
          </w:p>
        </w:tc>
        <w:tc>
          <w:tcPr>
            <w:tcW w:w="2091" w:type="dxa"/>
            <w:shd w:val="clear" w:color="auto" w:fill="auto"/>
          </w:tcPr>
          <w:p w:rsidR="00C14B11" w:rsidRDefault="007D4EA3">
            <w:pPr>
              <w:spacing w:after="0"/>
              <w:rPr>
                <w:rFonts w:ascii="Cambria" w:hAnsi="Cambria"/>
                <w:sz w:val="20"/>
                <w:szCs w:val="20"/>
              </w:rPr>
            </w:pPr>
            <w:r>
              <w:rPr>
                <w:sz w:val="20"/>
                <w:szCs w:val="20"/>
              </w:rPr>
              <w:t>1.8.4.1</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w:t>
            </w:r>
          </w:p>
        </w:tc>
        <w:tc>
          <w:tcPr>
            <w:tcW w:w="2091" w:type="dxa"/>
            <w:shd w:val="clear" w:color="auto" w:fill="auto"/>
          </w:tcPr>
          <w:p w:rsidR="00C14B11" w:rsidRDefault="007D4EA3">
            <w:pPr>
              <w:spacing w:after="0"/>
              <w:rPr>
                <w:rFonts w:ascii="Cambria" w:hAnsi="Cambria"/>
                <w:sz w:val="20"/>
                <w:szCs w:val="20"/>
              </w:rPr>
            </w:pPr>
            <w:r>
              <w:rPr>
                <w:sz w:val="20"/>
                <w:szCs w:val="20"/>
              </w:rPr>
              <w:t>lightgbm</w:t>
            </w:r>
          </w:p>
        </w:tc>
        <w:tc>
          <w:tcPr>
            <w:tcW w:w="2091" w:type="dxa"/>
            <w:shd w:val="clear" w:color="auto" w:fill="auto"/>
          </w:tcPr>
          <w:p w:rsidR="00C14B11" w:rsidRDefault="007D4EA3">
            <w:pPr>
              <w:spacing w:after="0"/>
              <w:rPr>
                <w:rFonts w:ascii="Cambria" w:hAnsi="Cambria"/>
                <w:sz w:val="20"/>
                <w:szCs w:val="20"/>
              </w:rPr>
            </w:pPr>
            <w:r>
              <w:rPr>
                <w:sz w:val="20"/>
                <w:szCs w:val="20"/>
              </w:rPr>
              <w:t>2.2.4</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w:t>
            </w:r>
          </w:p>
        </w:tc>
      </w:tr>
    </w:tbl>
    <w:p w:rsidR="00C14B11" w:rsidRDefault="00C14B11">
      <w:pPr>
        <w:pStyle w:val="Textoindependiente"/>
        <w:rPr>
          <w:rFonts w:ascii="Cambria" w:hAnsi="Cambria"/>
        </w:rPr>
      </w:pPr>
    </w:p>
    <w:p w:rsidR="00C14B11" w:rsidRDefault="007D4EA3">
      <w:pPr>
        <w:pStyle w:val="Textoindependiente"/>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aconcuadrcula"/>
        <w:tblW w:w="9166" w:type="dxa"/>
        <w:tblLook w:val="04A0" w:firstRow="1" w:lastRow="0" w:firstColumn="1" w:lastColumn="0" w:noHBand="0" w:noVBand="1"/>
      </w:tblPr>
      <w:tblGrid>
        <w:gridCol w:w="4583"/>
        <w:gridCol w:w="458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algorithm</w:t>
            </w:r>
          </w:p>
        </w:tc>
        <w:tc>
          <w:tcPr>
            <w:tcW w:w="2463" w:type="dxa"/>
            <w:shd w:val="clear" w:color="auto" w:fill="auto"/>
          </w:tcPr>
          <w:p w:rsidR="00C14B11" w:rsidRDefault="007D4EA3">
            <w:pPr>
              <w:spacing w:after="0"/>
              <w:rPr>
                <w:rFonts w:ascii="Cambria" w:hAnsi="Cambria"/>
                <w:b/>
                <w:sz w:val="20"/>
                <w:szCs w:val="20"/>
              </w:rPr>
            </w:pPr>
            <w:r>
              <w:rPr>
                <w:b/>
                <w:sz w:val="20"/>
                <w:szCs w:val="20"/>
              </w:rPr>
              <w:t>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rulefit</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w:t>
            </w:r>
          </w:p>
        </w:tc>
      </w:tr>
    </w:tbl>
    <w:p w:rsidR="00C14B11" w:rsidRDefault="00C14B11">
      <w:pPr>
        <w:pStyle w:val="Textoindependiente"/>
        <w:rPr>
          <w:rFonts w:ascii="Cambria" w:hAnsi="Cambria"/>
        </w:rPr>
      </w:pPr>
    </w:p>
    <w:p w:rsidR="00C14B11" w:rsidRDefault="007D4EA3">
      <w:pPr>
        <w:pStyle w:val="Ttulo2"/>
        <w:rPr>
          <w:rFonts w:ascii="Cambria" w:hAnsi="Cambria"/>
        </w:rPr>
      </w:pPr>
      <w:bookmarkStart w:id="28" w:name="_Toc532320232"/>
      <w:bookmarkStart w:id="29" w:name="_Toc532810615"/>
      <w:bookmarkStart w:id="30" w:name="_Toc20130263"/>
      <w:r>
        <w:rPr>
          <w:rFonts w:ascii="Cambria" w:hAnsi="Cambria"/>
        </w:rPr>
        <w:t>Deployment</w:t>
      </w:r>
      <w:bookmarkEnd w:id="28"/>
      <w:bookmarkEnd w:id="29"/>
      <w:bookmarkEnd w:id="30"/>
    </w:p>
    <w:p w:rsidR="00C14B11" w:rsidRDefault="007D4EA3">
      <w:pPr>
        <w:pStyle w:val="Textoindependiente"/>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Ttulo3"/>
        <w:rPr>
          <w:rFonts w:ascii="Cambria" w:hAnsi="Cambria"/>
        </w:rPr>
      </w:pPr>
      <w:r>
        <w:rPr>
          <w:rFonts w:ascii="Cambria" w:hAnsi="Cambria"/>
        </w:rPr>
        <w:t>Python Scoring Pipeline</w:t>
      </w:r>
    </w:p>
    <w:p w:rsidR="00C14B11" w:rsidRDefault="007D4EA3">
      <w:pPr>
        <w:pStyle w:val="Textoindependiente"/>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Textoindependiente"/>
        <w:numPr>
          <w:ilvl w:val="0"/>
          <w:numId w:val="4"/>
        </w:numPr>
        <w:rPr>
          <w:rFonts w:ascii="Cambria" w:hAnsi="Cambria" w:cs="Consolas"/>
          <w:b/>
        </w:rPr>
      </w:pPr>
      <w:r>
        <w:rPr>
          <w:rFonts w:cs="Consolas"/>
          <w:b/>
        </w:rPr>
        <w:t>h2oai_experiment_f6e9c72a-8ce6-11ea-ae74-0242ac110002/scoring_pipeline/scorer.zip</w:t>
      </w:r>
    </w:p>
    <w:p w:rsidR="00C14B11" w:rsidRDefault="007D4EA3">
      <w:pPr>
        <w:pStyle w:val="Textoindependiente"/>
        <w:rPr>
          <w:rFonts w:ascii="Cambria" w:hAnsi="Cambria"/>
        </w:rPr>
      </w:pPr>
      <w:r>
        <w:t>The files in this package allow you to transform and score on new data in a couple of different ways:</w:t>
      </w:r>
    </w:p>
    <w:p w:rsidR="00C14B11" w:rsidRDefault="007D4EA3">
      <w:pPr>
        <w:pStyle w:val="Textoindependiente"/>
        <w:numPr>
          <w:ilvl w:val="0"/>
          <w:numId w:val="4"/>
        </w:numPr>
        <w:rPr>
          <w:rFonts w:ascii="Cambria" w:hAnsi="Cambria"/>
        </w:rPr>
      </w:pPr>
      <w:r>
        <w:t>From Python 3.6, you can import a scoring module, then use the module to transform and score on new data.</w:t>
      </w:r>
    </w:p>
    <w:p w:rsidR="00C14B11" w:rsidRDefault="007D4EA3">
      <w:pPr>
        <w:pStyle w:val="Textoindependiente"/>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Ttulo3"/>
        <w:rPr>
          <w:rFonts w:ascii="Cambria" w:hAnsi="Cambria"/>
        </w:rPr>
      </w:pPr>
      <w:r>
        <w:rPr>
          <w:rFonts w:ascii="Cambria" w:hAnsi="Cambria"/>
        </w:rPr>
        <w:t>MOJO Scoring Pipeline</w:t>
      </w:r>
    </w:p>
    <w:p w:rsidR="00C14B11" w:rsidRDefault="007D4EA3">
      <w:pPr>
        <w:pStyle w:val="Textoindependiente"/>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Textoindependiente"/>
        <w:numPr>
          <w:ilvl w:val="0"/>
          <w:numId w:val="5"/>
        </w:numPr>
        <w:rPr>
          <w:rFonts w:ascii="Cambria" w:hAnsi="Cambria" w:cs="Consolas"/>
          <w:b/>
        </w:rPr>
      </w:pPr>
      <w:r>
        <w:rPr>
          <w:rFonts w:cs="Consolas"/>
          <w:b/>
        </w:rPr>
        <w:t>h2oai_experiment_f6e9c72a-8ce6-11ea-ae74-0242ac110002/mojo_pipeline/mojo.zip</w:t>
      </w:r>
    </w:p>
    <w:p w:rsidR="00C14B11" w:rsidRDefault="007D4EA3">
      <w:pPr>
        <w:pStyle w:val="Textoindependiente"/>
        <w:rPr>
          <w:rFonts w:ascii="Cambria" w:hAnsi="Cambria"/>
        </w:rPr>
      </w:pPr>
      <w:r>
        <w:lastRenderedPageBreak/>
        <w:t>For completed experiments, Driverless AI converts models to MOJOs (Model Objects, Optimized). A MOJO is a scoring engine that can be deployed in any Java environment for scoring in real time.</w:t>
      </w:r>
    </w:p>
    <w:p w:rsidR="00C14B11" w:rsidRDefault="007D4EA3">
      <w:pPr>
        <w:pStyle w:val="Ttulo2"/>
        <w:rPr>
          <w:rFonts w:ascii="Cambria" w:hAnsi="Cambria"/>
        </w:rPr>
      </w:pPr>
      <w:bookmarkStart w:id="31" w:name="_Toc7442415"/>
      <w:bookmarkStart w:id="32" w:name="_Toc20130264"/>
      <w:r>
        <w:rPr>
          <w:rFonts w:ascii="Cambria" w:hAnsi="Cambria"/>
        </w:rPr>
        <w:t>Partial Dependence Plots</w:t>
      </w:r>
      <w:bookmarkEnd w:id="31"/>
      <w:bookmarkEnd w:id="32"/>
    </w:p>
    <w:p w:rsidR="00C14B11" w:rsidRDefault="007D4EA3">
      <w:pPr>
        <w:pStyle w:val="Textoindependiente"/>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Textoindependiente"/>
        <w:rPr>
          <w:rFonts w:ascii="Cambria" w:hAnsi="Cambria"/>
        </w:rPr>
      </w:pPr>
      <w:r>
        <w:t>The partial dependence plots are shown for the top 0 original variables. The top 0 original variables are chosen based on their Component Based Variable Importance. Partial Dependence computation reached maximum allowed time 20 seconds.</w:t>
      </w:r>
    </w:p>
    <w:p w:rsidR="00C14B11" w:rsidRDefault="00C14B11">
      <w:pPr>
        <w:pStyle w:val="Textoindependiente"/>
      </w:pPr>
    </w:p>
    <w:p w:rsidR="00C14B11" w:rsidRDefault="00C14B11">
      <w:pPr>
        <w:pStyle w:val="Textoindependiente"/>
        <w:rPr>
          <w:b/>
          <w:bCs/>
        </w:rPr>
      </w:pPr>
    </w:p>
    <w:p w:rsidR="00C14B11" w:rsidRDefault="00C14B11">
      <w:pPr>
        <w:pStyle w:val="Textoindependiente"/>
      </w:pPr>
    </w:p>
    <w:p w:rsidR="00C14B11" w:rsidRDefault="007D4EA3">
      <w:pPr>
        <w:pStyle w:val="Ttulo2"/>
        <w:rPr>
          <w:rFonts w:ascii="Cambria" w:hAnsi="Cambria"/>
        </w:rPr>
      </w:pPr>
      <w:bookmarkStart w:id="33" w:name="_Toc20130266"/>
      <w:bookmarkStart w:id="34" w:name="_Toc532320233"/>
      <w:bookmarkStart w:id="35" w:name="_Toc532810616"/>
      <w:r>
        <w:rPr>
          <w:rFonts w:ascii="Cambria" w:hAnsi="Cambria"/>
        </w:rPr>
        <w:t>Appendix</w:t>
      </w:r>
      <w:bookmarkEnd w:id="33"/>
      <w:bookmarkEnd w:id="34"/>
      <w:bookmarkEnd w:id="35"/>
    </w:p>
    <w:p w:rsidR="00C14B11" w:rsidRDefault="007D4EA3">
      <w:pPr>
        <w:pStyle w:val="Ttulo3"/>
        <w:rPr>
          <w:rFonts w:ascii="Cambria" w:hAnsi="Cambria"/>
        </w:rPr>
      </w:pPr>
      <w:r>
        <w:rPr>
          <w:rFonts w:ascii="Cambria" w:hAnsi="Cambria"/>
        </w:rPr>
        <w:t>Final Model Details</w:t>
      </w:r>
    </w:p>
    <w:tbl>
      <w:tblPr>
        <w:tblStyle w:val="Tablaconcuadrcula"/>
        <w:tblW w:w="9350" w:type="dxa"/>
        <w:tblLook w:val="04A0" w:firstRow="1" w:lastRow="0" w:firstColumn="1" w:lastColumn="0" w:noHBand="0" w:noVBand="1"/>
      </w:tblPr>
      <w:tblGrid>
        <w:gridCol w:w="1347"/>
        <w:gridCol w:w="2071"/>
        <w:gridCol w:w="1405"/>
        <w:gridCol w:w="1298"/>
        <w:gridCol w:w="1474"/>
        <w:gridCol w:w="1755"/>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Model Index</w:t>
            </w:r>
          </w:p>
        </w:tc>
        <w:tc>
          <w:tcPr>
            <w:tcW w:w="2442" w:type="dxa"/>
            <w:shd w:val="clear" w:color="auto" w:fill="auto"/>
          </w:tcPr>
          <w:p w:rsidR="00C14B11" w:rsidRDefault="007D4EA3">
            <w:pPr>
              <w:spacing w:after="0"/>
              <w:rPr>
                <w:rFonts w:ascii="Cambria" w:hAnsi="Cambria"/>
                <w:b/>
                <w:sz w:val="20"/>
                <w:szCs w:val="20"/>
              </w:rPr>
            </w:pPr>
            <w:r>
              <w:rPr>
                <w:b/>
                <w:sz w:val="20"/>
                <w:szCs w:val="20"/>
              </w:rPr>
              <w:t>Type</w:t>
            </w:r>
          </w:p>
        </w:tc>
        <w:tc>
          <w:tcPr>
            <w:tcW w:w="2442" w:type="dxa"/>
            <w:shd w:val="clear" w:color="auto" w:fill="auto"/>
          </w:tcPr>
          <w:p w:rsidR="00C14B11" w:rsidRDefault="007D4EA3">
            <w:pPr>
              <w:spacing w:after="0"/>
              <w:rPr>
                <w:rFonts w:ascii="Cambria" w:hAnsi="Cambria"/>
                <w:b/>
                <w:sz w:val="20"/>
                <w:szCs w:val="20"/>
              </w:rPr>
            </w:pPr>
            <w:r>
              <w:rPr>
                <w:b/>
                <w:sz w:val="20"/>
                <w:szCs w:val="20"/>
              </w:rPr>
              <w:t>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Num Folds</w:t>
            </w:r>
          </w:p>
        </w:tc>
        <w:tc>
          <w:tcPr>
            <w:tcW w:w="2442" w:type="dxa"/>
            <w:shd w:val="clear" w:color="auto" w:fill="auto"/>
          </w:tcPr>
          <w:p w:rsidR="00C14B11" w:rsidRDefault="007D4EA3">
            <w:pPr>
              <w:spacing w:after="0"/>
              <w:rPr>
                <w:rFonts w:ascii="Cambria" w:hAnsi="Cambria"/>
                <w:b/>
                <w:sz w:val="20"/>
                <w:szCs w:val="20"/>
              </w:rPr>
            </w:pPr>
            <w:r>
              <w:rPr>
                <w:b/>
                <w:sz w:val="20"/>
                <w:szCs w:val="20"/>
              </w:rPr>
              <w:t>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w:t>
            </w:r>
          </w:p>
        </w:tc>
        <w:tc>
          <w:tcPr>
            <w:tcW w:w="2442" w:type="dxa"/>
            <w:shd w:val="clear" w:color="auto" w:fill="auto"/>
          </w:tcPr>
          <w:p w:rsidR="00C14B11" w:rsidRDefault="007D4EA3">
            <w:pPr>
              <w:spacing w:after="0"/>
              <w:rPr>
                <w:rFonts w:ascii="Cambria" w:hAnsi="Cambria"/>
                <w:sz w:val="20"/>
                <w:szCs w:val="20"/>
              </w:rPr>
            </w:pPr>
            <w:r>
              <w:rPr>
                <w:sz w:val="20"/>
                <w:szCs w:val="20"/>
              </w:rPr>
              <w:t>XGBoostGBMModel</w:t>
            </w:r>
          </w:p>
        </w:tc>
        <w:tc>
          <w:tcPr>
            <w:tcW w:w="2442" w:type="dxa"/>
            <w:shd w:val="clear" w:color="auto" w:fill="auto"/>
          </w:tcPr>
          <w:p w:rsidR="00C14B11" w:rsidRDefault="007D4EA3">
            <w:pPr>
              <w:spacing w:after="0"/>
              <w:rPr>
                <w:rFonts w:ascii="Cambria" w:hAnsi="Cambria"/>
                <w:sz w:val="20"/>
                <w:szCs w:val="20"/>
              </w:rPr>
            </w:pPr>
            <w:r>
              <w:rPr>
                <w:sz w:val="20"/>
                <w:szCs w:val="20"/>
              </w:rPr>
              <w:t>1.0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13</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w:t>
            </w:r>
          </w:p>
        </w:tc>
        <w:tc>
          <w:tcPr>
            <w:tcW w:w="2442" w:type="dxa"/>
            <w:shd w:val="clear" w:color="auto" w:fill="auto"/>
          </w:tcPr>
          <w:p w:rsidR="00C14B11" w:rsidRDefault="007D4EA3">
            <w:pPr>
              <w:spacing w:after="0"/>
              <w:rPr>
                <w:rFonts w:ascii="Cambria" w:hAnsi="Cambria"/>
                <w:sz w:val="20"/>
                <w:szCs w:val="20"/>
              </w:rPr>
            </w:pPr>
            <w:r>
              <w:rPr>
                <w:sz w:val="20"/>
                <w:szCs w:val="20"/>
              </w:rPr>
              <w:t>XGBoostGBMModel</w:t>
            </w:r>
          </w:p>
        </w:tc>
        <w:tc>
          <w:tcPr>
            <w:tcW w:w="2442" w:type="dxa"/>
            <w:shd w:val="clear" w:color="auto" w:fill="auto"/>
          </w:tcPr>
          <w:p w:rsidR="00C14B11" w:rsidRDefault="007D4EA3">
            <w:pPr>
              <w:spacing w:after="0"/>
              <w:rPr>
                <w:rFonts w:ascii="Cambria" w:hAnsi="Cambria"/>
                <w:sz w:val="20"/>
                <w:szCs w:val="20"/>
              </w:rPr>
            </w:pPr>
            <w:r>
              <w:rPr>
                <w:sz w:val="20"/>
                <w:szCs w:val="20"/>
              </w:rPr>
              <w:t>0.0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12</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w:t>
            </w:r>
          </w:p>
        </w:tc>
        <w:tc>
          <w:tcPr>
            <w:tcW w:w="2442" w:type="dxa"/>
            <w:shd w:val="clear" w:color="auto" w:fill="auto"/>
          </w:tcPr>
          <w:p w:rsidR="00C14B11" w:rsidRDefault="007D4EA3">
            <w:pPr>
              <w:spacing w:after="0"/>
              <w:rPr>
                <w:rFonts w:ascii="Cambria" w:hAnsi="Cambria"/>
                <w:sz w:val="20"/>
                <w:szCs w:val="20"/>
              </w:rPr>
            </w:pPr>
            <w:r>
              <w:rPr>
                <w:sz w:val="20"/>
                <w:szCs w:val="20"/>
              </w:rPr>
              <w:t>ConstantModel</w:t>
            </w:r>
          </w:p>
        </w:tc>
        <w:tc>
          <w:tcPr>
            <w:tcW w:w="2442" w:type="dxa"/>
            <w:shd w:val="clear" w:color="auto" w:fill="auto"/>
          </w:tcPr>
          <w:p w:rsidR="00C14B11" w:rsidRDefault="007D4EA3">
            <w:pPr>
              <w:spacing w:after="0"/>
              <w:rPr>
                <w:rFonts w:ascii="Cambria" w:hAnsi="Cambria"/>
                <w:sz w:val="20"/>
                <w:szCs w:val="20"/>
              </w:rPr>
            </w:pPr>
            <w:r>
              <w:rPr>
                <w:sz w:val="20"/>
                <w:szCs w:val="20"/>
              </w:rPr>
              <w:t>0.0</w:t>
            </w:r>
          </w:p>
        </w:tc>
        <w:tc>
          <w:tcPr>
            <w:tcW w:w="2442" w:type="dxa"/>
            <w:shd w:val="clear" w:color="auto" w:fill="auto"/>
          </w:tcPr>
          <w:p w:rsidR="00C14B11" w:rsidRDefault="007D4EA3">
            <w:pPr>
              <w:spacing w:after="0"/>
              <w:rPr>
                <w:rFonts w:ascii="Cambria" w:hAnsi="Cambria"/>
                <w:sz w:val="20"/>
                <w:szCs w:val="20"/>
              </w:rPr>
            </w:pPr>
            <w:r>
              <w:rPr>
                <w:sz w:val="20"/>
                <w:szCs w:val="20"/>
              </w:rPr>
              <w:t>3</w:t>
            </w:r>
          </w:p>
        </w:tc>
        <w:tc>
          <w:tcPr>
            <w:tcW w:w="2442" w:type="dxa"/>
            <w:shd w:val="clear" w:color="auto" w:fill="auto"/>
          </w:tcPr>
          <w:p w:rsidR="00C14B11" w:rsidRDefault="007D4EA3">
            <w:pPr>
              <w:spacing w:after="0"/>
              <w:rPr>
                <w:rFonts w:ascii="Cambria" w:hAnsi="Cambria"/>
                <w:sz w:val="20"/>
                <w:szCs w:val="20"/>
              </w:rPr>
            </w:pPr>
            <w:r>
              <w:rPr>
                <w:sz w:val="20"/>
                <w:szCs w:val="20"/>
              </w:rPr>
              <w:t>1</w:t>
            </w:r>
          </w:p>
        </w:tc>
        <w:tc>
          <w:tcPr>
            <w:tcW w:w="2442" w:type="dxa"/>
            <w:shd w:val="clear" w:color="auto" w:fill="auto"/>
          </w:tcPr>
          <w:p w:rsidR="00C14B11" w:rsidRDefault="007D4EA3">
            <w:pPr>
              <w:spacing w:after="0"/>
              <w:rPr>
                <w:rFonts w:ascii="Cambria" w:hAnsi="Cambria"/>
                <w:sz w:val="20"/>
                <w:szCs w:val="20"/>
              </w:rPr>
            </w:pPr>
            <w:r>
              <w:rPr>
                <w:sz w:val="20"/>
                <w:szCs w:val="20"/>
              </w:rPr>
              <w:t>unit_box</w:t>
            </w:r>
          </w:p>
        </w:tc>
      </w:tr>
    </w:tbl>
    <w:p w:rsidR="00C14B11" w:rsidRDefault="00C14B11">
      <w:pPr>
        <w:pStyle w:val="Textoindependiente"/>
        <w:rPr>
          <w:rFonts w:ascii="Cambria" w:hAnsi="Cambria"/>
        </w:rPr>
      </w:pPr>
    </w:p>
    <w:p w:rsidR="00C14B11" w:rsidRDefault="007D4EA3">
      <w:pPr>
        <w:pStyle w:val="Textoindependiente"/>
        <w:rPr>
          <w:rFonts w:ascii="Cambria" w:hAnsi="Cambria"/>
        </w:rPr>
      </w:pPr>
      <w:r>
        <w:rPr>
          <w:b/>
        </w:rPr>
        <w:t>Model Index: 0</w:t>
      </w:r>
    </w:p>
    <w:tbl>
      <w:tblPr>
        <w:tblStyle w:val="Tablaconcuadrcula"/>
        <w:tblW w:w="9166" w:type="dxa"/>
        <w:tblLook w:val="04A0" w:firstRow="1" w:lastRow="0" w:firstColumn="1" w:lastColumn="0" w:noHBand="0" w:noVBand="1"/>
      </w:tblPr>
      <w:tblGrid>
        <w:gridCol w:w="4583"/>
        <w:gridCol w:w="458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parameter</w:t>
            </w:r>
          </w:p>
        </w:tc>
        <w:tc>
          <w:tcPr>
            <w:tcW w:w="2463" w:type="dxa"/>
            <w:shd w:val="clear" w:color="auto" w:fill="auto"/>
          </w:tcPr>
          <w:p w:rsidR="00C14B11" w:rsidRDefault="007D4EA3">
            <w:pPr>
              <w:spacing w:after="0"/>
              <w:rPr>
                <w:rFonts w:ascii="Cambria" w:hAnsi="Cambria"/>
                <w:b/>
                <w:sz w:val="20"/>
                <w:szCs w:val="20"/>
              </w:rPr>
            </w:pPr>
            <w:r>
              <w:rPr>
                <w:b/>
                <w:sz w:val="20"/>
                <w:szCs w:val="20"/>
              </w:rPr>
              <w:t>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w:t>
            </w:r>
          </w:p>
        </w:tc>
        <w:tc>
          <w:tcPr>
            <w:tcW w:w="2463" w:type="dxa"/>
            <w:shd w:val="clear" w:color="auto" w:fill="auto"/>
          </w:tcPr>
          <w:p w:rsidR="00C14B11" w:rsidRDefault="007D4EA3">
            <w:pPr>
              <w:spacing w:after="0"/>
              <w:rPr>
                <w:rFonts w:ascii="Cambria" w:hAnsi="Cambria"/>
                <w:sz w:val="20"/>
                <w:szCs w:val="20"/>
              </w:rPr>
            </w:pPr>
            <w:r>
              <w:rPr>
                <w:sz w:val="20"/>
                <w:szCs w:val="20"/>
              </w:rPr>
              <w:t>6</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w:t>
            </w:r>
          </w:p>
        </w:tc>
        <w:tc>
          <w:tcPr>
            <w:tcW w:w="2463" w:type="dxa"/>
            <w:shd w:val="clear" w:color="auto" w:fill="auto"/>
          </w:tcPr>
          <w:p w:rsidR="00C14B11" w:rsidRDefault="007D4EA3">
            <w:pPr>
              <w:spacing w:after="0"/>
              <w:rPr>
                <w:rFonts w:ascii="Cambria" w:hAnsi="Cambria"/>
                <w:sz w:val="20"/>
                <w:szCs w:val="20"/>
              </w:rPr>
            </w:pPr>
            <w:r>
              <w:rPr>
                <w:sz w:val="20"/>
                <w:szCs w:val="20"/>
              </w:rPr>
              <w:t>143412.78125</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w:t>
            </w:r>
          </w:p>
        </w:tc>
        <w:tc>
          <w:tcPr>
            <w:tcW w:w="2463" w:type="dxa"/>
            <w:shd w:val="clear" w:color="auto" w:fill="auto"/>
          </w:tcPr>
          <w:p w:rsidR="00C14B11" w:rsidRDefault="007D4EA3">
            <w:pPr>
              <w:spacing w:after="0"/>
              <w:rPr>
                <w:rFonts w:ascii="Cambria" w:hAnsi="Cambria"/>
                <w:sz w:val="20"/>
                <w:szCs w:val="20"/>
              </w:rPr>
            </w:pPr>
            <w:r>
              <w:rPr>
                <w:sz w:val="20"/>
                <w:szCs w:val="20"/>
              </w:rPr>
              <w:t>gbtree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colsample_bytree</w:t>
            </w:r>
          </w:p>
        </w:tc>
        <w:tc>
          <w:tcPr>
            <w:tcW w:w="2463" w:type="dxa"/>
            <w:shd w:val="clear" w:color="auto" w:fill="auto"/>
          </w:tcPr>
          <w:p w:rsidR="00C14B11" w:rsidRDefault="007D4EA3">
            <w:pPr>
              <w:spacing w:after="0"/>
              <w:rPr>
                <w:rFonts w:ascii="Cambria" w:hAnsi="Cambria"/>
                <w:sz w:val="20"/>
                <w:szCs w:val="20"/>
              </w:rPr>
            </w:pPr>
            <w:r>
              <w:rPr>
                <w:sz w:val="20"/>
                <w:szCs w:val="20"/>
              </w:rPr>
              <w:t>0.9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w:t>
            </w:r>
          </w:p>
        </w:tc>
        <w:tc>
          <w:tcPr>
            <w:tcW w:w="2463" w:type="dxa"/>
            <w:shd w:val="clear" w:color="auto" w:fill="auto"/>
          </w:tcPr>
          <w:p w:rsidR="00C14B11" w:rsidRDefault="007D4EA3">
            <w:pPr>
              <w:spacing w:after="0"/>
              <w:rPr>
                <w:rFonts w:ascii="Cambria" w:hAnsi="Cambria"/>
                <w:sz w:val="20"/>
                <w:szCs w:val="20"/>
              </w:rPr>
            </w:pPr>
            <w:r>
              <w:rPr>
                <w:sz w:val="20"/>
                <w:szCs w:val="20"/>
              </w:rPr>
              <w:t>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w:t>
            </w:r>
          </w:p>
        </w:tc>
        <w:tc>
          <w:tcPr>
            <w:tcW w:w="2463"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w:t>
            </w:r>
          </w:p>
        </w:tc>
        <w:tc>
          <w:tcPr>
            <w:tcW w:w="2463"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w:t>
            </w:r>
          </w:p>
        </w:tc>
        <w:tc>
          <w:tcPr>
            <w:tcW w:w="2463" w:type="dxa"/>
            <w:shd w:val="clear" w:color="auto" w:fill="auto"/>
          </w:tcPr>
          <w:p w:rsidR="00C14B11" w:rsidRDefault="007D4EA3">
            <w:pPr>
              <w:spacing w:after="0"/>
              <w:rPr>
                <w:rFonts w:ascii="Cambria" w:hAnsi="Cambria"/>
                <w:sz w:val="20"/>
                <w:szCs w:val="20"/>
              </w:rPr>
            </w:pPr>
            <w:r>
              <w:rPr>
                <w:sz w:val="20"/>
                <w:szCs w:val="20"/>
              </w:rPr>
              <w:t>200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w:t>
            </w:r>
          </w:p>
        </w:tc>
        <w:tc>
          <w:tcPr>
            <w:tcW w:w="2463" w:type="dxa"/>
            <w:shd w:val="clear" w:color="auto" w:fill="auto"/>
          </w:tcPr>
          <w:p w:rsidR="00C14B11" w:rsidRDefault="007D4EA3">
            <w:pPr>
              <w:spacing w:after="0"/>
              <w:rPr>
                <w:rFonts w:ascii="Cambria" w:hAnsi="Cambria"/>
                <w:sz w:val="20"/>
                <w:szCs w:val="20"/>
              </w:rPr>
            </w:pPr>
            <w:r>
              <w:rPr>
                <w:sz w:val="20"/>
                <w:szCs w:val="20"/>
              </w:rPr>
              <w:t>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w:t>
            </w:r>
          </w:p>
        </w:tc>
        <w:tc>
          <w:tcPr>
            <w:tcW w:w="2463" w:type="dxa"/>
            <w:shd w:val="clear" w:color="auto" w:fill="auto"/>
          </w:tcPr>
          <w:p w:rsidR="00C14B11" w:rsidRDefault="007D4EA3">
            <w:pPr>
              <w:spacing w:after="0"/>
              <w:rPr>
                <w:rFonts w:ascii="Cambria" w:hAnsi="Cambria"/>
                <w:sz w:val="20"/>
                <w:szCs w:val="20"/>
              </w:rPr>
            </w:pPr>
            <w:r>
              <w:rPr>
                <w:sz w:val="20"/>
                <w:szCs w:val="20"/>
              </w:rPr>
              <w:t>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w:t>
            </w:r>
          </w:p>
        </w:tc>
        <w:tc>
          <w:tcPr>
            <w:tcW w:w="2463" w:type="dxa"/>
            <w:shd w:val="clear" w:color="auto" w:fill="auto"/>
          </w:tcPr>
          <w:p w:rsidR="00C14B11" w:rsidRDefault="007D4EA3">
            <w:pPr>
              <w:spacing w:after="0"/>
              <w:rPr>
                <w:rFonts w:ascii="Cambria" w:hAnsi="Cambria"/>
                <w:sz w:val="20"/>
                <w:szCs w:val="20"/>
              </w:rPr>
            </w:pPr>
            <w:r>
              <w:rPr>
                <w:sz w:val="20"/>
                <w:szCs w:val="20"/>
              </w:rPr>
              <w:t>rmse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w:t>
            </w:r>
          </w:p>
        </w:tc>
        <w:tc>
          <w:tcPr>
            <w:tcW w:w="2463" w:type="dxa"/>
            <w:shd w:val="clear" w:color="auto" w:fill="auto"/>
          </w:tcPr>
          <w:p w:rsidR="00C14B11" w:rsidRDefault="007D4EA3">
            <w:pPr>
              <w:spacing w:after="0"/>
              <w:rPr>
                <w:rFonts w:ascii="Cambria" w:hAnsi="Cambria"/>
                <w:sz w:val="20"/>
                <w:szCs w:val="20"/>
              </w:rPr>
            </w:pPr>
            <w:r>
              <w:rPr>
                <w:sz w:val="20"/>
                <w:szCs w:val="20"/>
              </w:rPr>
              <w:t>0.001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w:t>
            </w:r>
          </w:p>
        </w:tc>
        <w:tc>
          <w:tcPr>
            <w:tcW w:w="2463" w:type="dxa"/>
            <w:shd w:val="clear" w:color="auto" w:fill="auto"/>
          </w:tcPr>
          <w:p w:rsidR="00C14B11" w:rsidRDefault="007D4EA3">
            <w:pPr>
              <w:spacing w:after="0"/>
              <w:rPr>
                <w:rFonts w:ascii="Cambria" w:hAnsi="Cambria"/>
                <w:sz w:val="20"/>
                <w:szCs w:val="20"/>
              </w:rPr>
            </w:pPr>
            <w:r>
              <w:rPr>
                <w:sz w:val="20"/>
                <w:szCs w:val="20"/>
              </w:rPr>
              <w:t>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w:t>
            </w:r>
          </w:p>
        </w:tc>
        <w:tc>
          <w:tcPr>
            <w:tcW w:w="2463" w:type="dxa"/>
            <w:shd w:val="clear" w:color="auto" w:fill="auto"/>
          </w:tcPr>
          <w:p w:rsidR="00C14B11" w:rsidRDefault="007D4EA3">
            <w:pPr>
              <w:spacing w:after="0"/>
              <w:rPr>
                <w:rFonts w:ascii="Cambria" w:hAnsi="Cambria"/>
                <w:sz w:val="20"/>
                <w:szCs w:val="20"/>
              </w:rPr>
            </w:pPr>
            <w:r>
              <w:rPr>
                <w:sz w:val="20"/>
                <w:szCs w:val="20"/>
              </w:rPr>
              <w:t>lossguide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w:t>
            </w:r>
          </w:p>
        </w:tc>
        <w:tc>
          <w:tcPr>
            <w:tcW w:w="2463" w:type="dxa"/>
            <w:shd w:val="clear" w:color="auto" w:fill="auto"/>
          </w:tcPr>
          <w:p w:rsidR="00C14B11" w:rsidRDefault="007D4EA3">
            <w:pPr>
              <w:spacing w:after="0"/>
              <w:rPr>
                <w:rFonts w:ascii="Cambria" w:hAnsi="Cambria"/>
                <w:sz w:val="20"/>
                <w:szCs w:val="20"/>
              </w:rPr>
            </w:pPr>
            <w:r>
              <w:rPr>
                <w:sz w:val="20"/>
                <w:szCs w:val="20"/>
              </w:rPr>
              <w:t>7</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w:t>
            </w:r>
          </w:p>
        </w:tc>
        <w:tc>
          <w:tcPr>
            <w:tcW w:w="2463" w:type="dxa"/>
            <w:shd w:val="clear" w:color="auto" w:fill="auto"/>
          </w:tcPr>
          <w:p w:rsidR="00C14B11" w:rsidRDefault="007D4EA3">
            <w:pPr>
              <w:spacing w:after="0"/>
              <w:rPr>
                <w:rFonts w:ascii="Cambria" w:hAnsi="Cambria"/>
                <w:sz w:val="20"/>
                <w:szCs w:val="20"/>
              </w:rPr>
            </w:pPr>
            <w:r>
              <w:rPr>
                <w:sz w:val="20"/>
                <w:szCs w:val="20"/>
              </w:rPr>
              <w:t>0.03</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w:t>
            </w:r>
          </w:p>
        </w:tc>
        <w:tc>
          <w:tcPr>
            <w:tcW w:w="2463" w:type="dxa"/>
            <w:shd w:val="clear" w:color="auto" w:fill="auto"/>
          </w:tcPr>
          <w:p w:rsidR="00C14B11" w:rsidRDefault="007D4EA3">
            <w:pPr>
              <w:spacing w:after="0"/>
              <w:rPr>
                <w:rFonts w:ascii="Cambria" w:hAnsi="Cambria"/>
                <w:sz w:val="20"/>
                <w:szCs w:val="20"/>
              </w:rPr>
            </w:pPr>
            <w:r>
              <w:rPr>
                <w:sz w:val="20"/>
                <w:szCs w:val="20"/>
              </w:rPr>
              <w:t>False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w:t>
            </w:r>
          </w:p>
        </w:tc>
        <w:tc>
          <w:tcPr>
            <w:tcW w:w="2463" w:type="dxa"/>
            <w:shd w:val="clear" w:color="auto" w:fill="auto"/>
          </w:tcPr>
          <w:p w:rsidR="00C14B11" w:rsidRDefault="007D4EA3">
            <w:pPr>
              <w:spacing w:after="0"/>
              <w:rPr>
                <w:rFonts w:ascii="Cambria" w:hAnsi="Cambria"/>
                <w:sz w:val="20"/>
                <w:szCs w:val="20"/>
              </w:rPr>
            </w:pPr>
            <w:r>
              <w:rPr>
                <w:sz w:val="20"/>
                <w:szCs w:val="20"/>
              </w:rPr>
              <w:t>32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w:t>
            </w:r>
          </w:p>
        </w:tc>
        <w:tc>
          <w:tcPr>
            <w:tcW w:w="2463" w:type="dxa"/>
            <w:shd w:val="clear" w:color="auto" w:fill="auto"/>
          </w:tcPr>
          <w:p w:rsidR="00C14B11" w:rsidRDefault="007D4EA3">
            <w:pPr>
              <w:spacing w:after="0"/>
              <w:rPr>
                <w:rFonts w:ascii="Cambria" w:hAnsi="Cambria"/>
                <w:sz w:val="20"/>
                <w:szCs w:val="20"/>
              </w:rPr>
            </w:pPr>
            <w:r>
              <w:rPr>
                <w:sz w:val="20"/>
                <w:szCs w:val="20"/>
              </w:rPr>
              <w:t>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w:t>
            </w:r>
          </w:p>
        </w:tc>
        <w:tc>
          <w:tcPr>
            <w:tcW w:w="2463" w:type="dxa"/>
            <w:shd w:val="clear" w:color="auto" w:fill="auto"/>
          </w:tcPr>
          <w:p w:rsidR="00C14B11" w:rsidRDefault="007D4EA3">
            <w:pPr>
              <w:spacing w:after="0"/>
              <w:rPr>
                <w:rFonts w:ascii="Cambria" w:hAnsi="Cambria"/>
                <w:sz w:val="20"/>
                <w:szCs w:val="20"/>
              </w:rPr>
            </w:pPr>
            <w:r>
              <w:rPr>
                <w:sz w:val="20"/>
                <w:szCs w:val="20"/>
              </w:rPr>
              <w:t>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w:t>
            </w:r>
          </w:p>
        </w:tc>
        <w:tc>
          <w:tcPr>
            <w:tcW w:w="2463" w:type="dxa"/>
            <w:shd w:val="clear" w:color="auto" w:fill="auto"/>
          </w:tcPr>
          <w:p w:rsidR="00C14B11" w:rsidRDefault="007D4EA3">
            <w:pPr>
              <w:spacing w:after="0"/>
              <w:rPr>
                <w:rFonts w:ascii="Cambria" w:hAnsi="Cambria"/>
                <w:sz w:val="20"/>
                <w:szCs w:val="20"/>
              </w:rPr>
            </w:pPr>
            <w:r>
              <w:rPr>
                <w:sz w:val="20"/>
                <w:szCs w:val="20"/>
              </w:rPr>
              <w:t>512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w:t>
            </w:r>
          </w:p>
        </w:tc>
        <w:tc>
          <w:tcPr>
            <w:tcW w:w="2463" w:type="dxa"/>
            <w:shd w:val="clear" w:color="auto" w:fill="auto"/>
          </w:tcPr>
          <w:p w:rsidR="00C14B11" w:rsidRDefault="007D4EA3">
            <w:pPr>
              <w:spacing w:after="0"/>
              <w:rPr>
                <w:rFonts w:ascii="Cambria" w:hAnsi="Cambria"/>
                <w:sz w:val="20"/>
                <w:szCs w:val="20"/>
              </w:rPr>
            </w:pPr>
            <w:r>
              <w:rPr>
                <w:sz w:val="20"/>
                <w:szCs w:val="20"/>
              </w:rPr>
              <w:t>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w:t>
            </w:r>
          </w:p>
        </w:tc>
        <w:tc>
          <w:tcPr>
            <w:tcW w:w="2463" w:type="dxa"/>
            <w:shd w:val="clear" w:color="auto" w:fill="auto"/>
          </w:tcPr>
          <w:p w:rsidR="00C14B11" w:rsidRDefault="007D4EA3">
            <w:pPr>
              <w:spacing w:after="0"/>
              <w:rPr>
                <w:rFonts w:ascii="Cambria" w:hAnsi="Cambria"/>
                <w:sz w:val="20"/>
                <w:szCs w:val="20"/>
              </w:rPr>
            </w:pPr>
            <w:r>
              <w:rPr>
                <w:sz w:val="20"/>
                <w:szCs w:val="20"/>
              </w:rPr>
              <w:t>XGBoostGBMModel</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w:t>
            </w:r>
          </w:p>
        </w:tc>
        <w:tc>
          <w:tcPr>
            <w:tcW w:w="2463" w:type="dxa"/>
            <w:shd w:val="clear" w:color="auto" w:fill="auto"/>
          </w:tcPr>
          <w:p w:rsidR="00C14B11" w:rsidRDefault="007D4EA3">
            <w:pPr>
              <w:spacing w:after="0"/>
              <w:rPr>
                <w:rFonts w:ascii="Cambria" w:hAnsi="Cambria"/>
                <w:sz w:val="20"/>
                <w:szCs w:val="20"/>
              </w:rPr>
            </w:pPr>
            <w:r>
              <w:rPr>
                <w:sz w:val="20"/>
                <w:szCs w:val="20"/>
              </w:rPr>
              <w:t>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w:t>
            </w:r>
          </w:p>
        </w:tc>
        <w:tc>
          <w:tcPr>
            <w:tcW w:w="2463" w:type="dxa"/>
            <w:shd w:val="clear" w:color="auto" w:fill="auto"/>
          </w:tcPr>
          <w:p w:rsidR="00C14B11" w:rsidRDefault="007D4EA3">
            <w:pPr>
              <w:spacing w:after="0"/>
              <w:rPr>
                <w:rFonts w:ascii="Cambria" w:hAnsi="Cambria"/>
                <w:sz w:val="20"/>
                <w:szCs w:val="20"/>
              </w:rPr>
            </w:pPr>
            <w:r>
              <w:rPr>
                <w:sz w:val="20"/>
                <w:szCs w:val="20"/>
              </w:rPr>
              <w:t>RANDOM</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monotonicity_constraints</w:t>
            </w:r>
          </w:p>
        </w:tc>
        <w:tc>
          <w:tcPr>
            <w:tcW w:w="2463"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w:t>
            </w:r>
          </w:p>
        </w:tc>
        <w:tc>
          <w:tcPr>
            <w:tcW w:w="2463" w:type="dxa"/>
            <w:shd w:val="clear" w:color="auto" w:fill="auto"/>
          </w:tcPr>
          <w:p w:rsidR="00C14B11" w:rsidRDefault="007D4EA3">
            <w:pPr>
              <w:spacing w:after="0"/>
              <w:rPr>
                <w:rFonts w:ascii="Cambria" w:hAnsi="Cambria"/>
                <w:sz w:val="20"/>
                <w:szCs w:val="20"/>
              </w:rPr>
            </w:pPr>
            <w:r>
              <w:rPr>
                <w:sz w:val="20"/>
                <w:szCs w:val="20"/>
              </w:rPr>
              <w:t>1800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w:t>
            </w:r>
          </w:p>
        </w:tc>
        <w:tc>
          <w:tcPr>
            <w:tcW w:w="2463" w:type="dxa"/>
            <w:shd w:val="clear" w:color="auto" w:fill="auto"/>
          </w:tcPr>
          <w:p w:rsidR="00C14B11" w:rsidRDefault="007D4EA3">
            <w:pPr>
              <w:spacing w:after="0"/>
              <w:rPr>
                <w:rFonts w:ascii="Cambria" w:hAnsi="Cambria"/>
                <w:sz w:val="20"/>
                <w:szCs w:val="20"/>
              </w:rPr>
            </w:pPr>
            <w:r>
              <w:rPr>
                <w:sz w:val="20"/>
                <w:szCs w:val="20"/>
              </w:rPr>
              <w:t>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w:t>
            </w:r>
          </w:p>
        </w:tc>
        <w:tc>
          <w:tcPr>
            <w:tcW w:w="2463" w:type="dxa"/>
            <w:shd w:val="clear" w:color="auto" w:fill="auto"/>
          </w:tcPr>
          <w:p w:rsidR="00C14B11" w:rsidRDefault="007D4EA3">
            <w:pPr>
              <w:spacing w:after="0"/>
              <w:rPr>
                <w:rFonts w:ascii="Cambria" w:hAnsi="Cambria"/>
                <w:sz w:val="20"/>
                <w:szCs w:val="20"/>
              </w:rPr>
            </w:pPr>
            <w:r>
              <w:rPr>
                <w:sz w:val="20"/>
                <w:szCs w:val="20"/>
              </w:rPr>
              <w:t>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w:t>
            </w:r>
          </w:p>
        </w:tc>
        <w:tc>
          <w:tcPr>
            <w:tcW w:w="2463" w:type="dxa"/>
            <w:shd w:val="clear" w:color="auto" w:fill="auto"/>
          </w:tcPr>
          <w:p w:rsidR="00C14B11" w:rsidRDefault="007D4EA3">
            <w:pPr>
              <w:spacing w:after="0"/>
              <w:rPr>
                <w:rFonts w:ascii="Cambria" w:hAnsi="Cambria"/>
                <w:sz w:val="20"/>
                <w:szCs w:val="20"/>
              </w:rPr>
            </w:pPr>
            <w:r>
              <w:rPr>
                <w:sz w:val="20"/>
                <w:szCs w:val="20"/>
              </w:rPr>
              <w:t>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w:t>
            </w:r>
          </w:p>
        </w:tc>
        <w:tc>
          <w:tcPr>
            <w:tcW w:w="2463" w:type="dxa"/>
            <w:shd w:val="clear" w:color="auto" w:fill="auto"/>
          </w:tcPr>
          <w:p w:rsidR="00C14B11" w:rsidRDefault="007D4EA3">
            <w:pPr>
              <w:spacing w:after="0"/>
              <w:rPr>
                <w:rFonts w:ascii="Cambria" w:hAnsi="Cambria"/>
                <w:sz w:val="20"/>
                <w:szCs w:val="20"/>
              </w:rPr>
            </w:pPr>
            <w:r>
              <w:rPr>
                <w:sz w:val="20"/>
                <w:szCs w:val="20"/>
              </w:rPr>
              <w:t>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w:t>
            </w:r>
          </w:p>
        </w:tc>
        <w:tc>
          <w:tcPr>
            <w:tcW w:w="2463" w:type="dxa"/>
            <w:shd w:val="clear" w:color="auto" w:fill="auto"/>
          </w:tcPr>
          <w:p w:rsidR="00C14B11" w:rsidRDefault="007D4EA3">
            <w:pPr>
              <w:spacing w:after="0"/>
              <w:rPr>
                <w:rFonts w:ascii="Cambria" w:hAnsi="Cambria"/>
                <w:sz w:val="20"/>
                <w:szCs w:val="20"/>
              </w:rPr>
            </w:pPr>
            <w:r>
              <w:rPr>
                <w:sz w:val="20"/>
                <w:szCs w:val="20"/>
              </w:rPr>
              <w:t>reg:squarederror</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w:t>
            </w:r>
          </w:p>
        </w:tc>
        <w:tc>
          <w:tcPr>
            <w:tcW w:w="2463" w:type="dxa"/>
            <w:shd w:val="clear" w:color="auto" w:fill="auto"/>
          </w:tcPr>
          <w:p w:rsidR="00C14B11" w:rsidRDefault="007D4EA3">
            <w:pPr>
              <w:spacing w:after="0"/>
              <w:rPr>
                <w:rFonts w:ascii="Cambria" w:hAnsi="Cambria"/>
                <w:sz w:val="20"/>
                <w:szCs w:val="20"/>
              </w:rPr>
            </w:pPr>
            <w:r>
              <w:rPr>
                <w:sz w:val="20"/>
                <w:szCs w:val="20"/>
              </w:rPr>
              <w:t>1520344100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w:t>
            </w:r>
          </w:p>
        </w:tc>
        <w:tc>
          <w:tcPr>
            <w:tcW w:w="2463" w:type="dxa"/>
            <w:shd w:val="clear" w:color="auto" w:fill="auto"/>
          </w:tcPr>
          <w:p w:rsidR="00C14B11" w:rsidRDefault="007D4EA3">
            <w:pPr>
              <w:spacing w:after="0"/>
              <w:rPr>
                <w:rFonts w:ascii="Cambria" w:hAnsi="Cambria"/>
                <w:sz w:val="20"/>
                <w:szCs w:val="20"/>
              </w:rPr>
            </w:pPr>
            <w:r>
              <w:rPr>
                <w:sz w:val="20"/>
                <w:szCs w:val="20"/>
              </w:rPr>
              <w:t>10.0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w:t>
            </w:r>
          </w:p>
        </w:tc>
        <w:tc>
          <w:tcPr>
            <w:tcW w:w="2463" w:type="dxa"/>
            <w:shd w:val="clear" w:color="auto" w:fill="auto"/>
          </w:tcPr>
          <w:p w:rsidR="00C14B11" w:rsidRDefault="007D4EA3">
            <w:pPr>
              <w:spacing w:after="0"/>
              <w:rPr>
                <w:rFonts w:ascii="Cambria" w:hAnsi="Cambria"/>
                <w:sz w:val="20"/>
                <w:szCs w:val="20"/>
              </w:rPr>
            </w:pPr>
            <w:r>
              <w:rPr>
                <w:sz w:val="20"/>
                <w:szCs w:val="20"/>
              </w:rPr>
              <w:t>10.0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w:t>
            </w:r>
          </w:p>
        </w:tc>
        <w:tc>
          <w:tcPr>
            <w:tcW w:w="2463" w:type="dxa"/>
            <w:shd w:val="clear" w:color="auto" w:fill="auto"/>
          </w:tcPr>
          <w:p w:rsidR="00C14B11" w:rsidRDefault="007D4EA3">
            <w:pPr>
              <w:spacing w:after="0"/>
              <w:rPr>
                <w:rFonts w:ascii="Cambria" w:hAnsi="Cambria"/>
                <w:sz w:val="20"/>
                <w:szCs w:val="20"/>
              </w:rPr>
            </w:pPr>
            <w:r>
              <w:rPr>
                <w:sz w:val="20"/>
                <w:szCs w:val="20"/>
              </w:rPr>
              <w:t>1.0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w:t>
            </w:r>
          </w:p>
        </w:tc>
        <w:tc>
          <w:tcPr>
            <w:tcW w:w="2463" w:type="dxa"/>
            <w:shd w:val="clear" w:color="auto" w:fill="auto"/>
          </w:tcPr>
          <w:p w:rsidR="00C14B11" w:rsidRDefault="007D4EA3">
            <w:pPr>
              <w:spacing w:after="0"/>
              <w:rPr>
                <w:rFonts w:ascii="Cambria" w:hAnsi="Cambria"/>
                <w:sz w:val="20"/>
                <w:szCs w:val="20"/>
              </w:rPr>
            </w:pPr>
            <w:r>
              <w:rPr>
                <w:sz w:val="20"/>
                <w:szCs w:val="20"/>
              </w:rPr>
              <w:t>MSE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w:t>
            </w:r>
          </w:p>
        </w:tc>
        <w:tc>
          <w:tcPr>
            <w:tcW w:w="2463" w:type="dxa"/>
            <w:shd w:val="clear" w:color="auto" w:fill="auto"/>
          </w:tcPr>
          <w:p w:rsidR="00C14B11" w:rsidRDefault="007D4EA3">
            <w:pPr>
              <w:spacing w:after="0"/>
              <w:rPr>
                <w:rFonts w:ascii="Cambria" w:hAnsi="Cambria"/>
                <w:sz w:val="20"/>
                <w:szCs w:val="20"/>
              </w:rPr>
            </w:pPr>
            <w:r>
              <w:rPr>
                <w:sz w:val="20"/>
                <w:szCs w:val="20"/>
              </w:rPr>
              <w:t>1520344100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w:t>
            </w:r>
          </w:p>
        </w:tc>
        <w:tc>
          <w:tcPr>
            <w:tcW w:w="2463"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w:t>
            </w:r>
          </w:p>
        </w:tc>
        <w:tc>
          <w:tcPr>
            <w:tcW w:w="2463" w:type="dxa"/>
            <w:shd w:val="clear" w:color="auto" w:fill="auto"/>
          </w:tcPr>
          <w:p w:rsidR="00C14B11" w:rsidRDefault="007D4EA3">
            <w:pPr>
              <w:spacing w:after="0"/>
              <w:rPr>
                <w:rFonts w:ascii="Cambria" w:hAnsi="Cambria"/>
                <w:sz w:val="20"/>
                <w:szCs w:val="20"/>
              </w:rPr>
            </w:pPr>
            <w:r>
              <w:rPr>
                <w:sz w:val="20"/>
                <w:szCs w:val="20"/>
              </w:rPr>
              <w:t>0.9</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w:t>
            </w:r>
          </w:p>
        </w:tc>
        <w:tc>
          <w:tcPr>
            <w:tcW w:w="2463" w:type="dxa"/>
            <w:shd w:val="clear" w:color="auto" w:fill="auto"/>
          </w:tcPr>
          <w:p w:rsidR="00C14B11" w:rsidRDefault="007D4EA3">
            <w:pPr>
              <w:spacing w:after="0"/>
              <w:rPr>
                <w:rFonts w:ascii="Cambria" w:hAnsi="Cambria"/>
                <w:sz w:val="20"/>
                <w:szCs w:val="20"/>
              </w:rPr>
            </w:pPr>
            <w:r>
              <w:rPr>
                <w:sz w:val="20"/>
                <w:szCs w:val="20"/>
              </w:rPr>
              <w:t>3</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w:t>
            </w:r>
          </w:p>
        </w:tc>
        <w:tc>
          <w:tcPr>
            <w:tcW w:w="2463" w:type="dxa"/>
            <w:shd w:val="clear" w:color="auto" w:fill="auto"/>
          </w:tcPr>
          <w:p w:rsidR="00C14B11" w:rsidRDefault="007D4EA3">
            <w:pPr>
              <w:spacing w:after="0"/>
              <w:rPr>
                <w:rFonts w:ascii="Cambria" w:hAnsi="Cambria"/>
                <w:sz w:val="20"/>
                <w:szCs w:val="20"/>
              </w:rPr>
            </w:pPr>
            <w:r>
              <w:rPr>
                <w:sz w:val="20"/>
                <w:szCs w:val="20"/>
              </w:rPr>
              <w:t>[24514, 11]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w:t>
            </w:r>
          </w:p>
        </w:tc>
        <w:tc>
          <w:tcPr>
            <w:tcW w:w="2463" w:type="dxa"/>
            <w:shd w:val="clear" w:color="auto" w:fill="auto"/>
          </w:tcPr>
          <w:p w:rsidR="00C14B11" w:rsidRDefault="007D4EA3">
            <w:pPr>
              <w:spacing w:after="0"/>
              <w:rPr>
                <w:rFonts w:ascii="Cambria" w:hAnsi="Cambria"/>
                <w:sz w:val="20"/>
                <w:szCs w:val="20"/>
              </w:rPr>
            </w:pPr>
            <w:r>
              <w:rPr>
                <w:sz w:val="20"/>
                <w:szCs w:val="20"/>
              </w:rPr>
              <w:t>gpu_hist</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valid_shape</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w:t>
            </w:r>
          </w:p>
        </w:tc>
        <w:tc>
          <w:tcPr>
            <w:tcW w:w="2463" w:type="dxa"/>
            <w:shd w:val="clear" w:color="auto" w:fill="auto"/>
          </w:tcPr>
          <w:p w:rsidR="00C14B11" w:rsidRDefault="007D4EA3">
            <w:pPr>
              <w:spacing w:after="0"/>
              <w:rPr>
                <w:rFonts w:ascii="Cambria" w:hAnsi="Cambria"/>
                <w:sz w:val="20"/>
                <w:szCs w:val="20"/>
              </w:rPr>
            </w:pPr>
            <w:r>
              <w:rPr>
                <w:sz w:val="20"/>
                <w:szCs w:val="20"/>
              </w:rPr>
              <w:t>3</w:t>
            </w:r>
          </w:p>
        </w:tc>
      </w:tr>
    </w:tbl>
    <w:p w:rsidR="00C14B11" w:rsidRDefault="00C14B11">
      <w:pPr>
        <w:pStyle w:val="Textoindependiente"/>
        <w:rPr>
          <w:rFonts w:ascii="Cambria" w:hAnsi="Cambria"/>
        </w:rPr>
      </w:pPr>
    </w:p>
    <w:p w:rsidR="00C14B11" w:rsidRDefault="007D4EA3">
      <w:pPr>
        <w:rPr>
          <w:rFonts w:ascii="Cambria" w:hAnsi="Cambria"/>
          <w:b/>
        </w:rPr>
      </w:pPr>
      <w:r>
        <w:rPr>
          <w:b/>
        </w:rPr>
        <w:t>Config Overrides</w:t>
      </w:r>
    </w:p>
    <w:p w:rsidR="00C14B11" w:rsidRDefault="007D4EA3">
      <w:pPr>
        <w:rPr>
          <w:rFonts w:ascii="Cambria" w:hAnsi="Cambria"/>
          <w:color w:val="000000" w:themeColor="text1"/>
        </w:rPr>
      </w:pPr>
      <w:r>
        <w:t>The Config Overrides represent the fine-control parameters.</w:t>
      </w:r>
    </w:p>
    <w:tbl>
      <w:tblPr>
        <w:tblStyle w:val="Tablaconcuadrcula"/>
        <w:tblW w:w="9166" w:type="dxa"/>
        <w:tblLook w:val="04A0" w:firstRow="1" w:lastRow="0" w:firstColumn="1" w:lastColumn="0" w:noHBand="0" w:noVBand="1"/>
      </w:tblPr>
      <w:tblGrid>
        <w:gridCol w:w="3723"/>
        <w:gridCol w:w="544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Parameter</w:t>
            </w:r>
          </w:p>
        </w:tc>
        <w:tc>
          <w:tcPr>
            <w:tcW w:w="2463" w:type="dxa"/>
            <w:shd w:val="clear" w:color="auto" w:fill="auto"/>
          </w:tcPr>
          <w:p w:rsidR="00C14B11" w:rsidRDefault="007D4EA3">
            <w:pPr>
              <w:spacing w:after="0"/>
              <w:rPr>
                <w:rFonts w:ascii="Cambria" w:hAnsi="Cambria"/>
                <w:b/>
                <w:sz w:val="20"/>
                <w:szCs w:val="20"/>
              </w:rPr>
            </w:pPr>
            <w:r>
              <w:rPr>
                <w:b/>
                <w:sz w:val="20"/>
                <w:szCs w:val="20"/>
              </w:rPr>
              <w:t>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w:t>
            </w:r>
          </w:p>
        </w:tc>
        <w:tc>
          <w:tcPr>
            <w:tcW w:w="2463" w:type="dxa"/>
            <w:shd w:val="clear" w:color="auto" w:fill="auto"/>
          </w:tcPr>
          <w:p w:rsidR="00C14B11" w:rsidRDefault="007D4EA3">
            <w:pPr>
              <w:spacing w:after="0"/>
              <w:rPr>
                <w:rFonts w:ascii="Cambria" w:hAnsi="Cambria"/>
                <w:sz w:val="20"/>
                <w:szCs w:val="20"/>
              </w:rPr>
            </w:pPr>
            <w:r>
              <w:rPr>
                <w:sz w:val="20"/>
                <w:szCs w:val="20"/>
              </w:rPr>
              <w:t>12346</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w:t>
            </w:r>
          </w:p>
        </w:tc>
        <w:tc>
          <w:tcPr>
            <w:tcW w:w="2463" w:type="dxa"/>
            <w:shd w:val="clear" w:color="auto" w:fill="auto"/>
          </w:tcPr>
          <w:p w:rsidR="00C14B11" w:rsidRDefault="007D4EA3">
            <w:pPr>
              <w:spacing w:after="0"/>
              <w:rPr>
                <w:rFonts w:ascii="Cambria" w:hAnsi="Cambria"/>
                <w:sz w:val="20"/>
                <w:szCs w:val="20"/>
              </w:rPr>
            </w:pPr>
            <w:r>
              <w:rPr>
                <w:sz w:val="20"/>
                <w:szCs w:val="20"/>
              </w:rPr>
              <w:t>12347</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w:t>
            </w:r>
          </w:p>
        </w:tc>
        <w:tc>
          <w:tcPr>
            <w:tcW w:w="2463" w:type="dxa"/>
            <w:shd w:val="clear" w:color="auto" w:fill="auto"/>
          </w:tcPr>
          <w:p w:rsidR="00C14B11" w:rsidRDefault="007D4EA3">
            <w:pPr>
              <w:spacing w:after="0"/>
              <w:rPr>
                <w:rFonts w:ascii="Cambria" w:hAnsi="Cambria"/>
                <w:sz w:val="20"/>
                <w:szCs w:val="20"/>
              </w:rPr>
            </w:pPr>
            <w:r>
              <w:rPr>
                <w:sz w:val="20"/>
                <w:szCs w:val="20"/>
              </w:rPr>
              <w:t>12348</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w:t>
            </w:r>
          </w:p>
        </w:tc>
        <w:tc>
          <w:tcPr>
            <w:tcW w:w="2463" w:type="dxa"/>
            <w:shd w:val="clear" w:color="auto" w:fill="auto"/>
          </w:tcPr>
          <w:p w:rsidR="00C14B11" w:rsidRDefault="007D4EA3">
            <w:pPr>
              <w:spacing w:after="0"/>
              <w:rPr>
                <w:rFonts w:ascii="Cambria" w:hAnsi="Cambria"/>
                <w:sz w:val="20"/>
                <w:szCs w:val="20"/>
              </w:rPr>
            </w:pPr>
            <w:r>
              <w:rPr>
                <w:sz w:val="20"/>
                <w:szCs w:val="20"/>
              </w:rPr>
              <w:t>./tmp</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w:t>
            </w:r>
          </w:p>
        </w:tc>
        <w:tc>
          <w:tcPr>
            <w:tcW w:w="2463" w:type="dxa"/>
            <w:shd w:val="clear" w:color="auto" w:fill="auto"/>
          </w:tcPr>
          <w:p w:rsidR="00C14B11" w:rsidRDefault="007D4EA3">
            <w:pPr>
              <w:spacing w:after="0"/>
              <w:rPr>
                <w:rFonts w:ascii="Cambria" w:hAnsi="Cambria"/>
                <w:sz w:val="20"/>
                <w:szCs w:val="20"/>
              </w:rPr>
            </w:pPr>
            <w:r>
              <w:rPr>
                <w:sz w:val="20"/>
                <w:szCs w:val="20"/>
              </w:rPr>
              <w:t>none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w:t>
            </w:r>
          </w:p>
        </w:tc>
        <w:tc>
          <w:tcPr>
            <w:tcW w:w="2463" w:type="dxa"/>
            <w:shd w:val="clear" w:color="auto" w:fill="auto"/>
          </w:tcPr>
          <w:p w:rsidR="00C14B11" w:rsidRDefault="007D4EA3">
            <w:pPr>
              <w:spacing w:after="0"/>
              <w:rPr>
                <w:rFonts w:ascii="Cambria" w:hAnsi="Cambria"/>
                <w:sz w:val="20"/>
                <w:szCs w:val="20"/>
              </w:rPr>
            </w:pPr>
            <w:r>
              <w:rPr>
                <w:sz w:val="20"/>
                <w:szCs w:val="20"/>
              </w:rPr>
              <w:t>True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w:t>
            </w:r>
          </w:p>
        </w:tc>
        <w:tc>
          <w:tcPr>
            <w:tcW w:w="2463" w:type="dxa"/>
            <w:shd w:val="clear" w:color="auto" w:fill="auto"/>
          </w:tcPr>
          <w:p w:rsidR="00C14B11" w:rsidRDefault="007D4EA3">
            <w:pPr>
              <w:spacing w:after="0"/>
              <w:rPr>
                <w:rFonts w:ascii="Cambria" w:hAnsi="Cambria"/>
                <w:sz w:val="20"/>
                <w:szCs w:val="20"/>
              </w:rPr>
            </w:pPr>
            <w:r>
              <w:rPr>
                <w:sz w:val="20"/>
                <w:szCs w:val="20"/>
              </w:rPr>
              <w:t>0.2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w:t>
            </w:r>
          </w:p>
        </w:tc>
        <w:tc>
          <w:tcPr>
            <w:tcW w:w="2463" w:type="dxa"/>
            <w:shd w:val="clear" w:color="auto" w:fill="auto"/>
          </w:tcPr>
          <w:p w:rsidR="00C14B11" w:rsidRDefault="007D4EA3">
            <w:pPr>
              <w:spacing w:after="0"/>
              <w:rPr>
                <w:rFonts w:ascii="Cambria" w:hAnsi="Cambria"/>
                <w:sz w:val="20"/>
                <w:szCs w:val="20"/>
              </w:rPr>
            </w:pPr>
            <w:r>
              <w:rPr>
                <w:sz w:val="20"/>
                <w:szCs w:val="20"/>
              </w:rPr>
              <w:t>0.2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w:t>
            </w:r>
          </w:p>
        </w:tc>
        <w:tc>
          <w:tcPr>
            <w:tcW w:w="2463" w:type="dxa"/>
            <w:shd w:val="clear" w:color="auto" w:fill="auto"/>
          </w:tcPr>
          <w:p w:rsidR="00C14B11" w:rsidRDefault="007D4EA3">
            <w:pPr>
              <w:spacing w:after="0"/>
              <w:rPr>
                <w:rFonts w:ascii="Cambria" w:hAnsi="Cambria"/>
                <w:sz w:val="20"/>
                <w:szCs w:val="20"/>
              </w:rPr>
            </w:pPr>
            <w:r>
              <w:rPr>
                <w:sz w:val="20"/>
                <w:szCs w:val="20"/>
              </w:rPr>
              <w:t>0.2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w:t>
            </w:r>
          </w:p>
        </w:tc>
        <w:tc>
          <w:tcPr>
            <w:tcW w:w="2463" w:type="dxa"/>
            <w:shd w:val="clear" w:color="auto" w:fill="auto"/>
          </w:tcPr>
          <w:p w:rsidR="00C14B11" w:rsidRDefault="007D4EA3">
            <w:pPr>
              <w:spacing w:after="0"/>
              <w:rPr>
                <w:rFonts w:ascii="Cambria" w:hAnsi="Cambria"/>
                <w:sz w:val="20"/>
                <w:szCs w:val="20"/>
              </w:rPr>
            </w:pPr>
            <w:r>
              <w:rPr>
                <w:sz w:val="20"/>
                <w:szCs w:val="20"/>
              </w:rPr>
              <w:t>0.1</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w:t>
            </w:r>
          </w:p>
        </w:tc>
        <w:tc>
          <w:tcPr>
            <w:tcW w:w="2463" w:type="dxa"/>
            <w:shd w:val="clear" w:color="auto" w:fill="auto"/>
          </w:tcPr>
          <w:p w:rsidR="00C14B11" w:rsidRDefault="007D4EA3">
            <w:pPr>
              <w:spacing w:after="0"/>
              <w:rPr>
                <w:rFonts w:ascii="Cambria" w:hAnsi="Cambria"/>
                <w:sz w:val="20"/>
                <w:szCs w:val="20"/>
              </w:rPr>
            </w:pPr>
            <w:r>
              <w:rPr>
                <w:sz w:val="20"/>
                <w:szCs w:val="20"/>
              </w:rPr>
              <w:t xml:space="preserve">['CVCatNumEncodeTransformer',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w:t>
            </w:r>
            <w:r>
              <w:rPr>
                <w:sz w:val="20"/>
                <w:szCs w:val="20"/>
              </w:rPr>
              <w:lastRenderedPageBreak/>
              <w:t>'NumToCatWoEMonotonicTransformer', 'NumToCatWoETransformer', 'OneHotEncodingTransformer', 'OriginalTransformer', 'TextBiGRUTransformer', 'TextCNNTransformer', 'TextCharCNNTransformer', 'TextLinModelTransformer', 'TextTransformer', 'TruncSVDNumTransformer', 'WeightOfEvidenceTransformer']</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lastRenderedPageBreak/>
              <w:t>included_models</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w:t>
            </w:r>
          </w:p>
        </w:tc>
        <w:tc>
          <w:tcPr>
            <w:tcW w:w="2463" w:type="dxa"/>
            <w:shd w:val="clear" w:color="auto" w:fill="auto"/>
          </w:tcPr>
          <w:p w:rsidR="00C14B11" w:rsidRDefault="007D4EA3">
            <w:pPr>
              <w:spacing w:after="0"/>
              <w:rPr>
                <w:rFonts w:ascii="Cambria" w:hAnsi="Cambria"/>
                <w:sz w:val="20"/>
                <w:szCs w:val="20"/>
              </w:rPr>
            </w:pPr>
            <w:r>
              <w:rPr>
                <w:sz w:val="20"/>
                <w:szCs w:val="20"/>
              </w:rPr>
              <w:t>50,100,200,300</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w:t>
            </w:r>
          </w:p>
        </w:tc>
        <w:tc>
          <w:tcPr>
            <w:tcW w:w="2463" w:type="dxa"/>
            <w:shd w:val="clear" w:color="auto" w:fill="auto"/>
          </w:tcPr>
          <w:p w:rsidR="00C14B11" w:rsidRDefault="00C14B11">
            <w:pPr>
              <w:spacing w:after="0"/>
              <w:rPr>
                <w:rFonts w:ascii="Cambria" w:hAnsi="Cambria"/>
                <w:sz w:val="20"/>
                <w:szCs w:val="20"/>
              </w:rPr>
            </w:pP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w:t>
            </w:r>
          </w:p>
        </w:tc>
        <w:tc>
          <w:tcPr>
            <w:tcW w:w="2463" w:type="dxa"/>
            <w:shd w:val="clear" w:color="auto" w:fill="auto"/>
          </w:tcPr>
          <w:p w:rsidR="00C14B11" w:rsidRDefault="007D4EA3">
            <w:pPr>
              <w:spacing w:after="0"/>
              <w:rPr>
                <w:rFonts w:ascii="Cambria" w:hAnsi="Cambria"/>
                <w:sz w:val="20"/>
                <w:szCs w:val="20"/>
              </w:rPr>
            </w:pPr>
            <w:r>
              <w:rPr>
                <w:sz w:val="20"/>
                <w:szCs w:val="20"/>
              </w:rPr>
              <w:t>f6e9c72a-8ce6-11ea-ae74-0242ac110002</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./tmp/h2oai_experiment_f6e9c72a-8ce6-11ea-ae74-0242ac110002</w:t>
            </w:r>
          </w:p>
        </w:tc>
      </w:tr>
    </w:tbl>
    <w:p w:rsidR="00C14B11" w:rsidRDefault="00C14B11">
      <w:pPr>
        <w:pStyle w:val="Textoindependiente"/>
        <w:rPr>
          <w:rFonts w:ascii="Cambria" w:hAnsi="Cambria"/>
        </w:rPr>
      </w:pPr>
    </w:p>
    <w:p w:rsidR="00C14B11" w:rsidRDefault="007D4EA3">
      <w:r>
        <w:t xml:space="preserve"> </w:t>
      </w:r>
    </w:p>
    <w:p w:rsidR="00C14B11" w:rsidRDefault="00C14B11">
      <w:pPr>
        <w:pStyle w:val="Ttulo3"/>
        <w:rPr>
          <w:rFonts w:ascii="Cambria" w:hAnsi="Cambria"/>
        </w:rPr>
      </w:pP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charset w:val="00"/>
    <w:family w:val="roman"/>
    <w:pitch w:val="default"/>
  </w:font>
  <w:font w:name="Lohit Devanagari">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Menlo">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577F2"/>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customStyle="1" w:styleId="InternetLink">
    <w:name w:val="Internet Link"/>
    <w:basedOn w:val="DescripcinC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Textoennegrita">
    <w:name w:val="Strong"/>
    <w:basedOn w:val="Fuentedeprrafopredeter"/>
    <w:uiPriority w:val="22"/>
    <w:qFormat/>
    <w:rsid w:val="00B96539"/>
    <w:rPr>
      <w:b/>
      <w:bCs/>
    </w:rPr>
  </w:style>
  <w:style w:type="character" w:styleId="CdigoHTML">
    <w:name w:val="HTML Code"/>
    <w:basedOn w:val="Fuentedeprrafopredeter"/>
    <w:uiPriority w:val="99"/>
    <w:semiHidden/>
    <w:unhideWhenUsed/>
    <w:qFormat/>
    <w:rsid w:val="00B96539"/>
    <w:rPr>
      <w:rFonts w:ascii="Courier New" w:eastAsia="Times New Roman" w:hAnsi="Courier New" w:cs="Courier New"/>
      <w:sz w:val="20"/>
      <w:szCs w:val="20"/>
    </w:rPr>
  </w:style>
  <w:style w:type="character" w:styleId="Textodelmarcadordeposicin">
    <w:name w:val="Placeholder Text"/>
    <w:basedOn w:val="Fuentedeprrafopredeter"/>
    <w:semiHidden/>
    <w:qFormat/>
    <w:rsid w:val="007F5CB2"/>
    <w:rPr>
      <w:color w:val="808080"/>
    </w:rPr>
  </w:style>
  <w:style w:type="character" w:customStyle="1" w:styleId="TextoindependienteCar">
    <w:name w:val="Texto independiente Car"/>
    <w:basedOn w:val="Fuentedeprrafopredeter"/>
    <w:link w:val="Textoindependiente"/>
    <w:qFormat/>
    <w:rsid w:val="002444C8"/>
  </w:style>
  <w:style w:type="character" w:styleId="Hipervnculovisitado">
    <w:name w:val="FollowedHyperlink"/>
    <w:basedOn w:val="Fuentedeprrafopredeter"/>
    <w:semiHidden/>
    <w:unhideWhenUsed/>
    <w:qFormat/>
    <w:rsid w:val="000E4AE4"/>
    <w:rPr>
      <w:color w:val="800080" w:themeColor="followedHyperlink"/>
      <w:u w:val="single"/>
    </w:rPr>
  </w:style>
  <w:style w:type="character" w:styleId="Mencinsinresolver">
    <w:name w:val="Unresolved Mention"/>
    <w:basedOn w:val="Fuentedeprrafopredeter"/>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link w:val="TextoindependienteCar"/>
    <w:qFormat/>
    <w:pPr>
      <w:spacing w:before="180" w:after="180"/>
    </w:p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Ttulo">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rPr>
      <w:sz w:val="24"/>
    </w:rPr>
  </w:style>
  <w:style w:type="paragraph" w:styleId="Fecha">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D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Prrafodelista">
    <w:name w:val="List Paragraph"/>
    <w:basedOn w:val="Normal"/>
    <w:qFormat/>
    <w:rsid w:val="00B96539"/>
    <w:pPr>
      <w:ind w:left="720"/>
      <w:contextualSpacing/>
    </w:pPr>
  </w:style>
  <w:style w:type="paragraph" w:styleId="TD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6concolores">
    <w:name w:val="List Table 6 Colorful"/>
    <w:basedOn w:val="Tabla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concuadrcula1clara-nfasis1">
    <w:name w:val="Grid Table 1 Light Accent 1"/>
    <w:basedOn w:val="Tabla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4554</Words>
  <Characters>25047</Characters>
  <Application>Microsoft Office Word</Application>
  <DocSecurity>0</DocSecurity>
  <Lines>208</Lines>
  <Paragraphs>59</Paragraphs>
  <ScaleCrop>false</ScaleCrop>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juan ivan nuñez baeza</cp:lastModifiedBy>
  <cp:revision>2</cp:revision>
  <dcterms:created xsi:type="dcterms:W3CDTF">2020-05-03T22:54:00Z</dcterms:created>
  <dcterms:modified xsi:type="dcterms:W3CDTF">2020-05-03T22:54:00Z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