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2DFB" w14:textId="662C7443" w:rsidR="004D50D3" w:rsidRDefault="002363FA">
      <w:pPr>
        <w:rPr>
          <w:lang w:val="es-ES"/>
        </w:rPr>
      </w:pPr>
      <w:r>
        <w:rPr>
          <w:lang w:val="es-ES"/>
        </w:rPr>
        <w:t>El programa creado se usa para la gestión de cortes de una fabrica textil, la cual puede fabricar solo las marcas implementadas.</w:t>
      </w:r>
      <w:r>
        <w:rPr>
          <w:lang w:val="es-ES"/>
        </w:rPr>
        <w:br/>
        <w:t>(1 corte de ropa son muchas prendas, generalmente salen en curvas parejas)</w:t>
      </w:r>
      <w:r>
        <w:rPr>
          <w:lang w:val="es-ES"/>
        </w:rPr>
        <w:br/>
        <w:t>En las funcionalidades que podemos encontrar tenemos el ABM y también exportar e importar en un formato serializado, el archivo es creado y tomado desde el escritorio.</w:t>
      </w:r>
    </w:p>
    <w:p w14:paraId="52750A93" w14:textId="2849A769" w:rsidR="00A14893" w:rsidRDefault="00A14893">
      <w:pPr>
        <w:rPr>
          <w:lang w:val="es-ES"/>
        </w:rPr>
      </w:pPr>
      <w:r>
        <w:rPr>
          <w:lang w:val="es-ES"/>
        </w:rPr>
        <w:t>La fabrica tiene una capacidad de 1000 prendas</w:t>
      </w:r>
    </w:p>
    <w:p w14:paraId="5A7076F8" w14:textId="03CC543A" w:rsidR="002363FA" w:rsidRDefault="002363FA">
      <w:pPr>
        <w:rPr>
          <w:lang w:val="es-ES"/>
        </w:rPr>
      </w:pPr>
      <w:r w:rsidRPr="00A14893">
        <w:rPr>
          <w:sz w:val="28"/>
          <w:szCs w:val="28"/>
          <w:lang w:val="es-ES"/>
        </w:rPr>
        <w:t>Temas de clases implementados:</w:t>
      </w:r>
      <w:r>
        <w:rPr>
          <w:lang w:val="es-ES"/>
        </w:rPr>
        <w:br/>
      </w:r>
      <w:r w:rsidRPr="002363FA">
        <w:rPr>
          <w:b/>
          <w:bCs/>
          <w:sz w:val="24"/>
          <w:szCs w:val="24"/>
          <w:lang w:val="es-ES"/>
        </w:rPr>
        <w:t>Clase 15 – Excepciones:</w:t>
      </w:r>
      <w:r w:rsidRPr="002363FA">
        <w:rPr>
          <w:sz w:val="24"/>
          <w:szCs w:val="24"/>
          <w:lang w:val="es-ES"/>
        </w:rPr>
        <w:t xml:space="preserve"> </w:t>
      </w:r>
      <w:r>
        <w:rPr>
          <w:lang w:val="es-ES"/>
        </w:rPr>
        <w:t>Posee 5 excepciones las cuales se detallan a continuación, también atrapa excepciones no controladas por si ocurre algún error no esperado.</w:t>
      </w:r>
    </w:p>
    <w:p w14:paraId="1B7EE111" w14:textId="1850D74A" w:rsidR="002363FA" w:rsidRDefault="002363FA">
      <w:pPr>
        <w:rPr>
          <w:lang w:val="es-ES"/>
        </w:rPr>
      </w:pPr>
      <w:r>
        <w:rPr>
          <w:noProof/>
        </w:rPr>
        <w:drawing>
          <wp:inline distT="0" distB="0" distL="0" distR="0" wp14:anchorId="6877EA72" wp14:editId="5B6A0E06">
            <wp:extent cx="318135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F8EA" w14:textId="3824A313" w:rsidR="002363FA" w:rsidRPr="006167D4" w:rsidRDefault="002363FA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16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 w:rsidR="00CF28DC">
        <w:rPr>
          <w:b/>
          <w:bCs/>
          <w:sz w:val="24"/>
          <w:szCs w:val="24"/>
          <w:lang w:val="es-ES"/>
        </w:rPr>
        <w:t>Test Unitarios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="006167D4" w:rsidRPr="006167D4">
        <w:rPr>
          <w:lang w:val="es-ES"/>
        </w:rPr>
        <w:t>Se realizaron 3 pruebas diferentes y corrieron con éxito</w:t>
      </w:r>
      <w:r w:rsidR="006167D4" w:rsidRPr="006167D4">
        <w:rPr>
          <w:lang w:val="es-ES"/>
        </w:rPr>
        <w:br/>
        <w:t>1) Que se instancien las listas de la fabrica</w:t>
      </w:r>
    </w:p>
    <w:p w14:paraId="602B8A33" w14:textId="3FB838B1" w:rsidR="006167D4" w:rsidRPr="006167D4" w:rsidRDefault="006167D4">
      <w:pPr>
        <w:rPr>
          <w:lang w:val="es-ES"/>
        </w:rPr>
      </w:pPr>
      <w:r w:rsidRPr="006167D4">
        <w:rPr>
          <w:lang w:val="es-ES"/>
        </w:rPr>
        <w:t>2) Al agregar un corte nuevo superar el limite y que lance una excepción</w:t>
      </w:r>
    </w:p>
    <w:p w14:paraId="31B537C7" w14:textId="501E13A3" w:rsidR="006167D4" w:rsidRPr="006167D4" w:rsidRDefault="006167D4">
      <w:pPr>
        <w:rPr>
          <w:lang w:val="es-ES"/>
        </w:rPr>
      </w:pPr>
      <w:r w:rsidRPr="006167D4">
        <w:rPr>
          <w:lang w:val="es-ES"/>
        </w:rPr>
        <w:t>3) Que agregue bien un corte</w:t>
      </w:r>
    </w:p>
    <w:p w14:paraId="4B3E52C4" w14:textId="3F287428" w:rsidR="002363FA" w:rsidRDefault="002363FA" w:rsidP="002363FA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17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Tipos genéricos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Pr="00CF28DC">
        <w:rPr>
          <w:lang w:val="es-ES"/>
        </w:rPr>
        <w:t>En la clase para guardar el archivo se implemento ya que puede recibir un tipo de dato genérico para luego generalizar el que sea.</w:t>
      </w:r>
    </w:p>
    <w:p w14:paraId="0DFCFFD2" w14:textId="74E344A9" w:rsidR="00CF28DC" w:rsidRDefault="00CF28DC" w:rsidP="002363FA">
      <w:pPr>
        <w:rPr>
          <w:b/>
          <w:bCs/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4DCDEEDF" wp14:editId="7051B501">
            <wp:extent cx="339090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885DE" w14:textId="77777777" w:rsidR="002363FA" w:rsidRPr="002363FA" w:rsidRDefault="002363FA" w:rsidP="002363FA">
      <w:pPr>
        <w:rPr>
          <w:lang w:val="es-ES"/>
        </w:rPr>
      </w:pPr>
    </w:p>
    <w:p w14:paraId="6BF14E4C" w14:textId="161E5549" w:rsidR="002363FA" w:rsidRDefault="002363FA" w:rsidP="002363FA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18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Interfaces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Pr="00CF28DC">
        <w:rPr>
          <w:lang w:val="es-ES"/>
        </w:rPr>
        <w:t xml:space="preserve">En la clase indumentaria </w:t>
      </w:r>
      <w:r w:rsidR="00CF28DC">
        <w:rPr>
          <w:lang w:val="es-ES"/>
        </w:rPr>
        <w:t xml:space="preserve">y en el proyecto de </w:t>
      </w:r>
      <w:proofErr w:type="spellStart"/>
      <w:r w:rsidR="00CF28DC">
        <w:rPr>
          <w:lang w:val="es-ES"/>
        </w:rPr>
        <w:t>serilizer</w:t>
      </w:r>
      <w:proofErr w:type="spellEnd"/>
      <w:r w:rsidR="00CF28DC">
        <w:rPr>
          <w:lang w:val="es-ES"/>
        </w:rPr>
        <w:t xml:space="preserve"> </w:t>
      </w:r>
      <w:r w:rsidRPr="00CF28DC">
        <w:rPr>
          <w:lang w:val="es-ES"/>
        </w:rPr>
        <w:t xml:space="preserve">se </w:t>
      </w:r>
      <w:r w:rsidR="00CF28DC" w:rsidRPr="00CF28DC">
        <w:rPr>
          <w:lang w:val="es-ES"/>
        </w:rPr>
        <w:t>implementó</w:t>
      </w:r>
      <w:r w:rsidRPr="00CF28DC">
        <w:rPr>
          <w:lang w:val="es-ES"/>
        </w:rPr>
        <w:t xml:space="preserve"> este tema, indicándole la estructura que debe usar</w:t>
      </w:r>
    </w:p>
    <w:p w14:paraId="24BAA0DF" w14:textId="4F0B3985" w:rsidR="00CF28DC" w:rsidRDefault="00CF28DC" w:rsidP="002363FA">
      <w:pPr>
        <w:rPr>
          <w:lang w:val="es-ES"/>
        </w:rPr>
      </w:pPr>
    </w:p>
    <w:p w14:paraId="75C90A2D" w14:textId="35466071" w:rsidR="00CF28DC" w:rsidRPr="002363FA" w:rsidRDefault="00CF28DC" w:rsidP="002363FA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A0453C3" wp14:editId="0E9250D3">
            <wp:extent cx="1702973" cy="2278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6910" cy="228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EEA90A" wp14:editId="70B673C6">
            <wp:extent cx="3529069" cy="1362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240" cy="137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13595" w14:textId="2355AA27" w:rsidR="002363FA" w:rsidRDefault="002363FA">
      <w:pPr>
        <w:rPr>
          <w:lang w:val="es-ES"/>
        </w:rPr>
      </w:pPr>
    </w:p>
    <w:p w14:paraId="090B4DC8" w14:textId="0999D8F5" w:rsidR="002363FA" w:rsidRDefault="002363FA" w:rsidP="002363FA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19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 xml:space="preserve">Archivos y </w:t>
      </w:r>
      <w:r w:rsidR="00CF28DC">
        <w:rPr>
          <w:b/>
          <w:bCs/>
          <w:sz w:val="24"/>
          <w:szCs w:val="24"/>
          <w:lang w:val="es-ES"/>
        </w:rPr>
        <w:t>serialización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="00CF28DC" w:rsidRPr="00CF28DC">
        <w:rPr>
          <w:lang w:val="es-ES"/>
        </w:rPr>
        <w:t xml:space="preserve">En el proyecto </w:t>
      </w:r>
      <w:proofErr w:type="spellStart"/>
      <w:r w:rsidR="00CF28DC" w:rsidRPr="00CF28DC">
        <w:rPr>
          <w:lang w:val="es-ES"/>
        </w:rPr>
        <w:t>Serializer</w:t>
      </w:r>
      <w:proofErr w:type="spellEnd"/>
      <w:r w:rsidR="00CF28DC" w:rsidRPr="00CF28DC">
        <w:rPr>
          <w:lang w:val="es-ES"/>
        </w:rPr>
        <w:t xml:space="preserve"> esta implementado todo en formato XML</w:t>
      </w:r>
    </w:p>
    <w:p w14:paraId="6E24F090" w14:textId="671C5930" w:rsidR="00CF28DC" w:rsidRDefault="00CF28DC" w:rsidP="002363FA">
      <w:pPr>
        <w:rPr>
          <w:lang w:val="es-ES"/>
        </w:rPr>
      </w:pPr>
      <w:r>
        <w:rPr>
          <w:noProof/>
        </w:rPr>
        <w:drawing>
          <wp:inline distT="0" distB="0" distL="0" distR="0" wp14:anchorId="5BD387D6" wp14:editId="179D6D2F">
            <wp:extent cx="2223161" cy="210312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0839" cy="211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E7A3E14" wp14:editId="018BDBAA">
            <wp:simplePos x="1082040" y="899160"/>
            <wp:positionH relativeFrom="column">
              <wp:align>left</wp:align>
            </wp:positionH>
            <wp:positionV relativeFrom="paragraph">
              <wp:align>top</wp:align>
            </wp:positionV>
            <wp:extent cx="2409190" cy="21183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686" cy="2122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ES"/>
        </w:rPr>
        <w:br w:type="textWrapping" w:clear="all"/>
      </w:r>
    </w:p>
    <w:p w14:paraId="38F1E7AF" w14:textId="6CE7F43B" w:rsidR="00227C40" w:rsidRDefault="00227C40" w:rsidP="00227C40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21/22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Bases de datos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 </w:t>
      </w:r>
      <w:r>
        <w:rPr>
          <w:lang w:val="es-ES"/>
        </w:rPr>
        <w:t>En la clase acceso a datos.</w:t>
      </w:r>
    </w:p>
    <w:p w14:paraId="19916D8D" w14:textId="73297EC1" w:rsidR="00227C40" w:rsidRDefault="00227C40" w:rsidP="00227C40">
      <w:pPr>
        <w:rPr>
          <w:lang w:val="es-ES"/>
        </w:rPr>
      </w:pPr>
      <w:r>
        <w:rPr>
          <w:noProof/>
        </w:rPr>
        <w:drawing>
          <wp:inline distT="0" distB="0" distL="0" distR="0" wp14:anchorId="19F097DE" wp14:editId="130593B9">
            <wp:extent cx="3017520" cy="16982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1391" cy="17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7ACD" w14:textId="3351FCEA" w:rsidR="00227C40" w:rsidRDefault="00227C40" w:rsidP="002363FA">
      <w:pPr>
        <w:rPr>
          <w:lang w:val="es-ES"/>
        </w:rPr>
      </w:pPr>
    </w:p>
    <w:p w14:paraId="63CA633D" w14:textId="5A445210" w:rsidR="00227C40" w:rsidRDefault="00227C40" w:rsidP="00227C40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23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Hilos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Pr="00CF28DC">
        <w:rPr>
          <w:lang w:val="es-ES"/>
        </w:rPr>
        <w:t xml:space="preserve">En </w:t>
      </w:r>
      <w:r>
        <w:rPr>
          <w:lang w:val="es-ES"/>
        </w:rPr>
        <w:t xml:space="preserve">la clase del </w:t>
      </w:r>
      <w:proofErr w:type="spellStart"/>
      <w:r>
        <w:rPr>
          <w:lang w:val="es-ES"/>
        </w:rPr>
        <w:t>frmPrincipal</w:t>
      </w:r>
      <w:proofErr w:type="spellEnd"/>
      <w:r>
        <w:rPr>
          <w:lang w:val="es-ES"/>
        </w:rPr>
        <w:t xml:space="preserve"> se aplica un hilo para refrescar cada 500 ms los datos.</w:t>
      </w:r>
    </w:p>
    <w:p w14:paraId="0A0D253B" w14:textId="59FC140D" w:rsidR="00227C40" w:rsidRDefault="00227C40" w:rsidP="00227C40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369A222C" wp14:editId="5A4B88D9">
            <wp:extent cx="2752069" cy="2148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5372" cy="2151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7CC4" w14:textId="4CF1BFB1" w:rsidR="00227C40" w:rsidRDefault="00227C40" w:rsidP="002363FA">
      <w:pPr>
        <w:rPr>
          <w:lang w:val="es-ES"/>
        </w:rPr>
      </w:pPr>
    </w:p>
    <w:p w14:paraId="337264C5" w14:textId="0878A9A1" w:rsidR="00227C40" w:rsidRDefault="00227C40" w:rsidP="00227C40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24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Eventos y delegados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>
        <w:rPr>
          <w:lang w:val="es-ES"/>
        </w:rPr>
        <w:t xml:space="preserve">En el método </w:t>
      </w:r>
      <w:proofErr w:type="spellStart"/>
      <w:r>
        <w:rPr>
          <w:lang w:val="es-ES"/>
        </w:rPr>
        <w:t>ActualizarGrilla</w:t>
      </w:r>
      <w:proofErr w:type="spellEnd"/>
      <w:r>
        <w:rPr>
          <w:lang w:val="es-ES"/>
        </w:rPr>
        <w:t xml:space="preserve"> uso delegados y para direccionar el </w:t>
      </w:r>
      <w:proofErr w:type="spellStart"/>
      <w:r>
        <w:rPr>
          <w:lang w:val="es-ES"/>
        </w:rPr>
        <w:t>click</w:t>
      </w:r>
      <w:proofErr w:type="spellEnd"/>
      <w:r>
        <w:rPr>
          <w:lang w:val="es-ES"/>
        </w:rPr>
        <w:t xml:space="preserve"> del botón a otra función y cuando cierra el formulario.</w:t>
      </w:r>
    </w:p>
    <w:p w14:paraId="18103CA3" w14:textId="20F5FBDC" w:rsidR="00227C40" w:rsidRDefault="00227C40" w:rsidP="00227C40">
      <w:pPr>
        <w:rPr>
          <w:lang w:val="es-ES"/>
        </w:rPr>
      </w:pPr>
      <w:r>
        <w:rPr>
          <w:noProof/>
        </w:rPr>
        <w:drawing>
          <wp:inline distT="0" distB="0" distL="0" distR="0" wp14:anchorId="17CBF094" wp14:editId="4C59AB32">
            <wp:extent cx="5400040" cy="1228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B5CD" w14:textId="4690B79A" w:rsidR="00227C40" w:rsidRDefault="00227C40" w:rsidP="002363FA">
      <w:pPr>
        <w:rPr>
          <w:lang w:val="es-ES"/>
        </w:rPr>
      </w:pPr>
    </w:p>
    <w:p w14:paraId="13E45B69" w14:textId="2B7EF0DF" w:rsidR="00227C40" w:rsidRDefault="00227C40" w:rsidP="00227C40">
      <w:pPr>
        <w:rPr>
          <w:lang w:val="es-ES"/>
        </w:rPr>
      </w:pPr>
      <w:r w:rsidRPr="002363FA">
        <w:rPr>
          <w:b/>
          <w:bCs/>
          <w:sz w:val="24"/>
          <w:szCs w:val="24"/>
          <w:lang w:val="es-ES"/>
        </w:rPr>
        <w:t xml:space="preserve">Clase </w:t>
      </w:r>
      <w:r>
        <w:rPr>
          <w:b/>
          <w:bCs/>
          <w:sz w:val="24"/>
          <w:szCs w:val="24"/>
          <w:lang w:val="es-ES"/>
        </w:rPr>
        <w:t>25</w:t>
      </w:r>
      <w:r w:rsidRPr="002363FA">
        <w:rPr>
          <w:b/>
          <w:bCs/>
          <w:sz w:val="24"/>
          <w:szCs w:val="24"/>
          <w:lang w:val="es-ES"/>
        </w:rPr>
        <w:t xml:space="preserve"> – </w:t>
      </w:r>
      <w:r>
        <w:rPr>
          <w:b/>
          <w:bCs/>
          <w:sz w:val="24"/>
          <w:szCs w:val="24"/>
          <w:lang w:val="es-ES"/>
        </w:rPr>
        <w:t>Métodos de extensión</w:t>
      </w:r>
      <w:r w:rsidRPr="002363FA">
        <w:rPr>
          <w:b/>
          <w:bCs/>
          <w:sz w:val="24"/>
          <w:szCs w:val="24"/>
          <w:lang w:val="es-ES"/>
        </w:rPr>
        <w:t>:</w:t>
      </w:r>
      <w:r>
        <w:rPr>
          <w:b/>
          <w:bCs/>
          <w:sz w:val="24"/>
          <w:szCs w:val="24"/>
          <w:lang w:val="es-ES"/>
        </w:rPr>
        <w:t xml:space="preserve"> </w:t>
      </w:r>
      <w:r w:rsidRPr="00CF28DC">
        <w:rPr>
          <w:lang w:val="es-ES"/>
        </w:rPr>
        <w:t>En</w:t>
      </w:r>
      <w:r>
        <w:rPr>
          <w:lang w:val="es-ES"/>
        </w:rPr>
        <w:t xml:space="preserve"> el proyecto extensor, se extiende la clase fabrica para verificar el espacio disponible .</w:t>
      </w:r>
    </w:p>
    <w:p w14:paraId="1299D0A2" w14:textId="11E7B2F7" w:rsidR="00227C40" w:rsidRDefault="00227C40" w:rsidP="002363FA">
      <w:pPr>
        <w:rPr>
          <w:lang w:val="es-ES"/>
        </w:rPr>
      </w:pPr>
      <w:r>
        <w:rPr>
          <w:noProof/>
        </w:rPr>
        <w:drawing>
          <wp:inline distT="0" distB="0" distL="0" distR="0" wp14:anchorId="632E2868" wp14:editId="68000F22">
            <wp:extent cx="3070860" cy="28385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727" cy="28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59A5" w14:textId="4780ACFD" w:rsidR="0018276F" w:rsidRDefault="0018276F" w:rsidP="002363FA">
      <w:pPr>
        <w:rPr>
          <w:lang w:val="es-ES"/>
        </w:rPr>
      </w:pPr>
    </w:p>
    <w:p w14:paraId="2E793988" w14:textId="7BA0F09E" w:rsidR="0018276F" w:rsidRDefault="0018276F" w:rsidP="002363FA">
      <w:pPr>
        <w:rPr>
          <w:lang w:val="es-ES"/>
        </w:rPr>
      </w:pPr>
    </w:p>
    <w:p w14:paraId="683BD1E9" w14:textId="640593EA" w:rsidR="0018276F" w:rsidRDefault="0018276F" w:rsidP="002363FA">
      <w:pPr>
        <w:rPr>
          <w:lang w:val="es-ES"/>
        </w:rPr>
      </w:pPr>
      <w:r>
        <w:rPr>
          <w:lang w:val="es-ES"/>
        </w:rPr>
        <w:t>Para crear la BD se debe ejecutar las siguientes instrucciones:</w:t>
      </w:r>
    </w:p>
    <w:p w14:paraId="032BC354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lastRenderedPageBreak/>
        <w:t>USE [Santoliquido_TP4_BD]</w:t>
      </w:r>
    </w:p>
    <w:p w14:paraId="40F13047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GO</w:t>
      </w:r>
    </w:p>
    <w:p w14:paraId="7FD5E790" w14:textId="77777777" w:rsidR="0018276F" w:rsidRPr="0018276F" w:rsidRDefault="0018276F" w:rsidP="0018276F">
      <w:pPr>
        <w:rPr>
          <w:lang w:val="en-US"/>
        </w:rPr>
      </w:pPr>
    </w:p>
    <w:p w14:paraId="4C217300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/** Object:  Table [dbo].[Cortes]    Script Date: 9/7/2021 18:29:56 **/</w:t>
      </w:r>
    </w:p>
    <w:p w14:paraId="3A45B239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SET ANSI_NULLS ON</w:t>
      </w:r>
    </w:p>
    <w:p w14:paraId="1ED30BC7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GO</w:t>
      </w:r>
    </w:p>
    <w:p w14:paraId="21778752" w14:textId="77777777" w:rsidR="0018276F" w:rsidRPr="0018276F" w:rsidRDefault="0018276F" w:rsidP="0018276F">
      <w:pPr>
        <w:rPr>
          <w:lang w:val="en-US"/>
        </w:rPr>
      </w:pPr>
    </w:p>
    <w:p w14:paraId="018F06D8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SET QUOTED_IDENTIFIER ON</w:t>
      </w:r>
    </w:p>
    <w:p w14:paraId="67064CD5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GO</w:t>
      </w:r>
    </w:p>
    <w:p w14:paraId="77BE6257" w14:textId="77777777" w:rsidR="0018276F" w:rsidRPr="0018276F" w:rsidRDefault="0018276F" w:rsidP="0018276F">
      <w:pPr>
        <w:rPr>
          <w:lang w:val="en-US"/>
        </w:rPr>
      </w:pPr>
    </w:p>
    <w:p w14:paraId="5DCF9C8A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CREATE TABLE [dbo].[Cortes](</w:t>
      </w:r>
    </w:p>
    <w:p w14:paraId="00B53A92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ab/>
        <w:t>[Id] [bigint] IDENTITY(1,1) NOT NULL,</w:t>
      </w:r>
    </w:p>
    <w:p w14:paraId="43949DC0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ab/>
        <w:t>[S] [int] NULL,</w:t>
      </w:r>
    </w:p>
    <w:p w14:paraId="377496C2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ab/>
        <w:t>[M] [int] NULL,</w:t>
      </w:r>
    </w:p>
    <w:p w14:paraId="0EC864C6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ab/>
        <w:t>[L] [int] NULL,</w:t>
      </w:r>
    </w:p>
    <w:p w14:paraId="38CEC0AB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ab/>
        <w:t>[XL] [int] NULL,</w:t>
      </w:r>
    </w:p>
    <w:p w14:paraId="6EC2378F" w14:textId="77777777" w:rsidR="0018276F" w:rsidRPr="0018276F" w:rsidRDefault="0018276F" w:rsidP="0018276F">
      <w:pPr>
        <w:rPr>
          <w:lang w:val="es-ES"/>
        </w:rPr>
      </w:pPr>
      <w:r w:rsidRPr="0018276F">
        <w:rPr>
          <w:lang w:val="en-US"/>
        </w:rPr>
        <w:tab/>
      </w:r>
      <w:r w:rsidRPr="0018276F">
        <w:rPr>
          <w:lang w:val="es-ES"/>
        </w:rPr>
        <w:t>[XXL] [</w:t>
      </w:r>
      <w:proofErr w:type="spellStart"/>
      <w:r w:rsidRPr="0018276F">
        <w:rPr>
          <w:lang w:val="es-ES"/>
        </w:rPr>
        <w:t>int</w:t>
      </w:r>
      <w:proofErr w:type="spellEnd"/>
      <w:r w:rsidRPr="0018276F">
        <w:rPr>
          <w:lang w:val="es-ES"/>
        </w:rPr>
        <w:t>] NULL,</w:t>
      </w:r>
    </w:p>
    <w:p w14:paraId="2BDA682E" w14:textId="77777777" w:rsidR="0018276F" w:rsidRPr="0018276F" w:rsidRDefault="0018276F" w:rsidP="0018276F">
      <w:pPr>
        <w:rPr>
          <w:lang w:val="es-ES"/>
        </w:rPr>
      </w:pPr>
      <w:r w:rsidRPr="0018276F">
        <w:rPr>
          <w:lang w:val="es-ES"/>
        </w:rPr>
        <w:tab/>
        <w:t>[Tipo] [</w:t>
      </w:r>
      <w:proofErr w:type="spellStart"/>
      <w:r w:rsidRPr="0018276F">
        <w:rPr>
          <w:lang w:val="es-ES"/>
        </w:rPr>
        <w:t>varchar</w:t>
      </w:r>
      <w:proofErr w:type="spellEnd"/>
      <w:r w:rsidRPr="0018276F">
        <w:rPr>
          <w:lang w:val="es-ES"/>
        </w:rPr>
        <w:t>](50) NULL,</w:t>
      </w:r>
    </w:p>
    <w:p w14:paraId="74DB70AB" w14:textId="77777777" w:rsidR="0018276F" w:rsidRPr="0018276F" w:rsidRDefault="0018276F" w:rsidP="0018276F">
      <w:pPr>
        <w:rPr>
          <w:lang w:val="es-ES"/>
        </w:rPr>
      </w:pPr>
      <w:r w:rsidRPr="0018276F">
        <w:rPr>
          <w:lang w:val="es-ES"/>
        </w:rPr>
        <w:tab/>
        <w:t>[Marca] [</w:t>
      </w:r>
      <w:proofErr w:type="spellStart"/>
      <w:r w:rsidRPr="0018276F">
        <w:rPr>
          <w:lang w:val="es-ES"/>
        </w:rPr>
        <w:t>varchar</w:t>
      </w:r>
      <w:proofErr w:type="spellEnd"/>
      <w:r w:rsidRPr="0018276F">
        <w:rPr>
          <w:lang w:val="es-ES"/>
        </w:rPr>
        <w:t>](50) NULL,</w:t>
      </w:r>
    </w:p>
    <w:p w14:paraId="217E46A9" w14:textId="77777777" w:rsidR="0018276F" w:rsidRPr="0018276F" w:rsidRDefault="0018276F" w:rsidP="0018276F">
      <w:pPr>
        <w:rPr>
          <w:lang w:val="es-ES"/>
        </w:rPr>
      </w:pPr>
      <w:r w:rsidRPr="0018276F">
        <w:rPr>
          <w:lang w:val="es-ES"/>
        </w:rPr>
        <w:tab/>
        <w:t>[Modelo] [</w:t>
      </w:r>
      <w:proofErr w:type="spellStart"/>
      <w:r w:rsidRPr="0018276F">
        <w:rPr>
          <w:lang w:val="es-ES"/>
        </w:rPr>
        <w:t>varchar</w:t>
      </w:r>
      <w:proofErr w:type="spellEnd"/>
      <w:r w:rsidRPr="0018276F">
        <w:rPr>
          <w:lang w:val="es-ES"/>
        </w:rPr>
        <w:t>](50) NULL,</w:t>
      </w:r>
    </w:p>
    <w:p w14:paraId="046982A9" w14:textId="77777777" w:rsidR="0018276F" w:rsidRPr="0018276F" w:rsidRDefault="0018276F" w:rsidP="0018276F">
      <w:pPr>
        <w:rPr>
          <w:lang w:val="es-ES"/>
        </w:rPr>
      </w:pPr>
      <w:r w:rsidRPr="0018276F">
        <w:rPr>
          <w:lang w:val="es-ES"/>
        </w:rPr>
        <w:tab/>
        <w:t>[Variante] [</w:t>
      </w:r>
      <w:proofErr w:type="spellStart"/>
      <w:r w:rsidRPr="0018276F">
        <w:rPr>
          <w:lang w:val="es-ES"/>
        </w:rPr>
        <w:t>varchar</w:t>
      </w:r>
      <w:proofErr w:type="spellEnd"/>
      <w:r w:rsidRPr="0018276F">
        <w:rPr>
          <w:lang w:val="es-ES"/>
        </w:rPr>
        <w:t>](50) NULL,</w:t>
      </w:r>
    </w:p>
    <w:p w14:paraId="5EC648E3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s-ES"/>
        </w:rPr>
        <w:t xml:space="preserve"> </w:t>
      </w:r>
      <w:r w:rsidRPr="0018276F">
        <w:rPr>
          <w:lang w:val="en-US"/>
        </w:rPr>
        <w:t xml:space="preserve">CONSTRAINT [PK_Cortes] PRIMARY KEY CLUSTERED </w:t>
      </w:r>
    </w:p>
    <w:p w14:paraId="77E70ED8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(</w:t>
      </w:r>
    </w:p>
    <w:p w14:paraId="76316143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ab/>
        <w:t>[Id] ASC</w:t>
      </w:r>
    </w:p>
    <w:p w14:paraId="5F6D3DA6" w14:textId="77777777" w:rsidR="0018276F" w:rsidRPr="0018276F" w:rsidRDefault="0018276F" w:rsidP="0018276F">
      <w:pPr>
        <w:rPr>
          <w:lang w:val="en-US"/>
        </w:rPr>
      </w:pPr>
      <w:r w:rsidRPr="0018276F">
        <w:rPr>
          <w:lang w:val="en-US"/>
        </w:rPr>
        <w:t>)WITH (PAD_INDEX = OFF, STATISTICS_NORECOMPUTE = OFF, IGNORE_DUP_KEY = OFF, ALLOW_ROW_LOCKS = ON, ALLOW_PAGE_LOCKS = ON, OPTIMIZE_FOR_SEQUENTIAL_KEY = OFF) ON [PRIMARY]</w:t>
      </w:r>
    </w:p>
    <w:p w14:paraId="7CE3024F" w14:textId="77777777" w:rsidR="0018276F" w:rsidRPr="0018276F" w:rsidRDefault="0018276F" w:rsidP="0018276F">
      <w:pPr>
        <w:rPr>
          <w:lang w:val="es-ES"/>
        </w:rPr>
      </w:pPr>
      <w:r w:rsidRPr="0018276F">
        <w:rPr>
          <w:lang w:val="es-ES"/>
        </w:rPr>
        <w:t>) ON [PRIMARY]</w:t>
      </w:r>
    </w:p>
    <w:p w14:paraId="45086A59" w14:textId="2BDC9E51" w:rsidR="0018276F" w:rsidRDefault="0018276F" w:rsidP="0018276F">
      <w:pPr>
        <w:rPr>
          <w:lang w:val="es-ES"/>
        </w:rPr>
      </w:pPr>
      <w:r w:rsidRPr="0018276F">
        <w:rPr>
          <w:lang w:val="es-ES"/>
        </w:rPr>
        <w:t>GO</w:t>
      </w:r>
    </w:p>
    <w:p w14:paraId="11387D37" w14:textId="77777777" w:rsidR="00CF28DC" w:rsidRPr="002363FA" w:rsidRDefault="00CF28DC" w:rsidP="002363FA">
      <w:pPr>
        <w:rPr>
          <w:lang w:val="es-ES"/>
        </w:rPr>
      </w:pPr>
    </w:p>
    <w:p w14:paraId="286D6D6A" w14:textId="77777777" w:rsidR="002363FA" w:rsidRPr="002363FA" w:rsidRDefault="002363FA">
      <w:pPr>
        <w:rPr>
          <w:lang w:val="es-ES"/>
        </w:rPr>
      </w:pPr>
    </w:p>
    <w:sectPr w:rsidR="002363FA" w:rsidRPr="00236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D9"/>
    <w:rsid w:val="0018276F"/>
    <w:rsid w:val="001F1E65"/>
    <w:rsid w:val="00227C40"/>
    <w:rsid w:val="002363FA"/>
    <w:rsid w:val="004D50D3"/>
    <w:rsid w:val="006167D4"/>
    <w:rsid w:val="006222D9"/>
    <w:rsid w:val="00A14893"/>
    <w:rsid w:val="00CF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0E463"/>
  <w15:chartTrackingRefBased/>
  <w15:docId w15:val="{E0BE12EF-3E79-4934-B2BC-87E957DC5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379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Luca</dc:creator>
  <cp:keywords/>
  <dc:description/>
  <cp:lastModifiedBy>Juan Luca</cp:lastModifiedBy>
  <cp:revision>7</cp:revision>
  <dcterms:created xsi:type="dcterms:W3CDTF">2021-06-13T20:07:00Z</dcterms:created>
  <dcterms:modified xsi:type="dcterms:W3CDTF">2021-07-11T19:36:00Z</dcterms:modified>
</cp:coreProperties>
</file>