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6DD17" w14:textId="52A0C7D0" w:rsidR="00F3286D" w:rsidRDefault="00F3286D" w:rsidP="00F3286D">
      <w:pPr>
        <w:pStyle w:val="Prrafodelista"/>
        <w:numPr>
          <w:ilvl w:val="0"/>
          <w:numId w:val="1"/>
        </w:numPr>
        <w:jc w:val="both"/>
      </w:pPr>
      <w:r>
        <w:t>Find the best time series model, SARIMA type, for Y (streamflow).</w:t>
      </w:r>
    </w:p>
    <w:p w14:paraId="1F170ED5" w14:textId="30A9D381" w:rsidR="00F3286D" w:rsidRDefault="00F3286D" w:rsidP="00F3286D">
      <w:pPr>
        <w:jc w:val="both"/>
      </w:pPr>
      <w:r>
        <w:t>The 3 variables in the dataset had a</w:t>
      </w:r>
      <w:r w:rsidR="000D70B6">
        <w:t>n</w:t>
      </w:r>
      <w:r>
        <w:t xml:space="preserve"> </w:t>
      </w:r>
      <w:r w:rsidR="000D70B6">
        <w:t>ADF</w:t>
      </w:r>
      <w:r>
        <w:t xml:space="preserve"> test p-value lower than 0,05 meaning they are stationary. As you can see in the graph below, the 3 columns have a stationary mean and a high variance. Although in the charts the features appear to have seasonality</w:t>
      </w:r>
      <w:r w:rsidR="00010811">
        <w:t xml:space="preserve">, the seasonal trend is not constant, meaning not every 52 weeks or </w:t>
      </w:r>
      <w:r w:rsidR="00693E96">
        <w:t xml:space="preserve">any </w:t>
      </w:r>
      <w:r w:rsidR="00010811">
        <w:t>specific interval of time the trend appears.</w:t>
      </w:r>
    </w:p>
    <w:p w14:paraId="7AAECDEB" w14:textId="17F799C5" w:rsidR="007F7CD7" w:rsidRDefault="007F7CD7" w:rsidP="007F7CD7">
      <w:pPr>
        <w:pStyle w:val="Descripcin"/>
        <w:keepNext/>
      </w:pPr>
      <w:r>
        <w:fldChar w:fldCharType="begin"/>
      </w:r>
      <w:r>
        <w:instrText xml:space="preserve"> SEQ Figure \* ARABIC </w:instrText>
      </w:r>
      <w:r>
        <w:fldChar w:fldCharType="separate"/>
      </w:r>
      <w:r w:rsidR="000D70B6">
        <w:rPr>
          <w:noProof/>
        </w:rPr>
        <w:t>1</w:t>
      </w:r>
      <w:r>
        <w:fldChar w:fldCharType="end"/>
      </w:r>
      <w:r>
        <w:t xml:space="preserve"> Trend, ACF and PACF of variables</w:t>
      </w:r>
    </w:p>
    <w:p w14:paraId="71682349" w14:textId="6326ECF3" w:rsidR="00C4101E" w:rsidRDefault="00F3286D">
      <w:r>
        <w:rPr>
          <w:noProof/>
        </w:rPr>
        <w:drawing>
          <wp:inline distT="0" distB="0" distL="0" distR="0" wp14:anchorId="02B698E8" wp14:editId="54335558">
            <wp:extent cx="3359150" cy="325857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83333" cy="3282036"/>
                    </a:xfrm>
                    <a:prstGeom prst="rect">
                      <a:avLst/>
                    </a:prstGeom>
                    <a:noFill/>
                  </pic:spPr>
                </pic:pic>
              </a:graphicData>
            </a:graphic>
          </wp:inline>
        </w:drawing>
      </w:r>
    </w:p>
    <w:p w14:paraId="675D1073" w14:textId="11849BA8" w:rsidR="00010811" w:rsidRDefault="00010811" w:rsidP="00693E96">
      <w:pPr>
        <w:jc w:val="both"/>
      </w:pPr>
      <w:r>
        <w:t xml:space="preserve">Looking at the </w:t>
      </w:r>
      <w:r w:rsidR="00693E96">
        <w:t>PACF</w:t>
      </w:r>
      <w:r>
        <w:t xml:space="preserve"> chart of our target variable (Producible) has 2 lags out of bounds</w:t>
      </w:r>
      <w:r w:rsidR="00693E96">
        <w:t xml:space="preserve"> </w:t>
      </w:r>
      <w:r>
        <w:t xml:space="preserve">(1 and 3). Although it has lags out of bound around lag </w:t>
      </w:r>
      <w:r w:rsidR="00693E96">
        <w:t>45,</w:t>
      </w:r>
      <w:r>
        <w:t xml:space="preserve"> they are not taken into account.</w:t>
      </w:r>
    </w:p>
    <w:p w14:paraId="10F83085" w14:textId="4BB3B898" w:rsidR="00010811" w:rsidRDefault="00010811">
      <w:r>
        <w:t>The first model to tr</w:t>
      </w:r>
      <w:r w:rsidR="007F7CD7">
        <w:t>ied</w:t>
      </w:r>
      <w:r>
        <w:t xml:space="preserve"> an AR(</w:t>
      </w:r>
      <w:r w:rsidR="007F7CD7">
        <w:t>3</w:t>
      </w:r>
      <w:r>
        <w:t>).</w:t>
      </w:r>
    </w:p>
    <w:p w14:paraId="5A979393" w14:textId="73AAE5F6" w:rsidR="007F7CD7" w:rsidRPr="007F7CD7" w:rsidRDefault="007F7CD7" w:rsidP="007F7CD7">
      <w:pPr>
        <w:pStyle w:val="Descripcin"/>
        <w:keepNext/>
        <w:rPr>
          <w:lang w:val="en-US"/>
        </w:rPr>
      </w:pPr>
      <w:r>
        <w:fldChar w:fldCharType="begin"/>
      </w:r>
      <w:r>
        <w:instrText xml:space="preserve"> SEQ Figure \* ARABIC </w:instrText>
      </w:r>
      <w:r>
        <w:fldChar w:fldCharType="separate"/>
      </w:r>
      <w:r w:rsidR="000D70B6">
        <w:rPr>
          <w:noProof/>
        </w:rPr>
        <w:t>2</w:t>
      </w:r>
      <w:r>
        <w:fldChar w:fldCharType="end"/>
      </w:r>
      <w:r>
        <w:t xml:space="preserve"> Residual of AR(3) (</w:t>
      </w:r>
      <w:r w:rsidRPr="007F7CD7">
        <w:t>Box Test: 0.251, Squared Box Test:0.002, Shapiro:</w:t>
      </w:r>
      <w:r>
        <w:t>0.000)</w:t>
      </w:r>
    </w:p>
    <w:p w14:paraId="461F500D" w14:textId="48BD86C5" w:rsidR="00010811" w:rsidRDefault="007F7CD7">
      <w:r>
        <w:rPr>
          <w:noProof/>
        </w:rPr>
        <w:drawing>
          <wp:inline distT="0" distB="0" distL="0" distR="0" wp14:anchorId="7E280559" wp14:editId="100F9D80">
            <wp:extent cx="4229100" cy="2119972"/>
            <wp:effectExtent l="0" t="0" r="0" b="0"/>
            <wp:docPr id="2"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38759" cy="2124814"/>
                    </a:xfrm>
                    <a:prstGeom prst="rect">
                      <a:avLst/>
                    </a:prstGeom>
                    <a:noFill/>
                    <a:ln>
                      <a:noFill/>
                    </a:ln>
                  </pic:spPr>
                </pic:pic>
              </a:graphicData>
            </a:graphic>
          </wp:inline>
        </w:drawing>
      </w:r>
    </w:p>
    <w:p w14:paraId="29E80E75" w14:textId="7353FA4E" w:rsidR="007F7CD7" w:rsidRDefault="007F7CD7" w:rsidP="00693E96">
      <w:pPr>
        <w:jc w:val="both"/>
      </w:pPr>
      <w:r>
        <w:lastRenderedPageBreak/>
        <w:t xml:space="preserve">Looking at the chart and the respective test p-values the residuals of the model are white noise, so the model can not be improved in a linear way. The box test for the squared residuals </w:t>
      </w:r>
      <w:r w:rsidR="00693E96">
        <w:t>shows</w:t>
      </w:r>
      <w:r>
        <w:t xml:space="preserve"> autocorrelation, but looking at the </w:t>
      </w:r>
      <w:r w:rsidR="008C701B">
        <w:t>ACF and PACF the explainability is low, so no model for the variance will be implemented.</w:t>
      </w:r>
    </w:p>
    <w:p w14:paraId="3D25A2F5" w14:textId="67E978ED" w:rsidR="008C701B" w:rsidRDefault="008C701B"/>
    <w:p w14:paraId="5547F7F1" w14:textId="3C5410D0" w:rsidR="008C701B" w:rsidRDefault="008C701B" w:rsidP="008C701B">
      <w:pPr>
        <w:pStyle w:val="Prrafodelista"/>
        <w:numPr>
          <w:ilvl w:val="0"/>
          <w:numId w:val="1"/>
        </w:numPr>
        <w:jc w:val="both"/>
      </w:pPr>
      <w:r>
        <w:t>Find the best transfer function model (regression model with time series errors) to explain Y as a linear function of X1 and X2, and the past of Y.</w:t>
      </w:r>
    </w:p>
    <w:p w14:paraId="196BB8C1" w14:textId="69B3F69D" w:rsidR="008C701B" w:rsidRDefault="008C701B" w:rsidP="008C701B">
      <w:pPr>
        <w:jc w:val="both"/>
        <w:rPr>
          <w:rFonts w:ascii="Helvetica" w:hAnsi="Helvetica" w:cs="Helvetica"/>
          <w:color w:val="000000"/>
          <w:sz w:val="18"/>
          <w:szCs w:val="18"/>
        </w:rPr>
      </w:pPr>
      <w:r>
        <w:t xml:space="preserve">The second model to try was a regression model with formula y = </w:t>
      </w:r>
      <w:r>
        <w:rPr>
          <w:rFonts w:ascii="Helvetica" w:hAnsi="Helvetica" w:cs="Helvetica"/>
          <w:color w:val="000000"/>
          <w:sz w:val="18"/>
          <w:szCs w:val="18"/>
        </w:rPr>
        <w:t>5175</w:t>
      </w:r>
      <w:r>
        <w:rPr>
          <w:rFonts w:ascii="Helvetica" w:hAnsi="Helvetica" w:cs="Helvetica"/>
          <w:color w:val="000000"/>
          <w:sz w:val="18"/>
          <w:szCs w:val="18"/>
        </w:rPr>
        <w:t xml:space="preserve"> + Nieve*442 + Lluvia*90, (all variables were relevant).</w:t>
      </w:r>
    </w:p>
    <w:p w14:paraId="6310F04E" w14:textId="61F41BC7" w:rsidR="00AB0FD5" w:rsidRDefault="00AB0FD5" w:rsidP="00AB0FD5">
      <w:pPr>
        <w:pStyle w:val="Descripcin"/>
        <w:keepNext/>
        <w:jc w:val="both"/>
      </w:pPr>
      <w:r>
        <w:fldChar w:fldCharType="begin"/>
      </w:r>
      <w:r>
        <w:instrText xml:space="preserve"> SEQ Figure \* ARABIC </w:instrText>
      </w:r>
      <w:r>
        <w:fldChar w:fldCharType="separate"/>
      </w:r>
      <w:r w:rsidR="000D70B6">
        <w:rPr>
          <w:noProof/>
        </w:rPr>
        <w:t>3</w:t>
      </w:r>
      <w:r>
        <w:fldChar w:fldCharType="end"/>
      </w:r>
      <w:r>
        <w:t>. Residuals of Regression</w:t>
      </w:r>
    </w:p>
    <w:p w14:paraId="3808C4A5" w14:textId="2143AF7B" w:rsidR="008C701B" w:rsidRPr="008C701B" w:rsidRDefault="00AB0FD5" w:rsidP="008C701B">
      <w:pPr>
        <w:jc w:val="both"/>
        <w:rPr>
          <w:rFonts w:ascii="Helvetica" w:hAnsi="Helvetica" w:cs="Helvetica"/>
          <w:color w:val="000000"/>
          <w:sz w:val="18"/>
          <w:szCs w:val="18"/>
        </w:rPr>
      </w:pPr>
      <w:r w:rsidRPr="00AB0FD5">
        <w:rPr>
          <w:rFonts w:ascii="Helvetica" w:hAnsi="Helvetica" w:cs="Helvetica"/>
          <w:color w:val="000000"/>
          <w:sz w:val="18"/>
          <w:szCs w:val="18"/>
        </w:rPr>
        <w:drawing>
          <wp:inline distT="0" distB="0" distL="0" distR="0" wp14:anchorId="3CAFD4A1" wp14:editId="4F2C0B26">
            <wp:extent cx="5943600" cy="1918970"/>
            <wp:effectExtent l="0" t="0" r="0" b="5080"/>
            <wp:docPr id="3" name="Imagen 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Histograma&#10;&#10;Descripción generada automáticamente"/>
                    <pic:cNvPicPr/>
                  </pic:nvPicPr>
                  <pic:blipFill>
                    <a:blip r:embed="rId7"/>
                    <a:stretch>
                      <a:fillRect/>
                    </a:stretch>
                  </pic:blipFill>
                  <pic:spPr>
                    <a:xfrm>
                      <a:off x="0" y="0"/>
                      <a:ext cx="5943600" cy="1918970"/>
                    </a:xfrm>
                    <a:prstGeom prst="rect">
                      <a:avLst/>
                    </a:prstGeom>
                  </pic:spPr>
                </pic:pic>
              </a:graphicData>
            </a:graphic>
          </wp:inline>
        </w:drawing>
      </w:r>
    </w:p>
    <w:p w14:paraId="0DE8F05F" w14:textId="03B4E57B" w:rsidR="008C701B" w:rsidRDefault="00AB0FD5" w:rsidP="00693E96">
      <w:pPr>
        <w:jc w:val="both"/>
      </w:pPr>
      <w:r>
        <w:t>The residuals of the model were stationary but had autocorrelation, so an Arima model to consider this information was applied, The AR(1) was the best fit and after applied the residual were white noise.</w:t>
      </w:r>
    </w:p>
    <w:p w14:paraId="61020B91" w14:textId="6ED8555D" w:rsidR="00AB0FD5" w:rsidRDefault="00AB0FD5" w:rsidP="00AB0FD5">
      <w:pPr>
        <w:pStyle w:val="Descripcin"/>
        <w:keepNext/>
      </w:pPr>
      <w:r>
        <w:fldChar w:fldCharType="begin"/>
      </w:r>
      <w:r>
        <w:instrText xml:space="preserve"> SEQ Figure \* ARABIC </w:instrText>
      </w:r>
      <w:r>
        <w:fldChar w:fldCharType="separate"/>
      </w:r>
      <w:r w:rsidR="000D70B6">
        <w:rPr>
          <w:noProof/>
        </w:rPr>
        <w:t>4</w:t>
      </w:r>
      <w:r>
        <w:fldChar w:fldCharType="end"/>
      </w:r>
      <w:r>
        <w:t>. Residuals of AR(1)</w:t>
      </w:r>
    </w:p>
    <w:p w14:paraId="4DD45FAC" w14:textId="1706A5A7" w:rsidR="00AB0FD5" w:rsidRDefault="00AB0FD5">
      <w:r w:rsidRPr="00AB0FD5">
        <w:drawing>
          <wp:inline distT="0" distB="0" distL="0" distR="0" wp14:anchorId="78AA6B1A" wp14:editId="39FE6659">
            <wp:extent cx="5943600" cy="1610360"/>
            <wp:effectExtent l="0" t="0" r="0" b="889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8"/>
                    <a:stretch>
                      <a:fillRect/>
                    </a:stretch>
                  </pic:blipFill>
                  <pic:spPr>
                    <a:xfrm>
                      <a:off x="0" y="0"/>
                      <a:ext cx="5943600" cy="1610360"/>
                    </a:xfrm>
                    <a:prstGeom prst="rect">
                      <a:avLst/>
                    </a:prstGeom>
                  </pic:spPr>
                </pic:pic>
              </a:graphicData>
            </a:graphic>
          </wp:inline>
        </w:drawing>
      </w:r>
    </w:p>
    <w:p w14:paraId="02AEB303" w14:textId="7905F9E1" w:rsidR="00D8467D" w:rsidRDefault="00D8467D">
      <w:r>
        <w:t>Finally,</w:t>
      </w:r>
      <w:r w:rsidR="00AB0FD5">
        <w:t xml:space="preserve"> both models were </w:t>
      </w:r>
      <w:r>
        <w:t>putted</w:t>
      </w:r>
      <w:r w:rsidR="00AB0FD5">
        <w:t xml:space="preserve"> </w:t>
      </w:r>
      <w:r w:rsidR="00AC5F0F">
        <w:t xml:space="preserve">together </w:t>
      </w:r>
      <w:r>
        <w:t>and all the variables were found relevant.</w:t>
      </w:r>
    </w:p>
    <w:p w14:paraId="2980255C" w14:textId="77777777" w:rsidR="000D70B6" w:rsidRDefault="000D70B6"/>
    <w:p w14:paraId="7718BAE6" w14:textId="6A1932D3" w:rsidR="00D8467D" w:rsidRDefault="00D8467D" w:rsidP="00D8467D">
      <w:pPr>
        <w:pStyle w:val="Prrafodelista"/>
        <w:numPr>
          <w:ilvl w:val="0"/>
          <w:numId w:val="1"/>
        </w:numPr>
        <w:jc w:val="both"/>
      </w:pPr>
      <w:r>
        <w:t>Find the best random forest model to explain Y as a function of X1, X2 and the past of Y.</w:t>
      </w:r>
    </w:p>
    <w:p w14:paraId="6B510291" w14:textId="34260401" w:rsidR="00FA7EE6" w:rsidRDefault="00FA7EE6" w:rsidP="000D70B6">
      <w:pPr>
        <w:jc w:val="both"/>
      </w:pPr>
      <w:r>
        <w:t xml:space="preserve">The first random model was fitted without taking in to account the past of Producible. For the second model the past of y was included by adding </w:t>
      </w:r>
      <w:r w:rsidR="00D8467D">
        <w:t xml:space="preserve">3 columns </w:t>
      </w:r>
      <w:r>
        <w:t>with the last 3 lags of Producible. A Random Forest model was trained, leaving the last 100 periods for testing</w:t>
      </w:r>
    </w:p>
    <w:p w14:paraId="1B4A490C" w14:textId="53C2690F" w:rsidR="00FA7EE6" w:rsidRDefault="00FA7EE6" w:rsidP="00FA7EE6">
      <w:pPr>
        <w:pStyle w:val="Prrafodelista"/>
        <w:numPr>
          <w:ilvl w:val="0"/>
          <w:numId w:val="1"/>
        </w:numPr>
        <w:jc w:val="both"/>
      </w:pPr>
      <w:r>
        <w:lastRenderedPageBreak/>
        <w:t xml:space="preserve"> Perform a back-testing out of sample with the best models found in the previous 3 points. To do this, leave the last 100 weekly real values to perform this out of sample exercise. Perform a one-step-ahead forecasting exercise.</w:t>
      </w:r>
    </w:p>
    <w:p w14:paraId="752217E5" w14:textId="2EC2AB86" w:rsidR="008E336C" w:rsidRDefault="00FA7EE6">
      <w:r>
        <w:t xml:space="preserve">To perform the back-testing the </w:t>
      </w:r>
      <w:r w:rsidR="00786F40">
        <w:t xml:space="preserve">last 100 weeks were left for the test set. The </w:t>
      </w:r>
      <w:r>
        <w:t xml:space="preserve">2 random forest were </w:t>
      </w:r>
      <w:r w:rsidR="00786F40">
        <w:t>tested</w:t>
      </w:r>
      <w:r>
        <w:t xml:space="preserve"> </w:t>
      </w:r>
      <w:r w:rsidR="00786F40">
        <w:t xml:space="preserve">for 100 steps and the models with Arima were tested for 1, 4 and 100 steps in </w:t>
      </w:r>
      <w:r w:rsidR="00416A94">
        <w:t>expand way to train with maximum amount of information.</w:t>
      </w:r>
      <w:r w:rsidR="008E336C">
        <w:t xml:space="preserve"> 2 metrics were used for evaluation MAPE and RMSE</w:t>
      </w:r>
    </w:p>
    <w:p w14:paraId="62530A0F" w14:textId="3B1B43E3" w:rsidR="008E336C" w:rsidRDefault="008E336C" w:rsidP="008E336C">
      <w:pPr>
        <w:pStyle w:val="Descripcin"/>
        <w:keepNext/>
      </w:pPr>
      <w:r>
        <w:fldChar w:fldCharType="begin"/>
      </w:r>
      <w:r>
        <w:instrText xml:space="preserve"> SEQ Figure \* ARABIC </w:instrText>
      </w:r>
      <w:r>
        <w:fldChar w:fldCharType="separate"/>
      </w:r>
      <w:r w:rsidR="000D70B6">
        <w:rPr>
          <w:noProof/>
        </w:rPr>
        <w:t>5</w:t>
      </w:r>
      <w:r>
        <w:fldChar w:fldCharType="end"/>
      </w:r>
      <w:r>
        <w:t>. Evaluation of Models</w:t>
      </w:r>
    </w:p>
    <w:p w14:paraId="7D3B0460" w14:textId="358DF9BC" w:rsidR="008E336C" w:rsidRDefault="008E336C">
      <w:r w:rsidRPr="008E336C">
        <w:drawing>
          <wp:inline distT="0" distB="0" distL="0" distR="0" wp14:anchorId="22B2749F" wp14:editId="2E2B67C6">
            <wp:extent cx="4832350" cy="1375361"/>
            <wp:effectExtent l="0" t="0" r="635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9"/>
                    <a:stretch>
                      <a:fillRect/>
                    </a:stretch>
                  </pic:blipFill>
                  <pic:spPr>
                    <a:xfrm>
                      <a:off x="0" y="0"/>
                      <a:ext cx="4848333" cy="1379910"/>
                    </a:xfrm>
                    <a:prstGeom prst="rect">
                      <a:avLst/>
                    </a:prstGeom>
                  </pic:spPr>
                </pic:pic>
              </a:graphicData>
            </a:graphic>
          </wp:inline>
        </w:drawing>
      </w:r>
    </w:p>
    <w:p w14:paraId="09E1F049" w14:textId="558522D0" w:rsidR="000D70B6" w:rsidRDefault="008E336C" w:rsidP="00693E96">
      <w:pPr>
        <w:jc w:val="both"/>
      </w:pPr>
      <w:r>
        <w:t xml:space="preserve">The best models that included Arima were in the 1 step forecasting, because the uncertainty was lesser. The best model in RMSE was the random forest with lags and for the MAPE the best model was the </w:t>
      </w:r>
      <w:r w:rsidR="000D70B6">
        <w:t>Arima</w:t>
      </w:r>
      <w:r>
        <w:t xml:space="preserve">. In this case, because the values of the target variable have a </w:t>
      </w:r>
      <w:r w:rsidR="000D70B6">
        <w:t>high volatility (sometimes producible is too low that MAPE can go above 1000%) RMSE seems like a better metric.</w:t>
      </w:r>
    </w:p>
    <w:p w14:paraId="4B4E826E" w14:textId="65D1AC09" w:rsidR="000D70B6" w:rsidRDefault="000D70B6" w:rsidP="000D70B6">
      <w:pPr>
        <w:pStyle w:val="Descripcin"/>
        <w:keepNext/>
      </w:pPr>
      <w:r>
        <w:fldChar w:fldCharType="begin"/>
      </w:r>
      <w:r>
        <w:instrText xml:space="preserve"> SEQ Figure \* ARABIC </w:instrText>
      </w:r>
      <w:r>
        <w:fldChar w:fldCharType="separate"/>
      </w:r>
      <w:r>
        <w:rPr>
          <w:noProof/>
        </w:rPr>
        <w:t>6</w:t>
      </w:r>
      <w:r>
        <w:fldChar w:fldCharType="end"/>
      </w:r>
      <w:r>
        <w:t xml:space="preserve"> Back Testing (one step ahead)</w:t>
      </w:r>
    </w:p>
    <w:p w14:paraId="1431FF17" w14:textId="37C1D240" w:rsidR="000D70B6" w:rsidRDefault="000D70B6">
      <w:r w:rsidRPr="000D70B6">
        <w:drawing>
          <wp:inline distT="0" distB="0" distL="0" distR="0" wp14:anchorId="5767E0AD" wp14:editId="11478C6D">
            <wp:extent cx="6000750" cy="2981782"/>
            <wp:effectExtent l="0" t="0" r="0" b="9525"/>
            <wp:docPr id="6" name="Imagen 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Histograma&#10;&#10;Descripción generada automáticamente"/>
                    <pic:cNvPicPr/>
                  </pic:nvPicPr>
                  <pic:blipFill>
                    <a:blip r:embed="rId10"/>
                    <a:stretch>
                      <a:fillRect/>
                    </a:stretch>
                  </pic:blipFill>
                  <pic:spPr>
                    <a:xfrm>
                      <a:off x="0" y="0"/>
                      <a:ext cx="6032538" cy="2997577"/>
                    </a:xfrm>
                    <a:prstGeom prst="rect">
                      <a:avLst/>
                    </a:prstGeom>
                  </pic:spPr>
                </pic:pic>
              </a:graphicData>
            </a:graphic>
          </wp:inline>
        </w:drawing>
      </w:r>
    </w:p>
    <w:p w14:paraId="21ABBA31" w14:textId="77777777" w:rsidR="000D70B6" w:rsidRDefault="000D70B6"/>
    <w:p w14:paraId="38CE2450" w14:textId="77777777" w:rsidR="000D70B6" w:rsidRDefault="000D70B6"/>
    <w:p w14:paraId="2D0E74AD" w14:textId="77777777" w:rsidR="000D70B6" w:rsidRDefault="000D70B6"/>
    <w:sectPr w:rsidR="000D70B6" w:rsidSect="00A61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D0FAB"/>
    <w:multiLevelType w:val="hybridMultilevel"/>
    <w:tmpl w:val="961882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86D"/>
    <w:rsid w:val="00010811"/>
    <w:rsid w:val="00045D8A"/>
    <w:rsid w:val="000D70B6"/>
    <w:rsid w:val="00416A94"/>
    <w:rsid w:val="00693E96"/>
    <w:rsid w:val="00786F40"/>
    <w:rsid w:val="007F7CD7"/>
    <w:rsid w:val="008C701B"/>
    <w:rsid w:val="008E336C"/>
    <w:rsid w:val="00A618B4"/>
    <w:rsid w:val="00AB0FD5"/>
    <w:rsid w:val="00AC5F0F"/>
    <w:rsid w:val="00C4101E"/>
    <w:rsid w:val="00D8467D"/>
    <w:rsid w:val="00ED227A"/>
    <w:rsid w:val="00F3286D"/>
    <w:rsid w:val="00FA7E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A4EF7E"/>
  <w15:chartTrackingRefBased/>
  <w15:docId w15:val="{E4B2B735-05AE-4293-87E7-FBF39053C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86D"/>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286D"/>
    <w:pPr>
      <w:ind w:left="720"/>
      <w:contextualSpacing/>
    </w:pPr>
  </w:style>
  <w:style w:type="paragraph" w:styleId="Descripcin">
    <w:name w:val="caption"/>
    <w:basedOn w:val="Normal"/>
    <w:next w:val="Normal"/>
    <w:uiPriority w:val="35"/>
    <w:semiHidden/>
    <w:unhideWhenUsed/>
    <w:qFormat/>
    <w:rsid w:val="007F7C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37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488</Words>
  <Characters>2686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 betancur botero</dc:creator>
  <cp:keywords/>
  <dc:description/>
  <cp:lastModifiedBy>juan luis betancur botero</cp:lastModifiedBy>
  <cp:revision>3</cp:revision>
  <dcterms:created xsi:type="dcterms:W3CDTF">2022-04-05T09:10:00Z</dcterms:created>
  <dcterms:modified xsi:type="dcterms:W3CDTF">2022-04-05T10:15:00Z</dcterms:modified>
</cp:coreProperties>
</file>