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3E9" w:rsidRDefault="00DE13E9" w:rsidP="00514DF1">
      <w:pPr>
        <w:pStyle w:val="ListParagraph"/>
        <w:numPr>
          <w:ilvl w:val="0"/>
          <w:numId w:val="1"/>
        </w:numPr>
        <w:ind w:left="426"/>
      </w:pPr>
      <w:r>
        <w:t xml:space="preserve">Back-UP </w:t>
      </w:r>
      <w:proofErr w:type="gramStart"/>
      <w:r>
        <w:t>..</w:t>
      </w:r>
      <w:proofErr w:type="gramEnd"/>
      <w:r>
        <w:t xml:space="preserve"> como se hace y como se garantiza. Recuperación parcializada</w:t>
      </w:r>
      <w:r w:rsidR="005D4045">
        <w:t xml:space="preserve"> (Wiki)</w:t>
      </w:r>
    </w:p>
    <w:p w:rsidR="005D4045" w:rsidRDefault="005D4045" w:rsidP="00514DF1">
      <w:pPr>
        <w:pStyle w:val="ListParagraph"/>
        <w:numPr>
          <w:ilvl w:val="0"/>
          <w:numId w:val="1"/>
        </w:numPr>
        <w:ind w:left="426"/>
      </w:pPr>
    </w:p>
    <w:p w:rsidR="00DE13E9" w:rsidRDefault="00DE13E9" w:rsidP="00514DF1">
      <w:pPr>
        <w:pStyle w:val="ListParagraph"/>
        <w:numPr>
          <w:ilvl w:val="0"/>
          <w:numId w:val="1"/>
        </w:numPr>
        <w:ind w:left="426"/>
      </w:pPr>
      <w:r>
        <w:t xml:space="preserve">el tema de las aprobaciones por mail </w:t>
      </w:r>
      <w:proofErr w:type="gramStart"/>
      <w:r>
        <w:t>..</w:t>
      </w:r>
      <w:proofErr w:type="gramEnd"/>
      <w:r>
        <w:t xml:space="preserve"> </w:t>
      </w:r>
      <w:proofErr w:type="spellStart"/>
      <w:r>
        <w:t>como</w:t>
      </w:r>
      <w:proofErr w:type="spellEnd"/>
      <w:r>
        <w:t xml:space="preserve"> y </w:t>
      </w:r>
      <w:proofErr w:type="spellStart"/>
      <w:r>
        <w:t>por que</w:t>
      </w:r>
      <w:proofErr w:type="spellEnd"/>
      <w:r>
        <w:t xml:space="preserve"> ?</w:t>
      </w:r>
      <w:r w:rsidR="00BC1F2C">
        <w:t xml:space="preserve"> (</w:t>
      </w:r>
      <w:r w:rsidR="00BC1F2C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C1F2C">
        <w:rPr>
          <w:rFonts w:ascii="Arial" w:hAnsi="Arial" w:cs="Arial"/>
          <w:color w:val="222222"/>
          <w:sz w:val="20"/>
          <w:szCs w:val="20"/>
          <w:shd w:val="clear" w:color="auto" w:fill="FFFFFF"/>
        </w:rPr>
        <w:t>que la aprobación desde el correo es simple desde el esquema de reglas y no desde el flujo</w:t>
      </w:r>
      <w:r w:rsidR="00BC1F2C">
        <w:t>)</w:t>
      </w:r>
    </w:p>
    <w:p w:rsidR="00F01FC0" w:rsidRDefault="00F01FC0" w:rsidP="00F01FC0">
      <w:pPr>
        <w:pStyle w:val="ListParagraph"/>
        <w:numPr>
          <w:ilvl w:val="1"/>
          <w:numId w:val="1"/>
        </w:numPr>
      </w:pPr>
      <w:r>
        <w:t>ir a Notificaciones,</w:t>
      </w:r>
    </w:p>
    <w:p w:rsidR="00F01FC0" w:rsidRDefault="00F01FC0" w:rsidP="00F01FC0"/>
    <w:p w:rsidR="00DE13E9" w:rsidRDefault="00DE13E9" w:rsidP="00514DF1">
      <w:pPr>
        <w:pStyle w:val="ListParagraph"/>
        <w:numPr>
          <w:ilvl w:val="0"/>
          <w:numId w:val="1"/>
        </w:numPr>
        <w:ind w:left="426"/>
      </w:pPr>
      <w:r>
        <w:t>Definir los pasos típicos necesarios / recomendados para implementar Incidentes</w:t>
      </w:r>
    </w:p>
    <w:p w:rsidR="00DE13E9" w:rsidRDefault="00DE13E9" w:rsidP="00514DF1">
      <w:pPr>
        <w:pStyle w:val="ListParagraph"/>
        <w:numPr>
          <w:ilvl w:val="0"/>
          <w:numId w:val="1"/>
        </w:numPr>
        <w:ind w:left="426"/>
      </w:pPr>
      <w:r>
        <w:t xml:space="preserve">Integración de usuarios con </w:t>
      </w:r>
      <w:proofErr w:type="spellStart"/>
      <w:r>
        <w:t>Bamboo</w:t>
      </w:r>
      <w:proofErr w:type="spellEnd"/>
      <w:r>
        <w:t xml:space="preserve"> o LDAP</w:t>
      </w:r>
      <w:r w:rsidR="003D602A">
        <w:t xml:space="preserve"> dependiendo de la OU o por criterio. Directorio activo.</w:t>
      </w:r>
    </w:p>
    <w:p w:rsidR="003D602A" w:rsidRDefault="003D602A" w:rsidP="00514DF1">
      <w:pPr>
        <w:pStyle w:val="ListParagraph"/>
        <w:numPr>
          <w:ilvl w:val="0"/>
          <w:numId w:val="1"/>
        </w:numPr>
        <w:ind w:left="426"/>
      </w:pPr>
    </w:p>
    <w:p w:rsidR="00DE13E9" w:rsidRDefault="00DE13E9" w:rsidP="00514DF1">
      <w:pPr>
        <w:pStyle w:val="ListParagraph"/>
        <w:numPr>
          <w:ilvl w:val="0"/>
          <w:numId w:val="1"/>
        </w:numPr>
        <w:ind w:left="426"/>
      </w:pPr>
      <w:r>
        <w:t xml:space="preserve">Integración con </w:t>
      </w:r>
      <w:proofErr w:type="spellStart"/>
      <w:r>
        <w:t>Puppet</w:t>
      </w:r>
      <w:proofErr w:type="spellEnd"/>
      <w:r>
        <w:t xml:space="preserve"> (costos SN y </w:t>
      </w:r>
      <w:proofErr w:type="spellStart"/>
      <w:r>
        <w:t>Puppet</w:t>
      </w:r>
      <w:proofErr w:type="spellEnd"/>
      <w:r>
        <w:t xml:space="preserve">) recomendaciones </w:t>
      </w:r>
      <w:proofErr w:type="gramStart"/>
      <w:r>
        <w:t>..</w:t>
      </w:r>
      <w:proofErr w:type="gramEnd"/>
      <w:r>
        <w:t xml:space="preserve"> los CI se pueden relacionar, Hay que borrar los </w:t>
      </w:r>
      <w:proofErr w:type="gramStart"/>
      <w:r>
        <w:t>actuales ?</w:t>
      </w:r>
      <w:proofErr w:type="gramEnd"/>
    </w:p>
    <w:p w:rsidR="003D602A" w:rsidRDefault="003D602A" w:rsidP="003D602A">
      <w:pPr>
        <w:pStyle w:val="ListParagraph"/>
        <w:numPr>
          <w:ilvl w:val="0"/>
          <w:numId w:val="1"/>
        </w:numPr>
        <w:ind w:left="426"/>
      </w:pPr>
      <w:r>
        <w:t xml:space="preserve">Administración de CI distribuida ABM / </w:t>
      </w:r>
      <w:proofErr w:type="spellStart"/>
      <w:r>
        <w:t>notif</w:t>
      </w:r>
      <w:proofErr w:type="spellEnd"/>
      <w:r>
        <w:t xml:space="preserve"> / </w:t>
      </w:r>
      <w:proofErr w:type="spellStart"/>
      <w:r>
        <w:t>aprob</w:t>
      </w:r>
      <w:proofErr w:type="spellEnd"/>
    </w:p>
    <w:p w:rsidR="00BC1F2C" w:rsidRDefault="00DE13E9" w:rsidP="00514DF1">
      <w:pPr>
        <w:pStyle w:val="ListParagraph"/>
        <w:numPr>
          <w:ilvl w:val="0"/>
          <w:numId w:val="1"/>
        </w:numPr>
        <w:ind w:left="426"/>
      </w:pPr>
      <w:r>
        <w:t>ID3 .- Estructura de CI</w:t>
      </w:r>
      <w:r w:rsidR="00BC1F2C">
        <w:t xml:space="preserve"> (por el tema de notificación y administración de CMDB)</w:t>
      </w:r>
    </w:p>
    <w:p w:rsidR="00FA1ACF" w:rsidRDefault="00FA1ACF" w:rsidP="00FA1ACF">
      <w:pPr>
        <w:pStyle w:val="ListParagraph"/>
        <w:numPr>
          <w:ilvl w:val="1"/>
          <w:numId w:val="1"/>
        </w:numPr>
      </w:pPr>
    </w:p>
    <w:p w:rsidR="00DE13E9" w:rsidRDefault="00BC1F2C" w:rsidP="00514DF1">
      <w:pPr>
        <w:ind w:left="426" w:firstLine="206"/>
      </w:pPr>
      <w:r>
        <w:rPr>
          <w:noProof/>
          <w:lang w:eastAsia="es-AR"/>
        </w:rPr>
        <w:drawing>
          <wp:inline distT="0" distB="0" distL="0" distR="0" wp14:anchorId="0D74F525" wp14:editId="7DC48FFB">
            <wp:extent cx="12096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042" t="27624" r="65504" b="11750"/>
                    <a:stretch/>
                  </pic:blipFill>
                  <pic:spPr bwMode="auto">
                    <a:xfrm>
                      <a:off x="0" y="0"/>
                      <a:ext cx="120967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proofErr w:type="gramStart"/>
      <w:r w:rsidR="00514DF1">
        <w:t>zz</w:t>
      </w:r>
      <w:proofErr w:type="spellEnd"/>
      <w:proofErr w:type="gramEnd"/>
    </w:p>
    <w:p w:rsidR="00FA1ACF" w:rsidRDefault="005A799D" w:rsidP="00514DF1">
      <w:pPr>
        <w:pStyle w:val="ListParagraph"/>
        <w:numPr>
          <w:ilvl w:val="0"/>
          <w:numId w:val="1"/>
        </w:numPr>
        <w:ind w:left="426"/>
      </w:pPr>
      <w:r>
        <w:t>Nuevo estado intermedio para cambios NO planif</w:t>
      </w:r>
      <w:bookmarkStart w:id="0" w:name="_GoBack"/>
      <w:bookmarkEnd w:id="0"/>
      <w:r>
        <w:t>icados, que tan complejo es ? la obligatoriedad de los campos de fechas debería ser obligatoria</w:t>
      </w:r>
      <w:r w:rsidR="00FA1ACF">
        <w:t xml:space="preserve"> </w:t>
      </w:r>
    </w:p>
    <w:p w:rsidR="005A799D" w:rsidRDefault="00FA1ACF" w:rsidP="00FA1ACF">
      <w:pPr>
        <w:pStyle w:val="ListParagraph"/>
        <w:numPr>
          <w:ilvl w:val="1"/>
          <w:numId w:val="1"/>
        </w:numPr>
      </w:pP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.</w:t>
      </w:r>
    </w:p>
    <w:p w:rsidR="00BC1F2C" w:rsidRDefault="00BC1F2C" w:rsidP="00514DF1">
      <w:pPr>
        <w:pStyle w:val="ListParagraph"/>
        <w:numPr>
          <w:ilvl w:val="0"/>
          <w:numId w:val="1"/>
        </w:numPr>
        <w:ind w:left="426"/>
      </w:pPr>
    </w:p>
    <w:p w:rsidR="00BC1F2C" w:rsidRDefault="00BC1F2C" w:rsidP="00514DF1">
      <w:pPr>
        <w:ind w:left="426"/>
      </w:pPr>
    </w:p>
    <w:p w:rsidR="00514DF1" w:rsidRDefault="00514DF1" w:rsidP="00514DF1">
      <w:pPr>
        <w:ind w:left="426"/>
      </w:pPr>
    </w:p>
    <w:sectPr w:rsidR="00514DF1" w:rsidSect="00514DF1">
      <w:pgSz w:w="12240" w:h="15840"/>
      <w:pgMar w:top="1417" w:right="47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A1D80"/>
    <w:multiLevelType w:val="hybridMultilevel"/>
    <w:tmpl w:val="E402A622"/>
    <w:lvl w:ilvl="0" w:tplc="2C0A000F">
      <w:start w:val="1"/>
      <w:numFmt w:val="decimal"/>
      <w:lvlText w:val="%1."/>
      <w:lvlJc w:val="left"/>
      <w:pPr>
        <w:ind w:left="862" w:hanging="360"/>
      </w:pPr>
    </w:lvl>
    <w:lvl w:ilvl="1" w:tplc="2C0A0019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41"/>
    <w:rsid w:val="00056EF9"/>
    <w:rsid w:val="000828F3"/>
    <w:rsid w:val="0008481E"/>
    <w:rsid w:val="000C0E0F"/>
    <w:rsid w:val="000D45AB"/>
    <w:rsid w:val="001461B7"/>
    <w:rsid w:val="0016070C"/>
    <w:rsid w:val="00175453"/>
    <w:rsid w:val="001B16C9"/>
    <w:rsid w:val="00235BFA"/>
    <w:rsid w:val="00241434"/>
    <w:rsid w:val="00257350"/>
    <w:rsid w:val="002911A8"/>
    <w:rsid w:val="003932CD"/>
    <w:rsid w:val="003A2933"/>
    <w:rsid w:val="003D602A"/>
    <w:rsid w:val="00430164"/>
    <w:rsid w:val="004F2CF5"/>
    <w:rsid w:val="00514DF1"/>
    <w:rsid w:val="00524BF3"/>
    <w:rsid w:val="00555615"/>
    <w:rsid w:val="005A799D"/>
    <w:rsid w:val="005D4045"/>
    <w:rsid w:val="0073082E"/>
    <w:rsid w:val="00813269"/>
    <w:rsid w:val="0081607D"/>
    <w:rsid w:val="00855776"/>
    <w:rsid w:val="008C3E75"/>
    <w:rsid w:val="008D12C7"/>
    <w:rsid w:val="009954D9"/>
    <w:rsid w:val="009D0DB9"/>
    <w:rsid w:val="00A06986"/>
    <w:rsid w:val="00A1527C"/>
    <w:rsid w:val="00B539E2"/>
    <w:rsid w:val="00BC1F2C"/>
    <w:rsid w:val="00C444A7"/>
    <w:rsid w:val="00C709AB"/>
    <w:rsid w:val="00C93A41"/>
    <w:rsid w:val="00CD346F"/>
    <w:rsid w:val="00D27A9C"/>
    <w:rsid w:val="00D563DE"/>
    <w:rsid w:val="00DB435F"/>
    <w:rsid w:val="00DE13E9"/>
    <w:rsid w:val="00DE2402"/>
    <w:rsid w:val="00E2442B"/>
    <w:rsid w:val="00E37420"/>
    <w:rsid w:val="00E56BC9"/>
    <w:rsid w:val="00EF2AE9"/>
    <w:rsid w:val="00F01FC0"/>
    <w:rsid w:val="00FA1ACF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7E5C9A-A3D7-4476-8D1F-64EE7ECE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3E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C1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7148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OLX, Inc.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OYHANART</dc:creator>
  <cp:keywords/>
  <dc:description/>
  <cp:lastModifiedBy>Juan Andres OYHANART</cp:lastModifiedBy>
  <cp:revision>6</cp:revision>
  <dcterms:created xsi:type="dcterms:W3CDTF">2014-03-12T13:52:00Z</dcterms:created>
  <dcterms:modified xsi:type="dcterms:W3CDTF">2014-03-17T13:01:00Z</dcterms:modified>
</cp:coreProperties>
</file>