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Estado actual de la gestión de cambios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-</w:t>
      </w:r>
      <w:proofErr w:type="gramStart"/>
      <w:r w:rsidRPr="009244B1">
        <w:rPr>
          <w:sz w:val="24"/>
          <w:szCs w:val="24"/>
        </w:rPr>
        <w:t>Alcance :</w:t>
      </w:r>
      <w:proofErr w:type="gramEnd"/>
      <w:r w:rsidRPr="009244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Cambios </w:t>
      </w:r>
      <w:r w:rsidRPr="009244B1">
        <w:rPr>
          <w:sz w:val="24"/>
          <w:szCs w:val="24"/>
        </w:rPr>
        <w:t xml:space="preserve"> contenida en INFRA, solo entorno productivo.</w:t>
      </w:r>
    </w:p>
    <w:p w:rsid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-Mejoras: La implementación del CAB actual será desactivada, </w:t>
      </w:r>
    </w:p>
    <w:p w:rsidR="009244B1" w:rsidRPr="009B0E8B" w:rsidRDefault="009B0E8B" w:rsidP="009244B1">
      <w:pPr>
        <w:ind w:left="14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Consultar</w:t>
      </w:r>
      <w:r w:rsidR="009244B1" w:rsidRPr="009B0E8B">
        <w:rPr>
          <w:color w:val="FF0000"/>
          <w:sz w:val="24"/>
          <w:szCs w:val="24"/>
        </w:rPr>
        <w:t xml:space="preserve">-Mejoras: Existe una iniciativa de mejora que intenta separar quien registra el cambio, de quien lo aplica. </w:t>
      </w:r>
    </w:p>
    <w:p w:rsidR="009244B1" w:rsidRPr="007775E8" w:rsidRDefault="007775E8" w:rsidP="009244B1">
      <w:pPr>
        <w:ind w:left="142"/>
        <w:rPr>
          <w:color w:val="FF0000"/>
          <w:sz w:val="24"/>
          <w:szCs w:val="24"/>
        </w:rPr>
      </w:pPr>
      <w:r w:rsidRPr="007775E8">
        <w:rPr>
          <w:color w:val="FF0000"/>
          <w:sz w:val="24"/>
          <w:szCs w:val="24"/>
        </w:rPr>
        <w:t>Analizar</w:t>
      </w:r>
      <w:r w:rsidR="009244B1" w:rsidRPr="007775E8">
        <w:rPr>
          <w:color w:val="FF0000"/>
          <w:sz w:val="24"/>
          <w:szCs w:val="24"/>
        </w:rPr>
        <w:t xml:space="preserve">-La CMDB se encuentra </w:t>
      </w:r>
      <w:proofErr w:type="gramStart"/>
      <w:r w:rsidR="009244B1" w:rsidRPr="007775E8">
        <w:rPr>
          <w:color w:val="FF0000"/>
          <w:sz w:val="24"/>
          <w:szCs w:val="24"/>
        </w:rPr>
        <w:t>desactualizada  …</w:t>
      </w:r>
      <w:proofErr w:type="gramEnd"/>
      <w:r w:rsidR="009244B1" w:rsidRPr="007775E8">
        <w:rPr>
          <w:color w:val="FF0000"/>
          <w:sz w:val="24"/>
          <w:szCs w:val="24"/>
        </w:rPr>
        <w:t xml:space="preserve"> atributos como "Entorno", relaciones inconsistentes. 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-CMDB Responsables de clases de Ci sin tareas formales asignadas.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-CMDB necesidad de automatización e integración con </w:t>
      </w:r>
      <w:proofErr w:type="spellStart"/>
      <w:r w:rsidRPr="009244B1">
        <w:rPr>
          <w:sz w:val="24"/>
          <w:szCs w:val="24"/>
        </w:rPr>
        <w:t>Puppet</w:t>
      </w:r>
      <w:proofErr w:type="spellEnd"/>
      <w:r w:rsidRPr="009244B1">
        <w:rPr>
          <w:sz w:val="24"/>
          <w:szCs w:val="24"/>
        </w:rPr>
        <w:t>. Se destaca la profundidad con la se comenzó a trabajar, lo cual influye negativamente en el mantenimiento. Es necesario automatizar dicha tarea.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-CMDB una vez encaminada la automatización se podrá </w:t>
      </w:r>
      <w:proofErr w:type="spellStart"/>
      <w:r w:rsidRPr="009244B1">
        <w:rPr>
          <w:sz w:val="24"/>
          <w:szCs w:val="24"/>
        </w:rPr>
        <w:t>reliazar</w:t>
      </w:r>
      <w:proofErr w:type="spellEnd"/>
      <w:r w:rsidRPr="009244B1">
        <w:rPr>
          <w:sz w:val="24"/>
          <w:szCs w:val="24"/>
        </w:rPr>
        <w:t xml:space="preserve"> </w:t>
      </w:r>
      <w:proofErr w:type="gramStart"/>
      <w:r w:rsidRPr="009244B1">
        <w:rPr>
          <w:sz w:val="24"/>
          <w:szCs w:val="24"/>
        </w:rPr>
        <w:t>una</w:t>
      </w:r>
      <w:proofErr w:type="gramEnd"/>
      <w:r w:rsidRPr="009244B1">
        <w:rPr>
          <w:sz w:val="24"/>
          <w:szCs w:val="24"/>
        </w:rPr>
        <w:t xml:space="preserve"> análisis de consistencia en la información.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-Administración: Alta de usuarios sin integración con otras herramientas. Es necesario reforzar inicialmente la baja (dado que </w:t>
      </w:r>
      <w:proofErr w:type="spellStart"/>
      <w:r w:rsidRPr="009244B1">
        <w:rPr>
          <w:sz w:val="24"/>
          <w:szCs w:val="24"/>
        </w:rPr>
        <w:t>SNow</w:t>
      </w:r>
      <w:proofErr w:type="spellEnd"/>
      <w:r w:rsidRPr="009244B1">
        <w:rPr>
          <w:sz w:val="24"/>
          <w:szCs w:val="24"/>
        </w:rPr>
        <w:t xml:space="preserve"> se encuentra fuera de la VPN)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-Administración: Los roles actuales no son comprendidos y </w:t>
      </w:r>
      <w:proofErr w:type="spellStart"/>
      <w:r w:rsidRPr="009244B1">
        <w:rPr>
          <w:sz w:val="24"/>
          <w:szCs w:val="24"/>
        </w:rPr>
        <w:t>dificil</w:t>
      </w:r>
      <w:proofErr w:type="spellEnd"/>
      <w:r w:rsidRPr="009244B1">
        <w:rPr>
          <w:sz w:val="24"/>
          <w:szCs w:val="24"/>
        </w:rPr>
        <w:t xml:space="preserve"> de determinar la asignación.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-Global: Estabilizar la herramienta y reforzar la implementación del proceso.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Gestión de Incidentes.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Expectativas globales para ServiceNow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Se plantea como lineamiento que ServiceNow se establezca como herramienta de soporte a diferentes gestiones TI en OLX. 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Las gestiones de Cambios / </w:t>
      </w:r>
      <w:proofErr w:type="spellStart"/>
      <w:r w:rsidRPr="009244B1">
        <w:rPr>
          <w:sz w:val="24"/>
          <w:szCs w:val="24"/>
        </w:rPr>
        <w:t>Release</w:t>
      </w:r>
      <w:proofErr w:type="spellEnd"/>
      <w:r w:rsidRPr="009244B1">
        <w:rPr>
          <w:sz w:val="24"/>
          <w:szCs w:val="24"/>
        </w:rPr>
        <w:t xml:space="preserve"> / Incidentes / Problemas / Requerimientos, correspondientes a las </w:t>
      </w:r>
      <w:proofErr w:type="spellStart"/>
      <w:r w:rsidRPr="009244B1">
        <w:rPr>
          <w:sz w:val="24"/>
          <w:szCs w:val="24"/>
        </w:rPr>
        <w:t>las</w:t>
      </w:r>
      <w:proofErr w:type="spellEnd"/>
      <w:r w:rsidRPr="009244B1">
        <w:rPr>
          <w:sz w:val="24"/>
          <w:szCs w:val="24"/>
        </w:rPr>
        <w:t xml:space="preserve"> etapas de Service </w:t>
      </w:r>
      <w:proofErr w:type="spellStart"/>
      <w:r w:rsidRPr="009244B1">
        <w:rPr>
          <w:sz w:val="24"/>
          <w:szCs w:val="24"/>
        </w:rPr>
        <w:t>Transition</w:t>
      </w:r>
      <w:proofErr w:type="spellEnd"/>
      <w:r w:rsidRPr="009244B1">
        <w:rPr>
          <w:sz w:val="24"/>
          <w:szCs w:val="24"/>
        </w:rPr>
        <w:t xml:space="preserve"> y Service </w:t>
      </w:r>
      <w:proofErr w:type="spellStart"/>
      <w:r w:rsidRPr="009244B1">
        <w:rPr>
          <w:sz w:val="24"/>
          <w:szCs w:val="24"/>
        </w:rPr>
        <w:t>Operation</w:t>
      </w:r>
      <w:proofErr w:type="spellEnd"/>
      <w:r w:rsidRPr="009244B1">
        <w:rPr>
          <w:sz w:val="24"/>
          <w:szCs w:val="24"/>
        </w:rPr>
        <w:t xml:space="preserve">. Quedando las etapas de </w:t>
      </w:r>
      <w:proofErr w:type="spellStart"/>
      <w:r w:rsidRPr="009244B1">
        <w:rPr>
          <w:sz w:val="24"/>
          <w:szCs w:val="24"/>
        </w:rPr>
        <w:t>Design</w:t>
      </w:r>
      <w:proofErr w:type="spellEnd"/>
      <w:r w:rsidRPr="009244B1">
        <w:rPr>
          <w:sz w:val="24"/>
          <w:szCs w:val="24"/>
        </w:rPr>
        <w:t xml:space="preserve"> y </w:t>
      </w:r>
      <w:proofErr w:type="spellStart"/>
      <w:r w:rsidRPr="009244B1">
        <w:rPr>
          <w:sz w:val="24"/>
          <w:szCs w:val="24"/>
        </w:rPr>
        <w:t>Strategy</w:t>
      </w:r>
      <w:proofErr w:type="spellEnd"/>
      <w:r w:rsidRPr="009244B1">
        <w:rPr>
          <w:sz w:val="24"/>
          <w:szCs w:val="24"/>
        </w:rPr>
        <w:t xml:space="preserve"> fuera de alcance inicial, aunque será necesario realizar ciertas tareas en dichas etapas para poder avanzar integralmente (buscaremos los referentes neces</w:t>
      </w:r>
      <w:r>
        <w:rPr>
          <w:sz w:val="24"/>
          <w:szCs w:val="24"/>
        </w:rPr>
        <w:t>arios dentro de dichas etapas).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Este Master Plan será delineado y definido conjuntamente con INFRA por estar participando desde el comienzo en la herramienta con procesos en funcionamiento.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Este lineamiento nos habilita a trasladar parte de la administración a actores que se encuentren fuera de INFRA, descomprimiendo el trabajo de administrar la herramienta.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Enfoque actual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>Se pondrá foco en la estabilización y lograr que la gestión de cambios actual, aporte valor a INFRA.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lastRenderedPageBreak/>
        <w:t>Los tópicos serán: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    - Permisos de usuarios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    - CMDB</w:t>
      </w:r>
    </w:p>
    <w:p w:rsidR="009244B1" w:rsidRPr="009244B1" w:rsidRDefault="009244B1" w:rsidP="009244B1">
      <w:pPr>
        <w:shd w:val="clear" w:color="auto" w:fill="FFFFFF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sz w:val="24"/>
          <w:szCs w:val="24"/>
        </w:rPr>
        <w:t xml:space="preserve">    - Esquema de responsabilidades basadas en Clases de CI (Administración / Aprobación / </w:t>
      </w:r>
      <w:proofErr w:type="gramStart"/>
      <w:r w:rsidRPr="009244B1">
        <w:rPr>
          <w:sz w:val="24"/>
          <w:szCs w:val="24"/>
        </w:rPr>
        <w:t>Notificación )</w:t>
      </w:r>
      <w:proofErr w:type="gramEnd"/>
      <w:r w:rsidRPr="009244B1">
        <w:rPr>
          <w:rFonts w:ascii="Arial" w:hAnsi="Arial" w:cs="Arial"/>
          <w:color w:val="222222"/>
          <w:sz w:val="24"/>
          <w:szCs w:val="24"/>
        </w:rPr>
        <w:t xml:space="preserve"> </w:t>
      </w: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Daniela, te actualizo es status de estos puntos: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Quedo a disposición para consultas en el momento de verificar la funcionalidad.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Gracias.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</w:p>
    <w:p w:rsidR="009244B1" w:rsidRPr="009244B1" w:rsidRDefault="007775E8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hyperlink r:id="rId4" w:tgtFrame="_blank" w:history="1"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Compartimentalize</w:t>
        </w:r>
        <w:proofErr w:type="spell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 xml:space="preserve"> User Permissions for CMDB Data Input</w:t>
        </w:r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Analizando posibilidades de implementación.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+ CMDB </w:t>
      </w:r>
      <w:proofErr w:type="gram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::</w:t>
      </w:r>
      <w:proofErr w:type="gram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Relationships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[INFR-23046]</w:t>
      </w:r>
    </w:p>
    <w:p w:rsidR="009244B1" w:rsidRPr="009B0E8B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B0E8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Realizado OK.</w:t>
      </w:r>
    </w:p>
    <w:p w:rsidR="009244B1" w:rsidRPr="009B0E8B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3.-</w:t>
      </w:r>
      <w:hyperlink r:id="rId5" w:tgtFrame="_blank" w:history="1"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 xml:space="preserve">Change </w:t>
        </w:r>
        <w:proofErr w:type="gramStart"/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Management :</w:t>
        </w:r>
        <w:proofErr w:type="gramEnd"/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: Email to pre-defined emailing lists</w:t>
        </w:r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Redefinido y realizado en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Desa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,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Ready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to test.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5.-</w:t>
      </w:r>
      <w:hyperlink r:id="rId6" w:tgtFrame="_blank" w:history="1"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 xml:space="preserve">Change </w:t>
        </w:r>
        <w:proofErr w:type="gramStart"/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Management :</w:t>
        </w:r>
        <w:proofErr w:type="gramEnd"/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: Approval Tree</w:t>
        </w:r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Redefinido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y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realizado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en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Desa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, Ready to test.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7.-</w:t>
      </w:r>
      <w:hyperlink r:id="rId7" w:tgtFrame="_blank" w:history="1"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 xml:space="preserve">Change </w:t>
        </w:r>
        <w:proofErr w:type="gramStart"/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Management :</w:t>
        </w:r>
        <w:proofErr w:type="gramEnd"/>
        <w:r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: Emails when changes are approved</w:t>
        </w:r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Se elimina el concepto CAB del Flujo,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por que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no se está utilizando y genera doble aprobación.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Queda la estructura para su posterior implementación.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B0E8B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gramStart"/>
      <w:r w:rsidRPr="009B0E8B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9.-</w:t>
      </w:r>
      <w:proofErr w:type="gramEnd"/>
      <w:r w:rsidRPr="009B0E8B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</w:t>
      </w:r>
      <w:hyperlink r:id="rId8" w:tgtFrame="_blank" w:history="1">
        <w:r w:rsidRPr="009B0E8B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Change Management :: Dates Input</w:t>
        </w:r>
      </w:hyperlink>
    </w:p>
    <w:p w:rsidR="009244B1" w:rsidRPr="009B0E8B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r w:rsidRPr="009B0E8B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Cambios</w:t>
      </w:r>
      <w:proofErr w:type="spellEnd"/>
      <w:r w:rsidRPr="009B0E8B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9B0E8B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realizados</w:t>
      </w:r>
      <w:proofErr w:type="spellEnd"/>
      <w:r w:rsidRPr="009B0E8B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. 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Verificar funcionalidad.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B0E8B" w:rsidRDefault="007775E8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hyperlink r:id="rId9" w:tgtFrame="_blank" w:history="1">
        <w:proofErr w:type="gramStart"/>
        <w:r w:rsidR="009244B1" w:rsidRPr="009B0E8B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OLX :</w:t>
        </w:r>
        <w:proofErr w:type="gramEnd"/>
        <w:r w:rsidR="009244B1" w:rsidRPr="009B0E8B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 xml:space="preserve">: ITSM </w:t>
        </w:r>
        <w:proofErr w:type="spellStart"/>
        <w:r w:rsidR="009244B1" w:rsidRPr="009B0E8B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ServiceNow</w:t>
        </w:r>
        <w:proofErr w:type="spellEnd"/>
        <w:r w:rsidR="009244B1" w:rsidRPr="009B0E8B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 xml:space="preserve"> Recent Changes Quick View</w:t>
        </w:r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Reporte realizado, listo para probar en Test.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</w:p>
    <w:p w:rsidR="009244B1" w:rsidRPr="009244B1" w:rsidRDefault="007775E8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  <w:hyperlink r:id="rId10" w:tgtFrame="_blank" w:history="1"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Change</w:t>
        </w:r>
        <w:proofErr w:type="spell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Management </w:t>
        </w:r>
        <w:proofErr w:type="gram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::</w:t>
        </w:r>
        <w:proofErr w:type="gram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</w:t>
        </w:r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Activate</w:t>
        </w:r>
        <w:proofErr w:type="spell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</w:t>
        </w:r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Change</w:t>
        </w:r>
        <w:proofErr w:type="spell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</w:t>
        </w:r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History</w:t>
        </w:r>
        <w:proofErr w:type="spellEnd"/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Jira </w:t>
      </w:r>
      <w:proofErr w:type="gram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actualizado</w:t>
      </w:r>
      <w:proofErr w:type="gram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con ejemplo.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Verificar si lo realizado es lo requerido.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244B1" w:rsidRDefault="007775E8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hyperlink r:id="rId11" w:tgtFrame="_blank" w:history="1"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Service </w:t>
        </w:r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Now</w:t>
        </w:r>
        <w:proofErr w:type="spell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</w:t>
        </w:r>
        <w:proofErr w:type="gram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::</w:t>
        </w:r>
        <w:proofErr w:type="gram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</w:t>
        </w:r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Permissions</w:t>
        </w:r>
        <w:proofErr w:type="spell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</w:t>
        </w:r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Review</w:t>
        </w:r>
        <w:proofErr w:type="spellEnd"/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Se está realizando un análisis de los roles definidos con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S.Storm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 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</w:p>
    <w:p w:rsidR="009244B1" w:rsidRPr="009244B1" w:rsidRDefault="007775E8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hyperlink r:id="rId12" w:tgtFrame="_blank" w:history="1"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 xml:space="preserve">Service </w:t>
        </w:r>
        <w:proofErr w:type="gram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Now :</w:t>
        </w:r>
        <w:proofErr w:type="gram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: Reporting not working correctly</w:t>
        </w:r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Analizado por correo con Daniela, aguardando conformidad.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9244B1" w:rsidRPr="009244B1" w:rsidRDefault="007775E8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hyperlink r:id="rId13" w:tgtFrame="_blank" w:history="1"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CMDB </w:t>
        </w:r>
        <w:proofErr w:type="gram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::</w:t>
        </w:r>
        <w:proofErr w:type="gram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</w:t>
        </w:r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Puppet</w:t>
        </w:r>
        <w:proofErr w:type="spell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 xml:space="preserve"> </w:t>
        </w:r>
        <w:proofErr w:type="spell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eastAsia="es-AR"/>
          </w:rPr>
          <w:t>Integration</w:t>
        </w:r>
        <w:proofErr w:type="spellEnd"/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La solución implementada por ServiceNow,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exede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la requerida por OLX, analizando alternativas.</w:t>
      </w:r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eastAsia="es-AR"/>
        </w:rPr>
      </w:pPr>
    </w:p>
    <w:p w:rsidR="009244B1" w:rsidRPr="009244B1" w:rsidRDefault="007775E8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500050"/>
          <w:sz w:val="24"/>
          <w:szCs w:val="24"/>
          <w:lang w:val="en-US" w:eastAsia="es-AR"/>
        </w:rPr>
      </w:pPr>
      <w:hyperlink r:id="rId14" w:tgtFrame="_blank" w:history="1"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 xml:space="preserve">Service </w:t>
        </w:r>
        <w:proofErr w:type="gramStart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Now :</w:t>
        </w:r>
        <w:proofErr w:type="gramEnd"/>
        <w:r w:rsidR="009244B1" w:rsidRPr="009244B1">
          <w:rPr>
            <w:rFonts w:ascii="Arial" w:eastAsia="Times New Roman" w:hAnsi="Arial" w:cs="Arial"/>
            <w:color w:val="326CA6"/>
            <w:sz w:val="24"/>
            <w:szCs w:val="24"/>
            <w:shd w:val="clear" w:color="auto" w:fill="F0F0F0"/>
            <w:lang w:val="en-US" w:eastAsia="es-AR"/>
          </w:rPr>
          <w:t>: Need to define owner for Administration</w:t>
        </w:r>
      </w:hyperlink>
    </w:p>
    <w:p w:rsidR="009244B1" w:rsidRPr="009244B1" w:rsidRDefault="009244B1" w:rsidP="009244B1">
      <w:pPr>
        <w:shd w:val="clear" w:color="auto" w:fill="FFFFFF"/>
        <w:spacing w:after="0" w:line="240" w:lineRule="auto"/>
        <w:ind w:left="142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lastRenderedPageBreak/>
        <w:t xml:space="preserve">Se está realizando un análisis de los roles definidos con </w:t>
      </w:r>
      <w:proofErr w:type="spellStart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S.Storm</w:t>
      </w:r>
      <w:proofErr w:type="spellEnd"/>
      <w:r w:rsidRPr="009244B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 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    - Eliminación de CAB para agilizar proceso.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    - Habilitar Auditoria.</w:t>
      </w:r>
    </w:p>
    <w:p w:rsidR="00A06986" w:rsidRPr="009244B1" w:rsidRDefault="009244B1" w:rsidP="009244B1">
      <w:pPr>
        <w:ind w:left="142"/>
        <w:rPr>
          <w:sz w:val="24"/>
          <w:szCs w:val="24"/>
        </w:rPr>
      </w:pPr>
      <w:r w:rsidRPr="009244B1">
        <w:rPr>
          <w:sz w:val="24"/>
          <w:szCs w:val="24"/>
        </w:rPr>
        <w:t xml:space="preserve">    - Hacer funcionar el </w:t>
      </w:r>
      <w:proofErr w:type="spellStart"/>
      <w:r w:rsidRPr="009244B1">
        <w:rPr>
          <w:sz w:val="24"/>
          <w:szCs w:val="24"/>
        </w:rPr>
        <w:t>Reporting</w:t>
      </w:r>
      <w:proofErr w:type="spellEnd"/>
      <w:r w:rsidRPr="009244B1">
        <w:rPr>
          <w:sz w:val="24"/>
          <w:szCs w:val="24"/>
        </w:rPr>
        <w:t>.</w:t>
      </w:r>
    </w:p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</w:p>
    <w:p w:rsidR="009244B1" w:rsidRPr="009244B1" w:rsidRDefault="009244B1" w:rsidP="009244B1">
      <w:pPr>
        <w:ind w:left="142"/>
        <w:rPr>
          <w:sz w:val="24"/>
          <w:szCs w:val="24"/>
        </w:rPr>
      </w:pPr>
      <w:bookmarkStart w:id="0" w:name="_GoBack"/>
      <w:bookmarkEnd w:id="0"/>
    </w:p>
    <w:sectPr w:rsidR="009244B1" w:rsidRPr="009244B1" w:rsidSect="009244B1">
      <w:pgSz w:w="12240" w:h="15840"/>
      <w:pgMar w:top="142" w:right="333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E3"/>
    <w:rsid w:val="00056EF9"/>
    <w:rsid w:val="0008481E"/>
    <w:rsid w:val="000C0E0F"/>
    <w:rsid w:val="001461B7"/>
    <w:rsid w:val="0016070C"/>
    <w:rsid w:val="001B16C9"/>
    <w:rsid w:val="001C48E3"/>
    <w:rsid w:val="00235BFA"/>
    <w:rsid w:val="00241434"/>
    <w:rsid w:val="00257350"/>
    <w:rsid w:val="002911A8"/>
    <w:rsid w:val="003932CD"/>
    <w:rsid w:val="003A2933"/>
    <w:rsid w:val="004F2CF5"/>
    <w:rsid w:val="00524BF3"/>
    <w:rsid w:val="00555615"/>
    <w:rsid w:val="0073082E"/>
    <w:rsid w:val="007775E8"/>
    <w:rsid w:val="00813269"/>
    <w:rsid w:val="0081607D"/>
    <w:rsid w:val="00855776"/>
    <w:rsid w:val="008C3E75"/>
    <w:rsid w:val="008D12C7"/>
    <w:rsid w:val="009244B1"/>
    <w:rsid w:val="009954D9"/>
    <w:rsid w:val="009B0E8B"/>
    <w:rsid w:val="009D0DB9"/>
    <w:rsid w:val="00A06986"/>
    <w:rsid w:val="00A1527C"/>
    <w:rsid w:val="00B539E2"/>
    <w:rsid w:val="00C444A7"/>
    <w:rsid w:val="00C709AB"/>
    <w:rsid w:val="00CD346F"/>
    <w:rsid w:val="00D27A9C"/>
    <w:rsid w:val="00D563DE"/>
    <w:rsid w:val="00DB435F"/>
    <w:rsid w:val="00DE2402"/>
    <w:rsid w:val="00E2442B"/>
    <w:rsid w:val="00E37420"/>
    <w:rsid w:val="00E56BC9"/>
    <w:rsid w:val="00EF2AE9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25575F-405C-4FA2-B421-591D3220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olx.com/browse/INFR-22325" TargetMode="External"/><Relationship Id="rId13" Type="http://schemas.openxmlformats.org/officeDocument/2006/relationships/hyperlink" Target="https://jira.olx.com/browse/INFR-23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ra.olx.com/browse/INFR-22323" TargetMode="External"/><Relationship Id="rId12" Type="http://schemas.openxmlformats.org/officeDocument/2006/relationships/hyperlink" Target="https://jira.olx.com/browse/INFR-2301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ira.olx.com/browse/INFR-22321" TargetMode="External"/><Relationship Id="rId11" Type="http://schemas.openxmlformats.org/officeDocument/2006/relationships/hyperlink" Target="https://jira.olx.com/browse/INFR-23018" TargetMode="External"/><Relationship Id="rId5" Type="http://schemas.openxmlformats.org/officeDocument/2006/relationships/hyperlink" Target="https://jira.olx.com/browse/INFR-223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ira.olx.com/browse/INFR-22587" TargetMode="External"/><Relationship Id="rId4" Type="http://schemas.openxmlformats.org/officeDocument/2006/relationships/hyperlink" Target="https://jira.olx.com/browse/INFR-22633" TargetMode="External"/><Relationship Id="rId9" Type="http://schemas.openxmlformats.org/officeDocument/2006/relationships/hyperlink" Target="https://jira.olx.com/browse/INFR-22585" TargetMode="External"/><Relationship Id="rId14" Type="http://schemas.openxmlformats.org/officeDocument/2006/relationships/hyperlink" Target="https://jira.olx.com/browse/INFR-23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OLX, Inc.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OYHANART</dc:creator>
  <cp:keywords/>
  <dc:description/>
  <cp:lastModifiedBy>Juan Andres OYHANART</cp:lastModifiedBy>
  <cp:revision>4</cp:revision>
  <dcterms:created xsi:type="dcterms:W3CDTF">2014-03-11T15:10:00Z</dcterms:created>
  <dcterms:modified xsi:type="dcterms:W3CDTF">2014-04-11T15:16:00Z</dcterms:modified>
</cp:coreProperties>
</file>