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462"/>
        <w:tblW w:w="8943" w:type="dxa"/>
        <w:tblBorders/>
        <w:tblpPr w:horzAnchor="margin" w:tblpXSpec="center" w:vertAnchor="page" w:tblpY="1525" w:leftFromText="141" w:topFromText="0" w:rightFromText="141" w:bottomFromText="0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>
        <w:trPr>
          <w:trHeight w:val="334"/>
        </w:trPr>
        <w:tc>
          <w:tcPr>
            <w:gridSpan w:val="3"/>
            <w:tcBorders/>
            <w:tcW w:w="8943" w:type="dxa"/>
            <w:vAlign w:val="center"/>
          </w:tcPr>
          <w:p w14:paraId="695A60D6" w14:textId="77777777">
            <w:pPr>
              <w:pBdr/>
              <w:spacing w:after="0"/>
              <w:ind/>
              <w:jc w:val="center"/>
              <w:rPr/>
            </w:pPr>
            <w:r>
              <w:t xml:space="preserve">PROCESO</w:t>
            </w:r>
            <w:r/>
          </w:p>
        </w:tc>
      </w:tr>
      <w:tr>
        <w:trPr>
          <w:trHeight w:val="374"/>
        </w:trPr>
        <w:tc>
          <w:tcPr>
            <w:gridSpan w:val="3"/>
            <w:shd w:val="clear" w:color="auto" w:fill="auto"/>
            <w:tcBorders/>
            <w:tcW w:w="8943" w:type="dxa"/>
            <w:vAlign w:val="center"/>
          </w:tcPr>
          <w:p w14:paraId="36A1BF80" w14:textId="77777777"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  <w:t xml:space="preserve">GESTIÓN DE FORMACIÓN PROFESIONAL INTEGRAL</w:t>
            </w:r>
            <w:r/>
          </w:p>
        </w:tc>
      </w:tr>
      <w:tr>
        <w:trPr>
          <w:trHeight w:val="418"/>
        </w:trPr>
        <w:tc>
          <w:tcPr>
            <w:gridSpan w:val="3"/>
            <w:shd w:val="clear" w:color="auto" w:fill="000000" w:themeFill="text1"/>
            <w:tcBorders/>
            <w:tcW w:w="8943" w:type="dxa"/>
            <w:vAlign w:val="center"/>
          </w:tcPr>
          <w:p w14:paraId="048A75D4" w14:textId="77777777"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 xml:space="preserve">FORMATO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>
          <w:trHeight w:val="406"/>
        </w:trPr>
        <w:tc>
          <w:tcPr>
            <w:gridSpan w:val="3"/>
            <w:shd w:val="clear" w:color="auto" w:fill="auto"/>
            <w:tcBorders/>
            <w:tcW w:w="8943" w:type="dxa"/>
            <w:vAlign w:val="center"/>
          </w:tcPr>
          <w:p w14:paraId="277070FC" w14:textId="77777777"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  <w:t xml:space="preserve">Formato de Planeación, Seguimiento y Evaluación de Etapa Productiva</w:t>
            </w:r>
            <w:r/>
          </w:p>
        </w:tc>
      </w:tr>
      <w:tr>
        <w:trPr>
          <w:trHeight w:val="406"/>
        </w:trPr>
        <w:tc>
          <w:tcPr>
            <w:gridSpan w:val="3"/>
            <w:shd w:val="clear" w:color="auto" w:fill="000000" w:themeFill="text1"/>
            <w:tcBorders/>
            <w:tcW w:w="8943" w:type="dxa"/>
            <w:vAlign w:val="center"/>
          </w:tcPr>
          <w:p w14:paraId="0477DDAF" w14:textId="77777777">
            <w:pPr>
              <w:pBdr/>
              <w:spacing w:after="0"/>
              <w:ind/>
              <w:jc w:val="center"/>
              <w:rPr/>
            </w:pPr>
            <w:r>
              <w:rPr>
                <w:color w:val="ffffff" w:themeColor="background1"/>
              </w:rPr>
              <w:t xml:space="preserve">CLASIFICACIÓN DE LA INFORMACIÓN</w:t>
            </w:r>
            <w:r/>
          </w:p>
        </w:tc>
      </w:tr>
      <w:tr>
        <w:trPr>
          <w:trHeight w:val="406"/>
        </w:trPr>
        <w:tc>
          <w:tcPr>
            <w:shd w:val="clear" w:color="auto" w:fill="auto"/>
            <w:tcBorders/>
            <w:tcW w:w="2980" w:type="dxa"/>
            <w:vAlign w:val="center"/>
          </w:tcPr>
          <w:p w14:paraId="20E036D5" w14:textId="77777777">
            <w:pPr>
              <w:pBdr/>
              <w:spacing w:after="0"/>
              <w:ind/>
              <w:rPr>
                <w:b w:val="0"/>
                <w:bCs w:val="0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202" type="#_x0000_t202" style="position:absolute;z-index:251659264;o:allowoverlap:true;o:allowincell:true;mso-position-horizontal-relative:text;margin-left:109.25pt;mso-position-horizontal:absolute;mso-position-vertical-relative:text;margin-top:0.65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15E82B92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bCs w:val="0"/>
              </w:rPr>
              <w:t xml:space="preserve">Pública  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auto" w:fill="auto"/>
            <w:tcBorders/>
            <w:tcW w:w="2980" w:type="dxa"/>
            <w:vAlign w:val="center"/>
          </w:tcPr>
          <w:p w14:paraId="54A43B5B" w14:textId="77777777">
            <w:pPr>
              <w:pBdr/>
              <w:spacing w:after="0"/>
              <w:ind/>
              <w:rPr/>
            </w:pPr>
            <w:r>
              <w:rPr>
                <w:b/>
                <w:b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202" type="#_x0000_t202" style="position:absolute;z-index:251660288;o:allowoverlap:true;o:allowincell:true;mso-position-horizontal-relative:text;margin-left:116.20pt;mso-position-horizontal:absolute;mso-position-vertical-relative:text;margin-top:-1.60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06DC45CD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Pública </w:t>
            </w:r>
            <w:r>
              <w:t xml:space="preserve">C</w:t>
            </w:r>
            <w:r>
              <w:t xml:space="preserve">lasificada</w:t>
            </w:r>
            <w:r/>
          </w:p>
        </w:tc>
        <w:tc>
          <w:tcPr>
            <w:shd w:val="clear" w:color="auto" w:fill="auto"/>
            <w:tcBorders/>
            <w:tcW w:w="2981" w:type="dxa"/>
            <w:vAlign w:val="center"/>
          </w:tcPr>
          <w:p w14:paraId="3B85F1D1" w14:textId="77777777">
            <w:pPr>
              <w:pBdr/>
              <w:spacing w:after="0"/>
              <w:ind/>
              <w:rPr/>
            </w:pPr>
            <w:r>
              <w:rPr>
                <w:b/>
                <w:b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6" o:spid="_x0000_s6" o:spt="202" type="#_x0000_t202" style="position:absolute;z-index:251661312;o:allowoverlap:true;o:allowincell:true;mso-position-horizontal-relative:text;margin-left:111.35pt;mso-position-horizontal:absolute;mso-position-vertical-relative:text;margin-top:0.75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4B6E8112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Pública </w:t>
            </w:r>
            <w:r>
              <w:t xml:space="preserve">R</w:t>
            </w:r>
            <w:r>
              <w:t xml:space="preserve">eservada</w:t>
            </w:r>
            <w:r/>
          </w:p>
        </w:tc>
      </w:tr>
    </w:tbl>
    <w:p w14:paraId="44EE1B67" w14:textId="77777777">
      <w:pPr>
        <w:pStyle w:val="1460"/>
        <w:pBdr/>
        <w:spacing w:after="240" w:before="1540"/>
        <w:ind/>
        <w:rPr>
          <w:color w:val="156082" w:themeColor="accent1"/>
        </w:rPr>
      </w:pPr>
      <w:r>
        <w:rPr>
          <w:color w:val="156082" w:themeColor="accent1"/>
        </w:rPr>
      </w:r>
      <w:r>
        <w:rPr>
          <w:color w:val="156082" w:themeColor="accent1"/>
        </w:rPr>
      </w:r>
      <w:r>
        <w:rPr>
          <w:color w:val="156082" w:themeColor="accent1"/>
        </w:rPr>
      </w:r>
    </w:p>
    <w:p w14:paraId="35A8070E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0BD41F1B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71108689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60EA3EE1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6CAF6F07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567AB688" w14:textId="73F995CF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44B84D1A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tbl>
      <w:tblPr>
        <w:tblInd w:w="10" w:type="dxa"/>
        <w:tblW w:w="4997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>
        <w:trPr>
          <w:trHeight w:val="283"/>
        </w:trPr>
        <w:tc>
          <w:tcPr>
            <w:gridSpan w:val="12"/>
            <w:shd w:val="clear" w:color="auto" w:fill="262626" w:themeFill="text1" w:themeFillTint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84" w:type="dxa"/>
            <w:vAlign w:val="center"/>
            <w:noWrap/>
          </w:tcPr>
          <w:p w14:paraId="1D9DEEF5" w14:textId="46CB059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Información general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41BA8FD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Regional: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689" w:type="dxa"/>
            <w:vAlign w:val="center"/>
          </w:tcPr>
          <w:p w14:paraId="04AA7F04" w14:textId="1D9F8B2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Bogotá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3546941B" w14:textId="0339F38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07" w:type="dxa"/>
            <w:vAlign w:val="center"/>
          </w:tcPr>
          <w:p w14:paraId="2EC3B546" w14:textId="36F817B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CEET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03B17B93" w14:textId="100D2BA6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ormativo: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4" w:type="dxa"/>
            <w:vAlign w:val="center"/>
          </w:tcPr>
          <w:p w14:paraId="6D9DE831" w14:textId="2D47CFB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Tecnólogo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328AC648" w14:textId="72D7149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Programa de formación: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5" w:type="dxa"/>
            <w:vAlign w:val="center"/>
          </w:tcPr>
          <w:p w14:paraId="57CF7C2D" w14:textId="444CAF8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ANALISIS Y DESARROLLO DE SOFTWARE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1" w:type="dxa"/>
            <w:vAlign w:val="center"/>
          </w:tcPr>
          <w:p w14:paraId="7359216B" w14:textId="16189A9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No. Grupo: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3" w:type="dxa"/>
            <w:vAlign w:val="center"/>
          </w:tcPr>
          <w:p w14:paraId="0238C8F2" w14:textId="06F5169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2996234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20B8C8EE" w14:textId="1E5EA6A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7" w:type="dxa"/>
            <w:vAlign w:val="center"/>
          </w:tcPr>
          <w:p w14:paraId="6C01179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Presencial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00F3FB58" w14:textId="0370E36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X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2" w:type="dxa"/>
            <w:vAlign w:val="center"/>
          </w:tcPr>
          <w:p w14:paraId="2AFE04A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Virtual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6E0588E1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1" w:type="dxa"/>
            <w:vAlign w:val="center"/>
          </w:tcPr>
          <w:p w14:paraId="6561220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 Distancia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3" w:type="dxa"/>
            <w:vAlign w:val="center"/>
          </w:tcPr>
          <w:p w14:paraId="5A623EC7" w14:textId="2A7EA1A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66AE2AB2" w14:textId="3DE97D9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35" w:type="dxa"/>
            <w:vAlign w:val="center"/>
          </w:tcPr>
          <w:p w14:paraId="54FE242B" w14:textId="1F8659D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Etapa productiva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6" w:type="dxa"/>
            <w:vAlign w:val="center"/>
          </w:tcPr>
          <w:p w14:paraId="34BE68AD" w14:textId="43DAA67C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fin de la etapa lectiva: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88" w:type="dxa"/>
            <w:vAlign w:val="center"/>
          </w:tcPr>
          <w:p w14:paraId="3D4B3ADD" w14:textId="464660B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8 de octubre de 2026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12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11C65FB9" w14:textId="38C10B1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0252F468" w14:textId="2527EC7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ompleto: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6CF2AC32" w14:textId="15D63DBB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Juan Manuel Quiazua Orduz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58"/>
        </w:trPr>
        <w:tc>
          <w:tcPr>
            <w:tcBorders>
              <w:left w:val="single" w:color="auto" w:sz="12" w:space="0"/>
            </w:tcBorders>
            <w:tcW w:w="1220" w:type="dxa"/>
            <w:vAlign w:val="center"/>
            <w:vMerge w:val="continue"/>
          </w:tcPr>
          <w:p w14:paraId="02AC121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  <w:noWrap/>
          </w:tcPr>
          <w:p w14:paraId="1E3F895A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documento: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63B7D00" w14:textId="254E50AD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Cedula de Ciudadanía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4F48E12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9F2966C" w14:textId="2787B7C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dentificación: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784A341F" w14:textId="48BBC751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1000271734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1A19A8A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FB24D89" w14:textId="63C0EC4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46F90B5" w14:textId="19B6A1C9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3144382573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4C5327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C2F2BAB" w14:textId="086C93D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Dirección: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8AB30CA" w14:textId="0C21A00F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Calle 78 # 104 a 27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022826A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6F2130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personal: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70C29DA4" w14:textId="04C2B41F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eivorkinkest@gmail.com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0C1CB5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05A3E07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institucional: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507" w:type="dxa"/>
            <w:vAlign w:val="center"/>
            <w:noWrap/>
          </w:tcPr>
          <w:p w14:paraId="1139651A" w14:textId="3DA4127F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Juan_quiazua@soy.sena.edu.co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0" w:type="dxa"/>
            <w:vAlign w:val="center"/>
            <w:noWrap/>
          </w:tcPr>
          <w:p w14:paraId="61E843C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244FE82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8895C96" w14:textId="048BE7A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Alternativa de etapa productiva registrada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507" w:type="dxa"/>
            <w:vAlign w:val="center"/>
            <w:noWrap/>
          </w:tcPr>
          <w:p w14:paraId="162B24EF" w14:textId="1ADAEFB0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0" w:type="dxa"/>
            <w:vAlign w:val="center"/>
            <w:noWrap/>
          </w:tcPr>
          <w:p w14:paraId="1034968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2F6A0CF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27FD83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SofiaPlus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AAE816C" w14:textId="115B46B5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12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7866FC06" w14:textId="783B14B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nstructor de seguimiento: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1DF6CD7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1207129" w14:textId="52E8C2D4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Oscar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Ivan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Ospina Ospina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5A2CA1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12EE6BC" w14:textId="19B127D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F9AC435" w14:textId="62F2596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5E9D98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74BACF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institucional: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2D388403" w14:textId="065C25A0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7A6F3156" w14:textId="57E280A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j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t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utor* y empresa u organización)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438C59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DC2793A" w14:textId="682CF84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877E1B5" w14:textId="541089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* Tutor: resolución 0623 del 2020 y 3546 del 2018.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4A1A8CDC" w14:textId="0416984F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co-formadora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779A9EEC" w14:textId="68BD9A8B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FINANCIAMOS SU MAQUINA SAS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9970BA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2A5F04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Dirección: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2FF23D7" w14:textId="5E08C3BD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CRA 10 # 97 A 13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3DCFCE2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68240AE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Nit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9C21E5F" w14:textId="63F7D5E8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900761625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6F8410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</w:tcPr>
          <w:p w14:paraId="4CE3341B" w14:textId="6039519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352E11A" w14:textId="4B3DA404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  <w14:ligatures w14:val="none"/>
              </w:rPr>
              <w:t xml:space="preserve">y@finmaq.com.co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76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55A5E5F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874EB4F" w14:textId="6432813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co-formador del aprendiz/tutor: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18740BB8" w14:textId="271A2A21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YUJI KIRIKI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A5C89C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B1F5EF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Cargo: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1D8A9C8C" w14:textId="2FD2F82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DIRECTOR DE TECNOLOGIA (CTO)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FB2ED3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E429D10" w14:textId="564EA7F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C9038FE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8DD6FD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218A47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otro contacto: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566AFBEB" w14:textId="7F1B1604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95"/>
        </w:trPr>
        <w:tc>
          <w:tcPr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3237CCC5" w14:textId="1A2E22B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2867" w:type="dxa"/>
            <w:vAlign w:val="center"/>
          </w:tcPr>
          <w:p w14:paraId="21B7648E" w14:textId="7303DC7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(fijo/móvil):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12" w:space="0"/>
              <w:right w:val="single" w:color="auto" w:sz="4" w:space="0"/>
            </w:tcBorders>
            <w:tcW w:w="6697" w:type="dxa"/>
            <w:vAlign w:val="center"/>
            <w:noWrap/>
          </w:tcPr>
          <w:p w14:paraId="3D490F68" w14:textId="7CD196C8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92"/>
        </w:trPr>
        <w:tc>
          <w:tcPr>
            <w:tcBorders>
              <w:top w:val="single" w:color="auto" w:sz="12" w:space="0"/>
              <w:left w:val="single" w:color="000000" w:sz="12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68E1E7C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Persona en situación de discapacidad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aplica)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D85D0D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 la persona que asiste al aprendiz: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55F599E0" w14:textId="75A56C4B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N/A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6"/>
        </w:trPr>
        <w:tc>
          <w:tcPr>
            <w:tcBorders>
              <w:left w:val="single" w:color="000000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55C92DB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</w:tcPr>
          <w:p w14:paraId="21EB876B" w14:textId="712BD77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asistencia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l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u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1E3262DE" w14:textId="7C1919C9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N/A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6"/>
        </w:trPr>
        <w:tc>
          <w:tcPr>
            <w:tcBorders>
              <w:left w:val="single" w:color="000000" w:sz="12" w:space="0"/>
              <w:bottom w:val="single" w:color="000000" w:sz="4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E0A259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65093CE" w14:textId="0CEA333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C431509" w14:textId="6384E14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N/A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07F58CDC" w14:textId="448FF178">
      <w:pPr>
        <w:pBdr/>
        <w:spacing w:line="276" w:lineRule="auto"/>
        <w:ind/>
        <w:rPr>
          <w:rFonts w:ascii="Calibri" w:hAnsi="Calibri" w:cs="Calibri"/>
          <w:sz w:val="18"/>
          <w:szCs w:val="18"/>
          <w:lang w:val="es-CO" w:eastAsia="es-CO"/>
        </w:rPr>
      </w:pP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Con el diligenciamiento de este formato a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utorizo al SENA para la recolección y tratamiento de mis datos personales, conforme a la política de datos personales de la entidad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. E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ntiendo que los datos serán objeto de recolección, almacenamiento, uso, circulación, supresión, transferencia, transmisión, cesión y todo el tratamiento, realizados por el SENA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.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sz w:val="18"/>
          <w:szCs w:val="18"/>
          <w:lang w:val="es-CO" w:eastAsia="es-CO"/>
        </w:rPr>
        <w:tab/>
      </w:r>
      <w:r>
        <w:rPr>
          <w:rFonts w:ascii="Calibri" w:hAnsi="Calibri" w:cs="Calibri"/>
          <w:sz w:val="18"/>
          <w:szCs w:val="18"/>
          <w:lang w:val="es-CO" w:eastAsia="es-CO"/>
        </w:rPr>
      </w:r>
      <w:r>
        <w:rPr>
          <w:rFonts w:ascii="Calibri" w:hAnsi="Calibri" w:cs="Calibri"/>
          <w:sz w:val="18"/>
          <w:szCs w:val="18"/>
          <w:lang w:val="es-CO" w:eastAsia="es-CO"/>
        </w:rPr>
      </w:r>
    </w:p>
    <w:p w14:paraId="20774662" w14:textId="1B06669D">
      <w:pPr>
        <w:pBdr/>
        <w:spacing w:line="276" w:lineRule="auto"/>
        <w:ind/>
        <w:rPr>
          <w:rFonts w:ascii="Calibri" w:hAnsi="Calibri" w:cs="Calibri"/>
          <w:sz w:val="18"/>
          <w:szCs w:val="18"/>
          <w:lang w:val="es-CO" w:eastAsia="es-CO"/>
        </w:rPr>
        <w:sectPr>
          <w:headerReference w:type="default" r:id="rId9"/>
          <w:headerReference w:type="first" r:id="rId10"/>
          <w:footerReference w:type="default" r:id="rId13"/>
          <w:footerReference w:type="first" r:id="rId14"/>
          <w:footnotePr/>
          <w:endnotePr/>
          <w:type w:val="nextPage"/>
          <w:pgSz w:h="15840" w:orient="portrait" w:w="12240"/>
          <w:pgMar w:top="720" w:right="720" w:bottom="720" w:left="720" w:header="709" w:footer="709" w:gutter="0"/>
          <w:pgNumType w:start="0"/>
          <w:cols w:num="1" w:sep="0" w:space="708" w:equalWidth="1"/>
          <w:titlePg/>
        </w:sectPr>
      </w:pPr>
      <w:r>
        <w:rPr>
          <w:rFonts w:ascii="Calibri" w:hAnsi="Calibri" w:cs="Calibri"/>
          <w:sz w:val="18"/>
          <w:szCs w:val="18"/>
          <w:lang w:val="es-CO" w:eastAsia="es-CO"/>
        </w:rPr>
        <w:tab/>
      </w:r>
      <w:r>
        <w:rPr>
          <w:rFonts w:ascii="Calibri" w:hAnsi="Calibri" w:cs="Calibri"/>
          <w:sz w:val="18"/>
          <w:szCs w:val="18"/>
          <w:lang w:val="es-CO" w:eastAsia="es-CO"/>
        </w:rPr>
      </w:r>
      <w:r>
        <w:rPr>
          <w:rFonts w:ascii="Calibri" w:hAnsi="Calibri" w:cs="Calibri"/>
          <w:sz w:val="18"/>
          <w:szCs w:val="18"/>
          <w:lang w:val="es-CO" w:eastAsia="es-CO"/>
        </w:rPr>
      </w:r>
    </w:p>
    <w:tbl>
      <w:tblPr>
        <w:tblW w:w="5002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>
        <w:trPr>
          <w:trHeight w:val="615"/>
        </w:trPr>
        <w:tc>
          <w:tcPr>
            <w:gridSpan w:val="13"/>
            <w:shd w:val="clear" w:color="auto" w:fill="262626" w:themeFill="text1" w:themeFillTint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1D158859" w14:textId="7EEF4DB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Se realiza por una única vez)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614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4" w:type="pct"/>
            <w:vAlign w:val="center"/>
          </w:tcPr>
          <w:p w14:paraId="04AE5F38" w14:textId="2FBC69F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3" w:type="pct"/>
            <w:vAlign w:val="center"/>
            <w:noWrap/>
          </w:tcPr>
          <w:p w14:paraId="30879F7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5DFD73F1" w14:textId="664E47C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08/04/2026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834" w:type="pct"/>
            <w:vAlign w:val="center"/>
          </w:tcPr>
          <w:p w14:paraId="5F55CAFA" w14:textId="62CB920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80" w:type="pct"/>
            <w:vAlign w:val="bottom"/>
            <w:noWrap/>
          </w:tcPr>
          <w:p w14:paraId="7958BE45" w14:textId="2D68466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08/10/2026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pct"/>
          </w:tcPr>
          <w:p w14:paraId="7618B5B1" w14:textId="463E374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afiliación a la ARL: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3" w:type="pct"/>
            <w:vAlign w:val="bottom"/>
          </w:tcPr>
          <w:p w14:paraId="2CFF303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63"/>
        </w:trPr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72" w:type="pct"/>
            <w:vAlign w:val="center"/>
          </w:tcPr>
          <w:p w14:paraId="08C24A2B" w14:textId="1A29EC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ú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mero de póliza ARL: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aplica)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29" w:type="pct"/>
            <w:vAlign w:val="center"/>
            <w:noWrap/>
          </w:tcPr>
          <w:p w14:paraId="20A3FA1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4DBCF24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64A69B8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1174" w:type="pct"/>
            <w:vAlign w:val="center"/>
          </w:tcPr>
          <w:p w14:paraId="66A963CE" w14:textId="2870B00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Horario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(Indicar si es diurno, nocturno, días de la semana y la hora)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5" w:type="pct"/>
            <w:vAlign w:val="bottom"/>
            <w:noWrap/>
          </w:tcPr>
          <w:p w14:paraId="0B66C6E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ES"/>
                <w14:ligatures w14:val="none"/>
              </w:rPr>
              <w:t xml:space="preserve">Lunes a Viernes,  8 am - 5 pm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84"/>
        </w:trPr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372" w:type="pct"/>
            <w:vAlign w:val="center"/>
          </w:tcPr>
          <w:p w14:paraId="7395680A" w14:textId="60829FC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Aplica si se realiza de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single" w:color="auto" w:sz="4" w:space="0"/>
            </w:tcBorders>
            <w:tcW w:w="3628" w:type="pct"/>
            <w:vAlign w:val="center"/>
            <w:noWrap/>
          </w:tcPr>
          <w:p w14:paraId="37FE23F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8"/>
        </w:trPr>
        <w:tc>
          <w:tcPr>
            <w:gridSpan w:val="1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tcW w:w="5000" w:type="pct"/>
            <w:vAlign w:val="center"/>
            <w:noWrap/>
          </w:tcPr>
          <w:p w14:paraId="0A20C2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Concertación plan de trabajo durante la etapa productiva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948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4D6BF106" w14:textId="697BE5B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esarrollar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(Competencias del programa relacionadas)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29A8761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38356 - Implementar la solución de software de acuerdo con los requisitos de operación y modelos de referencia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3EC6CF0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38362 - Diseñar la solución de software de acuerdo con procedimientos y requisitos técnicos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6C004F39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38368 - DESARROLLAR LA SOLUCIÓN DE SOFTWARE DE ACUERDO CON EL DISEÑO Y METODOLOGÍAS DE DESARROLLO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62EC333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38369 - Controlar la calidad del servicio de software de acuerdo con los estándares técnicos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1A74D7D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38376 - Evaluar requisitos de la solución de software de acuerdo con metodologías de análisis y estándares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47828F83" w14:textId="0F880774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38392 - Establecer requisitos de la solución de software de acuerdo con estándares y procedimiento técnico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02FEFB1A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01E26D76" w14:textId="04206519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048B6AE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4FE68E4A" w14:textId="5E47D38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</w:tr>
      <w:tr>
        <w:trPr>
          <w:trHeight w:val="310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2A427278" w14:textId="3B1A277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prendizaje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2D9C2BE9" w14:textId="77777777">
            <w:pPr>
              <w:pStyle w:val="1457"/>
              <w:numPr>
                <w:ilvl w:val="0"/>
                <w:numId w:val="3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Desplegar la arquitectura del software en servicios de AWS (como EC2, S3 y RDS), asegurando la configuración de redes, alta disponibilidad y el cumplimiento de los requisitos operativos del negocio.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401FBE0D" w14:textId="77777777">
            <w:pPr>
              <w:pStyle w:val="1457"/>
              <w:numPr>
                <w:ilvl w:val="0"/>
                <w:numId w:val="3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Estructurar diagramas de arquitectura, modelos de bases de datos relacionales/NoSQL para el Backend y la navegación de componentes en el Frontend, siguiendo patrones de diseño de software.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1CB26412">
            <w:pPr>
              <w:pStyle w:val="1457"/>
              <w:numPr>
                <w:ilvl w:val="0"/>
                <w:numId w:val="3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  <w:t xml:space="preserve">Codificar las interfaces de usuario interactivas en el Frontend y construir APIs RESTful robustas en el Backend, utilizando metodologías ágiles y control de versiones.</w:t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</w:p>
          <w:p w14:paraId="6057B6D9">
            <w:pPr>
              <w:pStyle w:val="1457"/>
              <w:numPr>
                <w:ilvl w:val="0"/>
                <w:numId w:val="3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  <w:t xml:space="preserve">Analizar la viabilidad técnica de los requisitos de datos para proyectos de Data Science, validando la disponibilidad, calidad y fuentes de información requeridas por los modelos predictivos.</w:t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</w:p>
          <w:p w14:paraId="07867ED2">
            <w:pPr>
              <w:pStyle w:val="1457"/>
              <w:numPr>
                <w:ilvl w:val="0"/>
                <w:numId w:val="3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  <w:t xml:space="preserve">Levantar, priorizar y documentar las especificaciones técnicas y funcionales del sistema, alineando las necesidades del cliente con las capacidades de desarrollo e infraestructura tecnológica.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highlight w:val="none"/>
                <w:lang w:val="es-CO" w:eastAsia="es-CO" w:bidi="es-CO"/>
                <w14:ligatures w14:val="none"/>
              </w:rPr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</w:p>
          <w:p w14:paraId="2B16BA5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5ADBBCE" w14:textId="6515059E">
            <w:pPr>
              <w:pBdr/>
              <w:spacing w:after="0" w:before="0"/>
              <w:ind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7975FAA1" w14:textId="3E1CDBE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B0A8303" w14:textId="324AE129">
            <w:pPr>
              <w:pBdr/>
              <w:spacing w:after="0" w:before="0"/>
              <w:ind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118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7BCBCC29" w14:textId="786821B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esarrollar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58292198" w14:textId="0D57A9C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(Durante los meses de Etapa Productiva)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74347700">
            <w:p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7595A279">
            <w:p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16765C52">
            <w:p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8356 (AWS):** Configurar un entorno en **AWS** creando una instancia EC2, un bucket S3 y una base de datos en RDS para desplegar una aplicación web funcional.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34D79CAE">
            <w:pPr>
              <w:pStyle w:val="1457"/>
              <w:numPr>
                <w:ilvl w:val="0"/>
                <w:numId w:val="4"/>
              </w:num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38362 (Diseño):** Diseñar el diagrama de arquitectura del sistema, el modelo entidad-relación de la base de datos y el *wireframe* de la interfaz de usuario.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4D118CDF">
            <w:pPr>
              <w:pStyle w:val="1457"/>
              <w:numPr>
                <w:ilvl w:val="0"/>
                <w:numId w:val="4"/>
              </w:num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38368 (Desarrollo):** Programar los componentes visuales en el **Frontend** y desarrollar los endpoints de la API en el **Backend** conectándolos a la base de datos.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581DF343">
            <w:pPr>
              <w:pStyle w:val="1457"/>
              <w:numPr>
                <w:ilvl w:val="0"/>
                <w:numId w:val="4"/>
              </w:num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38369 (Testing):** Escribir y ejecutar una suite de pruebas unitarias y de integración para el backend, y realizar una prueba de carga del sistema.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700442CA">
            <w:pPr>
              <w:pStyle w:val="1457"/>
              <w:numPr>
                <w:ilvl w:val="0"/>
                <w:numId w:val="4"/>
              </w:numPr>
              <w:pBdr/>
              <w:spacing w:after="0" w:before="0"/>
              <w:ind/>
              <w:rPr/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38376 (Data Science):** Evaluar un set de datos real mediante un script de análisis exploratorio para determinar si cumple con los requisitos del modelo predictivo.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/>
          </w:p>
          <w:p w14:paraId="56033B9D" w14:textId="77777777">
            <w:pPr>
              <w:pStyle w:val="1457"/>
              <w:numPr>
                <w:ilvl w:val="0"/>
                <w:numId w:val="4"/>
              </w:numPr>
              <w:pBdr/>
              <w:spacing w:after="0" w:before="0"/>
              <w:ind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Actividad 38392 (Requisitos):** Redactar el documento de especificación de requerimientos técnicos (SRS), priorizando las historias de usuario y definiendo el alcance del proyecto.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11ECF1E" w14:textId="53E6168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CFAAF0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684C980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4540B160" w14:textId="7A55439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694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69025280" w14:textId="1B85CA3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prendizaje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2D6B6659" w14:textId="337BE8C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de acuerdo con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5F321535" w14:textId="77777777">
            <w:pPr>
              <w:pStyle w:val="1457"/>
              <w:numPr>
                <w:ilvl w:val="0"/>
                <w:numId w:val="5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Documento de Arquitectura y Especificación Técnica, que incluya historias de usuario sin datos sensibles, diagramas de componentes y modelos conceptuales de base de datos.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27004F6">
            <w:pPr>
              <w:pStyle w:val="1457"/>
              <w:numPr>
                <w:ilvl w:val="0"/>
                <w:numId w:val="5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ES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eporte de Construcción y Calidad, que certifique el cumplimiento de los módulos desarrollados mediante métricas de cobertura de código y resultados de pruebas aprobadas (excluyendo el código fuente propietario).</w:t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</w:p>
          <w:p w14:paraId="63FB6BDB">
            <w:pPr>
              <w:pStyle w:val="1457"/>
              <w:numPr>
                <w:ilvl w:val="0"/>
                <w:numId w:val="5"/>
              </w:numPr>
              <w:pBdr/>
              <w:spacing w:after="0" w:before="0"/>
              <w:ind/>
              <w:jc w:val="left"/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Manual o Reporte de Despliegue en AWS, con el diagrama de infraestructura en la nube utilizado, confirmando que la solución cumple con los requisitos de operación.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bCs/>
                <w:i/>
                <w:sz w:val="18"/>
                <w:szCs w:val="18"/>
                <w:lang w:val="es-CO" w:eastAsia="es-CO"/>
                <w14:ligatures w14:val="none"/>
              </w:rPr>
            </w:r>
          </w:p>
          <w:p w14:paraId="6D4B471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D81E93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C422DEB" w14:textId="7BF33D4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5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605FA125" w14:textId="3B07E12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Observaciones adicionales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3F73634C" w14:textId="7801F84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(En caso de ser necesarias)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right w:val="single" w:color="auto" w:sz="4" w:space="0"/>
            </w:tcBorders>
            <w:tcW w:w="3693" w:type="pct"/>
            <w:vAlign w:val="center"/>
          </w:tcPr>
          <w:p w14:paraId="0132AB6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85FA8D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24CABB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CCA475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22BF5C4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7F3332F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4F925FDE" w14:textId="6A36D7D7">
            <w:pPr>
              <w:pBdr/>
              <w:spacing w:after="0" w:before="0"/>
              <w:ind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765"/>
        </w:trPr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1634" w:type="pct"/>
            <w:vAlign w:val="center"/>
          </w:tcPr>
          <w:p w14:paraId="203FE1C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283F9BF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A6184F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257D1ED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773BEE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448632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35869" cy="620793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75252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035868" cy="6207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81.56pt;height:48.88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75" w:type="pct"/>
            <w:vAlign w:val="center"/>
          </w:tcPr>
          <w:p w14:paraId="734462C9" w14:textId="3C7F640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561" w:type="pct"/>
            <w:vAlign w:val="center"/>
          </w:tcPr>
          <w:p w14:paraId="218EAA8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74" w:type="pct"/>
            <w:vAlign w:val="center"/>
          </w:tcPr>
          <w:p w14:paraId="4281277D" w14:textId="6E88056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656" w:type="pct"/>
            <w:vAlign w:val="center"/>
          </w:tcPr>
          <w:p w14:paraId="574DE35F" w14:textId="58BC8BB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4"/>
        </w:trPr>
        <w:tc>
          <w:tcPr>
            <w:gridSpan w:val="4"/>
            <w:tcBorders>
              <w:top w:val="single" w:color="auto" w:sz="4" w:space="0"/>
            </w:tcBorders>
            <w:tcW w:w="1634" w:type="pct"/>
            <w:vAlign w:val="center"/>
          </w:tcPr>
          <w:p w14:paraId="78A04A04" w14:textId="75E66FC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75" w:type="pct"/>
            <w:vAlign w:val="center"/>
          </w:tcPr>
          <w:p w14:paraId="4B5BF97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1561" w:type="pct"/>
            <w:vAlign w:val="center"/>
          </w:tcPr>
          <w:p w14:paraId="227E9E34" w14:textId="69BE963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instructor de seguimiento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74" w:type="pct"/>
            <w:vAlign w:val="center"/>
          </w:tcPr>
          <w:p w14:paraId="33D04A3B" w14:textId="138E0B8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</w:tcBorders>
            <w:tcW w:w="1656" w:type="pct"/>
            <w:vAlign w:val="center"/>
          </w:tcPr>
          <w:p w14:paraId="6678E9C5" w14:textId="645CA42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ente co-formador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0DB67250" w14:textId="2AA8A6DD">
      <w:pPr>
        <w:pBdr/>
        <w:spacing/>
        <w:ind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: Bogota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á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 D.C.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y fecha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de diligenciamiento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20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04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2026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de forma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p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ES"/>
          <w14:ligatures w14:val="none"/>
        </w:rPr>
        <w:t xml:space="preserve">   X   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o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v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irtual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3173E643" w14:textId="410591C8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footerReference w:type="default" r:id="rId15"/>
          <w:footnotePr/>
          <w:endnotePr/>
          <w:type w:val="nextPage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tbl>
      <w:tblPr>
        <w:tblW w:w="5000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>
        <w:trPr>
          <w:trHeight w:val="615"/>
        </w:trPr>
        <w:tc>
          <w:tcPr>
            <w:gridSpan w:val="9"/>
            <w:shd w:val="clear" w:color="auto" w:fill="262626" w:themeFill="text1" w:themeFillTint="D9"/>
            <w:tcBorders/>
            <w:tcW w:w="5000" w:type="pct"/>
            <w:vAlign w:val="center"/>
            <w:noWrap/>
          </w:tcPr>
          <w:p w14:paraId="560D3A9E" w14:textId="04D8743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N° 2 - Seguimiento Etapa Productiva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92"/>
        </w:trPr>
        <w:tc>
          <w:tcPr>
            <w:tcBorders/>
            <w:tcW w:w="1049" w:type="pct"/>
            <w:vAlign w:val="center"/>
          </w:tcPr>
          <w:p w14:paraId="35FFE0B2" w14:textId="2488588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450" w:type="pct"/>
            <w:vAlign w:val="center"/>
            <w:noWrap/>
          </w:tcPr>
          <w:p w14:paraId="50D81FFE" w14:textId="5C9A4EC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980" w:type="pct"/>
            <w:vAlign w:val="center"/>
          </w:tcPr>
          <w:p w14:paraId="0E502AF1" w14:textId="1EE6AB9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seguimiento: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DD/MM/AA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1521" w:type="pct"/>
            <w:vAlign w:val="center"/>
            <w:noWrap/>
          </w:tcPr>
          <w:p>
            <w:pPr>
              <w:jc w:val="center"/>
            </w:pPr>
            <w:r>
              <w:t>08/07/2026</w:t>
            </w:r>
          </w:p>
        </w:tc>
      </w:tr>
      <w:tr>
        <w:trPr>
          <w:trHeight w:val="458"/>
        </w:trPr>
        <w:tc>
          <w:tcPr>
            <w:tcBorders>
              <w:bottom w:val="single" w:color="auto" w:sz="12" w:space="0"/>
            </w:tcBorders>
            <w:tcW w:w="1049" w:type="pct"/>
            <w:vAlign w:val="center"/>
          </w:tcPr>
          <w:p w14:paraId="51DA5083" w14:textId="362DDF9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(presencial/virtual)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722" w:type="pct"/>
            <w:vAlign w:val="center"/>
            <w:noWrap/>
          </w:tcPr>
          <w:p w14:paraId="3F4F855C" w14:textId="43795C0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bottom w:val="single" w:color="auto" w:sz="12" w:space="0"/>
            </w:tcBorders>
            <w:tcW w:w="1335" w:type="pct"/>
            <w:vAlign w:val="center"/>
            <w:noWrap/>
          </w:tcPr>
          <w:p w14:paraId="402D8453" w14:textId="4ADE4B3F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se hace de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1894" w:type="pct"/>
            <w:vAlign w:val="center"/>
            <w:noWrap/>
          </w:tcPr>
          <w:p w14:paraId="2276397B" w14:textId="007C02C5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77"/>
        </w:trPr>
        <w:tc>
          <w:tcPr>
            <w:gridSpan w:val="9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086D06E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Técnicos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8"/>
        </w:trPr>
        <w:tc>
          <w:tcPr>
            <w:gridSpan w:val="2"/>
            <w:tcBorders/>
            <w:tcW w:w="1344" w:type="pct"/>
            <w:vAlign w:val="center"/>
            <w:vMerge w:val="restart"/>
          </w:tcPr>
          <w:p w14:paraId="7900296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0" w:type="pct"/>
            <w:vAlign w:val="center"/>
          </w:tcPr>
          <w:p w14:paraId="7920AE9D" w14:textId="46924D9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restart"/>
            <w:noWrap/>
          </w:tcPr>
          <w:p w14:paraId="75D7B47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7"/>
        </w:trPr>
        <w:tc>
          <w:tcPr>
            <w:gridSpan w:val="2"/>
            <w:tcBorders/>
            <w:tcW w:w="1344" w:type="pct"/>
            <w:vAlign w:val="center"/>
            <w:vMerge w:val="continue"/>
          </w:tcPr>
          <w:p w14:paraId="07470C4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12EC10F0" w14:textId="19C58AA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BAE0D87" w14:textId="1E9924D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continue"/>
            <w:noWrap/>
          </w:tcPr>
          <w:p w14:paraId="6F49CDC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E488561" w14:textId="4B183E7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onocimiento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699CC741" w14:textId="4A83795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89AB8AA" w14:textId="24B1F82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38B48BD" w14:textId="0B9CBB7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ontinua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50D2313" w14:textId="3193202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1ADE444B" w14:textId="6324EB0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7704D41" w14:textId="429092A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cupacional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0E81768" w14:textId="16B78F0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3625A08A" w14:textId="3B3072E5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29516FD" w14:textId="5D56513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F8E6C9F" w14:textId="09F0226F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5D98F3FE" w14:textId="4CB4895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669EF6E" w14:textId="7F407E1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mbiental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CAAFA98" w14:textId="4494977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6B02C57D" w14:textId="4505B9C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C665E0E" w14:textId="7C7C7F3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ecursos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F3B48CF" w14:textId="28969B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1C797705" w14:textId="07B3F13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D018869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Seguridad y salud en el trabajo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6D1A7E9" w14:textId="1083C1A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42AA994D" w14:textId="1D398521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>
              <w:bottom w:val="single" w:color="auto" w:sz="12" w:space="0"/>
            </w:tcBorders>
            <w:tcW w:w="1344" w:type="pct"/>
            <w:vAlign w:val="center"/>
          </w:tcPr>
          <w:p w14:paraId="61FB9C51" w14:textId="68E7AE4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0" w:type="pct"/>
            <w:vAlign w:val="center"/>
          </w:tcPr>
          <w:p w14:paraId="09D56325" w14:textId="71B994D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2436" w:type="pct"/>
            <w:vAlign w:val="center"/>
            <w:noWrap/>
          </w:tcPr>
          <w:p w14:paraId="4458694D" w14:textId="42B4F4AA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2"/>
        </w:trPr>
        <w:tc>
          <w:tcPr>
            <w:gridSpan w:val="9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7B1D425F" w14:textId="709956F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3"/>
        </w:trPr>
        <w:tc>
          <w:tcPr>
            <w:gridSpan w:val="2"/>
            <w:tcBorders/>
            <w:tcW w:w="1344" w:type="pct"/>
            <w:vAlign w:val="center"/>
            <w:vMerge w:val="restart"/>
          </w:tcPr>
          <w:p w14:paraId="7DCADD2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0" w:type="pct"/>
            <w:vAlign w:val="center"/>
          </w:tcPr>
          <w:p w14:paraId="0366619F" w14:textId="179D15E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restart"/>
            <w:noWrap/>
          </w:tcPr>
          <w:p w14:paraId="09BBD3C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2"/>
        </w:trPr>
        <w:tc>
          <w:tcPr>
            <w:gridSpan w:val="2"/>
            <w:tcBorders/>
            <w:tcW w:w="1344" w:type="pct"/>
            <w:vAlign w:val="center"/>
            <w:vMerge w:val="continue"/>
          </w:tcPr>
          <w:p w14:paraId="22625C6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FCFFCAA" w14:textId="40E1027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27F1151" w14:textId="02C8203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continue"/>
            <w:noWrap/>
          </w:tcPr>
          <w:p w14:paraId="4FC8119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5F954922" w14:textId="43F1C98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nterpersonales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D738743" w14:textId="206A701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99FC047" w14:textId="5DCCB5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624E879" w14:textId="4169A0D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C1C5E31" w14:textId="0BCDA45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5713B8BF" w14:textId="1159159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55E6038" w14:textId="694BF03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roblemas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86F3D5E" w14:textId="5F623EC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767E17B" w14:textId="219E8A3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331FE8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Cumplimiento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60ABA57" w14:textId="5C05CFF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7B73E264" w14:textId="5A292E9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585776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Organización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404426B" w14:textId="78D9528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40090296" w14:textId="78ECD25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7A4EE829" w14:textId="77777777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2B155172" w14:textId="77777777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26924A7D" w14:textId="402D7604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t xml:space="preserve">  El aprendiz demuestra gran interés y una curva de aprendizaje óptima en el stack tecnológico asignado. Cumple a cabalidad con las actividades propuestas.</w:t>
      </w:r>
    </w:p>
    <w:p w14:paraId="5BFC2D18" w14:textId="5208D67D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a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prendiz: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5A347F23" w14:textId="77777777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7C679D38" w14:textId="745ACB41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t xml:space="preserve">  He logrado familiarizarme con el stack de desarrollo y estoy aplicando mis conocimientos técnicos en la resolución de tareas diarias de manera efectiva.</w:t>
      </w:r>
    </w:p>
    <w:p w14:paraId="6B883D25" w14:textId="3F846572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c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o-formador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: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3606A0F7" w14:textId="77777777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527EA71E" w14:textId="351E59E1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t xml:space="preserve">  Manuel muestra excelente actitud, puntualidad y adaptación técnica. Se desenvuelve con proactividad en las tareas que se le asignan.</w:t>
      </w:r>
    </w:p>
    <w:tbl>
      <w:tblPr>
        <w:tblStyle w:val="1458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>
        <w:trPr>
          <w:trHeight w:val="510"/>
        </w:trPr>
        <w:tc>
          <w:tcPr>
            <w:tcBorders>
              <w:bottom w:val="single" w:color="auto" w:sz="4" w:space="0"/>
            </w:tcBorders>
            <w:tcW w:w="3506" w:type="dxa"/>
          </w:tcPr>
          <w:p w14:paraId="5FF847F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35869" cy="620793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97101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035868" cy="6207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81.56pt;height:48.88pt;mso-wrap-distance-left:0.00pt;mso-wrap-distance-top:0.00pt;mso-wrap-distance-right:0.00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52ED1BB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</w:tcPr>
          <w:p w14:paraId="6D4CADD7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1B60F10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672" w:type="dxa"/>
          </w:tcPr>
          <w:p w14:paraId="306C995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4" w:space="0"/>
            </w:tcBorders>
            <w:tcW w:w="3506" w:type="dxa"/>
          </w:tcPr>
          <w:p w14:paraId="0FB34DF4" w14:textId="09ADBF8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</w:p>
        </w:tc>
        <w:tc>
          <w:tcPr>
            <w:tcBorders/>
            <w:tcW w:w="284" w:type="dxa"/>
          </w:tcPr>
          <w:p w14:paraId="6CC24C5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</w:tcPr>
          <w:p w14:paraId="74F6FF50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Instructor de 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42ADA74F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672" w:type="dxa"/>
          </w:tcPr>
          <w:p w14:paraId="1AF8564C" w14:textId="0B29FEB0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o-formador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</w:tbl>
    <w:p w14:paraId="6B52B9D3" w14:textId="0910F8D3">
      <w:pPr>
        <w:pBdr/>
        <w:spacing/>
        <w:ind/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>
          <w:headerReference w:type="default" r:id="rId11"/>
          <w:footerReference w:type="default" r:id="rId16"/>
          <w:footerReference w:type="first" r:id="rId17"/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</w:p>
    <w:p w14:paraId="7CB99B27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t xml:space="preserve">Ciudad: Bogotá D.C.  y fecha de diligenciamiento: 08/07/2026 de forma presencial ___ o virtual   X </w:t>
      </w:r>
    </w:p>
    <w:p w14:paraId="7D750EB6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4C006186" w14:textId="23CC32AE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tbl>
      <w:tblPr>
        <w:tblInd w:w="-15" w:type="dxa"/>
        <w:tblW w:w="4996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>
        <w:trPr>
          <w:trHeight w:val="615"/>
        </w:trPr>
        <w:tc>
          <w:tcPr>
            <w:gridSpan w:val="11"/>
            <w:shd w:val="clear" w:color="auto" w:fill="262626" w:themeFill="text1" w:themeFillTint="D9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tcW w:w="5000" w:type="pct"/>
            <w:vAlign w:val="center"/>
            <w:noWrap/>
          </w:tcPr>
          <w:p w14:paraId="01843289" w14:textId="3D85BA0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N° 3 -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Evaluación etapa productiva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r>
          </w:p>
          <w:p w14:paraId="3A7604F1" w14:textId="46D8AD7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(Este ítem solo se diligencia una vez, al finalizar la Etapa Productiva)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723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7" w:type="pct"/>
            <w:vAlign w:val="center"/>
          </w:tcPr>
          <w:p w14:paraId="4A1E7769" w14:textId="38388D4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91" w:type="pct"/>
            <w:vAlign w:val="center"/>
            <w:noWrap/>
          </w:tcPr>
          <w:p w14:paraId="3705DD7D" w14:textId="194139C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9127399" w14:textId="7651B9B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9230E23" w14:textId="384F87F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52" w:type="pct"/>
            <w:vAlign w:val="center"/>
          </w:tcPr>
          <w:p w14:paraId="50E2590A" w14:textId="74FFCAA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fin de la ejecución de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DD/MM/AA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57" w:type="pct"/>
            <w:vAlign w:val="center"/>
            <w:noWrap/>
          </w:tcPr>
          <w:p>
            <w:pPr>
              <w:jc w:val="center"/>
            </w:pPr>
            <w:r>
              <w:t>08/10/2026</w:t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21" w:type="pct"/>
            <w:vAlign w:val="center"/>
          </w:tcPr>
          <w:p w14:paraId="7058BFB8" w14:textId="2C4E81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visitas realizadas en toda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92" w:type="pct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rPr>
          <w:trHeight w:val="59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181" w:type="pct"/>
            <w:vAlign w:val="center"/>
          </w:tcPr>
          <w:p w14:paraId="73353527" w14:textId="3770587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(virtual/presencial)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597" w:type="pct"/>
            <w:vAlign w:val="center"/>
            <w:noWrap/>
          </w:tcPr>
          <w:p w14:paraId="5B451180" w14:textId="1C7E923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381" w:type="pct"/>
            <w:vAlign w:val="center"/>
            <w:noWrap/>
          </w:tcPr>
          <w:p w14:paraId="6E320103" w14:textId="2D112EF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se hace de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842" w:type="pct"/>
            <w:vAlign w:val="center"/>
          </w:tcPr>
          <w:p w14:paraId="02F388EC" w14:textId="13FF19A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77"/>
        </w:trPr>
        <w:tc>
          <w:tcPr>
            <w:gridSpan w:val="11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6AF3874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/>
            <w:bookmarkStart w:id="0" w:name="_Hlk197673965"/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Técnicos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8"/>
        </w:trPr>
        <w:tc>
          <w:tcPr>
            <w:gridSpan w:val="3"/>
            <w:tcBorders/>
            <w:tcW w:w="1349" w:type="pct"/>
            <w:vAlign w:val="center"/>
            <w:vMerge w:val="restart"/>
          </w:tcPr>
          <w:p w14:paraId="59DF529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1221" w:type="pct"/>
            <w:vAlign w:val="center"/>
          </w:tcPr>
          <w:p w14:paraId="67718F80" w14:textId="5B79392F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restart"/>
            <w:noWrap/>
          </w:tcPr>
          <w:p w14:paraId="0A9B17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7"/>
        </w:trPr>
        <w:tc>
          <w:tcPr>
            <w:gridSpan w:val="3"/>
            <w:tcBorders/>
            <w:tcW w:w="1349" w:type="pct"/>
            <w:vAlign w:val="center"/>
            <w:vMerge w:val="continue"/>
          </w:tcPr>
          <w:p w14:paraId="68DAD24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DC24836" w14:textId="3746DB0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1159059A" w14:textId="3384A3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continue"/>
            <w:noWrap/>
          </w:tcPr>
          <w:p w14:paraId="1F38B17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63E1D27" w14:textId="57A6936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onocimiento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6C35301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F83ABBD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1119E95" w14:textId="787C12B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ontinua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39A9A83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3CA6732F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357F8EAB" w14:textId="76C65A0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cupacional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4E4074F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19D47A0F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2A9B2B1" w14:textId="56D6E0C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50941E3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58E2B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0A4688BC" w14:textId="5AE9BDB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mbiental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28F4256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394C979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48C65B6" w14:textId="0A01C8C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ecursos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744D14B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C21A579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482091D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Seguridad y salud en el trabajo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60B0117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9B911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>
              <w:bottom w:val="single" w:color="auto" w:sz="12" w:space="0"/>
            </w:tcBorders>
            <w:tcW w:w="1349" w:type="pct"/>
            <w:vAlign w:val="center"/>
          </w:tcPr>
          <w:p w14:paraId="6CD9F8D9" w14:textId="49FA3C7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>
              <w:bottom w:val="single" w:color="auto" w:sz="12" w:space="0"/>
            </w:tcBorders>
            <w:tcW w:w="610" w:type="pct"/>
            <w:vAlign w:val="center"/>
          </w:tcPr>
          <w:p w14:paraId="237DC2E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>
              <w:bottom w:val="single" w:color="auto" w:sz="12" w:space="0"/>
            </w:tcBorders>
            <w:tcW w:w="2430" w:type="pct"/>
            <w:vAlign w:val="center"/>
            <w:noWrap/>
          </w:tcPr>
          <w:p w14:paraId="2AAA57A2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2"/>
        </w:trPr>
        <w:tc>
          <w:tcPr>
            <w:gridSpan w:val="11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2236FB4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3"/>
        </w:trPr>
        <w:tc>
          <w:tcPr>
            <w:gridSpan w:val="3"/>
            <w:tcBorders/>
            <w:tcW w:w="1349" w:type="pct"/>
            <w:vAlign w:val="center"/>
            <w:vMerge w:val="restart"/>
          </w:tcPr>
          <w:p w14:paraId="7E46DD3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1221" w:type="pct"/>
            <w:vAlign w:val="center"/>
          </w:tcPr>
          <w:p w14:paraId="7FA29140" w14:textId="7A5DDE4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restart"/>
            <w:noWrap/>
          </w:tcPr>
          <w:p w14:paraId="1AAB3CA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2"/>
        </w:trPr>
        <w:tc>
          <w:tcPr>
            <w:gridSpan w:val="3"/>
            <w:tcBorders/>
            <w:tcW w:w="1349" w:type="pct"/>
            <w:vAlign w:val="center"/>
            <w:vMerge w:val="continue"/>
          </w:tcPr>
          <w:p w14:paraId="41CACB3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1BE206AC" w14:textId="1BE15E3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4926AF3A" w14:textId="4A59F84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continue"/>
            <w:noWrap/>
          </w:tcPr>
          <w:p w14:paraId="6C1D2D7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ED31739" w14:textId="3DFC9FB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nterpersonales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63FE497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2D54BEB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5DDF83A" w14:textId="3FE32B9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1A319BB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7C2ED9E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4B3D3C9" w14:textId="261088C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roblemas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586F90A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B0E151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C2D9D5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Cumplimiento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34C3F9B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4F98D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C61E48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Organización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Borders/>
            <w:tcW w:w="610" w:type="pct"/>
            <w:vAlign w:val="center"/>
          </w:tcPr>
          <w:p w14:paraId="3D073CE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9B85EF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bookmarkEnd w:id="0"/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57A96C5F" w14:textId="55870AF0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</w:p>
    <w:tbl>
      <w:tblPr>
        <w:tblW w:w="499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47"/>
      </w:tblGrid>
      <w:tr>
        <w:trPr>
          <w:trHeight w:val="465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19AF604A" w14:textId="71A46D2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99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42979734" w14:textId="7EB527B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noWrap/>
          </w:tcPr>
          <w:p>
            <w:r>
              <w:t>Manuel ha mostrado una excelente adaptación al proceso de formación dentro del equipo de desarrollo, siguiendo siempre los lineamientos dados.</w:t>
            </w:r>
          </w:p>
        </w:tc>
      </w:tr>
      <w:tr>
        <w:trPr>
          <w:trHeight w:val="18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40E450D0" w14:textId="3FAED99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vAlign w:val="center"/>
            <w:noWrap/>
          </w:tcPr>
          <w:p>
            <w:r>
              <w:t>El aporte de Manuel fue valioso en los procesos internos de automatización. Demostró profesionalismo, excelente actitud y capacidad técnica de primer nivel.</w:t>
            </w:r>
          </w:p>
        </w:tc>
      </w:tr>
    </w:tbl>
    <w:p w14:paraId="31C44B34" w14:textId="280DC97C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</w:p>
    <w:p w14:paraId="47F1A75D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</w:p>
    <w:p w14:paraId="69B78713" w14:textId="77777777">
      <w:pPr>
        <w:pBdr/>
        <w:spacing/>
        <w:ind/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  <w:r>
        <w:rPr>
          <w:rFonts w:ascii="Calibri" w:hAnsi="Calibri" w:cs="Calibri"/>
          <w:b/>
          <w:bCs/>
          <w:sz w:val="18"/>
          <w:szCs w:val="18"/>
          <w:lang w:val="es-CO"/>
        </w:rPr>
      </w:r>
      <w:r>
        <w:rPr>
          <w:rFonts w:ascii="Calibri" w:hAnsi="Calibri" w:cs="Calibri"/>
          <w:b/>
          <w:bCs/>
          <w:sz w:val="18"/>
          <w:szCs w:val="18"/>
          <w:lang w:val="es-CO"/>
        </w:rPr>
      </w:r>
      <w:r>
        <w:rPr>
          <w:rFonts w:ascii="Calibri" w:hAnsi="Calibri" w:cs="Calibri"/>
          <w:b/>
          <w:bCs/>
          <w:sz w:val="18"/>
          <w:szCs w:val="18"/>
          <w:lang w:val="es-CO"/>
        </w:rPr>
      </w:r>
    </w:p>
    <w:tbl>
      <w:tblPr>
        <w:tblW w:w="499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47"/>
      </w:tblGrid>
      <w:tr>
        <w:trPr>
          <w:trHeight w:val="45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73B5432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instructor de seguimiento o reconocimientos especiales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776FF629" w14:textId="7B5D794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vAlign w:val="center"/>
            <w:noWrap/>
          </w:tcPr>
          <w:p>
            <w:r>
              <w:t>El aprendiz demuestra constancia en su proceso formativo, asistiendo puntualmente a las sesiones y cumpliendo con todos los hitos.</w:t>
            </w:r>
          </w:p>
        </w:tc>
      </w:tr>
      <w:tr>
        <w:trPr>
          <w:trHeight w:val="5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6CD03D18" w14:textId="029459B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noWrap/>
          </w:tcPr>
          <w:p>
            <w:r>
              <w:t>Desempeño general sobresaliente. Manuel ha mostrado un alto nivel de autonomía, compromiso y calidad técnica en el desarrollo de software a lo largo del proceso.</w:t>
            </w:r>
          </w:p>
        </w:tc>
      </w:tr>
    </w:tbl>
    <w:p w14:paraId="6EE89E4F" w14:textId="7777777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W w:w="500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69"/>
      </w:tblGrid>
      <w:tr>
        <w:trPr>
          <w:trHeight w:val="315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6A4EB50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3" w:type="pct"/>
            <w:vAlign w:val="center"/>
          </w:tcPr>
          <w:p w14:paraId="0D1AEBAE" w14:textId="6641D6F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7" w:type="pct"/>
          </w:tcPr>
          <w:p>
            <w:r>
              <w:t>He fortalecido mis bases de ingeniería y he aprendido a desarrollar con altos estándares de calidad, logrando cumplir mis objetivos.</w:t>
            </w:r>
          </w:p>
        </w:tc>
      </w:tr>
      <w:tr>
        <w:trPr>
          <w:trHeight w:val="5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3" w:type="pct"/>
            <w:vAlign w:val="center"/>
          </w:tcPr>
          <w:p w14:paraId="678B4997" w14:textId="70BA540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7" w:type="pct"/>
            <w:noWrap/>
          </w:tcPr>
          <w:p>
            <w:r>
              <w:t>Culmino mi etapa productiva muy satisfecho con los aprendizajes técnicos en AWS, Python y modelado de datos, y con la experiencia de trabajo en equipo en la empresa.</w:t>
            </w:r>
          </w:p>
        </w:tc>
      </w:tr>
    </w:tbl>
    <w:p w14:paraId="5058F368" w14:textId="558507A5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pPr>
      <w:r>
        <w:t>Juicio de evaluación de la etapa productiva (seleccione):     Aprobado [X]   No aprobado [ ]</w:t>
      </w:r>
    </w:p>
    <w:p w14:paraId="0276C22F" w14:textId="7F7EB39F">
      <w:pPr>
        <w:pBdr/>
        <w:spacing/>
        <w:ind/>
        <w:rPr>
          <w:rFonts w:ascii="Calibri" w:hAnsi="Calibri" w:cs="Calibri"/>
        </w:rPr>
        <w:sectPr>
          <w:footerReference w:type="default" r:id="rId18"/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Style w:val="1458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>
        <w:trPr>
          <w:trHeight w:val="510"/>
        </w:trPr>
        <w:tc>
          <w:tcPr>
            <w:tcBorders>
              <w:bottom w:val="single" w:color="auto" w:sz="4" w:space="0"/>
            </w:tcBorders>
            <w:tcW w:w="3506" w:type="dxa"/>
          </w:tcPr>
          <w:p w14:paraId="462CBEB6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35869" cy="620793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97101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035868" cy="6207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81.56pt;height:48.88pt;mso-wrap-distance-left:0.00pt;mso-wrap-distance-top:0.00pt;mso-wrap-distance-right:0.00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D9D261C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</w:tcPr>
          <w:p w14:paraId="50CBD06B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6078751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672" w:type="dxa"/>
          </w:tcPr>
          <w:p w14:paraId="59DEFE39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4" w:space="0"/>
            </w:tcBorders>
            <w:tcW w:w="3506" w:type="dxa"/>
          </w:tcPr>
          <w:p w14:paraId="54ECD0EA" w14:textId="6BC6A661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</w:p>
        </w:tc>
        <w:tc>
          <w:tcPr>
            <w:tcBorders/>
            <w:tcW w:w="284" w:type="dxa"/>
          </w:tcPr>
          <w:p w14:paraId="1C1789C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</w:tcPr>
          <w:p w14:paraId="4E0CAEC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Instructor de 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5799867E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672" w:type="dxa"/>
          </w:tcPr>
          <w:p w14:paraId="37C98231" w14:textId="2C25F9E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o-formador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</w:tbl>
    <w:p w14:paraId="29E92F32" w14:textId="77777777">
      <w:pPr>
        <w:pBdr/>
        <w:spacing/>
        <w:ind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r>
    </w:p>
    <w:p w14:paraId="6FB78FD0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tab/>
        <w:t xml:space="preserve">El momento 3 – Evaluación se llevó a cabo en la ciudad: Bogotá D.C. con fecha de diligenciamiento: 08/10/2026 de forma presencial ___ o virtual   X </w:t>
      </w:r>
    </w:p>
    <w:p w14:paraId="13DA3E9D" w14:textId="7015195E">
      <w:pPr>
        <w:pBdr/>
        <w:tabs>
          <w:tab w:val="left" w:leader="none" w:pos="1485"/>
        </w:tabs>
        <w:spacing/>
        <w:ind/>
        <w:rPr>
          <w:rFonts w:ascii="Calibri" w:hAnsi="Calibri" w:cs="Calibri"/>
          <w:sz w:val="20"/>
          <w:szCs w:val="20"/>
          <w:lang w:eastAsia="es-CO"/>
        </w:rPr>
      </w:pPr>
      <w:r>
        <w:rPr>
          <w:rFonts w:ascii="Calibri" w:hAnsi="Calibri" w:cs="Calibri"/>
          <w:sz w:val="20"/>
          <w:szCs w:val="20"/>
          <w:lang w:eastAsia="es-CO"/>
        </w:rPr>
      </w:r>
      <w:r>
        <w:rPr>
          <w:rFonts w:ascii="Calibri" w:hAnsi="Calibri" w:cs="Calibri"/>
          <w:sz w:val="20"/>
          <w:szCs w:val="20"/>
          <w:lang w:eastAsia="es-CO"/>
        </w:rPr>
      </w:r>
      <w:r>
        <w:rPr>
          <w:rFonts w:ascii="Calibri" w:hAnsi="Calibri" w:cs="Calibri"/>
          <w:sz w:val="20"/>
          <w:szCs w:val="20"/>
          <w:lang w:eastAsia="es-CO"/>
        </w:rPr>
      </w:r>
    </w:p>
    <w:p w14:paraId="4F373C93" w14:textId="77777777">
      <w:pPr>
        <w:pBdr/>
        <w:spacing/>
        <w:ind/>
        <w:rPr>
          <w:rFonts w:ascii="Calibri" w:hAnsi="Calibri" w:cs="Calibri"/>
          <w:sz w:val="20"/>
          <w:szCs w:val="20"/>
          <w:lang w:eastAsia="es-CO"/>
        </w:rPr>
      </w:pPr>
      <w:r>
        <w:rPr>
          <w:rFonts w:ascii="Calibri" w:hAnsi="Calibri" w:cs="Calibri"/>
          <w:sz w:val="20"/>
          <w:szCs w:val="20"/>
          <w:lang w:eastAsia="es-CO"/>
        </w:rPr>
      </w:r>
      <w:r>
        <w:rPr>
          <w:rFonts w:ascii="Calibri" w:hAnsi="Calibri" w:cs="Calibri"/>
          <w:sz w:val="20"/>
          <w:szCs w:val="20"/>
          <w:lang w:eastAsia="es-CO"/>
        </w:rPr>
      </w:r>
      <w:r>
        <w:rPr>
          <w:rFonts w:ascii="Calibri" w:hAnsi="Calibri" w:cs="Calibri"/>
          <w:sz w:val="20"/>
          <w:szCs w:val="20"/>
          <w:lang w:eastAsia="es-CO"/>
        </w:rPr>
      </w:r>
    </w:p>
    <w:p w14:paraId="1FC91FFF" w14:textId="109FC2B1">
      <w:pPr>
        <w:pBdr/>
        <w:tabs>
          <w:tab w:val="left" w:leader="none" w:pos="4350"/>
        </w:tabs>
        <w:spacing/>
        <w:ind/>
        <w:rPr>
          <w:rFonts w:ascii="Calibri" w:hAnsi="Calibri" w:cs="Calibri"/>
          <w:sz w:val="20"/>
          <w:szCs w:val="20"/>
          <w:lang w:eastAsia="es-CO"/>
        </w:rPr>
        <w:sectPr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tab/>
      </w:r>
      <w:r>
        <w:rPr>
          <w:rFonts w:ascii="Calibri" w:hAnsi="Calibri" w:cs="Calibri"/>
          <w:sz w:val="20"/>
          <w:szCs w:val="20"/>
          <w:lang w:eastAsia="es-CO"/>
        </w:rPr>
      </w:r>
      <w:r>
        <w:rPr>
          <w:rFonts w:ascii="Calibri" w:hAnsi="Calibri" w:cs="Calibri"/>
          <w:sz w:val="20"/>
          <w:szCs w:val="20"/>
          <w:lang w:eastAsia="es-CO"/>
        </w:rPr>
      </w:r>
    </w:p>
    <w:p w14:paraId="60207B9A" w14:textId="747B2042">
      <w:pPr>
        <w:pBdr/>
        <w:spacing w:after="160" w:before="0" w:line="259" w:lineRule="auto"/>
        <w:ind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tbl>
      <w:tblPr>
        <w:tblInd w:w="-15" w:type="dxa"/>
        <w:tblW w:w="4996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>
        <w:trPr>
          <w:gridBefore w:val="1"/>
          <w:trHeight w:val="357"/>
        </w:trPr>
        <w:tc>
          <w:tcPr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4993" w:type="pct"/>
            <w:vAlign w:val="center"/>
          </w:tcPr>
          <w:p w14:paraId="64FEC84E" w14:textId="3673C31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Anexo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aplica)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16"/>
        </w:trPr>
        <w:tc>
          <w:tcPr>
            <w:gridSpan w:val="10"/>
            <w:shd w:val="clear" w:color="auto" w:fill="262626" w:themeFill="text1" w:themeFillTint="D9"/>
            <w:tcBorders/>
            <w:tcW w:w="5000" w:type="pct"/>
            <w:vAlign w:val="center"/>
            <w:noWrap/>
          </w:tcPr>
          <w:p w14:paraId="08795AD3" w14:textId="34651E3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Seguimiento - Momento -N°___ - Seguimiento extraordinario Etapa Productiva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22"/>
        </w:trPr>
        <w:tc>
          <w:tcPr>
            <w:gridSpan w:val="2"/>
            <w:tcBorders/>
            <w:tcW w:w="1053" w:type="pct"/>
            <w:vAlign w:val="center"/>
          </w:tcPr>
          <w:p w14:paraId="7195C8BA" w14:textId="58C29CD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991" w:type="pct"/>
            <w:vAlign w:val="center"/>
            <w:noWrap/>
          </w:tcPr>
          <w:p w14:paraId="1A428E3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851" w:type="pct"/>
            <w:vAlign w:val="center"/>
          </w:tcPr>
          <w:p w14:paraId="0656BD8F" w14:textId="0675A49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extraordinario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2105" w:type="pct"/>
            <w:vAlign w:val="center"/>
            <w:noWrap/>
          </w:tcPr>
          <w:p w14:paraId="48B2C7CD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58"/>
        </w:trPr>
        <w:tc>
          <w:tcPr>
            <w:gridSpan w:val="2"/>
            <w:tcBorders>
              <w:bottom w:val="single" w:color="auto" w:sz="12" w:space="0"/>
            </w:tcBorders>
            <w:tcW w:w="1053" w:type="pct"/>
            <w:vAlign w:val="center"/>
          </w:tcPr>
          <w:p w14:paraId="7E5A7B47" w14:textId="711B97A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(presencial/virtual)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58" w:type="pct"/>
            <w:vAlign w:val="center"/>
            <w:noWrap/>
          </w:tcPr>
          <w:p w14:paraId="703860A1" w14:textId="7D05F6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>
              <w:bottom w:val="single" w:color="auto" w:sz="12" w:space="0"/>
            </w:tcBorders>
            <w:tcW w:w="1579" w:type="pct"/>
            <w:vAlign w:val="center"/>
            <w:noWrap/>
          </w:tcPr>
          <w:p w14:paraId="3DDFFAD9" w14:textId="7E2403F0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se hace de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bottom w:val="single" w:color="auto" w:sz="12" w:space="0"/>
            </w:tcBorders>
            <w:tcW w:w="1710" w:type="pct"/>
            <w:vAlign w:val="center"/>
            <w:noWrap/>
          </w:tcPr>
          <w:p w14:paraId="2AD5613F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58"/>
        </w:trPr>
        <w:tc>
          <w:tcPr>
            <w:gridSpan w:val="2"/>
            <w:tcBorders>
              <w:top w:val="single" w:color="auto" w:sz="12" w:space="0"/>
              <w:bottom w:val="single" w:color="auto" w:sz="12" w:space="0"/>
            </w:tcBorders>
            <w:tcW w:w="1053" w:type="pct"/>
            <w:vAlign w:val="center"/>
          </w:tcPr>
          <w:p w14:paraId="398C4A35" w14:textId="36331E0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Motivo del seguimiento extraordinario: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bottom w:val="single" w:color="auto" w:sz="12" w:space="0"/>
            </w:tcBorders>
            <w:tcW w:w="3947" w:type="pct"/>
            <w:vAlign w:val="center"/>
            <w:noWrap/>
          </w:tcPr>
          <w:p w14:paraId="164B09DE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77"/>
        </w:trPr>
        <w:tc>
          <w:tcPr>
            <w:gridSpan w:val="10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07ED5D4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Técnicos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8"/>
        </w:trPr>
        <w:tc>
          <w:tcPr>
            <w:gridSpan w:val="3"/>
            <w:tcBorders/>
            <w:tcW w:w="1348" w:type="pct"/>
            <w:vAlign w:val="center"/>
            <w:vMerge w:val="restart"/>
          </w:tcPr>
          <w:p w14:paraId="63C2555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1" w:type="pct"/>
            <w:vAlign w:val="center"/>
          </w:tcPr>
          <w:p w14:paraId="314FCA09" w14:textId="6E94C44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vMerge w:val="restart"/>
            <w:noWrap/>
          </w:tcPr>
          <w:p w14:paraId="5D068B4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7"/>
        </w:trPr>
        <w:tc>
          <w:tcPr>
            <w:gridSpan w:val="3"/>
            <w:tcBorders/>
            <w:tcW w:w="1348" w:type="pct"/>
            <w:vAlign w:val="center"/>
            <w:vMerge w:val="continue"/>
          </w:tcPr>
          <w:p w14:paraId="19F11C2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51D2FA95" w14:textId="4173CA0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5E41938" w14:textId="36E380A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vMerge w:val="continue"/>
            <w:noWrap/>
          </w:tcPr>
          <w:p w14:paraId="3AA8532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24788FC7" w14:textId="63820C9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onocimiento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030938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298211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41397B84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39EA8143" w14:textId="7DE8EF7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continua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746DBCF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0F7DAA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2F8B0644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4CC63E5F" w14:textId="377D71D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ocupacional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6C53923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D1DEBD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5FECEA5F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4C340140" w14:textId="086D659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0220D42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077EF8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542DD91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22BE6DAA" w14:textId="0A17541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ambiental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7E81CC3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484B31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01D8956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13596AFD" w14:textId="66C17F7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ecursos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686A2A7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BEC577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44E5806C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4C75462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Seguridad y salud en el trabajo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A1065C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21E9FC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1BE44626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>
              <w:bottom w:val="single" w:color="auto" w:sz="12" w:space="0"/>
            </w:tcBorders>
            <w:tcW w:w="1348" w:type="pct"/>
            <w:vAlign w:val="center"/>
          </w:tcPr>
          <w:p w14:paraId="5625A660" w14:textId="4A474A2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etapa productiva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1" w:type="pct"/>
            <w:vAlign w:val="center"/>
          </w:tcPr>
          <w:p w14:paraId="7D6C985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0" w:type="pct"/>
            <w:vAlign w:val="center"/>
          </w:tcPr>
          <w:p w14:paraId="4A1D889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2431" w:type="pct"/>
            <w:vAlign w:val="center"/>
            <w:noWrap/>
          </w:tcPr>
          <w:p w14:paraId="6A0ED9A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2"/>
        </w:trPr>
        <w:tc>
          <w:tcPr>
            <w:gridSpan w:val="10"/>
            <w:tcBorders/>
            <w:tcW w:w="5000" w:type="pct"/>
            <w:vAlign w:val="center"/>
            <w:noWrap/>
          </w:tcPr>
          <w:p w14:paraId="427A4C4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3"/>
        </w:trPr>
        <w:tc>
          <w:tcPr>
            <w:gridSpan w:val="3"/>
            <w:tcBorders/>
            <w:tcW w:w="1348" w:type="pct"/>
            <w:vAlign w:val="center"/>
            <w:vMerge w:val="restart"/>
          </w:tcPr>
          <w:p w14:paraId="01F4E03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1" w:type="pct"/>
            <w:vAlign w:val="center"/>
          </w:tcPr>
          <w:p w14:paraId="2A4AF76D" w14:textId="79011A0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vMerge w:val="restart"/>
            <w:noWrap/>
          </w:tcPr>
          <w:p w14:paraId="1902C8B9" w14:textId="5501193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2"/>
        </w:trPr>
        <w:tc>
          <w:tcPr>
            <w:gridSpan w:val="3"/>
            <w:tcBorders/>
            <w:tcW w:w="1348" w:type="pct"/>
            <w:vAlign w:val="center"/>
            <w:vMerge w:val="continue"/>
          </w:tcPr>
          <w:p w14:paraId="656FA44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06FF50FB" w14:textId="2B2CC5B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BD25E57" w14:textId="7DCD335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vMerge w:val="continue"/>
            <w:noWrap/>
          </w:tcPr>
          <w:p w14:paraId="2079E91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1DDA709E" w14:textId="4A637E9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interpersonales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601F234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59A533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2C77EDD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040A2A5A" w14:textId="650A9B8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15075F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6E2541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43C1DAD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46250F00" w14:textId="0C76C74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problemas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16BD5E3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9D487C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6969935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0AF098B5" w14:textId="419B321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Cumplimiento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B1F083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08BAD4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0983619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8" w:type="pct"/>
            <w:vAlign w:val="center"/>
          </w:tcPr>
          <w:p w14:paraId="75EF9B9B" w14:textId="4281B18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Organización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0431768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89C891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1" w:type="pct"/>
            <w:vAlign w:val="center"/>
            <w:noWrap/>
          </w:tcPr>
          <w:p w14:paraId="2843D06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4D775B69" w14:textId="7777777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0E2D3148" w14:textId="6A105B73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 xml:space="preserve">Compromisos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del instructor de seguimiento:   ________________________________________________________________________________________________________________________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76C83D84" w14:textId="3C3B783B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 xml:space="preserve">Compromisos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a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prendiz: ________________________________________________________________________________________________________________________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7AECF127" w14:textId="59F42B2D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 xml:space="preserve">Compromisos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c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o-formador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: _______________________________________________________________________________________________________________________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tbl>
      <w:tblPr>
        <w:tblStyle w:val="1458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>
        <w:trPr>
          <w:trHeight w:val="510"/>
        </w:trPr>
        <w:tc>
          <w:tcPr>
            <w:tcBorders>
              <w:bottom w:val="single" w:color="auto" w:sz="4" w:space="0"/>
            </w:tcBorders>
            <w:tcW w:w="3506" w:type="dxa"/>
          </w:tcPr>
          <w:p w14:paraId="583FBEFB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35869" cy="620793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97101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035868" cy="6207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81.56pt;height:48.88pt;mso-wrap-distance-left:0.00pt;mso-wrap-distance-top:0.00pt;mso-wrap-distance-right:0.00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0BE2C858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</w:tcPr>
          <w:p w14:paraId="162C9C9B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208E8F15" w14:textId="3781DC0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672" w:type="dxa"/>
          </w:tcPr>
          <w:p w14:paraId="1813E1B0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4" w:space="0"/>
            </w:tcBorders>
            <w:tcW w:w="3506" w:type="dxa"/>
          </w:tcPr>
          <w:p w14:paraId="396BDD96" w14:textId="187ACA2E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</w:p>
        </w:tc>
        <w:tc>
          <w:tcPr>
            <w:tcBorders/>
            <w:tcW w:w="284" w:type="dxa"/>
          </w:tcPr>
          <w:p w14:paraId="0058DF75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</w:tcPr>
          <w:p w14:paraId="6C814D5D" w14:textId="003C9D25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Instructor de 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7A208A85" w14:textId="0118C9A2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672" w:type="dxa"/>
          </w:tcPr>
          <w:p w14:paraId="4D6F1803" w14:textId="562117DD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o-formador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</w:tbl>
    <w:p w14:paraId="39783A44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53ABD655" w14:textId="5073D63A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de diligenciamiento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_/__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p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v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irtual ___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62CA40FB" w14:textId="34E540D0">
      <w:pPr>
        <w:pBdr/>
        <w:spacing w:after="160" w:before="0" w:line="259" w:lineRule="auto"/>
        <w:ind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sectPr>
      <w:headerReference w:type="first" r:id="rId12"/>
      <w:footerReference w:type="default" r:id="rId19"/>
      <w:footerReference w:type="first" r:id="rId20"/>
      <w:footnotePr/>
      <w:endnotePr/>
      <w:type w:val="nextPage"/>
      <w:pgSz w:h="15840" w:orient="portrait" w:w="12240"/>
      <w:pgMar w:top="720" w:right="720" w:bottom="720" w:left="72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76ED01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5E151B64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 (Cuerpo)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E7E574" w14:textId="41960E12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F3DFF6D" w14:textId="77777777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6EA6D87" w14:textId="3039F05E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274162" w14:textId="49ED76E1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FECB65" w14:textId="77777777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1 – Planeación.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CABD60" w14:textId="03A6D3FA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2 – Seguimiento.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0CE2D3" w14:textId="35F663BD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453"/>
      <w:pBdr/>
      <w:spacing/>
      <w:ind/>
      <w:rPr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45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45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748C9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003774F4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93C9C3" w14:textId="77777777">
    <w:pPr>
      <w:pStyle w:val="1451"/>
      <w:pBdr/>
      <w:spacing/>
      <w:ind/>
      <w:rPr/>
    </w:pPr>
    <w:r/>
    <w:r/>
  </w:p>
  <w:p w14:paraId="68E242F6" w14:textId="18C54925">
    <w:pPr>
      <w:pStyle w:val="14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131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98213</wp:posOffset>
              </wp:positionV>
              <wp:extent cx="677228" cy="615661"/>
              <wp:effectExtent l="0" t="0" r="8890" b="0"/>
              <wp:wrapNone/>
              <wp:docPr id="1" name="Imagen 88828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1312;o:allowoverlap:true;o:allowincell:true;mso-position-horizontal-relative:margin;mso-position-horizontal:center;mso-position-vertical-relative:page;margin-top:7.73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3FD757" w14:textId="4334DF6D">
    <w:pPr>
      <w:pStyle w:val="14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141850</wp:posOffset>
              </wp:positionV>
              <wp:extent cx="677228" cy="615661"/>
              <wp:effectExtent l="0" t="0" r="8890" b="0"/>
              <wp:wrapNone/>
              <wp:docPr id="2" name="Imagen 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margin;mso-position-horizontal:center;mso-position-vertical-relative:page;margin-top:11.17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94FBF7" w14:textId="77777777">
    <w:pPr>
      <w:pStyle w:val="1451"/>
      <w:pBdr/>
      <w:spacing/>
      <w:ind/>
      <w:rPr/>
    </w:pPr>
    <w:r/>
    <w:r/>
  </w:p>
  <w:p w14:paraId="4F307343" w14:textId="44A41A62">
    <w:pPr>
      <w:pStyle w:val="14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3360" behindDoc="1" locked="0" layoutInCell="1" allowOverlap="1">
              <wp:simplePos x="0" y="0"/>
              <wp:positionH relativeFrom="margin">
                <wp:posOffset>2840567</wp:posOffset>
              </wp:positionH>
              <wp:positionV relativeFrom="page">
                <wp:posOffset>67945</wp:posOffset>
              </wp:positionV>
              <wp:extent cx="677228" cy="615661"/>
              <wp:effectExtent l="0" t="0" r="8890" b="0"/>
              <wp:wrapNone/>
              <wp:docPr id="3" name="Imagen 2280344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3360;o:allowoverlap:true;o:allowincell:true;mso-position-horizontal-relative:margin;margin-left:223.67pt;mso-position-horizontal:absolute;mso-position-vertical-relative:page;margin-top:5.35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4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4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45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11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2">
    <w:nsid w:val="05995F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D6F7C3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BC906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9">
    <w:name w:val="Table Grid Light"/>
    <w:basedOn w:val="11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1"/>
    <w:basedOn w:val="11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Plain Table 2"/>
    <w:basedOn w:val="11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Plain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 - Accent 1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- Accent 2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3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- Accent 4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5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6"/>
    <w:basedOn w:val="11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ned - Accent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 1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 2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 3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 4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5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6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&amp; Lined - Accent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&amp; Lined - Accent 1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 2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 3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 4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5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6"/>
    <w:basedOn w:val="11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- Accent 1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- Accent 2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- Accent 3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4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5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6"/>
    <w:basedOn w:val="11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>
    <w:name w:val="Heading 4"/>
    <w:basedOn w:val="1103"/>
    <w:next w:val="1103"/>
    <w:link w:val="10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54">
    <w:name w:val="Heading 5"/>
    <w:basedOn w:val="1103"/>
    <w:next w:val="1103"/>
    <w:link w:val="10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55">
    <w:name w:val="Heading 6"/>
    <w:basedOn w:val="1103"/>
    <w:next w:val="1103"/>
    <w:link w:val="10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6">
    <w:name w:val="Heading 7"/>
    <w:basedOn w:val="1103"/>
    <w:next w:val="1103"/>
    <w:link w:val="10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7">
    <w:name w:val="Heading 8"/>
    <w:basedOn w:val="1103"/>
    <w:next w:val="1103"/>
    <w:link w:val="10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8">
    <w:name w:val="Heading 9"/>
    <w:basedOn w:val="1103"/>
    <w:next w:val="1103"/>
    <w:link w:val="10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9">
    <w:name w:val="Heading 1 Char"/>
    <w:basedOn w:val="1107"/>
    <w:link w:val="11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60">
    <w:name w:val="Heading 2 Char"/>
    <w:basedOn w:val="1107"/>
    <w:link w:val="11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61">
    <w:name w:val="Heading 3 Char"/>
    <w:basedOn w:val="1107"/>
    <w:link w:val="11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62">
    <w:name w:val="Heading 4 Char"/>
    <w:basedOn w:val="1107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3">
    <w:name w:val="Heading 5 Char"/>
    <w:basedOn w:val="1107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4">
    <w:name w:val="Heading 6 Char"/>
    <w:basedOn w:val="1107"/>
    <w:link w:val="10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5">
    <w:name w:val="Heading 7 Char"/>
    <w:basedOn w:val="1107"/>
    <w:link w:val="10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6">
    <w:name w:val="Heading 8 Char"/>
    <w:basedOn w:val="1107"/>
    <w:link w:val="10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7">
    <w:name w:val="Heading 9 Char"/>
    <w:basedOn w:val="1107"/>
    <w:link w:val="10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8">
    <w:name w:val="Title"/>
    <w:basedOn w:val="1103"/>
    <w:next w:val="1103"/>
    <w:link w:val="10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9">
    <w:name w:val="Title Char"/>
    <w:basedOn w:val="1107"/>
    <w:link w:val="10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70">
    <w:name w:val="Subtitle Char"/>
    <w:basedOn w:val="1107"/>
    <w:link w:val="11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71">
    <w:name w:val="Quote"/>
    <w:basedOn w:val="1103"/>
    <w:next w:val="1103"/>
    <w:link w:val="10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2">
    <w:name w:val="Quote Char"/>
    <w:basedOn w:val="1107"/>
    <w:link w:val="10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3">
    <w:name w:val="Intense Emphasis"/>
    <w:basedOn w:val="11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4">
    <w:name w:val="Intense Quote"/>
    <w:basedOn w:val="1103"/>
    <w:next w:val="1103"/>
    <w:link w:val="10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5">
    <w:name w:val="Intense Quote Char"/>
    <w:basedOn w:val="1107"/>
    <w:link w:val="10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6">
    <w:name w:val="Intense Reference"/>
    <w:basedOn w:val="11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7">
    <w:name w:val="Subtle Emphasis"/>
    <w:basedOn w:val="11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8">
    <w:name w:val="Emphasis"/>
    <w:basedOn w:val="1107"/>
    <w:uiPriority w:val="20"/>
    <w:qFormat/>
    <w:pPr>
      <w:pBdr/>
      <w:spacing/>
      <w:ind/>
    </w:pPr>
    <w:rPr>
      <w:i/>
      <w:iCs/>
    </w:rPr>
  </w:style>
  <w:style w:type="character" w:styleId="1079">
    <w:name w:val="Strong"/>
    <w:basedOn w:val="1107"/>
    <w:uiPriority w:val="22"/>
    <w:qFormat/>
    <w:pPr>
      <w:pBdr/>
      <w:spacing/>
      <w:ind/>
    </w:pPr>
    <w:rPr>
      <w:b/>
      <w:bCs/>
    </w:rPr>
  </w:style>
  <w:style w:type="character" w:styleId="1080">
    <w:name w:val="Subtle Reference"/>
    <w:basedOn w:val="11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1">
    <w:name w:val="Book Title"/>
    <w:basedOn w:val="11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82">
    <w:name w:val="Header Char"/>
    <w:basedOn w:val="1107"/>
    <w:link w:val="1451"/>
    <w:uiPriority w:val="99"/>
    <w:pPr>
      <w:pBdr/>
      <w:spacing/>
      <w:ind/>
    </w:pPr>
  </w:style>
  <w:style w:type="character" w:styleId="1083">
    <w:name w:val="Footer Char"/>
    <w:basedOn w:val="1107"/>
    <w:link w:val="1453"/>
    <w:uiPriority w:val="99"/>
    <w:pPr>
      <w:pBdr/>
      <w:spacing/>
      <w:ind/>
    </w:pPr>
  </w:style>
  <w:style w:type="paragraph" w:styleId="1084">
    <w:name w:val="Caption"/>
    <w:basedOn w:val="1103"/>
    <w:next w:val="11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85">
    <w:name w:val="footnote text"/>
    <w:basedOn w:val="1103"/>
    <w:link w:val="10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6">
    <w:name w:val="Footnote Text Char"/>
    <w:basedOn w:val="1107"/>
    <w:link w:val="1085"/>
    <w:uiPriority w:val="99"/>
    <w:semiHidden/>
    <w:pPr>
      <w:pBdr/>
      <w:spacing/>
      <w:ind/>
    </w:pPr>
    <w:rPr>
      <w:sz w:val="20"/>
      <w:szCs w:val="20"/>
    </w:rPr>
  </w:style>
  <w:style w:type="character" w:styleId="1087">
    <w:name w:val="footnote reference"/>
    <w:basedOn w:val="1107"/>
    <w:uiPriority w:val="99"/>
    <w:semiHidden/>
    <w:unhideWhenUsed/>
    <w:pPr>
      <w:pBdr/>
      <w:spacing/>
      <w:ind/>
    </w:pPr>
    <w:rPr>
      <w:vertAlign w:val="superscript"/>
    </w:rPr>
  </w:style>
  <w:style w:type="paragraph" w:styleId="1088">
    <w:name w:val="endnote text"/>
    <w:basedOn w:val="1103"/>
    <w:link w:val="10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9">
    <w:name w:val="Endnote Text Char"/>
    <w:basedOn w:val="1107"/>
    <w:link w:val="1088"/>
    <w:uiPriority w:val="99"/>
    <w:semiHidden/>
    <w:pPr>
      <w:pBdr/>
      <w:spacing/>
      <w:ind/>
    </w:pPr>
    <w:rPr>
      <w:sz w:val="20"/>
      <w:szCs w:val="20"/>
    </w:rPr>
  </w:style>
  <w:style w:type="character" w:styleId="1090">
    <w:name w:val="endnote reference"/>
    <w:basedOn w:val="1107"/>
    <w:uiPriority w:val="99"/>
    <w:semiHidden/>
    <w:unhideWhenUsed/>
    <w:pPr>
      <w:pBdr/>
      <w:spacing/>
      <w:ind/>
    </w:pPr>
    <w:rPr>
      <w:vertAlign w:val="superscript"/>
    </w:rPr>
  </w:style>
  <w:style w:type="paragraph" w:styleId="1091">
    <w:name w:val="toc 1"/>
    <w:basedOn w:val="1103"/>
    <w:next w:val="1103"/>
    <w:uiPriority w:val="39"/>
    <w:unhideWhenUsed/>
    <w:pPr>
      <w:pBdr/>
      <w:spacing w:after="100"/>
      <w:ind/>
    </w:pPr>
  </w:style>
  <w:style w:type="paragraph" w:styleId="1092">
    <w:name w:val="toc 2"/>
    <w:basedOn w:val="1103"/>
    <w:next w:val="1103"/>
    <w:uiPriority w:val="39"/>
    <w:unhideWhenUsed/>
    <w:pPr>
      <w:pBdr/>
      <w:spacing w:after="100"/>
      <w:ind w:left="220"/>
    </w:pPr>
  </w:style>
  <w:style w:type="paragraph" w:styleId="1093">
    <w:name w:val="toc 3"/>
    <w:basedOn w:val="1103"/>
    <w:next w:val="1103"/>
    <w:uiPriority w:val="39"/>
    <w:unhideWhenUsed/>
    <w:pPr>
      <w:pBdr/>
      <w:spacing w:after="100"/>
      <w:ind w:left="440"/>
    </w:pPr>
  </w:style>
  <w:style w:type="paragraph" w:styleId="1094">
    <w:name w:val="toc 4"/>
    <w:basedOn w:val="1103"/>
    <w:next w:val="1103"/>
    <w:uiPriority w:val="39"/>
    <w:unhideWhenUsed/>
    <w:pPr>
      <w:pBdr/>
      <w:spacing w:after="100"/>
      <w:ind w:left="660"/>
    </w:pPr>
  </w:style>
  <w:style w:type="paragraph" w:styleId="1095">
    <w:name w:val="toc 5"/>
    <w:basedOn w:val="1103"/>
    <w:next w:val="1103"/>
    <w:uiPriority w:val="39"/>
    <w:unhideWhenUsed/>
    <w:pPr>
      <w:pBdr/>
      <w:spacing w:after="100"/>
      <w:ind w:left="880"/>
    </w:pPr>
  </w:style>
  <w:style w:type="paragraph" w:styleId="1096">
    <w:name w:val="toc 6"/>
    <w:basedOn w:val="1103"/>
    <w:next w:val="1103"/>
    <w:uiPriority w:val="39"/>
    <w:unhideWhenUsed/>
    <w:pPr>
      <w:pBdr/>
      <w:spacing w:after="100"/>
      <w:ind w:left="1100"/>
    </w:pPr>
  </w:style>
  <w:style w:type="paragraph" w:styleId="1097">
    <w:name w:val="toc 7"/>
    <w:basedOn w:val="1103"/>
    <w:next w:val="1103"/>
    <w:uiPriority w:val="39"/>
    <w:unhideWhenUsed/>
    <w:pPr>
      <w:pBdr/>
      <w:spacing w:after="100"/>
      <w:ind w:left="1320"/>
    </w:pPr>
  </w:style>
  <w:style w:type="paragraph" w:styleId="1098">
    <w:name w:val="toc 8"/>
    <w:basedOn w:val="1103"/>
    <w:next w:val="1103"/>
    <w:uiPriority w:val="39"/>
    <w:unhideWhenUsed/>
    <w:pPr>
      <w:pBdr/>
      <w:spacing w:after="100"/>
      <w:ind w:left="1540"/>
    </w:pPr>
  </w:style>
  <w:style w:type="paragraph" w:styleId="1099">
    <w:name w:val="toc 9"/>
    <w:basedOn w:val="1103"/>
    <w:next w:val="1103"/>
    <w:uiPriority w:val="39"/>
    <w:unhideWhenUsed/>
    <w:pPr>
      <w:pBdr/>
      <w:spacing w:after="100"/>
      <w:ind w:left="1760"/>
    </w:pPr>
  </w:style>
  <w:style w:type="character" w:styleId="1100">
    <w:name w:val="Placeholder Text"/>
    <w:basedOn w:val="1107"/>
    <w:uiPriority w:val="99"/>
    <w:semiHidden/>
    <w:pPr>
      <w:pBdr/>
      <w:spacing/>
      <w:ind/>
    </w:pPr>
    <w:rPr>
      <w:color w:val="666666"/>
    </w:rPr>
  </w:style>
  <w:style w:type="paragraph" w:styleId="1101">
    <w:name w:val="TOC Heading"/>
    <w:uiPriority w:val="39"/>
    <w:unhideWhenUsed/>
    <w:pPr>
      <w:pBdr/>
      <w:spacing/>
      <w:ind/>
    </w:pPr>
  </w:style>
  <w:style w:type="paragraph" w:styleId="1102">
    <w:name w:val="table of figures"/>
    <w:basedOn w:val="1103"/>
    <w:next w:val="1103"/>
    <w:uiPriority w:val="99"/>
    <w:unhideWhenUsed/>
    <w:pPr>
      <w:pBdr/>
      <w:spacing w:after="0" w:afterAutospacing="0"/>
      <w:ind/>
    </w:pPr>
  </w:style>
  <w:style w:type="paragraph" w:styleId="1103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104">
    <w:name w:val="Heading 1"/>
    <w:basedOn w:val="1103"/>
    <w:next w:val="1103"/>
    <w:link w:val="1112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1105">
    <w:name w:val="Heading 2"/>
    <w:basedOn w:val="1104"/>
    <w:next w:val="1103"/>
    <w:link w:val="111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1106">
    <w:name w:val="Heading 3"/>
    <w:basedOn w:val="1105"/>
    <w:next w:val="1103"/>
    <w:link w:val="1116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1107" w:default="1">
    <w:name w:val="Default Paragraph Font"/>
    <w:uiPriority w:val="1"/>
    <w:semiHidden/>
    <w:unhideWhenUsed/>
    <w:pPr>
      <w:pBdr/>
      <w:spacing/>
      <w:ind/>
    </w:pPr>
  </w:style>
  <w:style w:type="table" w:styleId="11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9" w:default="1">
    <w:name w:val="No List"/>
    <w:uiPriority w:val="99"/>
    <w:semiHidden/>
    <w:unhideWhenUsed/>
    <w:pPr>
      <w:pBdr/>
      <w:spacing/>
      <w:ind/>
    </w:pPr>
  </w:style>
  <w:style w:type="paragraph" w:styleId="1110">
    <w:name w:val="Subtitle"/>
    <w:basedOn w:val="1104"/>
    <w:next w:val="1103"/>
    <w:link w:val="1111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1111" w:customStyle="1">
    <w:name w:val="Subtítulo Car"/>
    <w:basedOn w:val="1107"/>
    <w:link w:val="1110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1112" w:customStyle="1">
    <w:name w:val="Título 1 Car"/>
    <w:basedOn w:val="1107"/>
    <w:link w:val="1104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1113" w:customStyle="1">
    <w:name w:val="TITULO 2"/>
    <w:basedOn w:val="1104"/>
    <w:link w:val="1114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1114" w:customStyle="1">
    <w:name w:val="TITULO 2 Car"/>
    <w:basedOn w:val="1112"/>
    <w:link w:val="1113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1115" w:customStyle="1">
    <w:name w:val="Título 2 Car"/>
    <w:basedOn w:val="1107"/>
    <w:link w:val="1105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1116" w:customStyle="1">
    <w:name w:val="Título 3 Car"/>
    <w:basedOn w:val="1107"/>
    <w:link w:val="1106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1117">
    <w:name w:val="Hyperlink"/>
    <w:basedOn w:val="1107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118">
    <w:name w:val="FollowedHyperlink"/>
    <w:basedOn w:val="1107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119" w:customStyle="1">
    <w:name w:val="msonormal"/>
    <w:basedOn w:val="110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0" w:customStyle="1">
    <w:name w:val="font0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21" w:customStyle="1">
    <w:name w:val="font5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1122" w:customStyle="1">
    <w:name w:val="font6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23" w:customStyle="1">
    <w:name w:val="font7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24" w:customStyle="1">
    <w:name w:val="font8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25" w:customStyle="1">
    <w:name w:val="font9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1126" w:customStyle="1">
    <w:name w:val="font10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27" w:customStyle="1">
    <w:name w:val="font11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28" w:customStyle="1">
    <w:name w:val="font12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129" w:customStyle="1">
    <w:name w:val="font13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1130" w:customStyle="1">
    <w:name w:val="font14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1131" w:customStyle="1">
    <w:name w:val="font15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132" w:customStyle="1">
    <w:name w:val="font16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1133" w:customStyle="1">
    <w:name w:val="font17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1134" w:customStyle="1">
    <w:name w:val="font18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135" w:customStyle="1">
    <w:name w:val="font19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136" w:customStyle="1">
    <w:name w:val="font20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1137" w:customStyle="1">
    <w:name w:val="font21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1138" w:customStyle="1">
    <w:name w:val="font22"/>
    <w:basedOn w:val="1103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39" w:customStyle="1">
    <w:name w:val="font23"/>
    <w:basedOn w:val="1103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140" w:customStyle="1">
    <w:name w:val="font24"/>
    <w:basedOn w:val="110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141" w:customStyle="1">
    <w:name w:val="xl66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2" w:customStyle="1">
    <w:name w:val="xl67"/>
    <w:basedOn w:val="1103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43" w:customStyle="1">
    <w:name w:val="xl6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44" w:customStyle="1">
    <w:name w:val="xl69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45" w:customStyle="1">
    <w:name w:val="xl70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6" w:customStyle="1">
    <w:name w:val="xl7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7" w:customStyle="1">
    <w:name w:val="xl72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8" w:customStyle="1">
    <w:name w:val="xl73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9" w:customStyle="1">
    <w:name w:val="xl7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0" w:customStyle="1">
    <w:name w:val="xl7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1" w:customStyle="1">
    <w:name w:val="xl7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2" w:customStyle="1">
    <w:name w:val="xl77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3" w:customStyle="1">
    <w:name w:val="xl7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4" w:customStyle="1">
    <w:name w:val="xl79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55" w:customStyle="1">
    <w:name w:val="xl80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6" w:customStyle="1">
    <w:name w:val="xl81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57" w:customStyle="1">
    <w:name w:val="xl82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8" w:customStyle="1">
    <w:name w:val="xl83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9" w:customStyle="1">
    <w:name w:val="xl8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60" w:customStyle="1">
    <w:name w:val="xl85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61" w:customStyle="1">
    <w:name w:val="xl8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2" w:customStyle="1">
    <w:name w:val="xl87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163" w:customStyle="1">
    <w:name w:val="xl8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64" w:customStyle="1">
    <w:name w:val="xl89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165" w:customStyle="1">
    <w:name w:val="xl90"/>
    <w:basedOn w:val="1103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66" w:customStyle="1">
    <w:name w:val="xl9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7" w:customStyle="1">
    <w:name w:val="xl9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8" w:customStyle="1">
    <w:name w:val="xl93"/>
    <w:basedOn w:val="110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9" w:customStyle="1">
    <w:name w:val="xl9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0" w:customStyle="1">
    <w:name w:val="xl95"/>
    <w:basedOn w:val="1103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71" w:customStyle="1">
    <w:name w:val="xl96"/>
    <w:basedOn w:val="1103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72" w:customStyle="1">
    <w:name w:val="xl97"/>
    <w:basedOn w:val="1103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73" w:customStyle="1">
    <w:name w:val="xl9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74" w:customStyle="1">
    <w:name w:val="xl99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75" w:customStyle="1">
    <w:name w:val="xl10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6" w:customStyle="1">
    <w:name w:val="xl101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7" w:customStyle="1">
    <w:name w:val="xl102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178" w:customStyle="1">
    <w:name w:val="xl103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9" w:customStyle="1">
    <w:name w:val="xl10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80" w:customStyle="1">
    <w:name w:val="xl10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81" w:customStyle="1">
    <w:name w:val="xl10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2" w:customStyle="1">
    <w:name w:val="xl107"/>
    <w:basedOn w:val="110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3" w:customStyle="1">
    <w:name w:val="xl108"/>
    <w:basedOn w:val="110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84" w:customStyle="1">
    <w:name w:val="xl109"/>
    <w:basedOn w:val="110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85" w:customStyle="1">
    <w:name w:val="xl110"/>
    <w:basedOn w:val="110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6" w:customStyle="1">
    <w:name w:val="xl111"/>
    <w:basedOn w:val="110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7" w:customStyle="1">
    <w:name w:val="xl11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8" w:customStyle="1">
    <w:name w:val="xl113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9" w:customStyle="1">
    <w:name w:val="xl11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0" w:customStyle="1">
    <w:name w:val="xl11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1" w:customStyle="1">
    <w:name w:val="xl11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2" w:customStyle="1">
    <w:name w:val="xl117"/>
    <w:basedOn w:val="1103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93" w:customStyle="1">
    <w:name w:val="xl118"/>
    <w:basedOn w:val="1103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94" w:customStyle="1">
    <w:name w:val="xl119"/>
    <w:basedOn w:val="1103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95" w:customStyle="1">
    <w:name w:val="xl120"/>
    <w:basedOn w:val="1103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96" w:customStyle="1">
    <w:name w:val="xl121"/>
    <w:basedOn w:val="1103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7" w:customStyle="1">
    <w:name w:val="xl122"/>
    <w:basedOn w:val="1103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8" w:customStyle="1">
    <w:name w:val="xl123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9" w:customStyle="1">
    <w:name w:val="xl124"/>
    <w:basedOn w:val="110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0" w:customStyle="1">
    <w:name w:val="xl12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1" w:customStyle="1">
    <w:name w:val="xl12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2" w:customStyle="1">
    <w:name w:val="xl127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3" w:customStyle="1">
    <w:name w:val="xl12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4" w:customStyle="1">
    <w:name w:val="xl129"/>
    <w:basedOn w:val="1103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5" w:customStyle="1">
    <w:name w:val="xl13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6" w:customStyle="1">
    <w:name w:val="xl131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7" w:customStyle="1">
    <w:name w:val="xl13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8" w:customStyle="1">
    <w:name w:val="xl133"/>
    <w:basedOn w:val="1103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9" w:customStyle="1">
    <w:name w:val="xl134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10" w:customStyle="1">
    <w:name w:val="xl135"/>
    <w:basedOn w:val="1103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11" w:customStyle="1">
    <w:name w:val="xl136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2" w:customStyle="1">
    <w:name w:val="xl137"/>
    <w:basedOn w:val="110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3" w:customStyle="1">
    <w:name w:val="xl138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4" w:customStyle="1">
    <w:name w:val="xl139"/>
    <w:basedOn w:val="1103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5" w:customStyle="1">
    <w:name w:val="xl140"/>
    <w:basedOn w:val="110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6" w:customStyle="1">
    <w:name w:val="xl141"/>
    <w:basedOn w:val="110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7" w:customStyle="1">
    <w:name w:val="xl142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8" w:customStyle="1">
    <w:name w:val="xl143"/>
    <w:basedOn w:val="1103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9" w:customStyle="1">
    <w:name w:val="xl144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0" w:customStyle="1">
    <w:name w:val="xl145"/>
    <w:basedOn w:val="1103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21" w:customStyle="1">
    <w:name w:val="xl146"/>
    <w:basedOn w:val="1103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22" w:customStyle="1">
    <w:name w:val="xl147"/>
    <w:basedOn w:val="1103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23" w:customStyle="1">
    <w:name w:val="xl148"/>
    <w:basedOn w:val="1103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4" w:customStyle="1">
    <w:name w:val="xl149"/>
    <w:basedOn w:val="1103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5" w:customStyle="1">
    <w:name w:val="xl150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26" w:customStyle="1">
    <w:name w:val="xl151"/>
    <w:basedOn w:val="110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7" w:customStyle="1">
    <w:name w:val="xl152"/>
    <w:basedOn w:val="1103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228" w:customStyle="1">
    <w:name w:val="xl153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29" w:customStyle="1">
    <w:name w:val="xl154"/>
    <w:basedOn w:val="110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0" w:customStyle="1">
    <w:name w:val="xl155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1" w:customStyle="1">
    <w:name w:val="xl156"/>
    <w:basedOn w:val="1103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32" w:customStyle="1">
    <w:name w:val="xl157"/>
    <w:basedOn w:val="1103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3" w:customStyle="1">
    <w:name w:val="xl158"/>
    <w:basedOn w:val="1103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4" w:customStyle="1">
    <w:name w:val="xl159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5" w:customStyle="1">
    <w:name w:val="xl160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36" w:customStyle="1">
    <w:name w:val="xl161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7" w:customStyle="1">
    <w:name w:val="xl162"/>
    <w:basedOn w:val="1103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8" w:customStyle="1">
    <w:name w:val="xl163"/>
    <w:basedOn w:val="1103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39" w:customStyle="1">
    <w:name w:val="xl164"/>
    <w:basedOn w:val="1103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0" w:customStyle="1">
    <w:name w:val="xl165"/>
    <w:basedOn w:val="1103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1" w:customStyle="1">
    <w:name w:val="xl166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42" w:customStyle="1">
    <w:name w:val="xl167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43" w:customStyle="1">
    <w:name w:val="xl168"/>
    <w:basedOn w:val="1103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4" w:customStyle="1">
    <w:name w:val="xl169"/>
    <w:basedOn w:val="1103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5" w:customStyle="1">
    <w:name w:val="xl170"/>
    <w:basedOn w:val="1103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6" w:customStyle="1">
    <w:name w:val="xl171"/>
    <w:basedOn w:val="1103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7" w:customStyle="1">
    <w:name w:val="xl172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8" w:customStyle="1">
    <w:name w:val="xl17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9" w:customStyle="1">
    <w:name w:val="xl17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0" w:customStyle="1">
    <w:name w:val="xl17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1" w:customStyle="1">
    <w:name w:val="xl176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2" w:customStyle="1">
    <w:name w:val="xl17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3" w:customStyle="1">
    <w:name w:val="xl178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4" w:customStyle="1">
    <w:name w:val="xl179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5" w:customStyle="1">
    <w:name w:val="xl18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6" w:customStyle="1">
    <w:name w:val="xl18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7" w:customStyle="1">
    <w:name w:val="xl18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8" w:customStyle="1">
    <w:name w:val="xl183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9" w:customStyle="1">
    <w:name w:val="xl18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0" w:customStyle="1">
    <w:name w:val="xl18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61" w:customStyle="1">
    <w:name w:val="xl186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62" w:customStyle="1">
    <w:name w:val="xl18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63" w:customStyle="1">
    <w:name w:val="xl18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4" w:customStyle="1">
    <w:name w:val="xl189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5" w:customStyle="1">
    <w:name w:val="xl190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6" w:customStyle="1">
    <w:name w:val="xl19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7" w:customStyle="1">
    <w:name w:val="xl192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8" w:customStyle="1">
    <w:name w:val="xl19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9" w:customStyle="1">
    <w:name w:val="xl19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0" w:customStyle="1">
    <w:name w:val="xl195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1" w:customStyle="1">
    <w:name w:val="xl19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2" w:customStyle="1">
    <w:name w:val="xl197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3" w:customStyle="1">
    <w:name w:val="xl198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4" w:customStyle="1">
    <w:name w:val="xl19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5" w:customStyle="1">
    <w:name w:val="xl20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6" w:customStyle="1">
    <w:name w:val="xl201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7" w:customStyle="1">
    <w:name w:val="xl202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8" w:customStyle="1">
    <w:name w:val="xl203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79" w:customStyle="1">
    <w:name w:val="xl20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80" w:customStyle="1">
    <w:name w:val="xl20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1" w:customStyle="1">
    <w:name w:val="xl20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82" w:customStyle="1">
    <w:name w:val="xl207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83" w:customStyle="1">
    <w:name w:val="xl208"/>
    <w:basedOn w:val="1103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4" w:customStyle="1">
    <w:name w:val="xl209"/>
    <w:basedOn w:val="1103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85" w:customStyle="1">
    <w:name w:val="xl210"/>
    <w:basedOn w:val="110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86" w:customStyle="1">
    <w:name w:val="xl21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21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288" w:customStyle="1">
    <w:name w:val="xl21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9" w:customStyle="1">
    <w:name w:val="xl21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0" w:customStyle="1">
    <w:name w:val="xl21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1" w:customStyle="1">
    <w:name w:val="xl216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2" w:customStyle="1">
    <w:name w:val="xl21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3" w:customStyle="1">
    <w:name w:val="xl218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4" w:customStyle="1">
    <w:name w:val="xl21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5" w:customStyle="1">
    <w:name w:val="xl22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6" w:customStyle="1">
    <w:name w:val="xl22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7" w:customStyle="1">
    <w:name w:val="xl22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8" w:customStyle="1">
    <w:name w:val="xl223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9" w:customStyle="1">
    <w:name w:val="xl22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0" w:customStyle="1">
    <w:name w:val="xl225"/>
    <w:basedOn w:val="1103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01" w:customStyle="1">
    <w:name w:val="xl226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02" w:customStyle="1">
    <w:name w:val="xl227"/>
    <w:basedOn w:val="1103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03" w:customStyle="1">
    <w:name w:val="xl228"/>
    <w:basedOn w:val="1103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04" w:customStyle="1">
    <w:name w:val="xl229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5" w:customStyle="1">
    <w:name w:val="xl230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6" w:customStyle="1">
    <w:name w:val="xl231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7" w:customStyle="1">
    <w:name w:val="xl23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308" w:customStyle="1">
    <w:name w:val="xl233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9" w:customStyle="1">
    <w:name w:val="xl234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10" w:customStyle="1">
    <w:name w:val="xl235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11" w:customStyle="1">
    <w:name w:val="xl236"/>
    <w:basedOn w:val="1103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12" w:customStyle="1">
    <w:name w:val="xl237"/>
    <w:basedOn w:val="110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3" w:customStyle="1">
    <w:name w:val="xl238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4" w:customStyle="1">
    <w:name w:val="xl239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5" w:customStyle="1">
    <w:name w:val="xl240"/>
    <w:basedOn w:val="1103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6" w:customStyle="1">
    <w:name w:val="xl241"/>
    <w:basedOn w:val="1103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7" w:customStyle="1">
    <w:name w:val="xl242"/>
    <w:basedOn w:val="1103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318" w:customStyle="1">
    <w:name w:val="xl243"/>
    <w:basedOn w:val="1103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9" w:customStyle="1">
    <w:name w:val="xl244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0" w:customStyle="1">
    <w:name w:val="xl245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1" w:customStyle="1">
    <w:name w:val="xl246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2" w:customStyle="1">
    <w:name w:val="xl247"/>
    <w:basedOn w:val="110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3" w:customStyle="1">
    <w:name w:val="xl248"/>
    <w:basedOn w:val="110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4" w:customStyle="1">
    <w:name w:val="xl249"/>
    <w:basedOn w:val="110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5" w:customStyle="1">
    <w:name w:val="xl250"/>
    <w:basedOn w:val="1103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6" w:customStyle="1">
    <w:name w:val="xl251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7" w:customStyle="1">
    <w:name w:val="xl252"/>
    <w:basedOn w:val="110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8" w:customStyle="1">
    <w:name w:val="xl25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9" w:customStyle="1">
    <w:name w:val="xl254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30" w:customStyle="1">
    <w:name w:val="xl255"/>
    <w:basedOn w:val="110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31" w:customStyle="1">
    <w:name w:val="xl25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32" w:customStyle="1">
    <w:name w:val="xl257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33" w:customStyle="1">
    <w:name w:val="xl258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34" w:customStyle="1">
    <w:name w:val="xl259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35" w:customStyle="1">
    <w:name w:val="xl260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36" w:customStyle="1">
    <w:name w:val="xl261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37" w:customStyle="1">
    <w:name w:val="xl262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338" w:customStyle="1">
    <w:name w:val="xl263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9" w:customStyle="1">
    <w:name w:val="xl26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0" w:customStyle="1">
    <w:name w:val="xl265"/>
    <w:basedOn w:val="110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1" w:customStyle="1">
    <w:name w:val="xl26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2" w:customStyle="1">
    <w:name w:val="xl267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43" w:customStyle="1">
    <w:name w:val="xl268"/>
    <w:basedOn w:val="110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44" w:customStyle="1">
    <w:name w:val="xl26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45" w:customStyle="1">
    <w:name w:val="xl27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46" w:customStyle="1">
    <w:name w:val="xl271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47" w:customStyle="1">
    <w:name w:val="xl27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48" w:customStyle="1">
    <w:name w:val="xl273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49" w:customStyle="1">
    <w:name w:val="xl27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50" w:customStyle="1">
    <w:name w:val="xl27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1" w:customStyle="1">
    <w:name w:val="xl27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2" w:customStyle="1">
    <w:name w:val="xl277"/>
    <w:basedOn w:val="1103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3" w:customStyle="1">
    <w:name w:val="xl278"/>
    <w:basedOn w:val="110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4" w:customStyle="1">
    <w:name w:val="xl279"/>
    <w:basedOn w:val="110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5" w:customStyle="1">
    <w:name w:val="xl280"/>
    <w:basedOn w:val="110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6" w:customStyle="1">
    <w:name w:val="xl281"/>
    <w:basedOn w:val="1103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7" w:customStyle="1">
    <w:name w:val="xl28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8" w:customStyle="1">
    <w:name w:val="xl28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9" w:customStyle="1">
    <w:name w:val="xl284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60" w:customStyle="1">
    <w:name w:val="xl285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61" w:customStyle="1">
    <w:name w:val="xl286"/>
    <w:basedOn w:val="110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62" w:customStyle="1">
    <w:name w:val="xl28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63" w:customStyle="1">
    <w:name w:val="xl288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4" w:customStyle="1">
    <w:name w:val="xl289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5" w:customStyle="1">
    <w:name w:val="xl290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6" w:customStyle="1">
    <w:name w:val="xl291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7" w:customStyle="1">
    <w:name w:val="xl292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8" w:customStyle="1">
    <w:name w:val="xl293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9" w:customStyle="1">
    <w:name w:val="xl29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70" w:customStyle="1">
    <w:name w:val="xl295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71" w:customStyle="1">
    <w:name w:val="xl29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72" w:customStyle="1">
    <w:name w:val="xl297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73" w:customStyle="1">
    <w:name w:val="xl298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74" w:customStyle="1">
    <w:name w:val="xl29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75" w:customStyle="1">
    <w:name w:val="xl30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6" w:customStyle="1">
    <w:name w:val="xl301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7" w:customStyle="1">
    <w:name w:val="xl302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8" w:customStyle="1">
    <w:name w:val="xl303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9" w:customStyle="1">
    <w:name w:val="xl30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0" w:customStyle="1">
    <w:name w:val="xl30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1" w:customStyle="1">
    <w:name w:val="xl306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2" w:customStyle="1">
    <w:name w:val="xl30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3" w:customStyle="1">
    <w:name w:val="xl308"/>
    <w:basedOn w:val="110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84" w:customStyle="1">
    <w:name w:val="xl309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5" w:customStyle="1">
    <w:name w:val="xl310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6" w:customStyle="1">
    <w:name w:val="xl311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7" w:customStyle="1">
    <w:name w:val="xl312"/>
    <w:basedOn w:val="110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8" w:customStyle="1">
    <w:name w:val="xl313"/>
    <w:basedOn w:val="110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9" w:customStyle="1">
    <w:name w:val="xl314"/>
    <w:basedOn w:val="1103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0" w:customStyle="1">
    <w:name w:val="xl315"/>
    <w:basedOn w:val="1103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1" w:customStyle="1">
    <w:name w:val="xl316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2" w:customStyle="1">
    <w:name w:val="xl317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3" w:customStyle="1">
    <w:name w:val="xl318"/>
    <w:basedOn w:val="110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4" w:customStyle="1">
    <w:name w:val="xl31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5" w:customStyle="1">
    <w:name w:val="xl320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6" w:customStyle="1">
    <w:name w:val="xl321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7" w:customStyle="1">
    <w:name w:val="xl322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8" w:customStyle="1">
    <w:name w:val="xl323"/>
    <w:basedOn w:val="1103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9" w:customStyle="1">
    <w:name w:val="xl324"/>
    <w:basedOn w:val="110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00" w:customStyle="1">
    <w:name w:val="xl325"/>
    <w:basedOn w:val="110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01" w:customStyle="1">
    <w:name w:val="xl326"/>
    <w:basedOn w:val="110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02" w:customStyle="1">
    <w:name w:val="xl327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03" w:customStyle="1">
    <w:name w:val="xl328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04" w:customStyle="1">
    <w:name w:val="xl329"/>
    <w:basedOn w:val="110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05" w:customStyle="1">
    <w:name w:val="xl330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6" w:customStyle="1">
    <w:name w:val="xl331"/>
    <w:basedOn w:val="110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7" w:customStyle="1">
    <w:name w:val="xl332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8" w:customStyle="1">
    <w:name w:val="xl333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09" w:customStyle="1">
    <w:name w:val="xl334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10" w:customStyle="1">
    <w:name w:val="xl335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11" w:customStyle="1">
    <w:name w:val="xl336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12" w:customStyle="1">
    <w:name w:val="xl337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13" w:customStyle="1">
    <w:name w:val="xl338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14" w:customStyle="1">
    <w:name w:val="xl339"/>
    <w:basedOn w:val="1103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15" w:customStyle="1">
    <w:name w:val="xl340"/>
    <w:basedOn w:val="1103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16" w:customStyle="1">
    <w:name w:val="xl341"/>
    <w:basedOn w:val="1103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17" w:customStyle="1">
    <w:name w:val="xl342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418" w:customStyle="1">
    <w:name w:val="xl343"/>
    <w:basedOn w:val="110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419" w:customStyle="1">
    <w:name w:val="xl344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420" w:customStyle="1">
    <w:name w:val="xl34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421" w:customStyle="1">
    <w:name w:val="xl346"/>
    <w:basedOn w:val="1103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2" w:customStyle="1">
    <w:name w:val="xl347"/>
    <w:basedOn w:val="1103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3" w:customStyle="1">
    <w:name w:val="xl348"/>
    <w:basedOn w:val="1103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4" w:customStyle="1">
    <w:name w:val="xl349"/>
    <w:basedOn w:val="1103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5" w:customStyle="1">
    <w:name w:val="xl350"/>
    <w:basedOn w:val="110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6" w:customStyle="1">
    <w:name w:val="xl351"/>
    <w:basedOn w:val="1103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7" w:customStyle="1">
    <w:name w:val="xl352"/>
    <w:basedOn w:val="1103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8" w:customStyle="1">
    <w:name w:val="xl353"/>
    <w:basedOn w:val="110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9" w:customStyle="1">
    <w:name w:val="xl354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30" w:customStyle="1">
    <w:name w:val="xl355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31" w:customStyle="1">
    <w:name w:val="xl356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32" w:customStyle="1">
    <w:name w:val="xl357"/>
    <w:basedOn w:val="110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33" w:customStyle="1">
    <w:name w:val="xl358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34" w:customStyle="1">
    <w:name w:val="xl359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35" w:customStyle="1">
    <w:name w:val="xl360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36" w:customStyle="1">
    <w:name w:val="xl361"/>
    <w:basedOn w:val="1103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37" w:customStyle="1">
    <w:name w:val="xl362"/>
    <w:basedOn w:val="110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38" w:customStyle="1">
    <w:name w:val="xl363"/>
    <w:basedOn w:val="110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39" w:customStyle="1">
    <w:name w:val="xl364"/>
    <w:basedOn w:val="110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40" w:customStyle="1">
    <w:name w:val="xl365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41" w:customStyle="1">
    <w:name w:val="xl366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42" w:customStyle="1">
    <w:name w:val="xl367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43" w:customStyle="1">
    <w:name w:val="xl368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4" w:customStyle="1">
    <w:name w:val="xl369"/>
    <w:basedOn w:val="110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5" w:customStyle="1">
    <w:name w:val="xl370"/>
    <w:basedOn w:val="110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6" w:customStyle="1">
    <w:name w:val="xl371"/>
    <w:basedOn w:val="110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7" w:customStyle="1">
    <w:name w:val="xl372"/>
    <w:basedOn w:val="110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448" w:customStyle="1">
    <w:name w:val="xl373"/>
    <w:basedOn w:val="110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49" w:customStyle="1">
    <w:name w:val="xl374"/>
    <w:basedOn w:val="110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50" w:customStyle="1">
    <w:name w:val="xl375"/>
    <w:basedOn w:val="110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51">
    <w:name w:val="Header"/>
    <w:basedOn w:val="1103"/>
    <w:link w:val="1452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452" w:customStyle="1">
    <w:name w:val="Encabezado Car"/>
    <w:basedOn w:val="1107"/>
    <w:link w:val="1451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453">
    <w:name w:val="Footer"/>
    <w:basedOn w:val="1103"/>
    <w:link w:val="1454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454" w:customStyle="1">
    <w:name w:val="Pie de página Car"/>
    <w:basedOn w:val="1107"/>
    <w:link w:val="1453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455" w:customStyle="1">
    <w:name w:val="normaltextrun"/>
    <w:basedOn w:val="1107"/>
    <w:pPr>
      <w:pBdr/>
      <w:spacing/>
      <w:ind/>
    </w:pPr>
  </w:style>
  <w:style w:type="character" w:styleId="1456" w:customStyle="1">
    <w:name w:val="eop"/>
    <w:basedOn w:val="1107"/>
    <w:pPr>
      <w:pBdr/>
      <w:spacing/>
      <w:ind/>
    </w:pPr>
  </w:style>
  <w:style w:type="paragraph" w:styleId="1457">
    <w:name w:val="List Paragraph"/>
    <w:basedOn w:val="1103"/>
    <w:uiPriority w:val="34"/>
    <w:qFormat/>
    <w:pPr>
      <w:pBdr/>
      <w:spacing/>
      <w:ind w:left="720"/>
      <w:contextualSpacing w:val="true"/>
    </w:pPr>
  </w:style>
  <w:style w:type="table" w:styleId="1458">
    <w:name w:val="Table Grid"/>
    <w:basedOn w:val="110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59">
    <w:name w:val="annotation reference"/>
    <w:basedOn w:val="110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460">
    <w:name w:val="No Spacing"/>
    <w:link w:val="1461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461" w:customStyle="1">
    <w:name w:val="Sin espaciado Car"/>
    <w:basedOn w:val="1107"/>
    <w:link w:val="1460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462">
    <w:name w:val="Grid Table 4"/>
    <w:basedOn w:val="1108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63">
    <w:name w:val="Body Text Indent"/>
    <w:basedOn w:val="1103"/>
    <w:link w:val="1464"/>
    <w:uiPriority w:val="99"/>
    <w:semiHidden/>
    <w:unhideWhenUsed/>
    <w:pPr>
      <w:pBdr/>
      <w:spacing/>
      <w:ind w:left="283"/>
    </w:pPr>
  </w:style>
  <w:style w:type="character" w:styleId="1464" w:customStyle="1">
    <w:name w:val="Sangría de texto normal Car"/>
    <w:basedOn w:val="1107"/>
    <w:link w:val="1463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465">
    <w:name w:val="Body Text First Indent 2"/>
    <w:basedOn w:val="1463"/>
    <w:link w:val="1466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466" w:customStyle="1">
    <w:name w:val="Texto independiente primera sangría 2 Car"/>
    <w:basedOn w:val="1464"/>
    <w:link w:val="1465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customXml" Target="../customXml/item1.xml"/><Relationship Id="rId2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9</cp:revision>
  <dcterms:created xsi:type="dcterms:W3CDTF">2026-02-17T13:37:00Z</dcterms:created>
  <dcterms:modified xsi:type="dcterms:W3CDTF">2026-05-23T18:59:12Z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