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-566.9291338582677" w:right="-607.7952755905511" w:firstLine="0"/>
        <w:jc w:val="center"/>
        <w:rPr>
          <w:b w:val="1"/>
          <w:sz w:val="46"/>
          <w:szCs w:val="46"/>
        </w:rPr>
      </w:pPr>
      <w:bookmarkStart w:colFirst="0" w:colLast="0" w:name="_sb1aezhuumgl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919163" cy="873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87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  Vector Pool (VPL) - Whitepaper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v4ec47hjwpn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Democratizing Private AI Through Tokenized Machine Learning</w:t>
      </w:r>
    </w:p>
    <w:p w:rsidR="00000000" w:rsidDel="00000000" w:rsidP="00000000" w:rsidRDefault="00000000" w:rsidRPr="00000000" w14:paraId="00000003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https://vectorpool.ai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: VPL (Vector Pool Token)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June 2025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vcsv0nbv2fp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6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Vector Pool represents a paradigm shift in artificial intelligence accessibility, offering </w:t>
      </w:r>
      <w:r w:rsidDel="00000000" w:rsidR="00000000" w:rsidRPr="00000000">
        <w:rPr>
          <w:b w:val="1"/>
          <w:rtl w:val="0"/>
        </w:rPr>
        <w:t xml:space="preserve">the world's first tokenized private AI agent platform</w:t>
      </w:r>
      <w:r w:rsidDel="00000000" w:rsidR="00000000" w:rsidRPr="00000000">
        <w:rPr>
          <w:rtl w:val="0"/>
        </w:rPr>
        <w:t xml:space="preserve"> where businesses can deploy personalized machine learning solutions without compromising data privacy or requiring technical expertise.</w:t>
      </w:r>
    </w:p>
    <w:p w:rsidR="00000000" w:rsidDel="00000000" w:rsidP="00000000" w:rsidRDefault="00000000" w:rsidRPr="00000000" w14:paraId="00000007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⚡ THE OPPORTUNITY IS NOW</w:t>
      </w:r>
      <w:r w:rsidDel="00000000" w:rsidR="00000000" w:rsidRPr="00000000">
        <w:rPr>
          <w:rtl w:val="0"/>
        </w:rPr>
        <w:t xml:space="preserve"> - As enterprise AI adoption accelerates at 15% reward from profit, Vector Pool positions itself as the </w:t>
      </w:r>
      <w:r w:rsidDel="00000000" w:rsidR="00000000" w:rsidRPr="00000000">
        <w:rPr>
          <w:b w:val="1"/>
          <w:rtl w:val="0"/>
        </w:rPr>
        <w:t xml:space="preserve">exclusive gateway</w:t>
      </w:r>
      <w:r w:rsidDel="00000000" w:rsidR="00000000" w:rsidRPr="00000000">
        <w:rPr>
          <w:rtl w:val="0"/>
        </w:rPr>
        <w:t xml:space="preserve"> for SMEs and enterprises seeking private, customizable AI solutions that scale with their business needs.</w:t>
      </w:r>
    </w:p>
    <w:p w:rsidR="00000000" w:rsidDel="00000000" w:rsidP="00000000" w:rsidRDefault="00000000" w:rsidRPr="00000000" w14:paraId="00000008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Our revolutionary VPL token ecosystem creates </w:t>
      </w:r>
      <w:r w:rsidDel="00000000" w:rsidR="00000000" w:rsidRPr="00000000">
        <w:rPr>
          <w:b w:val="1"/>
          <w:rtl w:val="0"/>
        </w:rPr>
        <w:t xml:space="preserve">multiple revenue streams</w:t>
      </w:r>
      <w:r w:rsidDel="00000000" w:rsidR="00000000" w:rsidRPr="00000000">
        <w:rPr>
          <w:rtl w:val="0"/>
        </w:rPr>
        <w:t xml:space="preserve"> for stakeholders while ensuring sustainable platform growth through carefully designed tokenomics that reward early adopters with </w:t>
      </w:r>
      <w:r w:rsidDel="00000000" w:rsidR="00000000" w:rsidRPr="00000000">
        <w:rPr>
          <w:b w:val="1"/>
          <w:rtl w:val="0"/>
        </w:rPr>
        <w:t xml:space="preserve">decreasing opportunity windows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o7se3mlmjdf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Market Problem &amp; Opportunity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e4qnmzqwd5g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The Current AI Landscape Crisis</w:t>
      </w:r>
    </w:p>
    <w:p w:rsidR="00000000" w:rsidDel="00000000" w:rsidP="00000000" w:rsidRDefault="00000000" w:rsidRPr="00000000" w14:paraId="0000000C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Enterprise Pain Points: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88% of businesses</w:t>
      </w:r>
      <w:r w:rsidDel="00000000" w:rsidR="00000000" w:rsidRPr="00000000">
        <w:rPr>
          <w:rtl w:val="0"/>
        </w:rPr>
        <w:t xml:space="preserve"> cannot implement AI due to data privacy concerns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Average implementation cost</w:t>
      </w:r>
      <w:r w:rsidDel="00000000" w:rsidR="00000000" w:rsidRPr="00000000">
        <w:rPr>
          <w:rtl w:val="0"/>
        </w:rPr>
        <w:t xml:space="preserve">: €250,000+ for custom AI solutions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Technical barrier</w:t>
      </w:r>
      <w:r w:rsidDel="00000000" w:rsidR="00000000" w:rsidRPr="00000000">
        <w:rPr>
          <w:rtl w:val="0"/>
        </w:rPr>
        <w:t xml:space="preserve">: 18-month development cycles with uncertain outcomes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Data sharing risks</w:t>
      </w:r>
      <w:r w:rsidDel="00000000" w:rsidR="00000000" w:rsidRPr="00000000">
        <w:rPr>
          <w:rtl w:val="0"/>
        </w:rPr>
        <w:t xml:space="preserve">: Most platforms compromise privacy for functionality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Vendor lock-in</w:t>
      </w:r>
      <w:r w:rsidDel="00000000" w:rsidR="00000000" w:rsidRPr="00000000">
        <w:rPr>
          <w:rtl w:val="0"/>
        </w:rPr>
        <w:t xml:space="preserve">: Limited customization and scalability options</w:t>
      </w:r>
    </w:p>
    <w:p w:rsidR="00000000" w:rsidDel="00000000" w:rsidP="00000000" w:rsidRDefault="00000000" w:rsidRPr="00000000" w14:paraId="00000012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⚠️ CRITICAL MARKET GAP</w:t>
      </w:r>
      <w:r w:rsidDel="00000000" w:rsidR="00000000" w:rsidRPr="00000000">
        <w:rPr>
          <w:rtl w:val="0"/>
        </w:rPr>
        <w:t xml:space="preserve">: While Big Tech offers generic solutions, </w:t>
      </w:r>
      <w:r w:rsidDel="00000000" w:rsidR="00000000" w:rsidRPr="00000000">
        <w:rPr>
          <w:b w:val="1"/>
          <w:rtl w:val="0"/>
        </w:rPr>
        <w:t xml:space="preserve">no platform provides truly private, customizable AI agents</w:t>
      </w:r>
      <w:r w:rsidDel="00000000" w:rsidR="00000000" w:rsidRPr="00000000">
        <w:rPr>
          <w:rtl w:val="0"/>
        </w:rPr>
        <w:t xml:space="preserve"> with transparent, usage-based pricing through cryptocurrency incentives.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j6lhvocmmla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Market Size &amp; Growth Trajectory</w:t>
      </w:r>
    </w:p>
    <w:p w:rsidR="00000000" w:rsidDel="00000000" w:rsidP="00000000" w:rsidRDefault="00000000" w:rsidRPr="00000000" w14:paraId="00000014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🎯 Total Addressable Market (TAM)</w:t>
      </w:r>
      <w:r w:rsidDel="00000000" w:rsidR="00000000" w:rsidRPr="00000000">
        <w:rPr>
          <w:rtl w:val="0"/>
        </w:rPr>
        <w:t xml:space="preserve">: €180 billion (AI-as-a-Service Global)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📊 Serviceable Addressable Market (SAM)</w:t>
      </w:r>
      <w:r w:rsidDel="00000000" w:rsidR="00000000" w:rsidRPr="00000000">
        <w:rPr>
          <w:rtl w:val="0"/>
        </w:rPr>
        <w:t xml:space="preserve">: €25 billion (Private AI Solutions)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🚀 Serviceable Obtainable Market (SOM)</w:t>
      </w:r>
      <w:r w:rsidDel="00000000" w:rsidR="00000000" w:rsidRPr="00000000">
        <w:rPr>
          <w:rtl w:val="0"/>
        </w:rPr>
        <w:t xml:space="preserve">: €2.5 billion (SME Focus, 3-year target)</w:t>
      </w:r>
    </w:p>
    <w:p w:rsidR="00000000" w:rsidDel="00000000" w:rsidP="00000000" w:rsidRDefault="00000000" w:rsidRPr="00000000" w14:paraId="00000015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Growth Drivers:</w:t>
      </w:r>
    </w:p>
    <w:p w:rsidR="00000000" w:rsidDel="00000000" w:rsidP="00000000" w:rsidRDefault="00000000" w:rsidRPr="00000000" w14:paraId="00000016">
      <w:pPr>
        <w:numPr>
          <w:ilvl w:val="0"/>
          <w:numId w:val="27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GDPR/Privacy regulations increasing private AI demand</w:t>
      </w:r>
    </w:p>
    <w:p w:rsidR="00000000" w:rsidDel="00000000" w:rsidP="00000000" w:rsidRDefault="00000000" w:rsidRPr="00000000" w14:paraId="00000017">
      <w:pPr>
        <w:numPr>
          <w:ilvl w:val="0"/>
          <w:numId w:val="27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SME digital transformation acceleration post-2024</w:t>
      </w:r>
    </w:p>
    <w:p w:rsidR="00000000" w:rsidDel="00000000" w:rsidP="00000000" w:rsidRDefault="00000000" w:rsidRPr="00000000" w14:paraId="00000018">
      <w:pPr>
        <w:numPr>
          <w:ilvl w:val="0"/>
          <w:numId w:val="27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Cryptocurrency adoption in B2B payments (+67% YoY)</w:t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Remote work creating demand for AI-powered automation</w:t>
      </w:r>
    </w:p>
    <w:p w:rsidR="00000000" w:rsidDel="00000000" w:rsidP="00000000" w:rsidRDefault="00000000" w:rsidRPr="00000000" w14:paraId="0000001A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utf3ddj6mtt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Vector Pool Solution Architecture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idd3mzh741i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Private AI Agent Ecosystem</w:t>
      </w:r>
    </w:p>
    <w:p w:rsidR="00000000" w:rsidDel="00000000" w:rsidP="00000000" w:rsidRDefault="00000000" w:rsidRPr="00000000" w14:paraId="0000001D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Vector Pool delivers </w:t>
      </w:r>
      <w:r w:rsidDel="00000000" w:rsidR="00000000" w:rsidRPr="00000000">
        <w:rPr>
          <w:b w:val="1"/>
          <w:rtl w:val="0"/>
        </w:rPr>
        <w:t xml:space="preserve">completely isolated AI agents</w:t>
      </w:r>
      <w:r w:rsidDel="00000000" w:rsidR="00000000" w:rsidRPr="00000000">
        <w:rPr>
          <w:rtl w:val="0"/>
        </w:rPr>
        <w:t xml:space="preserve"> where each client receives:</w:t>
      </w:r>
    </w:p>
    <w:p w:rsidR="00000000" w:rsidDel="00000000" w:rsidP="00000000" w:rsidRDefault="00000000" w:rsidRPr="00000000" w14:paraId="0000001E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🔐 Absolute Data Privacy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Zero data sharing between clients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On-premises or private cloud deployment options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End-to-end encryption with client-controlled keys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GDPR/CCPA compliant by design</w:t>
      </w:r>
    </w:p>
    <w:p w:rsidR="00000000" w:rsidDel="00000000" w:rsidP="00000000" w:rsidRDefault="00000000" w:rsidRPr="00000000" w14:paraId="00000023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Customization Without Compromise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Industry-specific training models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Custom workflows and business logic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Real-time learning from client data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Seamless integration with existing systems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megcognf125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Agent Performance Tiers</w:t>
      </w:r>
    </w:p>
    <w:p w:rsidR="00000000" w:rsidDel="00000000" w:rsidP="00000000" w:rsidRDefault="00000000" w:rsidRPr="00000000" w14:paraId="00000029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  <w:t xml:space="preserve">Our AI agents are rated across three critical performance dimensions:</w:t>
      </w:r>
      <w:r w:rsidDel="00000000" w:rsidR="00000000" w:rsidRPr="00000000">
        <w:rPr>
          <w:b w:val="1"/>
          <w:rtl w:val="0"/>
        </w:rPr>
        <w:t xml:space="preserve">AI Agent Tier Capabilities and Pricing</w:t>
      </w: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040"/>
        <w:gridCol w:w="2040"/>
        <w:gridCol w:w="2040"/>
        <w:gridCol w:w="2595"/>
        <w:gridCol w:w="1290"/>
        <w:tblGridChange w:id="0">
          <w:tblGrid>
            <w:gridCol w:w="1515"/>
            <w:gridCol w:w="2040"/>
            <w:gridCol w:w="2040"/>
            <w:gridCol w:w="2040"/>
            <w:gridCol w:w="2595"/>
            <w:gridCol w:w="1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 Tier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VPL/Hour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Starter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/>
            </w:pPr>
            <w:sdt>
              <w:sdtPr>
                <w:alias w:val="Reasoning"/>
                <w:id w:val="2113592146"/>
                <w:dropDownList w:lastValue="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/>
            </w:pPr>
            <w:sdt>
              <w:sdtPr>
                <w:alias w:val="Speed"/>
                <w:id w:val="-1667773049"/>
                <w:dropDownList w:lastValue="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/>
            </w:pPr>
            <w:sdt>
              <w:sdtPr>
                <w:alias w:val="Context"/>
                <w:id w:val="1285471965"/>
                <w:dropDownList w:lastValue="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service, simple automation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VPL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/>
            </w:pPr>
            <w:sdt>
              <w:sdtPr>
                <w:alias w:val="Reasoning"/>
                <w:id w:val="550918546"/>
                <w:dropDownList w:lastValue="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/>
            </w:pPr>
            <w:sdt>
              <w:sdtPr>
                <w:alias w:val="Speed"/>
                <w:id w:val="257381727"/>
                <w:dropDownList w:lastValue="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rPr/>
            </w:pPr>
            <w:sdt>
              <w:sdtPr>
                <w:alias w:val="Context"/>
                <w:id w:val="354177583"/>
                <w:dropDownList w:lastValue="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Marketing, content review, legal research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 VPL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rPr/>
            </w:pPr>
            <w:sdt>
              <w:sdtPr>
                <w:alias w:val="Reasoning"/>
                <w:id w:val="-67737790"/>
                <w:dropDownList w:lastValue="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rPr/>
            </w:pPr>
            <w:sdt>
              <w:sdtPr>
                <w:alias w:val="Speed"/>
                <w:id w:val="-1996129952"/>
                <w:dropDownList w:lastValue="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rPr/>
            </w:pPr>
            <w:sdt>
              <w:sdtPr>
                <w:alias w:val="Context"/>
                <w:id w:val="-1591883769"/>
                <w:dropDownList w:lastValue="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Complex analysis, strategic 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 VPL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rPr/>
            </w:pPr>
            <w:sdt>
              <w:sdtPr>
                <w:alias w:val="Reasoning"/>
                <w:id w:val="-1564765449"/>
                <w:dropDownList w:lastValue="⭐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/>
            </w:pPr>
            <w:sdt>
              <w:sdtPr>
                <w:alias w:val="Speed"/>
                <w:id w:val="484239936"/>
                <w:dropDownList w:lastValue="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/>
            </w:pPr>
            <w:sdt>
              <w:sdtPr>
                <w:alias w:val="Context"/>
                <w:id w:val="1279133840"/>
                <w:dropDownList w:lastValue="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Mission-critical ops, Research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 VPL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 and Cost by 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Offers solid reasoning and very high speed with limited context for basic customer service and automation tasks at 10 VPL per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Improves reasoning and context capabilities while maintaining good speed, suitable for marketing, content review, and legal research, priced at 25 VPL per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Provides top-tier reasoning and context but slightly reduced speed, ideal for complex analysis and strategic planning at 50 VPL per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Enterprise:</w:t>
      </w:r>
      <w:r w:rsidDel="00000000" w:rsidR="00000000" w:rsidRPr="00000000">
        <w:rPr>
          <w:rtl w:val="0"/>
        </w:rPr>
        <w:t xml:space="preserve"> Delivers the highest level of reasoning and context with excellent speed for mission-critical operations and R&amp;D at 100 VPL per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🔥 LIMITED LAUNCH PRICING</w:t>
      </w:r>
      <w:r w:rsidDel="00000000" w:rsidR="00000000" w:rsidRPr="00000000">
        <w:rPr>
          <w:rtl w:val="0"/>
        </w:rPr>
        <w:t xml:space="preserve"> - Current rates represent </w:t>
      </w:r>
      <w:r w:rsidDel="00000000" w:rsidR="00000000" w:rsidRPr="00000000">
        <w:rPr>
          <w:b w:val="1"/>
          <w:rtl w:val="0"/>
        </w:rPr>
        <w:t xml:space="preserve">20% discount</w:t>
      </w:r>
      <w:r w:rsidDel="00000000" w:rsidR="00000000" w:rsidRPr="00000000">
        <w:rPr>
          <w:rtl w:val="0"/>
        </w:rPr>
        <w:t xml:space="preserve"> from post-launch pricing. </w:t>
      </w:r>
      <w:r w:rsidDel="00000000" w:rsidR="00000000" w:rsidRPr="00000000">
        <w:rPr>
          <w:b w:val="1"/>
          <w:rtl w:val="0"/>
        </w:rPr>
        <w:t xml:space="preserve">Grandfathered rates end August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u6e4dnfo1z3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Core Applications</w:t>
      </w:r>
    </w:p>
    <w:p w:rsidR="00000000" w:rsidDel="00000000" w:rsidP="00000000" w:rsidRDefault="00000000" w:rsidRPr="00000000" w14:paraId="00000050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💼 Business Operations</w:t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Intelligent customer service with 24/7 availability</w:t>
      </w:r>
    </w:p>
    <w:p w:rsidR="00000000" w:rsidDel="00000000" w:rsidP="00000000" w:rsidRDefault="00000000" w:rsidRPr="00000000" w14:paraId="00000052">
      <w:pPr>
        <w:numPr>
          <w:ilvl w:val="0"/>
          <w:numId w:val="35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Automated marketing campaign optimization</w:t>
      </w:r>
    </w:p>
    <w:p w:rsidR="00000000" w:rsidDel="00000000" w:rsidP="00000000" w:rsidRDefault="00000000" w:rsidRPr="00000000" w14:paraId="00000053">
      <w:pPr>
        <w:numPr>
          <w:ilvl w:val="0"/>
          <w:numId w:val="35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Legal document analysis and contract review</w:t>
      </w:r>
    </w:p>
    <w:p w:rsidR="00000000" w:rsidDel="00000000" w:rsidP="00000000" w:rsidRDefault="00000000" w:rsidRPr="00000000" w14:paraId="00000054">
      <w:pPr>
        <w:numPr>
          <w:ilvl w:val="0"/>
          <w:numId w:val="35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Strategic brainstorming and decision support</w:t>
      </w:r>
    </w:p>
    <w:p w:rsidR="00000000" w:rsidDel="00000000" w:rsidP="00000000" w:rsidRDefault="00000000" w:rsidRPr="00000000" w14:paraId="00000055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🏭 Industry-Specific Solutions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: Patient data analysis, diagnostic assistance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Finance</w:t>
      </w:r>
      <w:r w:rsidDel="00000000" w:rsidR="00000000" w:rsidRPr="00000000">
        <w:rPr>
          <w:rtl w:val="0"/>
        </w:rPr>
        <w:t xml:space="preserve">: Risk assessment, fraud detection, compliance monitoring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Retail</w:t>
      </w:r>
      <w:r w:rsidDel="00000000" w:rsidR="00000000" w:rsidRPr="00000000">
        <w:rPr>
          <w:rtl w:val="0"/>
        </w:rPr>
        <w:t xml:space="preserve">: Inventory optimization, personalized recommendations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Manufacturing</w:t>
      </w:r>
      <w:r w:rsidDel="00000000" w:rsidR="00000000" w:rsidRPr="00000000">
        <w:rPr>
          <w:rtl w:val="0"/>
        </w:rPr>
        <w:t xml:space="preserve">: Predictive maintenance, quality control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 Personalized learning paths, content generation</w:t>
      </w:r>
    </w:p>
    <w:p w:rsidR="00000000" w:rsidDel="00000000" w:rsidP="00000000" w:rsidRDefault="00000000" w:rsidRPr="00000000" w14:paraId="0000005B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4709fxw7c9n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VPL Token Economics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pw11rrturhp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Token Utility &amp; Value Proposition</w:t>
      </w:r>
    </w:p>
    <w:p w:rsidR="00000000" w:rsidDel="00000000" w:rsidP="00000000" w:rsidRDefault="00000000" w:rsidRPr="00000000" w14:paraId="0000005E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VPL (Vector Pool Token)</w:t>
      </w:r>
      <w:r w:rsidDel="00000000" w:rsidR="00000000" w:rsidRPr="00000000">
        <w:rPr>
          <w:rtl w:val="0"/>
        </w:rPr>
        <w:t xml:space="preserve"> serves as the </w:t>
      </w:r>
      <w:r w:rsidDel="00000000" w:rsidR="00000000" w:rsidRPr="00000000">
        <w:rPr>
          <w:b w:val="1"/>
          <w:rtl w:val="0"/>
        </w:rPr>
        <w:t xml:space="preserve">exclusive currency</w:t>
      </w:r>
      <w:r w:rsidDel="00000000" w:rsidR="00000000" w:rsidRPr="00000000">
        <w:rPr>
          <w:rtl w:val="0"/>
        </w:rPr>
        <w:t xml:space="preserve"> for accessing Vector Pool's AI ecosystem:</w:t>
      </w:r>
    </w:p>
    <w:p w:rsidR="00000000" w:rsidDel="00000000" w:rsidP="00000000" w:rsidRDefault="00000000" w:rsidRPr="00000000" w14:paraId="0000005F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Functions:</w:t>
      </w:r>
    </w:p>
    <w:p w:rsidR="00000000" w:rsidDel="00000000" w:rsidP="00000000" w:rsidRDefault="00000000" w:rsidRPr="00000000" w14:paraId="00000060">
      <w:pPr>
        <w:numPr>
          <w:ilvl w:val="0"/>
          <w:numId w:val="34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Service Payment</w:t>
      </w:r>
      <w:r w:rsidDel="00000000" w:rsidR="00000000" w:rsidRPr="00000000">
        <w:rPr>
          <w:rtl w:val="0"/>
        </w:rPr>
        <w:t xml:space="preserve">: Only accepted currency for AI agent hours</w:t>
      </w:r>
    </w:p>
    <w:p w:rsidR="00000000" w:rsidDel="00000000" w:rsidP="00000000" w:rsidRDefault="00000000" w:rsidRPr="00000000" w14:paraId="00000061">
      <w:pPr>
        <w:numPr>
          <w:ilvl w:val="0"/>
          <w:numId w:val="34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Staking Rewards</w:t>
      </w:r>
      <w:r w:rsidDel="00000000" w:rsidR="00000000" w:rsidRPr="00000000">
        <w:rPr>
          <w:rtl w:val="0"/>
        </w:rPr>
        <w:t xml:space="preserve">: Passive income generation through platform profits</w:t>
      </w:r>
    </w:p>
    <w:p w:rsidR="00000000" w:rsidDel="00000000" w:rsidP="00000000" w:rsidRDefault="00000000" w:rsidRPr="00000000" w14:paraId="00000062">
      <w:pPr>
        <w:numPr>
          <w:ilvl w:val="0"/>
          <w:numId w:val="34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Referral Earnings</w:t>
      </w:r>
      <w:r w:rsidDel="00000000" w:rsidR="00000000" w:rsidRPr="00000000">
        <w:rPr>
          <w:rtl w:val="0"/>
        </w:rPr>
        <w:t xml:space="preserve">: Commission payments in VPL tokens</w:t>
      </w:r>
    </w:p>
    <w:p w:rsidR="00000000" w:rsidDel="00000000" w:rsidP="00000000" w:rsidRDefault="00000000" w:rsidRPr="00000000" w14:paraId="00000063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💎 SCARCITY MECHANISM</w:t>
      </w:r>
      <w:r w:rsidDel="00000000" w:rsidR="00000000" w:rsidRPr="00000000">
        <w:rPr>
          <w:rtl w:val="0"/>
        </w:rPr>
        <w:t xml:space="preserve">: Total supply capped at </w:t>
      </w:r>
      <w:r w:rsidDel="00000000" w:rsidR="00000000" w:rsidRPr="00000000">
        <w:rPr>
          <w:b w:val="1"/>
          <w:rtl w:val="0"/>
        </w:rPr>
        <w:t xml:space="preserve">100 million VPL tokens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yearly burning</w:t>
      </w:r>
      <w:r w:rsidDel="00000000" w:rsidR="00000000" w:rsidRPr="00000000">
        <w:rPr>
          <w:rtl w:val="0"/>
        </w:rPr>
        <w:t xml:space="preserve"> of 2% from operational reserves, creating </w:t>
      </w:r>
      <w:r w:rsidDel="00000000" w:rsidR="00000000" w:rsidRPr="00000000">
        <w:rPr>
          <w:b w:val="1"/>
          <w:rtl w:val="0"/>
        </w:rPr>
        <w:t xml:space="preserve">deflationary pressure</w:t>
      </w:r>
      <w:r w:rsidDel="00000000" w:rsidR="00000000" w:rsidRPr="00000000">
        <w:rPr>
          <w:rtl w:val="0"/>
        </w:rPr>
        <w:t xml:space="preserve"> as demand grows.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f3tumchts9w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-566.9291338582677" w:right="-607.7952755905511" w:firstLine="0"/>
        <w:rPr/>
      </w:pPr>
      <w:bookmarkStart w:colFirst="0" w:colLast="0" w:name="_w7n5034tiic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Token Distribution Model</w:t>
      </w:r>
      <w:r w:rsidDel="00000000" w:rsidR="00000000" w:rsidRPr="00000000">
        <w:rPr>
          <w:b w:val="1"/>
          <w:rtl w:val="0"/>
        </w:rPr>
        <w:t xml:space="preserve">⚡ EARLY INVESTOR ADVANTAGE</w:t>
      </w:r>
      <w:r w:rsidDel="00000000" w:rsidR="00000000" w:rsidRPr="00000000">
        <w:rPr>
          <w:rtl w:val="0"/>
        </w:rPr>
        <w:t xml:space="preserve">: Staking pool allocation </w:t>
      </w:r>
      <w:r w:rsidDel="00000000" w:rsidR="00000000" w:rsidRPr="00000000">
        <w:rPr>
          <w:b w:val="1"/>
          <w:rtl w:val="0"/>
        </w:rPr>
        <w:t xml:space="preserve">decreases by 10% quarterly</w:t>
      </w:r>
      <w:r w:rsidDel="00000000" w:rsidR="00000000" w:rsidRPr="00000000">
        <w:rPr>
          <w:rtl w:val="0"/>
        </w:rPr>
        <w:t xml:space="preserve"> as platform matures, making </w:t>
      </w:r>
      <w:r w:rsidDel="00000000" w:rsidR="00000000" w:rsidRPr="00000000">
        <w:rPr>
          <w:b w:val="1"/>
          <w:rtl w:val="0"/>
        </w:rPr>
        <w:t xml:space="preserve">immediate participation crucial</w:t>
      </w:r>
      <w:r w:rsidDel="00000000" w:rsidR="00000000" w:rsidRPr="00000000">
        <w:rPr>
          <w:rtl w:val="0"/>
        </w:rPr>
        <w:t xml:space="preserve"> for maximum reward potential.</w:t>
      </w:r>
    </w:p>
    <w:p w:rsidR="00000000" w:rsidDel="00000000" w:rsidP="00000000" w:rsidRDefault="00000000" w:rsidRPr="00000000" w14:paraId="00000066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8r3mc5o6zeb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Revolutionary Staking Ecosystem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p0b332ho5h1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Three-Tier Staking Architecture</w:t>
      </w:r>
    </w:p>
    <w:p w:rsidR="00000000" w:rsidDel="00000000" w:rsidP="00000000" w:rsidRDefault="00000000" w:rsidRPr="00000000" w14:paraId="00000069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🏆 VISIONARY POOL (Tier 1)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Reward Share</w:t>
      </w:r>
      <w:r w:rsidDel="00000000" w:rsidR="00000000" w:rsidRPr="00000000">
        <w:rPr>
          <w:rtl w:val="0"/>
        </w:rPr>
        <w:t xml:space="preserve">: 15% of operational profits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Entry Requirements</w:t>
      </w:r>
      <w:r w:rsidDel="00000000" w:rsidR="00000000" w:rsidRPr="00000000">
        <w:rPr>
          <w:rtl w:val="0"/>
        </w:rPr>
        <w:t xml:space="preserve">: Invitation-only for strategic partners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Minimum Stake</w:t>
      </w:r>
      <w:r w:rsidDel="00000000" w:rsidR="00000000" w:rsidRPr="00000000">
        <w:rPr>
          <w:rtl w:val="0"/>
        </w:rPr>
        <w:t xml:space="preserve">: 15,000 VPL tokens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Maximum Participants</w:t>
      </w:r>
      <w:r w:rsidDel="00000000" w:rsidR="00000000" w:rsidRPr="00000000">
        <w:rPr>
          <w:rtl w:val="0"/>
        </w:rPr>
        <w:t xml:space="preserve">: 100 wallets only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Lock Period</w:t>
      </w:r>
      <w:r w:rsidDel="00000000" w:rsidR="00000000" w:rsidRPr="00000000">
        <w:rPr>
          <w:rtl w:val="0"/>
        </w:rPr>
        <w:t xml:space="preserve">: None (flexible withdrawal)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⚠️ CRITICAL</w:t>
      </w:r>
      <w:r w:rsidDel="00000000" w:rsidR="00000000" w:rsidRPr="00000000">
        <w:rPr>
          <w:rtl w:val="0"/>
        </w:rPr>
        <w:t xml:space="preserve">: Once withdrawn, </w:t>
      </w:r>
      <w:r w:rsidDel="00000000" w:rsidR="00000000" w:rsidRPr="00000000">
        <w:rPr>
          <w:b w:val="1"/>
          <w:rtl w:val="0"/>
        </w:rPr>
        <w:t xml:space="preserve">permanent exclusion</w:t>
      </w:r>
      <w:r w:rsidDel="00000000" w:rsidR="00000000" w:rsidRPr="00000000">
        <w:rPr>
          <w:rtl w:val="0"/>
        </w:rPr>
        <w:t xml:space="preserve"> from Tier 1</w:t>
      </w:r>
    </w:p>
    <w:p w:rsidR="00000000" w:rsidDel="00000000" w:rsidP="00000000" w:rsidRDefault="00000000" w:rsidRPr="00000000" w14:paraId="00000070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🥈 EARLY ADOPTERS POOL (Tier 2)</w:t>
      </w:r>
    </w:p>
    <w:p w:rsidR="00000000" w:rsidDel="00000000" w:rsidP="00000000" w:rsidRDefault="00000000" w:rsidRPr="00000000" w14:paraId="00000071">
      <w:pPr>
        <w:numPr>
          <w:ilvl w:val="0"/>
          <w:numId w:val="32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Reward Share</w:t>
      </w:r>
      <w:r w:rsidDel="00000000" w:rsidR="00000000" w:rsidRPr="00000000">
        <w:rPr>
          <w:rtl w:val="0"/>
        </w:rPr>
        <w:t xml:space="preserve">: 10% of operational profits</w:t>
      </w:r>
    </w:p>
    <w:p w:rsidR="00000000" w:rsidDel="00000000" w:rsidP="00000000" w:rsidRDefault="00000000" w:rsidRPr="00000000" w14:paraId="00000072">
      <w:pPr>
        <w:numPr>
          <w:ilvl w:val="0"/>
          <w:numId w:val="32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Entry Requirements</w:t>
      </w:r>
      <w:r w:rsidDel="00000000" w:rsidR="00000000" w:rsidRPr="00000000">
        <w:rPr>
          <w:rtl w:val="0"/>
        </w:rPr>
        <w:t xml:space="preserve">: First 1,000 participants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Minimum Stake</w:t>
      </w:r>
      <w:r w:rsidDel="00000000" w:rsidR="00000000" w:rsidRPr="00000000">
        <w:rPr>
          <w:rtl w:val="0"/>
        </w:rPr>
        <w:t xml:space="preserve">: 10,000 VPL tokens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Maximum Participants</w:t>
      </w:r>
      <w:r w:rsidDel="00000000" w:rsidR="00000000" w:rsidRPr="00000000">
        <w:rPr>
          <w:rtl w:val="0"/>
        </w:rPr>
        <w:t xml:space="preserve">: 1,000 wallets only</w:t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Lock Period</w:t>
      </w:r>
      <w:r w:rsidDel="00000000" w:rsidR="00000000" w:rsidRPr="00000000">
        <w:rPr>
          <w:rtl w:val="0"/>
        </w:rPr>
        <w:t xml:space="preserve">: None (flexible withdrawal)</w:t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⚠️ CRITICAL</w:t>
      </w:r>
      <w:r w:rsidDel="00000000" w:rsidR="00000000" w:rsidRPr="00000000">
        <w:rPr>
          <w:rtl w:val="0"/>
        </w:rPr>
        <w:t xml:space="preserve">: Once withdrawn, </w:t>
      </w:r>
      <w:r w:rsidDel="00000000" w:rsidR="00000000" w:rsidRPr="00000000">
        <w:rPr>
          <w:b w:val="1"/>
          <w:rtl w:val="0"/>
        </w:rPr>
        <w:t xml:space="preserve">permanent exclusion</w:t>
      </w:r>
      <w:r w:rsidDel="00000000" w:rsidR="00000000" w:rsidRPr="00000000">
        <w:rPr>
          <w:rtl w:val="0"/>
        </w:rPr>
        <w:t xml:space="preserve"> from Tier 2</w:t>
      </w:r>
    </w:p>
    <w:p w:rsidR="00000000" w:rsidDel="00000000" w:rsidP="00000000" w:rsidRDefault="00000000" w:rsidRPr="00000000" w14:paraId="00000077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🥉 AI PROFIT POOL (Tier 3)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Reward Share</w:t>
      </w:r>
      <w:r w:rsidDel="00000000" w:rsidR="00000000" w:rsidRPr="00000000">
        <w:rPr>
          <w:rtl w:val="0"/>
        </w:rPr>
        <w:t xml:space="preserve">: 5% of operational profits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Entry Requirements</w:t>
      </w:r>
      <w:r w:rsidDel="00000000" w:rsidR="00000000" w:rsidRPr="00000000">
        <w:rPr>
          <w:rtl w:val="0"/>
        </w:rPr>
        <w:t xml:space="preserve">: Open access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Minimum Stake</w:t>
      </w:r>
      <w:r w:rsidDel="00000000" w:rsidR="00000000" w:rsidRPr="00000000">
        <w:rPr>
          <w:rtl w:val="0"/>
        </w:rPr>
        <w:t xml:space="preserve">: 1,000 VPL tokens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Maximum Participants</w:t>
      </w:r>
      <w:r w:rsidDel="00000000" w:rsidR="00000000" w:rsidRPr="00000000">
        <w:rPr>
          <w:rtl w:val="0"/>
        </w:rPr>
        <w:t xml:space="preserve">: Unlimited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Lock Period</w:t>
      </w:r>
      <w:r w:rsidDel="00000000" w:rsidR="00000000" w:rsidRPr="00000000">
        <w:rPr>
          <w:rtl w:val="0"/>
        </w:rPr>
        <w:t xml:space="preserve">: None (flexible withdrawal and re-entry)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cc3fzihhdx5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Reward Distribution Mechanics</w:t>
      </w:r>
    </w:p>
    <w:p w:rsidR="00000000" w:rsidDel="00000000" w:rsidP="00000000" w:rsidRDefault="00000000" w:rsidRPr="00000000" w14:paraId="0000007E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Profit Sharing Formula:</w:t>
      </w:r>
    </w:p>
    <w:p w:rsidR="00000000" w:rsidDel="00000000" w:rsidP="00000000" w:rsidRDefault="00000000" w:rsidRPr="00000000" w14:paraId="0000007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Individual Reward = (Personal Stake ÷ Total Pool Stake) × Pool Profit Share × Days Staked ÷ 30</w:t>
      </w:r>
    </w:p>
    <w:p w:rsidR="00000000" w:rsidDel="00000000" w:rsidP="00000000" w:rsidRDefault="00000000" w:rsidRPr="00000000" w14:paraId="0000008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🚨 URGENCY ALERT</w:t>
      </w:r>
      <w:r w:rsidDel="00000000" w:rsidR="00000000" w:rsidRPr="00000000">
        <w:rPr>
          <w:rtl w:val="0"/>
        </w:rPr>
        <w:t xml:space="preserve">: If all spots on </w:t>
      </w:r>
      <w:r w:rsidDel="00000000" w:rsidR="00000000" w:rsidRPr="00000000">
        <w:rPr>
          <w:b w:val="1"/>
          <w:rtl w:val="0"/>
        </w:rPr>
        <w:t xml:space="preserve">Tier 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Tier 2</w:t>
      </w:r>
      <w:r w:rsidDel="00000000" w:rsidR="00000000" w:rsidRPr="00000000">
        <w:rPr>
          <w:rtl w:val="0"/>
        </w:rPr>
        <w:t xml:space="preserve"> are taken. </w:t>
      </w:r>
      <w:r w:rsidDel="00000000" w:rsidR="00000000" w:rsidRPr="00000000">
        <w:rPr>
          <w:b w:val="1"/>
          <w:rtl w:val="0"/>
        </w:rPr>
        <w:t xml:space="preserve">No additional spots will be created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Projected Annual Returns (Conservative Estimates):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Visionary Pool</w:t>
      </w:r>
      <w:r w:rsidDel="00000000" w:rsidR="00000000" w:rsidRPr="00000000">
        <w:rPr>
          <w:rtl w:val="0"/>
        </w:rPr>
        <w:t xml:space="preserve">: 0-30% APY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Early Adopters Pool</w:t>
      </w:r>
      <w:r w:rsidDel="00000000" w:rsidR="00000000" w:rsidRPr="00000000">
        <w:rPr>
          <w:rtl w:val="0"/>
        </w:rPr>
        <w:t xml:space="preserve">: 0-15% APY</w:t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AI Profit Pool</w:t>
      </w:r>
      <w:r w:rsidDel="00000000" w:rsidR="00000000" w:rsidRPr="00000000">
        <w:rPr>
          <w:rtl w:val="0"/>
        </w:rPr>
        <w:t xml:space="preserve">: 0-10% APY</w:t>
      </w:r>
    </w:p>
    <w:p w:rsidR="00000000" w:rsidDel="00000000" w:rsidP="00000000" w:rsidRDefault="00000000" w:rsidRPr="00000000" w14:paraId="00000086">
      <w:pPr>
        <w:spacing w:after="240" w:before="240" w:lineRule="auto"/>
        <w:ind w:left="-566.9291338582677" w:right="-607.795275590551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Returns based on projected platform growth and increasing token scarcity</w:t>
      </w:r>
    </w:p>
    <w:p w:rsidR="00000000" w:rsidDel="00000000" w:rsidP="00000000" w:rsidRDefault="00000000" w:rsidRPr="00000000" w14:paraId="00000087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c5zdn8e0kfra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Revolutionary Trading Infrastructure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6s3v5lcdv9u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Integrated Order Book System</w:t>
      </w:r>
    </w:p>
    <w:p w:rsidR="00000000" w:rsidDel="00000000" w:rsidP="00000000" w:rsidRDefault="00000000" w:rsidRPr="00000000" w14:paraId="0000008A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Vector Pool features the </w:t>
      </w:r>
      <w:r w:rsidDel="00000000" w:rsidR="00000000" w:rsidRPr="00000000">
        <w:rPr>
          <w:b w:val="1"/>
          <w:rtl w:val="0"/>
        </w:rPr>
        <w:t xml:space="preserve">first native order book</w:t>
      </w:r>
      <w:r w:rsidDel="00000000" w:rsidR="00000000" w:rsidRPr="00000000">
        <w:rPr>
          <w:rtl w:val="0"/>
        </w:rPr>
        <w:t xml:space="preserve"> in the AI services sector, enabling:</w:t>
      </w:r>
    </w:p>
    <w:p w:rsidR="00000000" w:rsidDel="00000000" w:rsidP="00000000" w:rsidRDefault="00000000" w:rsidRPr="00000000" w14:paraId="0000008B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📈 Advanced Trading Features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Limit Orders</w:t>
      </w:r>
      <w:r w:rsidDel="00000000" w:rsidR="00000000" w:rsidRPr="00000000">
        <w:rPr>
          <w:rtl w:val="0"/>
        </w:rPr>
        <w:t xml:space="preserve">: Set custom buy/sell prices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Market Orders</w:t>
      </w:r>
      <w:r w:rsidDel="00000000" w:rsidR="00000000" w:rsidRPr="00000000">
        <w:rPr>
          <w:rtl w:val="0"/>
        </w:rPr>
        <w:t xml:space="preserve">: Instant execution at current rates</w:t>
      </w:r>
    </w:p>
    <w:p w:rsidR="00000000" w:rsidDel="00000000" w:rsidP="00000000" w:rsidRDefault="00000000" w:rsidRPr="00000000" w14:paraId="0000008E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💳 Multiple Payment Gateways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Fiat Integration</w:t>
      </w:r>
      <w:r w:rsidDel="00000000" w:rsidR="00000000" w:rsidRPr="00000000">
        <w:rPr>
          <w:rtl w:val="0"/>
        </w:rPr>
        <w:t xml:space="preserve">: PayPal, Stripe for traditional users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Crypto Payments</w:t>
      </w:r>
      <w:r w:rsidDel="00000000" w:rsidR="00000000" w:rsidRPr="00000000">
        <w:rPr>
          <w:rtl w:val="0"/>
        </w:rPr>
        <w:t xml:space="preserve">: USDT for international efficiency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Credit Cards</w:t>
      </w:r>
      <w:r w:rsidDel="00000000" w:rsidR="00000000" w:rsidRPr="00000000">
        <w:rPr>
          <w:rtl w:val="0"/>
        </w:rPr>
        <w:t xml:space="preserve">: Instant token acquisition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guhq7tanknp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Liquidity Incentives</w:t>
      </w:r>
    </w:p>
    <w:p w:rsidR="00000000" w:rsidDel="00000000" w:rsidP="00000000" w:rsidRDefault="00000000" w:rsidRPr="00000000" w14:paraId="00000093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🎁 TRADING REWARDS PROGRAM</w:t>
      </w:r>
    </w:p>
    <w:p w:rsidR="00000000" w:rsidDel="00000000" w:rsidP="00000000" w:rsidRDefault="00000000" w:rsidRPr="00000000" w14:paraId="00000094">
      <w:pPr>
        <w:numPr>
          <w:ilvl w:val="0"/>
          <w:numId w:val="38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0.1% fee rebate</w:t>
      </w:r>
      <w:r w:rsidDel="00000000" w:rsidR="00000000" w:rsidRPr="00000000">
        <w:rPr>
          <w:rtl w:val="0"/>
        </w:rPr>
        <w:t xml:space="preserve"> for orders over 10,000 VPL</w:t>
      </w:r>
    </w:p>
    <w:p w:rsidR="00000000" w:rsidDel="00000000" w:rsidP="00000000" w:rsidRDefault="00000000" w:rsidRPr="00000000" w14:paraId="00000095">
      <w:pPr>
        <w:numPr>
          <w:ilvl w:val="0"/>
          <w:numId w:val="38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Monthly trading competitions</w:t>
      </w:r>
      <w:r w:rsidDel="00000000" w:rsidR="00000000" w:rsidRPr="00000000">
        <w:rPr>
          <w:rtl w:val="0"/>
        </w:rPr>
        <w:t xml:space="preserve"> with VPL prizes</w:t>
      </w:r>
    </w:p>
    <w:p w:rsidR="00000000" w:rsidDel="00000000" w:rsidP="00000000" w:rsidRDefault="00000000" w:rsidRPr="00000000" w14:paraId="00000096">
      <w:pPr>
        <w:numPr>
          <w:ilvl w:val="0"/>
          <w:numId w:val="38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Market maker incentives</w:t>
      </w:r>
      <w:r w:rsidDel="00000000" w:rsidR="00000000" w:rsidRPr="00000000">
        <w:rPr>
          <w:rtl w:val="0"/>
        </w:rPr>
        <w:t xml:space="preserve"> for providing liquidity</w:t>
      </w:r>
    </w:p>
    <w:p w:rsidR="00000000" w:rsidDel="00000000" w:rsidP="00000000" w:rsidRDefault="00000000" w:rsidRPr="00000000" w14:paraId="00000097">
      <w:pPr>
        <w:numPr>
          <w:ilvl w:val="0"/>
          <w:numId w:val="38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Referral bonus multipliers</w:t>
      </w:r>
      <w:r w:rsidDel="00000000" w:rsidR="00000000" w:rsidRPr="00000000">
        <w:rPr>
          <w:rtl w:val="0"/>
        </w:rPr>
        <w:t xml:space="preserve"> for active traders</w:t>
      </w:r>
    </w:p>
    <w:p w:rsidR="00000000" w:rsidDel="00000000" w:rsidP="00000000" w:rsidRDefault="00000000" w:rsidRPr="00000000" w14:paraId="00000098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7of4p2bhy4zu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Exponential Referral System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s1yml0qinvt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Multi-Tier Commission Structure</w:t>
      </w:r>
    </w:p>
    <w:p w:rsidR="00000000" w:rsidDel="00000000" w:rsidP="00000000" w:rsidRDefault="00000000" w:rsidRPr="00000000" w14:paraId="0000009B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🔗 REFERRAL REWARDS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Direct Referrals</w:t>
      </w:r>
      <w:r w:rsidDel="00000000" w:rsidR="00000000" w:rsidRPr="00000000">
        <w:rPr>
          <w:rtl w:val="0"/>
        </w:rPr>
        <w:t xml:space="preserve">: 4% commission on all purchases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Second Level</w:t>
      </w:r>
      <w:r w:rsidDel="00000000" w:rsidR="00000000" w:rsidRPr="00000000">
        <w:rPr>
          <w:rtl w:val="0"/>
        </w:rPr>
        <w:t xml:space="preserve">: 1% commission on referred users' referrals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Lifetime Earnings</w:t>
      </w:r>
      <w:r w:rsidDel="00000000" w:rsidR="00000000" w:rsidRPr="00000000">
        <w:rPr>
          <w:rtl w:val="0"/>
        </w:rPr>
        <w:t xml:space="preserve">: No expiration on commission payments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Real-Time Tracking</w:t>
      </w:r>
      <w:r w:rsidDel="00000000" w:rsidR="00000000" w:rsidRPr="00000000">
        <w:rPr>
          <w:rtl w:val="0"/>
        </w:rPr>
        <w:t xml:space="preserve">: Live dashboard with performance metrics</w:t>
      </w:r>
    </w:p>
    <w:p w:rsidR="00000000" w:rsidDel="00000000" w:rsidP="00000000" w:rsidRDefault="00000000" w:rsidRPr="00000000" w14:paraId="000000A0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💰 COMMISSION SCALING</w:t>
      </w:r>
    </w:p>
    <w:p w:rsidR="00000000" w:rsidDel="00000000" w:rsidP="00000000" w:rsidRDefault="00000000" w:rsidRPr="00000000" w14:paraId="000000A1">
      <w:pPr>
        <w:numPr>
          <w:ilvl w:val="0"/>
          <w:numId w:val="36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Bronze</w:t>
      </w:r>
      <w:r w:rsidDel="00000000" w:rsidR="00000000" w:rsidRPr="00000000">
        <w:rPr>
          <w:rtl w:val="0"/>
        </w:rPr>
        <w:t xml:space="preserve"> (1-10 referrals): 4% base commission</w:t>
      </w:r>
    </w:p>
    <w:p w:rsidR="00000000" w:rsidDel="00000000" w:rsidP="00000000" w:rsidRDefault="00000000" w:rsidRPr="00000000" w14:paraId="000000A2">
      <w:pPr>
        <w:numPr>
          <w:ilvl w:val="0"/>
          <w:numId w:val="36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Silver</w:t>
      </w:r>
      <w:r w:rsidDel="00000000" w:rsidR="00000000" w:rsidRPr="00000000">
        <w:rPr>
          <w:rtl w:val="0"/>
        </w:rPr>
        <w:t xml:space="preserve"> (11-50 referrals): 5% commission</w:t>
      </w:r>
    </w:p>
    <w:p w:rsidR="00000000" w:rsidDel="00000000" w:rsidP="00000000" w:rsidRDefault="00000000" w:rsidRPr="00000000" w14:paraId="000000A3">
      <w:pPr>
        <w:numPr>
          <w:ilvl w:val="0"/>
          <w:numId w:val="36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Gold</w:t>
      </w:r>
      <w:r w:rsidDel="00000000" w:rsidR="00000000" w:rsidRPr="00000000">
        <w:rPr>
          <w:rtl w:val="0"/>
        </w:rPr>
        <w:t xml:space="preserve"> (51+ referrals): 6% commission + quarterly bonus</w:t>
      </w:r>
    </w:p>
    <w:p w:rsidR="00000000" w:rsidDel="00000000" w:rsidP="00000000" w:rsidRDefault="00000000" w:rsidRPr="00000000" w14:paraId="000000A4">
      <w:pPr>
        <w:numPr>
          <w:ilvl w:val="0"/>
          <w:numId w:val="36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Platinum</w:t>
      </w:r>
      <w:r w:rsidDel="00000000" w:rsidR="00000000" w:rsidRPr="00000000">
        <w:rPr>
          <w:rtl w:val="0"/>
        </w:rPr>
        <w:t xml:space="preserve"> (100+ referrals): 7% commission + annual bonus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3xz71bsjipg9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Viral Growth Mechanics</w:t>
      </w:r>
    </w:p>
    <w:p w:rsidR="00000000" w:rsidDel="00000000" w:rsidP="00000000" w:rsidRDefault="00000000" w:rsidRPr="00000000" w14:paraId="000000A6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🚀 EXPONENTIAL INCENTIVES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Team Performance Bonuses</w:t>
      </w:r>
      <w:r w:rsidDel="00000000" w:rsidR="00000000" w:rsidRPr="00000000">
        <w:rPr>
          <w:rtl w:val="0"/>
        </w:rPr>
        <w:t xml:space="preserve">: Additional rewards for high-performing referral networks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Exclusive Access</w:t>
      </w:r>
      <w:r w:rsidDel="00000000" w:rsidR="00000000" w:rsidRPr="00000000">
        <w:rPr>
          <w:rtl w:val="0"/>
        </w:rPr>
        <w:t xml:space="preserve">: Top referrers get early access to new features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VIP Support</w:t>
      </w:r>
      <w:r w:rsidDel="00000000" w:rsidR="00000000" w:rsidRPr="00000000">
        <w:rPr>
          <w:rtl w:val="0"/>
        </w:rPr>
        <w:t xml:space="preserve">: Priority customer service for active affiliates</w:t>
      </w:r>
    </w:p>
    <w:p w:rsidR="00000000" w:rsidDel="00000000" w:rsidP="00000000" w:rsidRDefault="00000000" w:rsidRPr="00000000" w14:paraId="000000AA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4g0h4ljiow05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7. Financial Projections &amp; Business Model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k8mkhyyaows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Revenue Streams</w:t>
      </w:r>
    </w:p>
    <w:p w:rsidR="00000000" w:rsidDel="00000000" w:rsidP="00000000" w:rsidRDefault="00000000" w:rsidRPr="00000000" w14:paraId="000000AD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Revenue Sources:</w:t>
      </w:r>
    </w:p>
    <w:p w:rsidR="00000000" w:rsidDel="00000000" w:rsidP="00000000" w:rsidRDefault="00000000" w:rsidRPr="00000000" w14:paraId="000000AE">
      <w:pPr>
        <w:numPr>
          <w:ilvl w:val="0"/>
          <w:numId w:val="26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AI Service Fees</w:t>
      </w:r>
      <w:r w:rsidDel="00000000" w:rsidR="00000000" w:rsidRPr="00000000">
        <w:rPr>
          <w:rtl w:val="0"/>
        </w:rPr>
        <w:t xml:space="preserve">: 85% of revenue (VPL token consumption)</w:t>
      </w:r>
    </w:p>
    <w:p w:rsidR="00000000" w:rsidDel="00000000" w:rsidP="00000000" w:rsidRDefault="00000000" w:rsidRPr="00000000" w14:paraId="000000AF">
      <w:pPr>
        <w:numPr>
          <w:ilvl w:val="0"/>
          <w:numId w:val="26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Trading Fees</w:t>
      </w:r>
      <w:r w:rsidDel="00000000" w:rsidR="00000000" w:rsidRPr="00000000">
        <w:rPr>
          <w:rtl w:val="0"/>
        </w:rPr>
        <w:t xml:space="preserve">: 1% of revenue (order book transactions)</w:t>
      </w:r>
    </w:p>
    <w:p w:rsidR="00000000" w:rsidDel="00000000" w:rsidP="00000000" w:rsidRDefault="00000000" w:rsidRPr="00000000" w14:paraId="000000B0">
      <w:pPr>
        <w:numPr>
          <w:ilvl w:val="0"/>
          <w:numId w:val="26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Premium Features</w:t>
      </w:r>
      <w:r w:rsidDel="00000000" w:rsidR="00000000" w:rsidRPr="00000000">
        <w:rPr>
          <w:rtl w:val="0"/>
        </w:rPr>
        <w:t xml:space="preserve">: 4% of revenue (advanced analytics, integrations)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Partnership Revenue</w:t>
      </w:r>
      <w:r w:rsidDel="00000000" w:rsidR="00000000" w:rsidRPr="00000000">
        <w:rPr>
          <w:rtl w:val="0"/>
        </w:rPr>
        <w:t xml:space="preserve">: 3% of revenue (enterprise licensing)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usza32eoum8d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Three-Year Financial Forecast</w:t>
      </w:r>
    </w:p>
    <w:tbl>
      <w:tblPr>
        <w:tblStyle w:val="Table2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825"/>
        <w:gridCol w:w="1620"/>
        <w:gridCol w:w="1215"/>
        <w:gridCol w:w="1650"/>
        <w:gridCol w:w="2070"/>
        <w:gridCol w:w="1785"/>
        <w:tblGridChange w:id="0">
          <w:tblGrid>
            <w:gridCol w:w="240"/>
            <w:gridCol w:w="825"/>
            <w:gridCol w:w="1620"/>
            <w:gridCol w:w="1215"/>
            <w:gridCol w:w="1650"/>
            <w:gridCol w:w="2070"/>
            <w:gridCol w:w="17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-566.9291338582677" w:right="-607.795275590551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Active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(€M)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 Profit (€M)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Token Price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Cap (€M)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-566.9291338582677" w:right="-607.795275590551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-566.9291338582677" w:right="-607.795275590551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</w:t>
            </w: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-566.9291338582677" w:right="-607.795275590551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</w:tbl>
    <w:p w:rsidR="00000000" w:rsidDel="00000000" w:rsidP="00000000" w:rsidRDefault="00000000" w:rsidRPr="00000000" w14:paraId="000000CF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🎯 KEY 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Average customer spends 200 VPL tokens monthly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25% monthly customer retention rate improvement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40% gross margin improvement through scale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xqfu56hyyxu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Competitive Advantages</w:t>
      </w:r>
    </w:p>
    <w:p w:rsidR="00000000" w:rsidDel="00000000" w:rsidP="00000000" w:rsidRDefault="00000000" w:rsidRPr="00000000" w14:paraId="000000D4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🛡️ SUSTAINABLE MOATS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First-Mover Advantage</w:t>
      </w:r>
      <w:r w:rsidDel="00000000" w:rsidR="00000000" w:rsidRPr="00000000">
        <w:rPr>
          <w:rtl w:val="0"/>
        </w:rPr>
        <w:t xml:space="preserve">: Only tokenized private AI platform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Network Effects</w:t>
      </w:r>
      <w:r w:rsidDel="00000000" w:rsidR="00000000" w:rsidRPr="00000000">
        <w:rPr>
          <w:rtl w:val="0"/>
        </w:rPr>
        <w:t xml:space="preserve">: More users create more valuable data insights</w:t>
      </w:r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Switching Costs</w:t>
      </w:r>
      <w:r w:rsidDel="00000000" w:rsidR="00000000" w:rsidRPr="00000000">
        <w:rPr>
          <w:rtl w:val="0"/>
        </w:rPr>
        <w:t xml:space="preserve">: High migration costs for trained AI agents</w:t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Regulatory Compliance</w:t>
      </w:r>
      <w:r w:rsidDel="00000000" w:rsidR="00000000" w:rsidRPr="00000000">
        <w:rPr>
          <w:rtl w:val="0"/>
        </w:rPr>
        <w:t xml:space="preserve">: Built-in privacy protection reduces regulatory risk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Token Economics</w:t>
      </w:r>
      <w:r w:rsidDel="00000000" w:rsidR="00000000" w:rsidRPr="00000000">
        <w:rPr>
          <w:rtl w:val="0"/>
        </w:rPr>
        <w:t xml:space="preserve">: Deflationary mechanism creates holding incentives</w:t>
      </w:r>
    </w:p>
    <w:p w:rsidR="00000000" w:rsidDel="00000000" w:rsidP="00000000" w:rsidRDefault="00000000" w:rsidRPr="00000000" w14:paraId="000000DA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jj0tqc7k1obc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8. Technology Architecture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w91jjd2jq5h8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Scalable Infrastructure</w:t>
      </w:r>
    </w:p>
    <w:p w:rsidR="00000000" w:rsidDel="00000000" w:rsidP="00000000" w:rsidRDefault="00000000" w:rsidRPr="00000000" w14:paraId="000000DD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🏗️ TECHNICAL FOUNDATION</w:t>
      </w:r>
    </w:p>
    <w:p w:rsidR="00000000" w:rsidDel="00000000" w:rsidP="00000000" w:rsidRDefault="00000000" w:rsidRPr="00000000" w14:paraId="000000DE">
      <w:pPr>
        <w:numPr>
          <w:ilvl w:val="0"/>
          <w:numId w:val="22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Microservices Architecture</w:t>
      </w:r>
      <w:r w:rsidDel="00000000" w:rsidR="00000000" w:rsidRPr="00000000">
        <w:rPr>
          <w:rtl w:val="0"/>
        </w:rPr>
        <w:t xml:space="preserve">: Independent scaling of AI models</w:t>
      </w:r>
    </w:p>
    <w:p w:rsidR="00000000" w:rsidDel="00000000" w:rsidP="00000000" w:rsidRDefault="00000000" w:rsidRPr="00000000" w14:paraId="000000DF">
      <w:pPr>
        <w:numPr>
          <w:ilvl w:val="0"/>
          <w:numId w:val="22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Kubernetes Orchestration</w:t>
      </w:r>
      <w:r w:rsidDel="00000000" w:rsidR="00000000" w:rsidRPr="00000000">
        <w:rPr>
          <w:rtl w:val="0"/>
        </w:rPr>
        <w:t xml:space="preserve">: Auto-scaling based on demand</w:t>
      </w:r>
    </w:p>
    <w:p w:rsidR="00000000" w:rsidDel="00000000" w:rsidP="00000000" w:rsidRDefault="00000000" w:rsidRPr="00000000" w14:paraId="000000E0">
      <w:pPr>
        <w:numPr>
          <w:ilvl w:val="0"/>
          <w:numId w:val="22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Edge Computing</w:t>
      </w:r>
      <w:r w:rsidDel="00000000" w:rsidR="00000000" w:rsidRPr="00000000">
        <w:rPr>
          <w:rtl w:val="0"/>
        </w:rPr>
        <w:t xml:space="preserve">: Reduced latency through geographic distribution</w:t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Blockchain Integration</w:t>
      </w:r>
      <w:r w:rsidDel="00000000" w:rsidR="00000000" w:rsidRPr="00000000">
        <w:rPr>
          <w:rtl w:val="0"/>
        </w:rPr>
        <w:t xml:space="preserve">: Ethereum-compatible smart contracts</w:t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API-First Design</w:t>
      </w:r>
      <w:r w:rsidDel="00000000" w:rsidR="00000000" w:rsidRPr="00000000">
        <w:rPr>
          <w:rtl w:val="0"/>
        </w:rPr>
        <w:t xml:space="preserve">: Seamless third-party integrations</w:t>
      </w:r>
    </w:p>
    <w:p w:rsidR="00000000" w:rsidDel="00000000" w:rsidP="00000000" w:rsidRDefault="00000000" w:rsidRPr="00000000" w14:paraId="000000E3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🔒 SECURITY FRAMEWORK</w:t>
      </w:r>
    </w:p>
    <w:p w:rsidR="00000000" w:rsidDel="00000000" w:rsidP="00000000" w:rsidRDefault="00000000" w:rsidRPr="00000000" w14:paraId="000000E4">
      <w:pPr>
        <w:numPr>
          <w:ilvl w:val="0"/>
          <w:numId w:val="30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Zero-Trust Architecture</w:t>
      </w:r>
      <w:r w:rsidDel="00000000" w:rsidR="00000000" w:rsidRPr="00000000">
        <w:rPr>
          <w:rtl w:val="0"/>
        </w:rPr>
        <w:t xml:space="preserve">: Every access point authenticated</w:t>
      </w:r>
    </w:p>
    <w:p w:rsidR="00000000" w:rsidDel="00000000" w:rsidP="00000000" w:rsidRDefault="00000000" w:rsidRPr="00000000" w14:paraId="000000E5">
      <w:pPr>
        <w:numPr>
          <w:ilvl w:val="0"/>
          <w:numId w:val="30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End-to-End Encryption</w:t>
      </w:r>
      <w:r w:rsidDel="00000000" w:rsidR="00000000" w:rsidRPr="00000000">
        <w:rPr>
          <w:rtl w:val="0"/>
        </w:rPr>
        <w:t xml:space="preserve">: AES-256 encryption for all data</w:t>
      </w:r>
    </w:p>
    <w:p w:rsidR="00000000" w:rsidDel="00000000" w:rsidP="00000000" w:rsidRDefault="00000000" w:rsidRPr="00000000" w14:paraId="000000E6">
      <w:pPr>
        <w:numPr>
          <w:ilvl w:val="0"/>
          <w:numId w:val="30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SOC 2 Type II Compliance</w:t>
      </w:r>
      <w:r w:rsidDel="00000000" w:rsidR="00000000" w:rsidRPr="00000000">
        <w:rPr>
          <w:rtl w:val="0"/>
        </w:rPr>
        <w:t xml:space="preserve">: Annual third-party security audits</w:t>
      </w:r>
    </w:p>
    <w:p w:rsidR="00000000" w:rsidDel="00000000" w:rsidP="00000000" w:rsidRDefault="00000000" w:rsidRPr="00000000" w14:paraId="000000E7">
      <w:pPr>
        <w:numPr>
          <w:ilvl w:val="0"/>
          <w:numId w:val="30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Penetration Testing</w:t>
      </w:r>
      <w:r w:rsidDel="00000000" w:rsidR="00000000" w:rsidRPr="00000000">
        <w:rPr>
          <w:rtl w:val="0"/>
        </w:rPr>
        <w:t xml:space="preserve">: Quarterly security assessments</w:t>
      </w:r>
    </w:p>
    <w:p w:rsidR="00000000" w:rsidDel="00000000" w:rsidP="00000000" w:rsidRDefault="00000000" w:rsidRPr="00000000" w14:paraId="000000E8">
      <w:pPr>
        <w:numPr>
          <w:ilvl w:val="0"/>
          <w:numId w:val="30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Bug Bounty Program</w:t>
      </w:r>
      <w:r w:rsidDel="00000000" w:rsidR="00000000" w:rsidRPr="00000000">
        <w:rPr>
          <w:rtl w:val="0"/>
        </w:rPr>
        <w:t xml:space="preserve">: Community-driven security improvements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4lbm35thwc12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AI Model Development</w:t>
      </w:r>
    </w:p>
    <w:p w:rsidR="00000000" w:rsidDel="00000000" w:rsidP="00000000" w:rsidRDefault="00000000" w:rsidRPr="00000000" w14:paraId="000000EA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PROPRIETARY ALGORITHMS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Transfer Learning</w:t>
      </w:r>
      <w:r w:rsidDel="00000000" w:rsidR="00000000" w:rsidRPr="00000000">
        <w:rPr>
          <w:rtl w:val="0"/>
        </w:rPr>
        <w:t xml:space="preserve">: Rapid customization for new domains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Federated Learning</w:t>
      </w:r>
      <w:r w:rsidDel="00000000" w:rsidR="00000000" w:rsidRPr="00000000">
        <w:rPr>
          <w:rtl w:val="0"/>
        </w:rPr>
        <w:t xml:space="preserve">: Privacy-preserving model improvements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Continuous Learning</w:t>
      </w:r>
      <w:r w:rsidDel="00000000" w:rsidR="00000000" w:rsidRPr="00000000">
        <w:rPr>
          <w:rtl w:val="0"/>
        </w:rPr>
        <w:t xml:space="preserve">: Real-time adaptation to user patterns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Multi-Modal Processing</w:t>
      </w:r>
      <w:r w:rsidDel="00000000" w:rsidR="00000000" w:rsidRPr="00000000">
        <w:rPr>
          <w:rtl w:val="0"/>
        </w:rPr>
        <w:t xml:space="preserve">: Text, image, and voice integration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Explainable AI</w:t>
      </w:r>
      <w:r w:rsidDel="00000000" w:rsidR="00000000" w:rsidRPr="00000000">
        <w:rPr>
          <w:rtl w:val="0"/>
        </w:rPr>
        <w:t xml:space="preserve">: Transparent decision-making processes</w:t>
      </w:r>
    </w:p>
    <w:p w:rsidR="00000000" w:rsidDel="00000000" w:rsidP="00000000" w:rsidRDefault="00000000" w:rsidRPr="00000000" w14:paraId="000000F0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nrgrbjx72rwx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9. Regulatory Compliance &amp; Risk Management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380fmwvuirxr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Legal Framework</w:t>
      </w:r>
    </w:p>
    <w:p w:rsidR="00000000" w:rsidDel="00000000" w:rsidP="00000000" w:rsidRDefault="00000000" w:rsidRPr="00000000" w14:paraId="000000F3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📋 COMPLIANCE STRATEGY</w:t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GDPR Compliance</w:t>
      </w:r>
      <w:r w:rsidDel="00000000" w:rsidR="00000000" w:rsidRPr="00000000">
        <w:rPr>
          <w:rtl w:val="0"/>
        </w:rPr>
        <w:t xml:space="preserve">: Built-in privacy by design</w:t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AML/KYC Procedures</w:t>
      </w:r>
      <w:r w:rsidDel="00000000" w:rsidR="00000000" w:rsidRPr="00000000">
        <w:rPr>
          <w:rtl w:val="0"/>
        </w:rPr>
        <w:t xml:space="preserve">: Automated compliance checking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Securities Law</w:t>
      </w:r>
      <w:r w:rsidDel="00000000" w:rsidR="00000000" w:rsidRPr="00000000">
        <w:rPr>
          <w:rtl w:val="0"/>
        </w:rPr>
        <w:t xml:space="preserve">: VPL classified as utility token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Tax Optimization</w:t>
      </w:r>
      <w:r w:rsidDel="00000000" w:rsidR="00000000" w:rsidRPr="00000000">
        <w:rPr>
          <w:rtl w:val="0"/>
        </w:rPr>
        <w:t xml:space="preserve">: Clear guidance for token holders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International Expansion</w:t>
      </w:r>
      <w:r w:rsidDel="00000000" w:rsidR="00000000" w:rsidRPr="00000000">
        <w:rPr>
          <w:rtl w:val="0"/>
        </w:rPr>
        <w:t xml:space="preserve">: Pre-approved frameworks for global markets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k44wr5l5qsg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Risk Mitigation</w:t>
      </w:r>
    </w:p>
    <w:p w:rsidR="00000000" w:rsidDel="00000000" w:rsidP="00000000" w:rsidRDefault="00000000" w:rsidRPr="00000000" w14:paraId="000000FA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⚖️ IDENTIFIED RISKS &amp; SOLUTIONS</w:t>
      </w:r>
    </w:p>
    <w:p w:rsidR="00000000" w:rsidDel="00000000" w:rsidP="00000000" w:rsidRDefault="00000000" w:rsidRPr="00000000" w14:paraId="000000F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Below is a breakdown of identified risks, their likelihood and potential impact, and planned mitigation strategies: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Assessment Table</w:t>
      </w: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175"/>
        <w:gridCol w:w="1455"/>
        <w:gridCol w:w="4350"/>
        <w:tblGridChange w:id="0">
          <w:tblGrid>
            <w:gridCol w:w="2565"/>
            <w:gridCol w:w="2175"/>
            <w:gridCol w:w="1455"/>
            <w:gridCol w:w="4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Regulatory Changes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rPr/>
            </w:pPr>
            <w:sdt>
              <w:sdtPr>
                <w:alias w:val="Probability"/>
                <w:id w:val="-645051169"/>
                <w:dropDownList w:lastValue="Medium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rPr/>
            </w:pPr>
            <w:sdt>
              <w:sdtPr>
                <w:alias w:val="Impact"/>
                <w:id w:val="-2114173187"/>
                <w:dropDownList w:lastValue="High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Engage legal experts; establish a compliance reserve fund.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Technical Failures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rPr/>
            </w:pPr>
            <w:sdt>
              <w:sdtPr>
                <w:alias w:val="Probability"/>
                <w:id w:val="1210388145"/>
                <w:dropDownList w:lastValue="Low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rPr/>
            </w:pPr>
            <w:sdt>
              <w:sdtPr>
                <w:alias w:val="Impact"/>
                <w:id w:val="-2121444802"/>
                <w:dropDownList w:lastValue="High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 backup systems; guarantee 99.9% service uptime.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Competitive Pressures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rPr/>
            </w:pPr>
            <w:sdt>
              <w:sdtPr>
                <w:alias w:val="Probability"/>
                <w:id w:val="1158182977"/>
                <w:dropDownList w:lastValue="High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rPr/>
            </w:pPr>
            <w:sdt>
              <w:sdtPr>
                <w:alias w:val="Impact"/>
                <w:id w:val="1533057152"/>
                <w:dropDownList w:lastValue="Medium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 a strong patent position; capitalize on being first-to-market.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 Instability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rPr/>
            </w:pPr>
            <w:sdt>
              <w:sdtPr>
                <w:alias w:val="Probability"/>
                <w:id w:val="1853912323"/>
                <w:dropDownList w:lastValue="Medium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rPr/>
            </w:pPr>
            <w:sdt>
              <w:sdtPr>
                <w:alias w:val="Impact"/>
                <w:id w:val="1163774827"/>
                <w:dropDownList w:lastValue="Medium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 varied payment methods; maintain a financial stabilization fund.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Staff Recruitment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rPr/>
            </w:pPr>
            <w:sdt>
              <w:sdtPr>
                <w:alias w:val="Probability"/>
                <w:id w:val="596706371"/>
                <w:dropDownList w:lastValue="Medium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rPr/>
            </w:pPr>
            <w:sdt>
              <w:sdtPr>
                <w:alias w:val="Impact"/>
                <w:id w:val="-1763109806"/>
                <w:dropDownList w:lastValue="Low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 competitive salaries; offer remote work options.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jwst18uhvm7s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10. Roadmap &amp; Future Development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5ggnbc8z0fuw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Development Milestones</w:t>
      </w:r>
    </w:p>
    <w:p w:rsidR="00000000" w:rsidDel="00000000" w:rsidP="00000000" w:rsidRDefault="00000000" w:rsidRPr="00000000" w14:paraId="0000011A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Q3-Q4 2025: Foundation Phase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Platform MVP launch with Basic and Professional agents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Staking pools activation (all three tiers)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Order book trading implementation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🔄 First 1,000 enterprise clients onboarded</w:t>
      </w:r>
    </w:p>
    <w:p w:rsidR="00000000" w:rsidDel="00000000" w:rsidP="00000000" w:rsidRDefault="00000000" w:rsidRPr="00000000" w14:paraId="0000011F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Q1-Q2 2026: Expansion Phase</w:t>
      </w:r>
    </w:p>
    <w:p w:rsidR="00000000" w:rsidDel="00000000" w:rsidP="00000000" w:rsidRDefault="00000000" w:rsidRPr="00000000" w14:paraId="00000120">
      <w:pPr>
        <w:numPr>
          <w:ilvl w:val="0"/>
          <w:numId w:val="33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📋 Advanced and Enterprise agent tiers launch</w:t>
      </w:r>
    </w:p>
    <w:p w:rsidR="00000000" w:rsidDel="00000000" w:rsidP="00000000" w:rsidRDefault="00000000" w:rsidRPr="00000000" w14:paraId="00000121">
      <w:pPr>
        <w:numPr>
          <w:ilvl w:val="0"/>
          <w:numId w:val="33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📋 Mobile application release (iOS/Android)</w:t>
      </w:r>
    </w:p>
    <w:p w:rsidR="00000000" w:rsidDel="00000000" w:rsidP="00000000" w:rsidRDefault="00000000" w:rsidRPr="00000000" w14:paraId="00000122">
      <w:pPr>
        <w:numPr>
          <w:ilvl w:val="0"/>
          <w:numId w:val="33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📋 API marketplace for third-party developers</w:t>
      </w:r>
    </w:p>
    <w:p w:rsidR="00000000" w:rsidDel="00000000" w:rsidP="00000000" w:rsidRDefault="00000000" w:rsidRPr="00000000" w14:paraId="00000123">
      <w:pPr>
        <w:numPr>
          <w:ilvl w:val="0"/>
          <w:numId w:val="33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📋 International expansion (US, Canada, Australia)</w:t>
      </w:r>
    </w:p>
    <w:p w:rsidR="00000000" w:rsidDel="00000000" w:rsidP="00000000" w:rsidRDefault="00000000" w:rsidRPr="00000000" w14:paraId="00000124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Q3-Q4 2026: Scale Phase</w:t>
      </w:r>
    </w:p>
    <w:p w:rsidR="00000000" w:rsidDel="00000000" w:rsidP="00000000" w:rsidRDefault="00000000" w:rsidRPr="00000000" w14:paraId="00000125">
      <w:pPr>
        <w:numPr>
          <w:ilvl w:val="0"/>
          <w:numId w:val="28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📋 Voice and video AI agent capabilities</w:t>
      </w:r>
    </w:p>
    <w:p w:rsidR="00000000" w:rsidDel="00000000" w:rsidP="00000000" w:rsidRDefault="00000000" w:rsidRPr="00000000" w14:paraId="00000126">
      <w:pPr>
        <w:numPr>
          <w:ilvl w:val="0"/>
          <w:numId w:val="28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📋 Strategic partnerships with Fortune 500 companies</w:t>
      </w:r>
    </w:p>
    <w:p w:rsidR="00000000" w:rsidDel="00000000" w:rsidP="00000000" w:rsidRDefault="00000000" w:rsidRPr="00000000" w14:paraId="00000127">
      <w:pPr>
        <w:numPr>
          <w:ilvl w:val="0"/>
          <w:numId w:val="28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📋 Industry-specific AI model marketplace</w:t>
      </w:r>
    </w:p>
    <w:p w:rsidR="00000000" w:rsidDel="00000000" w:rsidP="00000000" w:rsidRDefault="00000000" w:rsidRPr="00000000" w14:paraId="00000128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2027+: Ecosystem Phase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📋 Decentralized autonomous organization (DAO) transition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📋 Cross-chain compatibility (Ethereum, Solana)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📋 AI agent marketplace for user-created models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📋 IPO preparation or strategic acquisition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x7ub3ixvdvt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Innovation Pipeline</w:t>
      </w:r>
    </w:p>
    <w:p w:rsidR="00000000" w:rsidDel="00000000" w:rsidP="00000000" w:rsidRDefault="00000000" w:rsidRPr="00000000" w14:paraId="0000012E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🔬 RESEARCH &amp; DEVELOPMENT</w:t>
      </w:r>
    </w:p>
    <w:p w:rsidR="00000000" w:rsidDel="00000000" w:rsidP="00000000" w:rsidRDefault="00000000" w:rsidRPr="00000000" w14:paraId="0000012F">
      <w:pPr>
        <w:numPr>
          <w:ilvl w:val="0"/>
          <w:numId w:val="25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Quantum Computing Integration</w:t>
      </w:r>
      <w:r w:rsidDel="00000000" w:rsidR="00000000" w:rsidRPr="00000000">
        <w:rPr>
          <w:rtl w:val="0"/>
        </w:rPr>
        <w:t xml:space="preserve">: Next-generation processing power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Brain-Computer Interfaces</w:t>
      </w:r>
      <w:r w:rsidDel="00000000" w:rsidR="00000000" w:rsidRPr="00000000">
        <w:rPr>
          <w:rtl w:val="0"/>
        </w:rPr>
        <w:t xml:space="preserve">: Direct neural AI interaction</w:t>
      </w:r>
    </w:p>
    <w:p w:rsidR="00000000" w:rsidDel="00000000" w:rsidP="00000000" w:rsidRDefault="00000000" w:rsidRPr="00000000" w14:paraId="00000131">
      <w:pPr>
        <w:numPr>
          <w:ilvl w:val="0"/>
          <w:numId w:val="25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Autonomous AI Development</w:t>
      </w:r>
      <w:r w:rsidDel="00000000" w:rsidR="00000000" w:rsidRPr="00000000">
        <w:rPr>
          <w:rtl w:val="0"/>
        </w:rPr>
        <w:t xml:space="preserve">: Self-improving agent capabilities</w:t>
      </w:r>
    </w:p>
    <w:p w:rsidR="00000000" w:rsidDel="00000000" w:rsidP="00000000" w:rsidRDefault="00000000" w:rsidRPr="00000000" w14:paraId="00000132">
      <w:pPr>
        <w:numPr>
          <w:ilvl w:val="0"/>
          <w:numId w:val="25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Metaverse Integration</w:t>
      </w:r>
      <w:r w:rsidDel="00000000" w:rsidR="00000000" w:rsidRPr="00000000">
        <w:rPr>
          <w:rtl w:val="0"/>
        </w:rPr>
        <w:t xml:space="preserve">: Virtual world AI assistants</w:t>
      </w:r>
    </w:p>
    <w:p w:rsidR="00000000" w:rsidDel="00000000" w:rsidP="00000000" w:rsidRDefault="00000000" w:rsidRPr="00000000" w14:paraId="00000133">
      <w:pPr>
        <w:numPr>
          <w:ilvl w:val="0"/>
          <w:numId w:val="25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Predictive Economics</w:t>
      </w:r>
      <w:r w:rsidDel="00000000" w:rsidR="00000000" w:rsidRPr="00000000">
        <w:rPr>
          <w:rtl w:val="0"/>
        </w:rPr>
        <w:t xml:space="preserve">: AI-driven market forecasting</w:t>
      </w:r>
    </w:p>
    <w:p w:rsidR="00000000" w:rsidDel="00000000" w:rsidP="00000000" w:rsidRDefault="00000000" w:rsidRPr="00000000" w14:paraId="00000134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kdc10gh8ss2b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11. Investment Opportunity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mq7u46qsdh48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Why Vector Pool, Why Now</w:t>
      </w:r>
    </w:p>
    <w:p w:rsidR="00000000" w:rsidDel="00000000" w:rsidP="00000000" w:rsidRDefault="00000000" w:rsidRPr="00000000" w14:paraId="00000137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🚨 PERFECT STORM CONDITIONS</w:t>
      </w:r>
    </w:p>
    <w:p w:rsidR="00000000" w:rsidDel="00000000" w:rsidP="00000000" w:rsidRDefault="00000000" w:rsidRPr="00000000" w14:paraId="00000138">
      <w:pPr>
        <w:numPr>
          <w:ilvl w:val="0"/>
          <w:numId w:val="29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AI Market Explosion</w:t>
      </w:r>
      <w:r w:rsidDel="00000000" w:rsidR="00000000" w:rsidRPr="00000000">
        <w:rPr>
          <w:rtl w:val="0"/>
        </w:rPr>
        <w:t xml:space="preserve">: 10x growth expected by 2030</w:t>
      </w:r>
    </w:p>
    <w:p w:rsidR="00000000" w:rsidDel="00000000" w:rsidP="00000000" w:rsidRDefault="00000000" w:rsidRPr="00000000" w14:paraId="00000139">
      <w:pPr>
        <w:numPr>
          <w:ilvl w:val="0"/>
          <w:numId w:val="29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Privacy Regulations Tightening</w:t>
      </w:r>
      <w:r w:rsidDel="00000000" w:rsidR="00000000" w:rsidRPr="00000000">
        <w:rPr>
          <w:rtl w:val="0"/>
        </w:rPr>
        <w:t xml:space="preserve">: Competitive advantage for private solutions</w:t>
      </w:r>
    </w:p>
    <w:p w:rsidR="00000000" w:rsidDel="00000000" w:rsidP="00000000" w:rsidRDefault="00000000" w:rsidRPr="00000000" w14:paraId="0000013A">
      <w:pPr>
        <w:numPr>
          <w:ilvl w:val="0"/>
          <w:numId w:val="29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SME Digital Transformation</w:t>
      </w:r>
      <w:r w:rsidDel="00000000" w:rsidR="00000000" w:rsidRPr="00000000">
        <w:rPr>
          <w:rtl w:val="0"/>
        </w:rPr>
        <w:t xml:space="preserve">: €2.5 trillion market opportunity</w:t>
      </w:r>
    </w:p>
    <w:p w:rsidR="00000000" w:rsidDel="00000000" w:rsidP="00000000" w:rsidRDefault="00000000" w:rsidRPr="00000000" w14:paraId="0000013B">
      <w:pPr>
        <w:numPr>
          <w:ilvl w:val="0"/>
          <w:numId w:val="29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Cryptocurrency Adoption</w:t>
      </w:r>
      <w:r w:rsidDel="00000000" w:rsidR="00000000" w:rsidRPr="00000000">
        <w:rPr>
          <w:rtl w:val="0"/>
        </w:rPr>
        <w:t xml:space="preserve">: B2B crypto payments growing 150% annually</w:t>
      </w:r>
    </w:p>
    <w:p w:rsidR="00000000" w:rsidDel="00000000" w:rsidP="00000000" w:rsidRDefault="00000000" w:rsidRPr="00000000" w14:paraId="0000013C">
      <w:pPr>
        <w:numPr>
          <w:ilvl w:val="0"/>
          <w:numId w:val="29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Remote Work Permanence</w:t>
      </w:r>
      <w:r w:rsidDel="00000000" w:rsidR="00000000" w:rsidRPr="00000000">
        <w:rPr>
          <w:rtl w:val="0"/>
        </w:rPr>
        <w:t xml:space="preserve">: AI automation becoming necessity</w:t>
      </w:r>
    </w:p>
    <w:p w:rsidR="00000000" w:rsidDel="00000000" w:rsidP="00000000" w:rsidRDefault="00000000" w:rsidRPr="00000000" w14:paraId="0000013D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⏰ TIMING IS EVERYTHING</w:t>
      </w:r>
      <w:r w:rsidDel="00000000" w:rsidR="00000000" w:rsidRPr="00000000">
        <w:rPr>
          <w:rtl w:val="0"/>
        </w:rPr>
        <w:t xml:space="preserve">: Vector Pool launches at the </w:t>
      </w:r>
      <w:r w:rsidDel="00000000" w:rsidR="00000000" w:rsidRPr="00000000">
        <w:rPr>
          <w:b w:val="1"/>
          <w:rtl w:val="0"/>
        </w:rPr>
        <w:t xml:space="preserve">inflection point</w:t>
      </w:r>
      <w:r w:rsidDel="00000000" w:rsidR="00000000" w:rsidRPr="00000000">
        <w:rPr>
          <w:rtl w:val="0"/>
        </w:rPr>
        <w:t xml:space="preserve"> where enterprise AI demand meets privacy requirements and cryptocurrency acceptance.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3sjln0kyqh2d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Investment Thesis</w:t>
      </w:r>
    </w:p>
    <w:p w:rsidR="00000000" w:rsidDel="00000000" w:rsidP="00000000" w:rsidRDefault="00000000" w:rsidRPr="00000000" w14:paraId="0000013F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💰 FOR TOKEN HOLDERS</w:t>
      </w:r>
    </w:p>
    <w:p w:rsidR="00000000" w:rsidDel="00000000" w:rsidP="00000000" w:rsidRDefault="00000000" w:rsidRPr="00000000" w14:paraId="00000140">
      <w:pPr>
        <w:numPr>
          <w:ilvl w:val="0"/>
          <w:numId w:val="37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Immediate Utility</w:t>
      </w:r>
      <w:r w:rsidDel="00000000" w:rsidR="00000000" w:rsidRPr="00000000">
        <w:rPr>
          <w:rtl w:val="0"/>
        </w:rPr>
        <w:t xml:space="preserve">: Tokens have real-world use from day one</w:t>
      </w:r>
    </w:p>
    <w:p w:rsidR="00000000" w:rsidDel="00000000" w:rsidP="00000000" w:rsidRDefault="00000000" w:rsidRPr="00000000" w14:paraId="00000141">
      <w:pPr>
        <w:numPr>
          <w:ilvl w:val="0"/>
          <w:numId w:val="37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Passive Income</w:t>
      </w:r>
      <w:r w:rsidDel="00000000" w:rsidR="00000000" w:rsidRPr="00000000">
        <w:rPr>
          <w:rtl w:val="0"/>
        </w:rPr>
        <w:t xml:space="preserve">: Monthly profit sharing from growing platform</w:t>
      </w:r>
    </w:p>
    <w:p w:rsidR="00000000" w:rsidDel="00000000" w:rsidP="00000000" w:rsidRDefault="00000000" w:rsidRPr="00000000" w14:paraId="00000142">
      <w:pPr>
        <w:numPr>
          <w:ilvl w:val="0"/>
          <w:numId w:val="37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Capital Appreciation</w:t>
      </w:r>
      <w:r w:rsidDel="00000000" w:rsidR="00000000" w:rsidRPr="00000000">
        <w:rPr>
          <w:rtl w:val="0"/>
        </w:rPr>
        <w:t xml:space="preserve">: Deflationary tokenomics + increasing demand</w:t>
      </w:r>
    </w:p>
    <w:p w:rsidR="00000000" w:rsidDel="00000000" w:rsidP="00000000" w:rsidRDefault="00000000" w:rsidRPr="00000000" w14:paraId="00000143">
      <w:pPr>
        <w:numPr>
          <w:ilvl w:val="0"/>
          <w:numId w:val="37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Portfolio Diversification</w:t>
      </w:r>
      <w:r w:rsidDel="00000000" w:rsidR="00000000" w:rsidRPr="00000000">
        <w:rPr>
          <w:rtl w:val="0"/>
        </w:rPr>
        <w:t xml:space="preserve">: Exposure to AI and cryptocurrency sectors</w:t>
      </w:r>
    </w:p>
    <w:p w:rsidR="00000000" w:rsidDel="00000000" w:rsidP="00000000" w:rsidRDefault="00000000" w:rsidRPr="00000000" w14:paraId="00000144">
      <w:pPr>
        <w:numPr>
          <w:ilvl w:val="0"/>
          <w:numId w:val="37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Early Access</w:t>
      </w:r>
      <w:r w:rsidDel="00000000" w:rsidR="00000000" w:rsidRPr="00000000">
        <w:rPr>
          <w:rtl w:val="0"/>
        </w:rPr>
        <w:t xml:space="preserve">: Grandfathered pricing and exclusive features</w:t>
      </w:r>
    </w:p>
    <w:p w:rsidR="00000000" w:rsidDel="00000000" w:rsidP="00000000" w:rsidRDefault="00000000" w:rsidRPr="00000000" w14:paraId="00000145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🏢 FOR ENTERPRISES</w:t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Cost Reduction</w:t>
      </w:r>
      <w:r w:rsidDel="00000000" w:rsidR="00000000" w:rsidRPr="00000000">
        <w:rPr>
          <w:rtl w:val="0"/>
        </w:rPr>
        <w:t xml:space="preserve">: 60-80% savings vs traditional AI implementation</w:t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Privacy Guarantee</w:t>
      </w:r>
      <w:r w:rsidDel="00000000" w:rsidR="00000000" w:rsidRPr="00000000">
        <w:rPr>
          <w:rtl w:val="0"/>
        </w:rPr>
        <w:t xml:space="preserve">: Zero data sharing with competitors</w:t>
      </w:r>
    </w:p>
    <w:p w:rsidR="00000000" w:rsidDel="00000000" w:rsidP="00000000" w:rsidRDefault="00000000" w:rsidRPr="00000000" w14:paraId="00000148">
      <w:pPr>
        <w:numPr>
          <w:ilvl w:val="0"/>
          <w:numId w:val="11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Speed to Market</w:t>
      </w:r>
      <w:r w:rsidDel="00000000" w:rsidR="00000000" w:rsidRPr="00000000">
        <w:rPr>
          <w:rtl w:val="0"/>
        </w:rPr>
        <w:t xml:space="preserve">: Deploy AI solutions in weeks, not years</w:t>
      </w:r>
    </w:p>
    <w:p w:rsidR="00000000" w:rsidDel="00000000" w:rsidP="00000000" w:rsidRDefault="00000000" w:rsidRPr="00000000" w14:paraId="00000149">
      <w:pPr>
        <w:numPr>
          <w:ilvl w:val="0"/>
          <w:numId w:val="11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Pay-as-you-grow model with no upfront costs</w:t>
      </w:r>
    </w:p>
    <w:p w:rsidR="00000000" w:rsidDel="00000000" w:rsidP="00000000" w:rsidRDefault="00000000" w:rsidRPr="00000000" w14:paraId="0000014A">
      <w:pPr>
        <w:numPr>
          <w:ilvl w:val="0"/>
          <w:numId w:val="11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Customization</w:t>
      </w:r>
      <w:r w:rsidDel="00000000" w:rsidR="00000000" w:rsidRPr="00000000">
        <w:rPr>
          <w:rtl w:val="0"/>
        </w:rPr>
        <w:t xml:space="preserve">: Industry-specific AI without development overhead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lpz7jbphogxq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Investment Scenarios</w:t>
      </w:r>
    </w:p>
    <w:p w:rsidR="00000000" w:rsidDel="00000000" w:rsidP="00000000" w:rsidRDefault="00000000" w:rsidRPr="00000000" w14:paraId="0000014C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📊 CONSERVATIVE SCENARIO (High Probability)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3-year VPL appreciation: 200%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Annual staking rewards: 0-180%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Total return: 380% over 3 years</w:t>
      </w:r>
    </w:p>
    <w:p w:rsidR="00000000" w:rsidDel="00000000" w:rsidP="00000000" w:rsidRDefault="00000000" w:rsidRPr="00000000" w14:paraId="00000150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🚀 OPTIMISTIC SCENARIO (Medium Probability)</w:t>
      </w:r>
    </w:p>
    <w:p w:rsidR="00000000" w:rsidDel="00000000" w:rsidP="00000000" w:rsidRDefault="00000000" w:rsidRPr="00000000" w14:paraId="00000151">
      <w:pPr>
        <w:numPr>
          <w:ilvl w:val="0"/>
          <w:numId w:val="13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3-year VPL appreciation: 500%</w:t>
      </w:r>
    </w:p>
    <w:p w:rsidR="00000000" w:rsidDel="00000000" w:rsidP="00000000" w:rsidRDefault="00000000" w:rsidRPr="00000000" w14:paraId="00000152">
      <w:pPr>
        <w:numPr>
          <w:ilvl w:val="0"/>
          <w:numId w:val="13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Annual staking rewards: 0-180%</w:t>
      </w:r>
    </w:p>
    <w:p w:rsidR="00000000" w:rsidDel="00000000" w:rsidP="00000000" w:rsidRDefault="00000000" w:rsidRPr="00000000" w14:paraId="00000153">
      <w:pPr>
        <w:numPr>
          <w:ilvl w:val="0"/>
          <w:numId w:val="13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Total return: 680% over 3 years</w:t>
      </w:r>
    </w:p>
    <w:p w:rsidR="00000000" w:rsidDel="00000000" w:rsidP="00000000" w:rsidRDefault="00000000" w:rsidRPr="00000000" w14:paraId="00000154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🌟 MOONSHOT SCENARIO (Low Probability)</w:t>
      </w:r>
    </w:p>
    <w:p w:rsidR="00000000" w:rsidDel="00000000" w:rsidP="00000000" w:rsidRDefault="00000000" w:rsidRPr="00000000" w14:paraId="00000155">
      <w:pPr>
        <w:numPr>
          <w:ilvl w:val="0"/>
          <w:numId w:val="39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3-year VPL appreciation: 1000%</w:t>
      </w:r>
    </w:p>
    <w:p w:rsidR="00000000" w:rsidDel="00000000" w:rsidP="00000000" w:rsidRDefault="00000000" w:rsidRPr="00000000" w14:paraId="00000156">
      <w:pPr>
        <w:numPr>
          <w:ilvl w:val="0"/>
          <w:numId w:val="39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Annual staking rewards: 0-180%</w:t>
      </w:r>
    </w:p>
    <w:p w:rsidR="00000000" w:rsidDel="00000000" w:rsidP="00000000" w:rsidRDefault="00000000" w:rsidRPr="00000000" w14:paraId="00000157">
      <w:pPr>
        <w:numPr>
          <w:ilvl w:val="0"/>
          <w:numId w:val="39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rtl w:val="0"/>
        </w:rPr>
        <w:t xml:space="preserve">Total return: 1,180% over 3 years</w:t>
      </w:r>
    </w:p>
    <w:p w:rsidR="00000000" w:rsidDel="00000000" w:rsidP="00000000" w:rsidRDefault="00000000" w:rsidRPr="00000000" w14:paraId="00000158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6j7qunqjrytw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12. Conclusion</w:t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df15sb82dmos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12.1 The Vector Pool Advantage</w:t>
      </w:r>
    </w:p>
    <w:p w:rsidR="00000000" w:rsidDel="00000000" w:rsidP="00000000" w:rsidRDefault="00000000" w:rsidRPr="00000000" w14:paraId="0000015B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Vector Pool represents </w:t>
      </w:r>
      <w:r w:rsidDel="00000000" w:rsidR="00000000" w:rsidRPr="00000000">
        <w:rPr>
          <w:b w:val="1"/>
          <w:rtl w:val="0"/>
        </w:rPr>
        <w:t xml:space="preserve">the convergence of three mega-trends</w:t>
      </w:r>
      <w:r w:rsidDel="00000000" w:rsidR="00000000" w:rsidRPr="00000000">
        <w:rPr>
          <w:rtl w:val="0"/>
        </w:rPr>
        <w:t xml:space="preserve">: enterprise AI adoption, data privacy requirements, and cryptocurrency integration. Our </w:t>
      </w:r>
      <w:r w:rsidDel="00000000" w:rsidR="00000000" w:rsidRPr="00000000">
        <w:rPr>
          <w:b w:val="1"/>
          <w:rtl w:val="0"/>
        </w:rPr>
        <w:t xml:space="preserve">first-mover advantage</w:t>
      </w:r>
      <w:r w:rsidDel="00000000" w:rsidR="00000000" w:rsidRPr="00000000">
        <w:rPr>
          <w:rtl w:val="0"/>
        </w:rPr>
        <w:t xml:space="preserve"> in tokenized private AI positions us to capture significant market share in a rapidly expanding sector.</w:t>
      </w:r>
    </w:p>
    <w:p w:rsidR="00000000" w:rsidDel="00000000" w:rsidP="00000000" w:rsidRDefault="00000000" w:rsidRPr="00000000" w14:paraId="0000015C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🎯 UNIQUE VALUE PROPOSITIONS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Only platform</w:t>
      </w:r>
      <w:r w:rsidDel="00000000" w:rsidR="00000000" w:rsidRPr="00000000">
        <w:rPr>
          <w:rtl w:val="0"/>
        </w:rPr>
        <w:t xml:space="preserve"> offering truly private, customizable AI agents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Revolutionary tokenomics</w:t>
      </w:r>
      <w:r w:rsidDel="00000000" w:rsidR="00000000" w:rsidRPr="00000000">
        <w:rPr>
          <w:rtl w:val="0"/>
        </w:rPr>
        <w:t xml:space="preserve"> rewarding early adopters with permanent advantages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Multiple revenue streams</w:t>
      </w:r>
      <w:r w:rsidDel="00000000" w:rsidR="00000000" w:rsidRPr="00000000">
        <w:rPr>
          <w:rtl w:val="0"/>
        </w:rPr>
        <w:t xml:space="preserve"> for token holders through staking and referrals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Enterprise-grade</w:t>
      </w:r>
      <w:r w:rsidDel="00000000" w:rsidR="00000000" w:rsidRPr="00000000">
        <w:rPr>
          <w:rtl w:val="0"/>
        </w:rPr>
        <w:t xml:space="preserve"> security and compliance from day one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Exponential growth potential</w:t>
      </w:r>
      <w:r w:rsidDel="00000000" w:rsidR="00000000" w:rsidRPr="00000000">
        <w:rPr>
          <w:rtl w:val="0"/>
        </w:rPr>
        <w:t xml:space="preserve"> with network effects and viral mechanisms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cwpazjeg68zi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12.2 Call to Action</w:t>
      </w:r>
    </w:p>
    <w:p w:rsidR="00000000" w:rsidDel="00000000" w:rsidP="00000000" w:rsidRDefault="00000000" w:rsidRPr="00000000" w14:paraId="00000163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⚡ THE WINDOW IS CLOSING</w:t>
      </w:r>
    </w:p>
    <w:p w:rsidR="00000000" w:rsidDel="00000000" w:rsidP="00000000" w:rsidRDefault="00000000" w:rsidRPr="00000000" w14:paraId="00000164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For Visionary Pool</w:t>
      </w:r>
      <w:r w:rsidDel="00000000" w:rsidR="00000000" w:rsidRPr="00000000">
        <w:rPr>
          <w:rtl w:val="0"/>
        </w:rPr>
        <w:t xml:space="preserve">: Only </w:t>
      </w:r>
      <w:r w:rsidDel="00000000" w:rsidR="00000000" w:rsidRPr="00000000">
        <w:rPr>
          <w:b w:val="1"/>
          <w:rtl w:val="0"/>
        </w:rPr>
        <w:t xml:space="preserve">100 spots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No additional spots will ever be created</w:t>
      </w:r>
      <w:r w:rsidDel="00000000" w:rsidR="00000000" w:rsidRPr="00000000">
        <w:rPr>
          <w:rtl w:val="0"/>
        </w:rPr>
        <w:t xml:space="preserve">. 15% profit share opportunity </w:t>
      </w:r>
      <w:r w:rsidDel="00000000" w:rsidR="00000000" w:rsidRPr="00000000">
        <w:rPr>
          <w:b w:val="1"/>
          <w:rtl w:val="0"/>
        </w:rPr>
        <w:t xml:space="preserve">expires permanently</w:t>
      </w:r>
      <w:r w:rsidDel="00000000" w:rsidR="00000000" w:rsidRPr="00000000">
        <w:rPr>
          <w:rtl w:val="0"/>
        </w:rPr>
        <w:t xml:space="preserve"> when full.</w:t>
      </w:r>
    </w:p>
    <w:p w:rsidR="00000000" w:rsidDel="00000000" w:rsidP="00000000" w:rsidRDefault="00000000" w:rsidRPr="00000000" w14:paraId="00000165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For Early Adopters Pool</w:t>
      </w:r>
      <w:r w:rsidDel="00000000" w:rsidR="00000000" w:rsidRPr="00000000">
        <w:rPr>
          <w:rtl w:val="0"/>
        </w:rPr>
        <w:t xml:space="preserve">: Only </w:t>
      </w:r>
      <w:r w:rsidDel="00000000" w:rsidR="00000000" w:rsidRPr="00000000">
        <w:rPr>
          <w:b w:val="1"/>
          <w:rtl w:val="0"/>
        </w:rPr>
        <w:t xml:space="preserve">1000 spots</w:t>
      </w:r>
      <w:r w:rsidDel="00000000" w:rsidR="00000000" w:rsidRPr="00000000">
        <w:rPr>
          <w:rtl w:val="0"/>
        </w:rPr>
        <w:t xml:space="preserve">. 10% profit share </w:t>
      </w:r>
      <w:r w:rsidDel="00000000" w:rsidR="00000000" w:rsidRPr="00000000">
        <w:rPr>
          <w:b w:val="1"/>
          <w:rtl w:val="0"/>
        </w:rPr>
        <w:t xml:space="preserve">unavailable</w:t>
      </w:r>
      <w:r w:rsidDel="00000000" w:rsidR="00000000" w:rsidRPr="00000000">
        <w:rPr>
          <w:rtl w:val="0"/>
        </w:rPr>
        <w:t xml:space="preserve"> once limit reached. </w:t>
      </w:r>
      <w:r w:rsidDel="00000000" w:rsidR="00000000" w:rsidRPr="00000000">
        <w:rPr>
          <w:b w:val="1"/>
          <w:rtl w:val="0"/>
        </w:rPr>
        <w:t xml:space="preserve">No re-entry</w:t>
      </w:r>
      <w:r w:rsidDel="00000000" w:rsidR="00000000" w:rsidRPr="00000000">
        <w:rPr>
          <w:rtl w:val="0"/>
        </w:rPr>
        <w:t xml:space="preserve"> if withdrawn.</w:t>
      </w:r>
    </w:p>
    <w:p w:rsidR="00000000" w:rsidDel="00000000" w:rsidP="00000000" w:rsidRDefault="00000000" w:rsidRPr="00000000" w14:paraId="00000166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For Platform Users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Grandfathered pricing ends August 31, 2025</w:t>
      </w:r>
      <w:r w:rsidDel="00000000" w:rsidR="00000000" w:rsidRPr="00000000">
        <w:rPr>
          <w:rtl w:val="0"/>
        </w:rPr>
        <w:t xml:space="preserve">. Current rates represent </w:t>
      </w:r>
      <w:r w:rsidDel="00000000" w:rsidR="00000000" w:rsidRPr="00000000">
        <w:rPr>
          <w:b w:val="1"/>
          <w:rtl w:val="0"/>
        </w:rPr>
        <w:t xml:space="preserve">20% discount</w:t>
      </w:r>
      <w:r w:rsidDel="00000000" w:rsidR="00000000" w:rsidRPr="00000000">
        <w:rPr>
          <w:rtl w:val="0"/>
        </w:rPr>
        <w:t xml:space="preserve"> from post-launch pricing.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9fa8zxbx1ar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12.3 Next Steps</w:t>
      </w:r>
    </w:p>
    <w:p w:rsidR="00000000" w:rsidDel="00000000" w:rsidP="00000000" w:rsidRDefault="00000000" w:rsidRPr="00000000" w14:paraId="00000168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🚀 IMMEDIATE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9">
      <w:pPr>
        <w:numPr>
          <w:ilvl w:val="0"/>
          <w:numId w:val="31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Visit</w:t>
      </w:r>
      <w:r w:rsidDel="00000000" w:rsidR="00000000" w:rsidRPr="00000000">
        <w:rPr>
          <w:rtl w:val="0"/>
        </w:rPr>
        <w:t xml:space="preserve">: https://vectorpool.ai for live platform demo</w:t>
      </w:r>
    </w:p>
    <w:p w:rsidR="00000000" w:rsidDel="00000000" w:rsidP="00000000" w:rsidRDefault="00000000" w:rsidRPr="00000000" w14:paraId="0000016A">
      <w:pPr>
        <w:numPr>
          <w:ilvl w:val="0"/>
          <w:numId w:val="31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: Telegram community for real-time updates</w:t>
      </w:r>
    </w:p>
    <w:p w:rsidR="00000000" w:rsidDel="00000000" w:rsidP="00000000" w:rsidRDefault="00000000" w:rsidRPr="00000000" w14:paraId="0000016B">
      <w:pPr>
        <w:numPr>
          <w:ilvl w:val="0"/>
          <w:numId w:val="31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Stake</w:t>
      </w:r>
      <w:r w:rsidDel="00000000" w:rsidR="00000000" w:rsidRPr="00000000">
        <w:rPr>
          <w:rtl w:val="0"/>
        </w:rPr>
        <w:t xml:space="preserve">: Secure your position in available pools</w:t>
      </w:r>
    </w:p>
    <w:p w:rsidR="00000000" w:rsidDel="00000000" w:rsidP="00000000" w:rsidRDefault="00000000" w:rsidRPr="00000000" w14:paraId="0000016C">
      <w:pPr>
        <w:numPr>
          <w:ilvl w:val="0"/>
          <w:numId w:val="31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Refer</w:t>
      </w:r>
      <w:r w:rsidDel="00000000" w:rsidR="00000000" w:rsidRPr="00000000">
        <w:rPr>
          <w:rtl w:val="0"/>
        </w:rPr>
        <w:t xml:space="preserve">: Start earning commissions immediately</w:t>
      </w:r>
    </w:p>
    <w:p w:rsidR="00000000" w:rsidDel="00000000" w:rsidP="00000000" w:rsidRDefault="00000000" w:rsidRPr="00000000" w14:paraId="0000016D">
      <w:pPr>
        <w:numPr>
          <w:ilvl w:val="0"/>
          <w:numId w:val="31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: Launch your first private AI agent today</w:t>
      </w:r>
    </w:p>
    <w:p w:rsidR="00000000" w:rsidDel="00000000" w:rsidP="00000000" w:rsidRDefault="00000000" w:rsidRPr="00000000" w14:paraId="0000016E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📞 CONTACT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before="24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ai@vectorpool.ai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0" w:afterAutospacing="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: @VectorPoolOfficial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spacing w:after="240" w:before="0" w:beforeAutospacing="0" w:lineRule="auto"/>
        <w:ind w:left="-566.9291338582677" w:right="-607.7952755905511" w:firstLine="0"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 Vector Pool AI</w:t>
      </w:r>
    </w:p>
    <w:p w:rsidR="00000000" w:rsidDel="00000000" w:rsidP="00000000" w:rsidRDefault="00000000" w:rsidRPr="00000000" w14:paraId="00000172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⚠️ DISCLAIMER</w:t>
      </w:r>
      <w:r w:rsidDel="00000000" w:rsidR="00000000" w:rsidRPr="00000000">
        <w:rPr>
          <w:rtl w:val="0"/>
        </w:rPr>
        <w:t xml:space="preserve">: This whitepaper contains forward-looking statements and projections. Cryptocurrency investments carry significant risks. Please conduct thorough due diligence and consult financial advisors before making investment decisions. Past performance does not guarantee future results.</w:t>
      </w:r>
    </w:p>
    <w:p w:rsidR="00000000" w:rsidDel="00000000" w:rsidP="00000000" w:rsidRDefault="00000000" w:rsidRPr="00000000" w14:paraId="00000174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 Pool - Where Private AI Meets Profitable Opportunities</w:t>
      </w:r>
    </w:p>
    <w:p w:rsidR="00000000" w:rsidDel="00000000" w:rsidP="00000000" w:rsidRDefault="00000000" w:rsidRPr="00000000" w14:paraId="00000176">
      <w:pPr>
        <w:spacing w:after="240" w:before="240" w:lineRule="auto"/>
        <w:ind w:left="-566.9291338582677" w:right="-607.795275590551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"Don't just watch the AI revolution - profit from it while protecting your data."</w:t>
      </w:r>
    </w:p>
    <w:p w:rsidR="00000000" w:rsidDel="00000000" w:rsidP="00000000" w:rsidRDefault="00000000" w:rsidRPr="00000000" w14:paraId="00000177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© 2025 Vector Pool. All rights reserved.</w:t>
      </w:r>
    </w:p>
    <w:p w:rsidR="00000000" w:rsidDel="00000000" w:rsidP="00000000" w:rsidRDefault="00000000" w:rsidRPr="00000000" w14:paraId="0000017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67.9133858267733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