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ED" w:rsidRDefault="00665AED">
      <w:pPr>
        <w:sectPr w:rsidR="00665A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题目</w:t>
      </w:r>
    </w:p>
    <w:p w:rsidR="00665AED" w:rsidRDefault="00665AED">
      <w:r>
        <w:rPr>
          <w:rFonts w:hint="eastAsia"/>
        </w:rPr>
        <w:lastRenderedPageBreak/>
        <w:t>目录</w:t>
      </w:r>
      <w:r>
        <w:br w:type="page"/>
      </w:r>
    </w:p>
    <w:p w:rsidR="00665AED" w:rsidRDefault="00665AED" w:rsidP="00665AED">
      <w:pPr>
        <w:pStyle w:val="1"/>
      </w:pPr>
      <w:r>
        <w:rPr>
          <w:rFonts w:hint="eastAsia"/>
        </w:rPr>
        <w:lastRenderedPageBreak/>
        <w:t>引言</w:t>
      </w:r>
    </w:p>
    <w:p w:rsidR="00665AED" w:rsidRDefault="006E26AA" w:rsidP="006E26AA">
      <w:pPr>
        <w:pStyle w:val="1"/>
        <w:numPr>
          <w:ilvl w:val="0"/>
          <w:numId w:val="2"/>
        </w:numPr>
      </w:pPr>
      <w:r>
        <w:rPr>
          <w:rFonts w:hint="eastAsia"/>
        </w:rPr>
        <w:t>SLAM</w:t>
      </w:r>
      <w:r>
        <w:rPr>
          <w:rFonts w:hint="eastAsia"/>
        </w:rPr>
        <w:t>系统传感器选择</w:t>
      </w:r>
    </w:p>
    <w:p w:rsidR="006E26AA" w:rsidRDefault="006E26AA" w:rsidP="006E26AA">
      <w:pPr>
        <w:pStyle w:val="2"/>
      </w:pPr>
      <w:r>
        <w:t xml:space="preserve">1.1 </w:t>
      </w:r>
      <w:r>
        <w:rPr>
          <w:rFonts w:hint="eastAsia"/>
        </w:rPr>
        <w:t>2D</w:t>
      </w:r>
      <w:r>
        <w:rPr>
          <w:rFonts w:hint="eastAsia"/>
        </w:rPr>
        <w:t>激光测距模块</w:t>
      </w:r>
    </w:p>
    <w:p w:rsidR="006E26AA" w:rsidRDefault="006E26AA" w:rsidP="006E26AA">
      <w:pPr>
        <w:pStyle w:val="2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里程计</w:t>
      </w:r>
    </w:p>
    <w:p w:rsidR="006E26AA" w:rsidRDefault="006E26AA" w:rsidP="006E26AA">
      <w:pPr>
        <w:pStyle w:val="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陀螺仪</w:t>
      </w:r>
    </w:p>
    <w:p w:rsidR="006E26AA" w:rsidRDefault="006E26AA" w:rsidP="006E26A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绘图程序设计</w:t>
      </w:r>
    </w:p>
    <w:p w:rsidR="006E26AA" w:rsidRDefault="006E26AA" w:rsidP="006E26AA">
      <w:pPr>
        <w:pStyle w:val="2"/>
      </w:pPr>
      <w:r>
        <w:rPr>
          <w:rFonts w:hint="eastAsia"/>
        </w:rPr>
        <w:t>2.</w:t>
      </w:r>
      <w:r>
        <w:t>1 2</w:t>
      </w:r>
      <w:r>
        <w:rPr>
          <w:rFonts w:hint="eastAsia"/>
        </w:rPr>
        <w:t>D</w:t>
      </w:r>
      <w:r>
        <w:rPr>
          <w:rFonts w:hint="eastAsia"/>
        </w:rPr>
        <w:t>激光测距模块数据解析</w:t>
      </w:r>
    </w:p>
    <w:p w:rsidR="006E26AA" w:rsidRDefault="006E26AA" w:rsidP="006E26AA">
      <w:pPr>
        <w:pStyle w:val="2"/>
      </w:pPr>
      <w:r>
        <w:rPr>
          <w:rFonts w:hint="eastAsia"/>
        </w:rPr>
        <w:t>2.</w:t>
      </w:r>
      <w:r>
        <w:t>2</w:t>
      </w:r>
      <w:r w:rsidRPr="006E26AA">
        <w:t xml:space="preserve"> </w:t>
      </w:r>
      <w:r w:rsidRPr="00375AC0">
        <w:t>B</w:t>
      </w:r>
      <w:r w:rsidRPr="00375AC0">
        <w:rPr>
          <w:rFonts w:hint="eastAsia"/>
        </w:rPr>
        <w:t>resenham</w:t>
      </w:r>
      <w:r w:rsidRPr="00375AC0">
        <w:rPr>
          <w:rFonts w:hint="eastAsia"/>
        </w:rPr>
        <w:t>画直线算法</w:t>
      </w:r>
      <w:r>
        <w:rPr>
          <w:rFonts w:hint="eastAsia"/>
        </w:rPr>
        <w:t>及单帧激光地图创建</w:t>
      </w:r>
    </w:p>
    <w:p w:rsidR="006E26AA" w:rsidRPr="006E26AA" w:rsidRDefault="006E26AA" w:rsidP="006E26AA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结合机器人位置信息进行全图更新</w:t>
      </w:r>
    </w:p>
    <w:p w:rsidR="006E26AA" w:rsidRDefault="006E26AA" w:rsidP="006E26A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底盘程序设计</w:t>
      </w:r>
    </w:p>
    <w:p w:rsidR="006E26AA" w:rsidRDefault="006E26AA" w:rsidP="006E26AA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上位机与机器人底盘通信协议</w:t>
      </w:r>
    </w:p>
    <w:p w:rsidR="006E26AA" w:rsidRDefault="006E26AA" w:rsidP="006E26AA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3.</w:t>
      </w:r>
      <w:r>
        <w:t>2</w:t>
      </w:r>
      <w:r>
        <w:rPr>
          <w:shd w:val="clear" w:color="auto" w:fill="FFFFFF"/>
        </w:rPr>
        <w:t>里程计推算定位算法</w:t>
      </w:r>
    </w:p>
    <w:p w:rsidR="006E26AA" w:rsidRPr="006E26AA" w:rsidRDefault="006E26AA" w:rsidP="006E26AA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 xml:space="preserve">3 </w:t>
      </w:r>
      <w:r>
        <w:rPr>
          <w:rFonts w:hint="eastAsia"/>
          <w:shd w:val="clear" w:color="auto" w:fill="FFFFFF"/>
        </w:rPr>
        <w:t>机器人移动控制</w:t>
      </w:r>
    </w:p>
    <w:p w:rsidR="006E26AA" w:rsidRDefault="006E26AA" w:rsidP="006E26A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通信系统设计</w:t>
      </w:r>
    </w:p>
    <w:p w:rsidR="006E26AA" w:rsidRDefault="006E26AA" w:rsidP="006E26AA">
      <w:pPr>
        <w:pStyle w:val="2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上位机与机器人底盘间通信</w:t>
      </w:r>
      <w:bookmarkStart w:id="0" w:name="_GoBack"/>
      <w:bookmarkEnd w:id="0"/>
    </w:p>
    <w:p w:rsidR="006E26AA" w:rsidRPr="006E26AA" w:rsidRDefault="006E26AA" w:rsidP="006E26AA">
      <w:pPr>
        <w:pStyle w:val="2"/>
        <w:rPr>
          <w:rFonts w:hint="eastAsia"/>
        </w:rPr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绘图程序与底盘程序间通信</w:t>
      </w:r>
    </w:p>
    <w:p w:rsidR="006E26AA" w:rsidRDefault="006E26AA" w:rsidP="006E26AA">
      <w:pPr>
        <w:pStyle w:val="1"/>
      </w:pPr>
      <w:r>
        <w:rPr>
          <w:rFonts w:hint="eastAsia"/>
        </w:rPr>
        <w:t>5</w:t>
      </w:r>
      <w:r>
        <w:rPr>
          <w:rFonts w:hint="eastAsia"/>
        </w:rPr>
        <w:t>调试结果分析</w:t>
      </w:r>
    </w:p>
    <w:p w:rsidR="006E26AA" w:rsidRDefault="006E26AA" w:rsidP="006E26AA">
      <w:pPr>
        <w:pStyle w:val="1"/>
      </w:pPr>
      <w:r>
        <w:rPr>
          <w:rFonts w:hint="eastAsia"/>
        </w:rPr>
        <w:t>结论</w:t>
      </w:r>
    </w:p>
    <w:p w:rsidR="006E26AA" w:rsidRDefault="006E26AA" w:rsidP="006E26AA">
      <w:pPr>
        <w:pStyle w:val="1"/>
      </w:pPr>
      <w:r>
        <w:rPr>
          <w:rFonts w:hint="eastAsia"/>
        </w:rPr>
        <w:t>参考文献</w:t>
      </w:r>
    </w:p>
    <w:p w:rsidR="006E26AA" w:rsidRPr="006E26AA" w:rsidRDefault="006E26AA" w:rsidP="006E26AA">
      <w:pPr>
        <w:pStyle w:val="1"/>
        <w:rPr>
          <w:rFonts w:hint="eastAsia"/>
        </w:rPr>
      </w:pPr>
      <w:r>
        <w:rPr>
          <w:rFonts w:hint="eastAsia"/>
        </w:rPr>
        <w:t>致谢</w:t>
      </w:r>
    </w:p>
    <w:sectPr w:rsidR="006E26AA" w:rsidRPr="006E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F04" w:rsidRDefault="005C3F04" w:rsidP="00665AED">
      <w:r>
        <w:separator/>
      </w:r>
    </w:p>
  </w:endnote>
  <w:endnote w:type="continuationSeparator" w:id="0">
    <w:p w:rsidR="005C3F04" w:rsidRDefault="005C3F04" w:rsidP="0066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F04" w:rsidRDefault="005C3F04" w:rsidP="00665AED">
      <w:r>
        <w:separator/>
      </w:r>
    </w:p>
  </w:footnote>
  <w:footnote w:type="continuationSeparator" w:id="0">
    <w:p w:rsidR="005C3F04" w:rsidRDefault="005C3F04" w:rsidP="00665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2092B"/>
    <w:multiLevelType w:val="hybridMultilevel"/>
    <w:tmpl w:val="A552C4C8"/>
    <w:lvl w:ilvl="0" w:tplc="DBD86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2141B"/>
    <w:multiLevelType w:val="hybridMultilevel"/>
    <w:tmpl w:val="11FC723A"/>
    <w:lvl w:ilvl="0" w:tplc="466CFA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85"/>
    <w:rsid w:val="005C3F04"/>
    <w:rsid w:val="00665AED"/>
    <w:rsid w:val="006E26AA"/>
    <w:rsid w:val="00A23785"/>
    <w:rsid w:val="00C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F7783-3110-47BF-8DE9-B1A6E771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5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5A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5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5A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A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6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RGX</dc:creator>
  <cp:keywords/>
  <dc:description/>
  <cp:lastModifiedBy>RGX</cp:lastModifiedBy>
  <cp:revision>3</cp:revision>
  <dcterms:created xsi:type="dcterms:W3CDTF">2019-01-25T07:40:00Z</dcterms:created>
  <dcterms:modified xsi:type="dcterms:W3CDTF">2019-01-25T09:04:00Z</dcterms:modified>
</cp:coreProperties>
</file>