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3235" w:rsidRDefault="007840EF">
      <w:r w:rsidRPr="007840EF">
        <w:drawing>
          <wp:inline distT="0" distB="0" distL="0" distR="0" wp14:anchorId="095326EA" wp14:editId="50F9A967">
            <wp:extent cx="5612130" cy="1873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EF" w:rsidRDefault="007840EF">
      <w:r w:rsidRPr="007840EF">
        <w:drawing>
          <wp:inline distT="0" distB="0" distL="0" distR="0" wp14:anchorId="5757F8EF" wp14:editId="2BA526C9">
            <wp:extent cx="5612130" cy="3244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EF" w:rsidRDefault="007840EF">
      <w:r w:rsidRPr="007840EF">
        <w:drawing>
          <wp:inline distT="0" distB="0" distL="0" distR="0" wp14:anchorId="1FB4BD91" wp14:editId="7240D3C9">
            <wp:extent cx="5612130" cy="1841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EF" w:rsidRDefault="007840EF">
      <w:r w:rsidRPr="007840EF">
        <w:drawing>
          <wp:inline distT="0" distB="0" distL="0" distR="0" wp14:anchorId="20D6E8A7" wp14:editId="10E861B8">
            <wp:extent cx="5612130" cy="4921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EF" w:rsidRDefault="007840EF">
      <w:r w:rsidRPr="007840EF">
        <w:drawing>
          <wp:inline distT="0" distB="0" distL="0" distR="0" wp14:anchorId="46ABF7BE" wp14:editId="469564D3">
            <wp:extent cx="5612130" cy="29121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0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EF"/>
    <w:rsid w:val="007840EF"/>
    <w:rsid w:val="00E2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C138"/>
  <w15:chartTrackingRefBased/>
  <w15:docId w15:val="{0F9C47B6-A549-428C-9BB4-BF6B609B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barsenas rivas</dc:creator>
  <cp:keywords/>
  <dc:description/>
  <cp:lastModifiedBy>juan esteban barsenas rivas</cp:lastModifiedBy>
  <cp:revision>1</cp:revision>
  <dcterms:created xsi:type="dcterms:W3CDTF">2025-11-10T18:58:00Z</dcterms:created>
  <dcterms:modified xsi:type="dcterms:W3CDTF">2025-11-10T19:01:00Z</dcterms:modified>
</cp:coreProperties>
</file>