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2AC21" w14:textId="77777777" w:rsidR="00092E99" w:rsidRPr="00AD21C5" w:rsidRDefault="00092E99" w:rsidP="00905F54">
      <w:pPr>
        <w:jc w:val="both"/>
        <w:rPr>
          <w:noProof/>
        </w:rPr>
      </w:pPr>
      <w:bookmarkStart w:id="0" w:name="_GoBack"/>
      <w:bookmarkEnd w:id="0"/>
    </w:p>
    <w:p w14:paraId="1D525BD6" w14:textId="77777777" w:rsidR="002117BF" w:rsidRPr="00AD21C5" w:rsidRDefault="00092E99" w:rsidP="00905F54">
      <w:pPr>
        <w:jc w:val="both"/>
      </w:pPr>
      <w:r w:rsidRPr="00AD21C5">
        <w:rPr>
          <w:noProof/>
        </w:rPr>
        <w:drawing>
          <wp:inline distT="0" distB="0" distL="0" distR="0" wp14:anchorId="6CAFF666" wp14:editId="358C9F2A">
            <wp:extent cx="1754659" cy="85245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43F34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0"/>
                    <a:stretch/>
                  </pic:blipFill>
                  <pic:spPr bwMode="auto">
                    <a:xfrm>
                      <a:off x="0" y="0"/>
                      <a:ext cx="1786587" cy="86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21C5">
        <w:t xml:space="preserve">                                                                  </w:t>
      </w:r>
      <w:r w:rsidRPr="00AD21C5">
        <w:rPr>
          <w:noProof/>
        </w:rPr>
        <w:drawing>
          <wp:inline distT="0" distB="0" distL="0" distR="0" wp14:anchorId="6EC2EEB0" wp14:editId="474BCD60">
            <wp:extent cx="1820562" cy="982437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42BF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671" cy="10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DF27" w14:textId="77777777" w:rsidR="00092E99" w:rsidRPr="00AD21C5" w:rsidRDefault="00092E99" w:rsidP="00514794">
      <w:pPr>
        <w:jc w:val="center"/>
        <w:rPr>
          <w:rFonts w:ascii="Arial" w:hAnsi="Arial" w:cs="Arial"/>
          <w:sz w:val="56"/>
          <w:szCs w:val="56"/>
        </w:rPr>
      </w:pPr>
      <w:r w:rsidRPr="00AD21C5">
        <w:rPr>
          <w:rFonts w:ascii="Arial" w:hAnsi="Arial" w:cs="Arial"/>
          <w:sz w:val="56"/>
          <w:szCs w:val="56"/>
        </w:rPr>
        <w:t>Universidad Politécnica de Aguascalientes</w:t>
      </w:r>
    </w:p>
    <w:p w14:paraId="5912E722" w14:textId="77777777" w:rsidR="00092E99" w:rsidRPr="00AD21C5" w:rsidRDefault="00092E99" w:rsidP="00905F54">
      <w:pPr>
        <w:jc w:val="both"/>
        <w:rPr>
          <w:rFonts w:ascii="Arial" w:hAnsi="Arial" w:cs="Arial"/>
          <w:sz w:val="56"/>
          <w:szCs w:val="56"/>
        </w:rPr>
      </w:pPr>
    </w:p>
    <w:p w14:paraId="4539E8E1" w14:textId="7FBB4EF3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Materia:</w:t>
      </w:r>
      <w:r w:rsidRPr="00AD21C5">
        <w:rPr>
          <w:rFonts w:ascii="Arial" w:hAnsi="Arial" w:cs="Arial"/>
          <w:sz w:val="36"/>
          <w:szCs w:val="36"/>
        </w:rPr>
        <w:t xml:space="preserve"> Lenguajes y Autó</w:t>
      </w:r>
      <w:r w:rsidR="00AD21C5" w:rsidRPr="00AD21C5">
        <w:rPr>
          <w:rFonts w:ascii="Arial" w:hAnsi="Arial" w:cs="Arial"/>
          <w:sz w:val="36"/>
          <w:szCs w:val="36"/>
        </w:rPr>
        <w:t>matas</w:t>
      </w:r>
      <w:r w:rsidRPr="00AD21C5">
        <w:rPr>
          <w:rFonts w:ascii="Arial" w:hAnsi="Arial" w:cs="Arial"/>
          <w:sz w:val="36"/>
          <w:szCs w:val="36"/>
        </w:rPr>
        <w:t>.</w:t>
      </w:r>
    </w:p>
    <w:p w14:paraId="59A7DE4C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1807EC4B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Tarea:</w:t>
      </w:r>
      <w:r w:rsidRPr="00AD21C5">
        <w:rPr>
          <w:rFonts w:ascii="Arial" w:hAnsi="Arial" w:cs="Arial"/>
          <w:sz w:val="36"/>
          <w:szCs w:val="36"/>
        </w:rPr>
        <w:t xml:space="preserve"> Ensayo Unidad 3.</w:t>
      </w:r>
    </w:p>
    <w:p w14:paraId="0300B531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4D33D844" w14:textId="43965F73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Profesor:</w:t>
      </w:r>
      <w:r w:rsidR="00AD21C5" w:rsidRPr="00AD21C5">
        <w:rPr>
          <w:rFonts w:ascii="Arial" w:hAnsi="Arial" w:cs="Arial"/>
          <w:sz w:val="36"/>
          <w:szCs w:val="36"/>
        </w:rPr>
        <w:t xml:space="preserve"> </w:t>
      </w:r>
      <w:r w:rsidRPr="00AD21C5">
        <w:rPr>
          <w:rFonts w:ascii="Arial" w:hAnsi="Arial" w:cs="Arial"/>
          <w:sz w:val="36"/>
          <w:szCs w:val="36"/>
        </w:rPr>
        <w:t>Dr. Christian José Correa Villal</w:t>
      </w:r>
      <w:r w:rsidR="00AD21C5" w:rsidRPr="00AD21C5">
        <w:rPr>
          <w:rFonts w:ascii="Arial" w:hAnsi="Arial" w:cs="Arial"/>
          <w:sz w:val="36"/>
          <w:szCs w:val="36"/>
        </w:rPr>
        <w:t>ó</w:t>
      </w:r>
      <w:r w:rsidRPr="00AD21C5">
        <w:rPr>
          <w:rFonts w:ascii="Arial" w:hAnsi="Arial" w:cs="Arial"/>
          <w:sz w:val="36"/>
          <w:szCs w:val="36"/>
        </w:rPr>
        <w:t>n.</w:t>
      </w:r>
    </w:p>
    <w:p w14:paraId="58FC7CC6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694BA120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Alumno:</w:t>
      </w:r>
      <w:r w:rsidRPr="00AD21C5">
        <w:rPr>
          <w:rFonts w:ascii="Arial" w:hAnsi="Arial" w:cs="Arial"/>
          <w:sz w:val="36"/>
          <w:szCs w:val="36"/>
        </w:rPr>
        <w:t xml:space="preserve"> Juan Carlos Pedroza Hernández.</w:t>
      </w:r>
    </w:p>
    <w:p w14:paraId="157149BB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36263D23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Matr</w:t>
      </w:r>
      <w:r w:rsidR="00FA1BE2" w:rsidRPr="00514794">
        <w:rPr>
          <w:rFonts w:ascii="Arial" w:hAnsi="Arial" w:cs="Arial"/>
          <w:b/>
          <w:bCs/>
          <w:sz w:val="36"/>
          <w:szCs w:val="36"/>
        </w:rPr>
        <w:t>í</w:t>
      </w:r>
      <w:r w:rsidRPr="00514794">
        <w:rPr>
          <w:rFonts w:ascii="Arial" w:hAnsi="Arial" w:cs="Arial"/>
          <w:b/>
          <w:bCs/>
          <w:sz w:val="36"/>
          <w:szCs w:val="36"/>
        </w:rPr>
        <w:t>cula:</w:t>
      </w:r>
      <w:r w:rsidRPr="00AD21C5">
        <w:rPr>
          <w:rFonts w:ascii="Arial" w:hAnsi="Arial" w:cs="Arial"/>
          <w:sz w:val="36"/>
          <w:szCs w:val="36"/>
        </w:rPr>
        <w:t xml:space="preserve"> UP170132.</w:t>
      </w:r>
    </w:p>
    <w:p w14:paraId="74043603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60990A2C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Grupo:</w:t>
      </w:r>
      <w:r w:rsidRPr="00AD21C5">
        <w:rPr>
          <w:rFonts w:ascii="Arial" w:hAnsi="Arial" w:cs="Arial"/>
          <w:sz w:val="36"/>
          <w:szCs w:val="36"/>
        </w:rPr>
        <w:t xml:space="preserve"> ISEI007.</w:t>
      </w:r>
    </w:p>
    <w:p w14:paraId="6A282834" w14:textId="77777777" w:rsidR="00092E99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</w:p>
    <w:p w14:paraId="219B3426" w14:textId="77777777" w:rsidR="00A4654A" w:rsidRPr="00AD21C5" w:rsidRDefault="00092E99" w:rsidP="00905F54">
      <w:pPr>
        <w:jc w:val="both"/>
        <w:rPr>
          <w:rFonts w:ascii="Arial" w:hAnsi="Arial" w:cs="Arial"/>
          <w:sz w:val="36"/>
          <w:szCs w:val="36"/>
        </w:rPr>
      </w:pPr>
      <w:r w:rsidRPr="00514794">
        <w:rPr>
          <w:rFonts w:ascii="Arial" w:hAnsi="Arial" w:cs="Arial"/>
          <w:b/>
          <w:bCs/>
          <w:sz w:val="36"/>
          <w:szCs w:val="36"/>
        </w:rPr>
        <w:t>Fecha de Entrega:</w:t>
      </w:r>
      <w:r w:rsidRPr="00AD21C5">
        <w:rPr>
          <w:rFonts w:ascii="Arial" w:hAnsi="Arial" w:cs="Arial"/>
          <w:sz w:val="36"/>
          <w:szCs w:val="36"/>
        </w:rPr>
        <w:t xml:space="preserve">     09/04/2020</w:t>
      </w:r>
      <w:r w:rsidR="00FA1BE2" w:rsidRPr="00AD21C5">
        <w:rPr>
          <w:rFonts w:ascii="Arial" w:hAnsi="Arial" w:cs="Arial"/>
          <w:sz w:val="36"/>
          <w:szCs w:val="36"/>
        </w:rPr>
        <w:t xml:space="preserve"> </w:t>
      </w:r>
    </w:p>
    <w:p w14:paraId="5A2C66CD" w14:textId="77777777" w:rsidR="00855C81" w:rsidRPr="00AD21C5" w:rsidRDefault="00FA1BE2" w:rsidP="00905F54">
      <w:pPr>
        <w:jc w:val="both"/>
        <w:rPr>
          <w:rFonts w:ascii="Arial" w:hAnsi="Arial" w:cs="Arial"/>
          <w:sz w:val="36"/>
          <w:szCs w:val="36"/>
        </w:rPr>
      </w:pPr>
      <w:r w:rsidRPr="00AD21C5">
        <w:rPr>
          <w:rFonts w:ascii="Arial" w:hAnsi="Arial" w:cs="Arial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42074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A2E905" w14:textId="5D6B3D09" w:rsidR="00665998" w:rsidRDefault="00665998">
          <w:pPr>
            <w:pStyle w:val="TtuloTDC"/>
          </w:pPr>
          <w:r>
            <w:rPr>
              <w:lang w:val="es-ES"/>
            </w:rPr>
            <w:t>Contenido</w:t>
          </w:r>
        </w:p>
        <w:p w14:paraId="4E5E79FA" w14:textId="4D95ED55" w:rsidR="00E216FC" w:rsidRDefault="0066599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64949" w:history="1">
            <w:r w:rsidR="00E216FC" w:rsidRPr="0037638E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_Toc37264949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2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197A3853" w14:textId="637FAB90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0" w:history="1">
            <w:r w:rsidR="00E216FC" w:rsidRPr="0037638E">
              <w:rPr>
                <w:rStyle w:val="Hipervnculo"/>
                <w:noProof/>
              </w:rPr>
              <w:t>Lenguajes regulares sobre un alfabeto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_Toc37264950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3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00CF8D17" w14:textId="098A15A7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1" w:history="1">
            <w:r w:rsidR="00E216FC" w:rsidRPr="0037638E">
              <w:rPr>
                <w:rStyle w:val="Hipervnculo"/>
                <w:noProof/>
              </w:rPr>
              <w:t>Propiedades de los lenguajes regulares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_Toc37264951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4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35646307" w14:textId="2B7C6A0C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2" w:history="1">
            <w:r w:rsidR="00E216FC" w:rsidRPr="0037638E">
              <w:rPr>
                <w:rStyle w:val="Hipervnculo"/>
                <w:noProof/>
              </w:rPr>
              <w:t>Lema de Pumping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_Toc37264952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4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6737DBCF" w14:textId="2CC8EE92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3" w:history="1">
            <w:r w:rsidR="00E216FC" w:rsidRPr="0037638E">
              <w:rPr>
                <w:rStyle w:val="Hipervnculo"/>
                <w:noProof/>
              </w:rPr>
              <w:t>Propiedades de Cerradura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_Toc37264953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6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64F87874" w14:textId="2D12B0C3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4" w:history="1">
            <w:r w:rsidR="00E216FC" w:rsidRPr="0037638E">
              <w:rPr>
                <w:rStyle w:val="Hipervnculo"/>
                <w:noProof/>
              </w:rPr>
              <w:t>Equivalencia y minimización de autómatas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_Toc37264954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6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2B31D554" w14:textId="3783E136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5" w:history="1">
            <w:r w:rsidR="00E216FC" w:rsidRPr="0037638E">
              <w:rPr>
                <w:rStyle w:val="Hipervnculo"/>
                <w:noProof/>
              </w:rPr>
              <w:t>Expresiones regulares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_Toc37264955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7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31D1D387" w14:textId="5FB59559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6" w:history="1">
            <w:r w:rsidR="00E216FC" w:rsidRPr="0037638E">
              <w:rPr>
                <w:rStyle w:val="Hipervnculo"/>
                <w:noProof/>
              </w:rPr>
              <w:t>Operaciones de los lenguajes: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_Toc37264956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7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59ACBDFB" w14:textId="37ED83C7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7" w:history="1">
            <w:r w:rsidR="00E216FC" w:rsidRPr="0037638E">
              <w:rPr>
                <w:rStyle w:val="Hipervnculo"/>
                <w:noProof/>
              </w:rPr>
              <w:t>Operandos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_Toc37264957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8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53011B27" w14:textId="4B4DEF10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8" w:history="1">
            <w:r w:rsidR="00E216FC" w:rsidRPr="0037638E">
              <w:rPr>
                <w:rStyle w:val="Hipervnculo"/>
                <w:noProof/>
              </w:rPr>
              <w:t>Precedencia: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_Toc37264958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8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6C7B8041" w14:textId="2F009315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59" w:history="1">
            <w:r w:rsidR="00E216FC" w:rsidRPr="0037638E">
              <w:rPr>
                <w:rStyle w:val="Hipervnculo"/>
                <w:noProof/>
              </w:rPr>
              <w:t>Identidades y Aniquiladores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_Toc37264959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11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58F43CB1" w14:textId="4CCF08CA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60" w:history="1">
            <w:r w:rsidR="00E216FC" w:rsidRPr="0037638E">
              <w:rPr>
                <w:rStyle w:val="Hipervnculo"/>
                <w:noProof/>
              </w:rPr>
              <w:t>Leyes distributivas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_Toc37264960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11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2CC92E8A" w14:textId="7EA9B491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61" w:history="1">
            <w:r w:rsidR="00E216FC" w:rsidRPr="0037638E">
              <w:rPr>
                <w:rStyle w:val="Hipervnculo"/>
                <w:rFonts w:ascii="Arial" w:hAnsi="Arial" w:cs="Arial"/>
                <w:noProof/>
              </w:rPr>
              <w:t>Conclusión: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_Toc37264961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12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3D0B2E9D" w14:textId="2739F31C" w:rsidR="00E216FC" w:rsidRDefault="00B531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37264962" w:history="1">
            <w:r w:rsidR="00E216FC" w:rsidRPr="0037638E">
              <w:rPr>
                <w:rStyle w:val="Hipervnculo"/>
                <w:noProof/>
                <w:lang w:val="es-ES"/>
              </w:rPr>
              <w:t>Bibliografía</w:t>
            </w:r>
            <w:r w:rsidR="00E216FC">
              <w:rPr>
                <w:noProof/>
                <w:webHidden/>
              </w:rPr>
              <w:tab/>
            </w:r>
            <w:r w:rsidR="00E216FC">
              <w:rPr>
                <w:noProof/>
                <w:webHidden/>
              </w:rPr>
              <w:fldChar w:fldCharType="begin"/>
            </w:r>
            <w:r w:rsidR="00E216FC">
              <w:rPr>
                <w:noProof/>
                <w:webHidden/>
              </w:rPr>
              <w:instrText xml:space="preserve"> PAGEREF _Toc37264962 \h </w:instrText>
            </w:r>
            <w:r w:rsidR="00E216FC">
              <w:rPr>
                <w:noProof/>
                <w:webHidden/>
              </w:rPr>
            </w:r>
            <w:r w:rsidR="00E216FC">
              <w:rPr>
                <w:noProof/>
                <w:webHidden/>
              </w:rPr>
              <w:fldChar w:fldCharType="separate"/>
            </w:r>
            <w:r w:rsidR="00BD3948">
              <w:rPr>
                <w:noProof/>
                <w:webHidden/>
              </w:rPr>
              <w:t>12</w:t>
            </w:r>
            <w:r w:rsidR="00E216FC">
              <w:rPr>
                <w:noProof/>
                <w:webHidden/>
              </w:rPr>
              <w:fldChar w:fldCharType="end"/>
            </w:r>
          </w:hyperlink>
        </w:p>
        <w:p w14:paraId="3FBE972C" w14:textId="710805A3" w:rsidR="00665998" w:rsidRDefault="00665998" w:rsidP="00E216FC">
          <w:r>
            <w:rPr>
              <w:b/>
              <w:bCs/>
              <w:lang w:val="es-ES"/>
            </w:rPr>
            <w:fldChar w:fldCharType="end"/>
          </w:r>
        </w:p>
      </w:sdtContent>
    </w:sdt>
    <w:p w14:paraId="788BABD1" w14:textId="77777777" w:rsidR="00E216FC" w:rsidRDefault="00E216FC" w:rsidP="00E216FC">
      <w:pPr>
        <w:pStyle w:val="Ttulo1"/>
        <w:rPr>
          <w:rFonts w:ascii="Arial" w:hAnsi="Arial" w:cs="Arial"/>
        </w:rPr>
      </w:pPr>
    </w:p>
    <w:p w14:paraId="39A654AD" w14:textId="38ADA47A" w:rsidR="00665998" w:rsidRDefault="00E216FC" w:rsidP="00E216FC">
      <w:pPr>
        <w:pStyle w:val="Ttulo1"/>
        <w:rPr>
          <w:rFonts w:ascii="Arial" w:hAnsi="Arial" w:cs="Arial"/>
        </w:rPr>
      </w:pPr>
      <w:bookmarkStart w:id="1" w:name="_Toc37264949"/>
      <w:r w:rsidRPr="00E216FC">
        <w:rPr>
          <w:rFonts w:ascii="Arial" w:hAnsi="Arial" w:cs="Arial"/>
        </w:rPr>
        <w:t>Introducción</w:t>
      </w:r>
      <w:r>
        <w:rPr>
          <w:rFonts w:ascii="Arial" w:hAnsi="Arial" w:cs="Arial"/>
        </w:rPr>
        <w:t>:</w:t>
      </w:r>
      <w:bookmarkEnd w:id="1"/>
    </w:p>
    <w:p w14:paraId="2F6F9BDB" w14:textId="51B795C3" w:rsidR="00E216FC" w:rsidRDefault="00E216FC" w:rsidP="00E216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este ensayo abarcaremos toda la unidad 3 hablando sobre los temas que debemos abarcar en la unidad.</w:t>
      </w:r>
    </w:p>
    <w:p w14:paraId="0AF940CB" w14:textId="205359ED" w:rsidR="00E216FC" w:rsidRPr="00E216FC" w:rsidRDefault="00E216FC" w:rsidP="00E216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hará una investigación de los distintos temas, lenguajes regulares, expresiones regulares, equivalencia de expresiones regulares y gramáticas regulares, con está investigación podremos tener conocimiento de cada uno de los temas. </w:t>
      </w:r>
    </w:p>
    <w:p w14:paraId="1A9AF2A5" w14:textId="77777777" w:rsidR="00E216FC" w:rsidRPr="00E216FC" w:rsidRDefault="00E216FC" w:rsidP="00E216FC"/>
    <w:p w14:paraId="758D8FFC" w14:textId="52D9B600" w:rsidR="00665998" w:rsidRDefault="00665998" w:rsidP="00665998"/>
    <w:p w14:paraId="0527F6CB" w14:textId="69338696" w:rsidR="00665998" w:rsidRDefault="00665998" w:rsidP="00665998"/>
    <w:p w14:paraId="78BF1536" w14:textId="559DA7F6" w:rsidR="00665998" w:rsidRDefault="00665998" w:rsidP="00665998"/>
    <w:p w14:paraId="1C415F36" w14:textId="12EE621A" w:rsidR="00665998" w:rsidRDefault="00665998" w:rsidP="00665998"/>
    <w:p w14:paraId="5E363DDC" w14:textId="61F00686" w:rsidR="00665998" w:rsidRDefault="00665998" w:rsidP="00665998"/>
    <w:p w14:paraId="50372835" w14:textId="6F0E57D0" w:rsidR="00665998" w:rsidRDefault="00665998" w:rsidP="00665998"/>
    <w:p w14:paraId="144BA93F" w14:textId="35A891E8" w:rsidR="00665998" w:rsidRDefault="00665998" w:rsidP="00665998"/>
    <w:p w14:paraId="0B8B7AA6" w14:textId="77777777" w:rsidR="00E216FC" w:rsidRPr="00665998" w:rsidRDefault="00E216FC" w:rsidP="00665998"/>
    <w:p w14:paraId="7470ADDF" w14:textId="3D63FBC5" w:rsidR="00683A06" w:rsidRDefault="0032427B" w:rsidP="00905F54">
      <w:pPr>
        <w:pStyle w:val="Ttulo"/>
        <w:jc w:val="both"/>
      </w:pPr>
      <w:r w:rsidRPr="00905F54">
        <w:t xml:space="preserve">Lenguajes </w:t>
      </w:r>
      <w:r w:rsidR="00905F54">
        <w:t>R</w:t>
      </w:r>
      <w:r w:rsidRPr="00905F54">
        <w:t>egulares</w:t>
      </w:r>
      <w:r w:rsidR="00905F54">
        <w:t xml:space="preserve"> y Expresiones Regulares</w:t>
      </w:r>
    </w:p>
    <w:p w14:paraId="0762984D" w14:textId="77777777" w:rsidR="00905F54" w:rsidRPr="00905F54" w:rsidRDefault="00905F54" w:rsidP="00905F54">
      <w:pPr>
        <w:jc w:val="both"/>
      </w:pPr>
    </w:p>
    <w:p w14:paraId="0C1659FA" w14:textId="30CEEA9A" w:rsidR="0032427B" w:rsidRPr="00905F54" w:rsidRDefault="0032427B" w:rsidP="00905F54">
      <w:p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Son los que se pueden generar partir de los lenguajes básicos, con la aplicación de operaciones de unión, concatenación y * de Kleene un número finito de veces.</w:t>
      </w:r>
    </w:p>
    <w:p w14:paraId="508671BC" w14:textId="77777777" w:rsidR="0032427B" w:rsidRPr="00905F54" w:rsidRDefault="00CF6549" w:rsidP="00905F54">
      <w:p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Pueden ser</w:t>
      </w:r>
      <w:r w:rsidR="0032427B" w:rsidRPr="00905F54">
        <w:rPr>
          <w:rFonts w:ascii="Arial" w:hAnsi="Arial" w:cs="Arial"/>
          <w:sz w:val="24"/>
          <w:szCs w:val="24"/>
        </w:rPr>
        <w:t xml:space="preserve"> reconocido</w:t>
      </w:r>
      <w:r w:rsidRPr="00905F54">
        <w:rPr>
          <w:rFonts w:ascii="Arial" w:hAnsi="Arial" w:cs="Arial"/>
          <w:sz w:val="24"/>
          <w:szCs w:val="24"/>
        </w:rPr>
        <w:t>s</w:t>
      </w:r>
      <w:r w:rsidR="0032427B" w:rsidRPr="00905F54">
        <w:rPr>
          <w:rFonts w:ascii="Arial" w:hAnsi="Arial" w:cs="Arial"/>
          <w:sz w:val="24"/>
          <w:szCs w:val="24"/>
        </w:rPr>
        <w:t xml:space="preserve"> por:</w:t>
      </w:r>
    </w:p>
    <w:p w14:paraId="50C60FB0" w14:textId="77777777" w:rsidR="00466136" w:rsidRPr="00905F54" w:rsidRDefault="00466136" w:rsidP="00905F5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Un autónomo</w:t>
      </w:r>
      <w:r w:rsidR="0032427B" w:rsidRPr="00905F54">
        <w:rPr>
          <w:rFonts w:ascii="Arial" w:hAnsi="Arial" w:cs="Arial"/>
          <w:sz w:val="24"/>
          <w:szCs w:val="24"/>
        </w:rPr>
        <w:t xml:space="preserve"> finito determinista</w:t>
      </w:r>
      <w:r w:rsidRPr="00905F54">
        <w:rPr>
          <w:rFonts w:ascii="Arial" w:hAnsi="Arial" w:cs="Arial"/>
          <w:sz w:val="24"/>
          <w:szCs w:val="24"/>
        </w:rPr>
        <w:t>.</w:t>
      </w:r>
    </w:p>
    <w:p w14:paraId="5954BD56" w14:textId="77777777" w:rsidR="00466136" w:rsidRPr="00905F54" w:rsidRDefault="00466136" w:rsidP="00905F5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Un autómata finito no determinista.</w:t>
      </w:r>
    </w:p>
    <w:p w14:paraId="22F06363" w14:textId="77777777" w:rsidR="00466136" w:rsidRPr="00905F54" w:rsidRDefault="00466136" w:rsidP="00905F5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Un autómata de pila.</w:t>
      </w:r>
    </w:p>
    <w:p w14:paraId="7B2189F4" w14:textId="77777777" w:rsidR="00466136" w:rsidRPr="00905F54" w:rsidRDefault="00466136" w:rsidP="00905F5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 xml:space="preserve">Un autómata finito alterno </w:t>
      </w:r>
    </w:p>
    <w:p w14:paraId="50B6504C" w14:textId="77777777" w:rsidR="00466136" w:rsidRPr="00905F54" w:rsidRDefault="00466136" w:rsidP="00905F54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Una máquina de Turing de solo lectura.</w:t>
      </w:r>
    </w:p>
    <w:p w14:paraId="7D335AC8" w14:textId="77777777" w:rsidR="00683A06" w:rsidRPr="00AD21C5" w:rsidRDefault="00683A06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362EAF6E" w14:textId="43E54799" w:rsidR="00683A06" w:rsidRPr="00905F54" w:rsidRDefault="00466136" w:rsidP="00514794">
      <w:pPr>
        <w:pStyle w:val="Ttulo1"/>
      </w:pPr>
      <w:bookmarkStart w:id="2" w:name="_Toc37264950"/>
      <w:r w:rsidRPr="00905F54">
        <w:t>Lenguajes regulares sobre un alfabeto</w:t>
      </w:r>
      <w:bookmarkEnd w:id="2"/>
    </w:p>
    <w:p w14:paraId="61885AF0" w14:textId="16020074" w:rsidR="00683A06" w:rsidRPr="00905F54" w:rsidRDefault="00466136" w:rsidP="00905F54">
      <w:p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 xml:space="preserve">Un lenguaje regular sobre un alfabeto </w:t>
      </w:r>
      <w:r w:rsidR="00905F54">
        <w:rPr>
          <w:rFonts w:ascii="Arial" w:hAnsi="Arial" w:cs="Arial"/>
          <w:sz w:val="24"/>
          <w:szCs w:val="24"/>
        </w:rPr>
        <w:t>∑</w:t>
      </w:r>
      <w:r w:rsidRPr="00905F54">
        <w:rPr>
          <w:rFonts w:ascii="Arial" w:hAnsi="Arial" w:cs="Arial"/>
          <w:sz w:val="24"/>
          <w:szCs w:val="24"/>
        </w:rPr>
        <w:t xml:space="preserve"> dado se define recursivamente como:</w:t>
      </w:r>
    </w:p>
    <w:p w14:paraId="47158E44" w14:textId="77777777" w:rsidR="00466136" w:rsidRPr="00905F54" w:rsidRDefault="00466136" w:rsidP="00905F5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El lenguaje regular Ø es un lenguaje regular</w:t>
      </w:r>
      <w:r w:rsidR="00683A06" w:rsidRPr="00905F54">
        <w:rPr>
          <w:rFonts w:ascii="Arial" w:hAnsi="Arial" w:cs="Arial"/>
          <w:sz w:val="24"/>
          <w:szCs w:val="24"/>
        </w:rPr>
        <w:t>.</w:t>
      </w:r>
    </w:p>
    <w:p w14:paraId="20FFA1D1" w14:textId="77777777" w:rsidR="00683A06" w:rsidRPr="00905F54" w:rsidRDefault="00683A06" w:rsidP="00905F5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El lenguaje cadena vacía {} es un lenguaje regular.</w:t>
      </w:r>
    </w:p>
    <w:p w14:paraId="09EFA3F9" w14:textId="13AFA2AA" w:rsidR="00683A06" w:rsidRPr="00905F54" w:rsidRDefault="00683A06" w:rsidP="00905F5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Para todos los símbolos a € ∑ es un lenguaje regular.</w:t>
      </w:r>
    </w:p>
    <w:p w14:paraId="49724127" w14:textId="77777777" w:rsidR="00683A06" w:rsidRPr="00905F54" w:rsidRDefault="00683A06" w:rsidP="00905F5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Si A y B son lenguajes regulares A U B (unión), A * B (concatenación) y A</w:t>
      </w:r>
      <w:r w:rsidRPr="00905F54">
        <w:rPr>
          <w:rFonts w:ascii="Arial" w:hAnsi="Arial" w:cs="Arial"/>
          <w:sz w:val="24"/>
          <w:szCs w:val="24"/>
          <w:vertAlign w:val="superscript"/>
        </w:rPr>
        <w:t xml:space="preserve">* </w:t>
      </w:r>
      <w:r w:rsidRPr="00905F54">
        <w:rPr>
          <w:rFonts w:ascii="Arial" w:hAnsi="Arial" w:cs="Arial"/>
          <w:sz w:val="24"/>
          <w:szCs w:val="24"/>
        </w:rPr>
        <w:t xml:space="preserve">(clausura o estrella de Kleene) son lenguajes regulares. </w:t>
      </w:r>
    </w:p>
    <w:p w14:paraId="3F3A49C3" w14:textId="77777777" w:rsidR="00683A06" w:rsidRPr="00905F54" w:rsidRDefault="00683A06" w:rsidP="00905F54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Si A es un lenguaje regular entonces (A) es el mismo lenguaje regular.</w:t>
      </w:r>
    </w:p>
    <w:p w14:paraId="3A2C9A74" w14:textId="77777777" w:rsidR="00DF78DB" w:rsidRPr="00AD21C5" w:rsidRDefault="00DF78DB" w:rsidP="00905F54">
      <w:pPr>
        <w:jc w:val="both"/>
        <w:rPr>
          <w:rFonts w:ascii="Arial" w:hAnsi="Arial" w:cs="Arial"/>
          <w:noProof/>
          <w:sz w:val="24"/>
          <w:szCs w:val="24"/>
        </w:rPr>
      </w:pPr>
    </w:p>
    <w:p w14:paraId="5C2E1B19" w14:textId="77777777" w:rsidR="00DF78DB" w:rsidRPr="00AD21C5" w:rsidRDefault="00CC1D7C" w:rsidP="00905F54">
      <w:pPr>
        <w:keepNext/>
        <w:jc w:val="both"/>
      </w:pPr>
      <w:r w:rsidRPr="00AD2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2A408" wp14:editId="602B9DAC">
            <wp:extent cx="2820318" cy="20194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4FC09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6"/>
                    <a:stretch/>
                  </pic:blipFill>
                  <pic:spPr bwMode="auto">
                    <a:xfrm>
                      <a:off x="0" y="0"/>
                      <a:ext cx="2825961" cy="202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21C5">
        <w:rPr>
          <w:rFonts w:ascii="Arial" w:hAnsi="Arial" w:cs="Arial"/>
          <w:sz w:val="24"/>
          <w:szCs w:val="24"/>
        </w:rPr>
        <w:t xml:space="preserve">                    </w:t>
      </w:r>
      <w:r w:rsidRPr="00AD2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4CB65D" wp14:editId="0DFCD053">
            <wp:extent cx="1776409" cy="2087280"/>
            <wp:effectExtent l="19050" t="19050" r="14605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4CD60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2839" r="1457" b="3939"/>
                    <a:stretch/>
                  </pic:blipFill>
                  <pic:spPr bwMode="auto">
                    <a:xfrm>
                      <a:off x="0" y="0"/>
                      <a:ext cx="1798987" cy="211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26871" w14:textId="2BE0074F" w:rsidR="00CC1D7C" w:rsidRPr="00AD21C5" w:rsidRDefault="00DF78DB" w:rsidP="00905F54">
      <w:pPr>
        <w:pStyle w:val="Descripcin"/>
        <w:jc w:val="both"/>
        <w:rPr>
          <w:rFonts w:ascii="Arial" w:hAnsi="Arial" w:cs="Arial"/>
          <w:sz w:val="24"/>
          <w:szCs w:val="24"/>
        </w:rPr>
      </w:pPr>
      <w:r w:rsidRPr="00AD21C5">
        <w:t xml:space="preserve">          Ilustración </w:t>
      </w:r>
      <w:fldSimple w:instr=" SEQ Ilustración \* ARABIC ">
        <w:r w:rsidR="00BD3948">
          <w:rPr>
            <w:noProof/>
          </w:rPr>
          <w:t>1</w:t>
        </w:r>
      </w:fldSimple>
      <w:r w:rsidRPr="00AD21C5">
        <w:t xml:space="preserve">: </w:t>
      </w:r>
      <w:r w:rsidR="00905F54">
        <w:t>E</w:t>
      </w:r>
      <w:r w:rsidRPr="00AD21C5">
        <w:t>xpresiones regulares</w:t>
      </w:r>
      <w:r w:rsidR="00905F54">
        <w:t>.</w:t>
      </w:r>
      <w:r w:rsidRPr="00AD21C5">
        <w:t xml:space="preserve">                                                                             Ilustración </w:t>
      </w:r>
      <w:fldSimple w:instr=" SEQ Ilustración \* ARABIC ">
        <w:r w:rsidR="00BD3948">
          <w:rPr>
            <w:noProof/>
          </w:rPr>
          <w:t>2</w:t>
        </w:r>
      </w:fldSimple>
      <w:r w:rsidRPr="00AD21C5">
        <w:t>: Autómata finito</w:t>
      </w:r>
      <w:r w:rsidR="00905F54">
        <w:t>.</w:t>
      </w:r>
      <w:r w:rsidRPr="00AD21C5">
        <w:t xml:space="preserve"> </w:t>
      </w:r>
    </w:p>
    <w:p w14:paraId="21C2467C" w14:textId="77777777" w:rsidR="00466136" w:rsidRPr="00862B07" w:rsidRDefault="00466136" w:rsidP="00862B07">
      <w:pPr>
        <w:jc w:val="both"/>
        <w:rPr>
          <w:rFonts w:ascii="Arial" w:hAnsi="Arial" w:cs="Arial"/>
          <w:sz w:val="24"/>
          <w:szCs w:val="24"/>
        </w:rPr>
      </w:pPr>
    </w:p>
    <w:p w14:paraId="3516B493" w14:textId="4DF8914C" w:rsidR="00466136" w:rsidRPr="00905F54" w:rsidRDefault="00CC1D7C" w:rsidP="00514794">
      <w:pPr>
        <w:pStyle w:val="Ttulo1"/>
      </w:pPr>
      <w:bookmarkStart w:id="3" w:name="_Toc37264951"/>
      <w:r w:rsidRPr="00905F54">
        <w:t>Propiedades de los lenguajes regulares</w:t>
      </w:r>
      <w:bookmarkEnd w:id="3"/>
    </w:p>
    <w:p w14:paraId="623E08ED" w14:textId="34C9FC6A" w:rsidR="00DF78DB" w:rsidRPr="00905F54" w:rsidRDefault="00DF78DB" w:rsidP="00905F54">
      <w:p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>Existen distintas herramientas que se pueden utilizar sobre los lenguajes regulares:</w:t>
      </w:r>
    </w:p>
    <w:p w14:paraId="00E956F3" w14:textId="1EF0E8EF" w:rsidR="002064FF" w:rsidRPr="00905F54" w:rsidRDefault="002064FF" w:rsidP="00905F5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905F54">
        <w:rPr>
          <w:rFonts w:ascii="Arial" w:hAnsi="Arial" w:cs="Arial"/>
          <w:sz w:val="24"/>
          <w:szCs w:val="24"/>
        </w:rPr>
        <w:t xml:space="preserve">El </w:t>
      </w:r>
      <w:r w:rsidR="00905F54" w:rsidRPr="00905F54">
        <w:rPr>
          <w:rFonts w:ascii="Arial" w:hAnsi="Arial" w:cs="Arial"/>
          <w:b/>
          <w:bCs/>
          <w:sz w:val="24"/>
          <w:szCs w:val="24"/>
        </w:rPr>
        <w:t>L</w:t>
      </w:r>
      <w:r w:rsidRPr="00905F54">
        <w:rPr>
          <w:rFonts w:ascii="Arial" w:hAnsi="Arial" w:cs="Arial"/>
          <w:b/>
          <w:bCs/>
          <w:sz w:val="24"/>
          <w:szCs w:val="24"/>
        </w:rPr>
        <w:t xml:space="preserve">ema </w:t>
      </w:r>
      <w:proofErr w:type="spellStart"/>
      <w:r w:rsidRPr="00905F54">
        <w:rPr>
          <w:rFonts w:ascii="Arial" w:hAnsi="Arial" w:cs="Arial"/>
          <w:b/>
          <w:bCs/>
          <w:sz w:val="24"/>
          <w:szCs w:val="24"/>
        </w:rPr>
        <w:t>Pumping</w:t>
      </w:r>
      <w:proofErr w:type="spellEnd"/>
      <w:r w:rsidRPr="00905F54">
        <w:rPr>
          <w:rFonts w:ascii="Arial" w:hAnsi="Arial" w:cs="Arial"/>
          <w:sz w:val="24"/>
          <w:szCs w:val="24"/>
        </w:rPr>
        <w:t>: cualquier lenguaje regular satisface el</w:t>
      </w:r>
      <w:r w:rsidR="006D1D00">
        <w:rPr>
          <w:rFonts w:ascii="Arial" w:hAnsi="Arial" w:cs="Arial"/>
          <w:sz w:val="24"/>
          <w:szCs w:val="24"/>
        </w:rPr>
        <w:t xml:space="preserve"> Lema de </w:t>
      </w:r>
      <w:proofErr w:type="spellStart"/>
      <w:r w:rsidR="006D1D00">
        <w:rPr>
          <w:rFonts w:ascii="Arial" w:hAnsi="Arial" w:cs="Arial"/>
          <w:sz w:val="24"/>
          <w:szCs w:val="24"/>
        </w:rPr>
        <w:t>Pumping</w:t>
      </w:r>
      <w:proofErr w:type="spellEnd"/>
      <w:r w:rsidRPr="00905F54">
        <w:rPr>
          <w:rFonts w:ascii="Arial" w:hAnsi="Arial" w:cs="Arial"/>
          <w:sz w:val="24"/>
          <w:szCs w:val="24"/>
        </w:rPr>
        <w:t>, el cual se puede usar para probar que un lenguaje no es regular.</w:t>
      </w:r>
    </w:p>
    <w:p w14:paraId="12B95C81" w14:textId="2E5BCFCF" w:rsidR="00DF78DB" w:rsidRPr="00905F54" w:rsidRDefault="002064FF" w:rsidP="00905F5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6D1D00">
        <w:rPr>
          <w:rFonts w:ascii="Arial" w:hAnsi="Arial" w:cs="Arial"/>
          <w:b/>
          <w:bCs/>
          <w:sz w:val="24"/>
          <w:szCs w:val="24"/>
        </w:rPr>
        <w:t>Propiedades de cerradura</w:t>
      </w:r>
      <w:r w:rsidRPr="00905F54">
        <w:rPr>
          <w:rFonts w:ascii="Arial" w:hAnsi="Arial" w:cs="Arial"/>
          <w:sz w:val="24"/>
          <w:szCs w:val="24"/>
        </w:rPr>
        <w:t>: se pueden construir autómatas a partir de componentes usando operaciones</w:t>
      </w:r>
      <w:r w:rsidR="006D1D00">
        <w:rPr>
          <w:rFonts w:ascii="Arial" w:hAnsi="Arial" w:cs="Arial"/>
          <w:sz w:val="24"/>
          <w:szCs w:val="24"/>
        </w:rPr>
        <w:t>, por ejemplo,</w:t>
      </w:r>
      <w:r w:rsidRPr="00905F54">
        <w:rPr>
          <w:rFonts w:ascii="Arial" w:hAnsi="Arial" w:cs="Arial"/>
          <w:sz w:val="24"/>
          <w:szCs w:val="24"/>
        </w:rPr>
        <w:t xml:space="preserve"> dado un lenguaje L y M construir un autómata para L ∩ M.  </w:t>
      </w:r>
    </w:p>
    <w:p w14:paraId="6C1E8B7E" w14:textId="06E86FA0" w:rsidR="002064FF" w:rsidRPr="00905F54" w:rsidRDefault="002064FF" w:rsidP="00905F5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6D1D00">
        <w:rPr>
          <w:rFonts w:ascii="Arial" w:hAnsi="Arial" w:cs="Arial"/>
          <w:b/>
          <w:bCs/>
          <w:sz w:val="24"/>
          <w:szCs w:val="24"/>
        </w:rPr>
        <w:t>Propiedades de decisión:</w:t>
      </w:r>
      <w:r w:rsidRPr="00905F54">
        <w:rPr>
          <w:rFonts w:ascii="Arial" w:hAnsi="Arial" w:cs="Arial"/>
          <w:sz w:val="24"/>
          <w:szCs w:val="24"/>
        </w:rPr>
        <w:t xml:space="preserve"> análisis computacional de autómatas.</w:t>
      </w:r>
      <w:r w:rsidR="006D1D00">
        <w:rPr>
          <w:rFonts w:ascii="Arial" w:hAnsi="Arial" w:cs="Arial"/>
          <w:sz w:val="24"/>
          <w:szCs w:val="24"/>
        </w:rPr>
        <w:t xml:space="preserve"> Por ejemplo, </w:t>
      </w:r>
      <w:r w:rsidRPr="00905F54">
        <w:rPr>
          <w:rFonts w:ascii="Arial" w:hAnsi="Arial" w:cs="Arial"/>
          <w:sz w:val="24"/>
          <w:szCs w:val="24"/>
        </w:rPr>
        <w:t>probar si dos autómatas son equivalentes.</w:t>
      </w:r>
    </w:p>
    <w:p w14:paraId="6ADA42D1" w14:textId="434BA673" w:rsidR="002064FF" w:rsidRPr="00905F54" w:rsidRDefault="002064FF" w:rsidP="00905F5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6D1D00">
        <w:rPr>
          <w:rFonts w:ascii="Arial" w:hAnsi="Arial" w:cs="Arial"/>
          <w:b/>
          <w:bCs/>
          <w:sz w:val="24"/>
          <w:szCs w:val="24"/>
        </w:rPr>
        <w:t>Técnicas de minimización:</w:t>
      </w:r>
      <w:r w:rsidRPr="00905F54">
        <w:rPr>
          <w:rFonts w:ascii="Arial" w:hAnsi="Arial" w:cs="Arial"/>
          <w:sz w:val="24"/>
          <w:szCs w:val="24"/>
        </w:rPr>
        <w:t xml:space="preserve"> útiles para construir m</w:t>
      </w:r>
      <w:r w:rsidR="006D1D00">
        <w:rPr>
          <w:rFonts w:ascii="Arial" w:hAnsi="Arial" w:cs="Arial"/>
          <w:sz w:val="24"/>
          <w:szCs w:val="24"/>
        </w:rPr>
        <w:t>á</w:t>
      </w:r>
      <w:r w:rsidRPr="00905F54">
        <w:rPr>
          <w:rFonts w:ascii="Arial" w:hAnsi="Arial" w:cs="Arial"/>
          <w:sz w:val="24"/>
          <w:szCs w:val="24"/>
        </w:rPr>
        <w:t>quinas m</w:t>
      </w:r>
      <w:r w:rsidR="00905F54">
        <w:rPr>
          <w:rFonts w:ascii="Arial" w:hAnsi="Arial" w:cs="Arial"/>
          <w:sz w:val="24"/>
          <w:szCs w:val="24"/>
        </w:rPr>
        <w:t>á</w:t>
      </w:r>
      <w:r w:rsidRPr="00905F54">
        <w:rPr>
          <w:rFonts w:ascii="Arial" w:hAnsi="Arial" w:cs="Arial"/>
          <w:sz w:val="24"/>
          <w:szCs w:val="24"/>
        </w:rPr>
        <w:t xml:space="preserve">s pequeñas. </w:t>
      </w:r>
    </w:p>
    <w:p w14:paraId="52422CA8" w14:textId="77777777" w:rsidR="00E65F61" w:rsidRPr="00AD21C5" w:rsidRDefault="00E65F61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4FB8160D" w14:textId="77777777" w:rsidR="00B334A3" w:rsidRPr="006D1D00" w:rsidRDefault="00B334A3" w:rsidP="006D1D00">
      <w:pPr>
        <w:jc w:val="both"/>
        <w:rPr>
          <w:rFonts w:ascii="Arial" w:hAnsi="Arial" w:cs="Arial"/>
          <w:sz w:val="24"/>
          <w:szCs w:val="24"/>
        </w:rPr>
      </w:pPr>
      <w:r w:rsidRPr="006D1D00">
        <w:rPr>
          <w:rFonts w:ascii="Arial" w:hAnsi="Arial" w:cs="Arial"/>
          <w:sz w:val="24"/>
          <w:szCs w:val="24"/>
        </w:rPr>
        <w:t xml:space="preserve">La clase de lenguajes conocidos como </w:t>
      </w:r>
      <w:r w:rsidRPr="00856002">
        <w:rPr>
          <w:rFonts w:ascii="Arial" w:hAnsi="Arial" w:cs="Arial"/>
          <w:i/>
          <w:iCs/>
          <w:sz w:val="24"/>
          <w:szCs w:val="24"/>
        </w:rPr>
        <w:t>lenguajes regulares</w:t>
      </w:r>
      <w:r w:rsidRPr="006D1D00">
        <w:rPr>
          <w:rFonts w:ascii="Arial" w:hAnsi="Arial" w:cs="Arial"/>
          <w:sz w:val="24"/>
          <w:szCs w:val="24"/>
        </w:rPr>
        <w:t xml:space="preserve"> tienen al menos 4 descripciones: DFA, NFA, €-NFA y RE.</w:t>
      </w:r>
    </w:p>
    <w:p w14:paraId="4520B5DD" w14:textId="1F8ED7A7" w:rsidR="00B334A3" w:rsidRPr="00856002" w:rsidRDefault="00B334A3" w:rsidP="00856002">
      <w:pPr>
        <w:jc w:val="both"/>
        <w:rPr>
          <w:rFonts w:ascii="Arial" w:hAnsi="Arial" w:cs="Arial"/>
          <w:sz w:val="24"/>
          <w:szCs w:val="24"/>
        </w:rPr>
      </w:pPr>
      <w:r w:rsidRPr="00856002">
        <w:rPr>
          <w:rFonts w:ascii="Arial" w:hAnsi="Arial" w:cs="Arial"/>
          <w:sz w:val="24"/>
          <w:szCs w:val="24"/>
        </w:rPr>
        <w:t xml:space="preserve">No todos los lenguajes son regulares, por ejemplo: </w:t>
      </w:r>
      <w:r w:rsidRPr="00AD21C5">
        <w:t>L = {0 n1 n |n ≥ 1}.</w:t>
      </w:r>
    </w:p>
    <w:p w14:paraId="12EDBE39" w14:textId="4A63E08D" w:rsidR="00E65F61" w:rsidRPr="00AD21C5" w:rsidRDefault="00E65F61" w:rsidP="00514794">
      <w:pPr>
        <w:pStyle w:val="Ttulo1"/>
      </w:pPr>
      <w:bookmarkStart w:id="4" w:name="_Toc37264952"/>
      <w:r w:rsidRPr="00856002">
        <w:t xml:space="preserve">Lema de </w:t>
      </w:r>
      <w:proofErr w:type="spellStart"/>
      <w:r w:rsidR="00856002" w:rsidRPr="00856002">
        <w:t>P</w:t>
      </w:r>
      <w:r w:rsidRPr="00856002">
        <w:t>umping</w:t>
      </w:r>
      <w:bookmarkEnd w:id="4"/>
      <w:proofErr w:type="spellEnd"/>
    </w:p>
    <w:p w14:paraId="45A74981" w14:textId="1DDC2DBA" w:rsidR="00020FAC" w:rsidRPr="00856002" w:rsidRDefault="00E65F61" w:rsidP="00856002">
      <w:pPr>
        <w:jc w:val="both"/>
        <w:rPr>
          <w:rFonts w:ascii="Arial" w:hAnsi="Arial" w:cs="Arial"/>
          <w:sz w:val="24"/>
          <w:szCs w:val="24"/>
        </w:rPr>
      </w:pPr>
      <w:r w:rsidRPr="00856002">
        <w:rPr>
          <w:rFonts w:ascii="Arial" w:hAnsi="Arial" w:cs="Arial"/>
          <w:sz w:val="24"/>
          <w:szCs w:val="24"/>
        </w:rPr>
        <w:t xml:space="preserve">Si </w:t>
      </w:r>
      <m:oMath>
        <m:r>
          <w:rPr>
            <w:rFonts w:ascii="Cambria Math" w:hAnsi="Cambria Math" w:cs="Arial"/>
            <w:sz w:val="24"/>
            <w:szCs w:val="24"/>
          </w:rPr>
          <m:t>L</m:t>
        </m:r>
      </m:oMath>
      <w:r w:rsidRPr="00856002">
        <w:rPr>
          <w:rFonts w:ascii="Arial" w:hAnsi="Arial" w:cs="Arial"/>
          <w:sz w:val="24"/>
          <w:szCs w:val="24"/>
        </w:rPr>
        <w:t xml:space="preserve"> es un lenguaje regular, entonces existe una constante </w:t>
      </w:r>
      <m:oMath>
        <m:r>
          <w:rPr>
            <w:rFonts w:ascii="Cambria Math" w:hAnsi="Cambria Math" w:cs="Arial"/>
            <w:sz w:val="24"/>
            <w:szCs w:val="24"/>
          </w:rPr>
          <m:t>n</m:t>
        </m:r>
      </m:oMath>
      <w:r w:rsidRPr="00856002">
        <w:rPr>
          <w:rFonts w:ascii="Arial" w:hAnsi="Arial" w:cs="Arial"/>
          <w:sz w:val="24"/>
          <w:szCs w:val="24"/>
        </w:rPr>
        <w:t xml:space="preserve"> tal que cada cadena </w:t>
      </w:r>
      <m:oMath>
        <m:r>
          <w:rPr>
            <w:rFonts w:ascii="Cambria Math" w:hAnsi="Cambria Math" w:cs="Arial"/>
            <w:sz w:val="24"/>
            <w:szCs w:val="24"/>
          </w:rPr>
          <m:t>w∈L</m:t>
        </m:r>
      </m:oMath>
      <w:r w:rsidRPr="00856002">
        <w:rPr>
          <w:rFonts w:ascii="Arial" w:hAnsi="Arial" w:cs="Arial"/>
          <w:sz w:val="24"/>
          <w:szCs w:val="24"/>
        </w:rPr>
        <w:t xml:space="preserve">, de longitud </w:t>
      </w:r>
      <m:oMath>
        <m:r>
          <w:rPr>
            <w:rFonts w:ascii="Cambria Math" w:hAnsi="Cambria Math" w:cs="Arial"/>
            <w:sz w:val="24"/>
            <w:szCs w:val="24"/>
          </w:rPr>
          <m:t>n</m:t>
        </m:r>
      </m:oMath>
      <w:r w:rsidRPr="00856002">
        <w:rPr>
          <w:rFonts w:ascii="Arial" w:hAnsi="Arial" w:cs="Arial"/>
          <w:sz w:val="24"/>
          <w:szCs w:val="24"/>
        </w:rPr>
        <w:t xml:space="preserve"> </w:t>
      </w:r>
      <w:r w:rsidR="00020FAC" w:rsidRPr="00856002">
        <w:rPr>
          <w:rFonts w:ascii="Arial" w:hAnsi="Arial" w:cs="Arial"/>
          <w:sz w:val="24"/>
          <w:szCs w:val="24"/>
        </w:rPr>
        <w:t>o más</w:t>
      </w:r>
      <w:r w:rsidRPr="00856002">
        <w:rPr>
          <w:rFonts w:ascii="Arial" w:hAnsi="Arial" w:cs="Arial"/>
          <w:sz w:val="24"/>
          <w:szCs w:val="24"/>
        </w:rPr>
        <w:t xml:space="preserve">, puede ser escrita </w:t>
      </w:r>
      <w:r w:rsidR="00020FAC" w:rsidRPr="00856002">
        <w:rPr>
          <w:rFonts w:ascii="Arial" w:hAnsi="Arial" w:cs="Arial"/>
          <w:sz w:val="24"/>
          <w:szCs w:val="24"/>
        </w:rPr>
        <w:t xml:space="preserve">como </w:t>
      </w:r>
      <m:oMath>
        <m:r>
          <w:rPr>
            <w:rFonts w:ascii="Cambria Math" w:hAnsi="Cambria Math" w:cs="Arial"/>
            <w:sz w:val="24"/>
            <w:szCs w:val="24"/>
          </w:rPr>
          <m:t>w=xyz</m:t>
        </m:r>
      </m:oMath>
      <w:r w:rsidR="00020FAC" w:rsidRPr="00856002">
        <w:rPr>
          <w:rFonts w:ascii="Arial" w:hAnsi="Arial" w:cs="Arial"/>
          <w:sz w:val="24"/>
          <w:szCs w:val="24"/>
        </w:rPr>
        <w:t xml:space="preserve">, donde: </w:t>
      </w:r>
    </w:p>
    <w:p w14:paraId="3DBBA790" w14:textId="383CC750" w:rsidR="00020FAC" w:rsidRPr="00856002" w:rsidRDefault="00CC3E5C" w:rsidP="00856002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y∉ε</m:t>
        </m:r>
      </m:oMath>
      <w:r w:rsidR="00020FAC" w:rsidRPr="00856002">
        <w:rPr>
          <w:rFonts w:ascii="Arial" w:hAnsi="Arial" w:cs="Arial"/>
          <w:sz w:val="24"/>
          <w:szCs w:val="24"/>
        </w:rPr>
        <w:t>.</w:t>
      </w:r>
    </w:p>
    <w:p w14:paraId="63182703" w14:textId="45A8B997" w:rsidR="00020FAC" w:rsidRPr="00856002" w:rsidRDefault="00CC3E5C" w:rsidP="00856002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|xy|≤n</m:t>
        </m:r>
      </m:oMath>
      <w:r w:rsidR="00020FAC" w:rsidRPr="00856002">
        <w:rPr>
          <w:rFonts w:ascii="Arial" w:hAnsi="Arial" w:cs="Arial"/>
          <w:sz w:val="24"/>
          <w:szCs w:val="24"/>
        </w:rPr>
        <w:t xml:space="preserve"> </w:t>
      </w:r>
    </w:p>
    <w:p w14:paraId="309D86EA" w14:textId="46294270" w:rsidR="00020FAC" w:rsidRPr="00856002" w:rsidRDefault="00020FAC" w:rsidP="00856002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856002">
        <w:rPr>
          <w:rFonts w:ascii="Arial" w:hAnsi="Arial" w:cs="Arial"/>
          <w:sz w:val="24"/>
          <w:szCs w:val="24"/>
        </w:rPr>
        <w:t xml:space="preserve">Para toda </w:t>
      </w:r>
      <m:oMath>
        <m:r>
          <w:rPr>
            <w:rFonts w:ascii="Cambria Math" w:hAnsi="Cambria Math" w:cs="Arial"/>
            <w:sz w:val="24"/>
            <w:szCs w:val="24"/>
          </w:rPr>
          <m:t>i≥0</m:t>
        </m:r>
      </m:oMath>
      <w:r w:rsidRPr="00856002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w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p>
        </m:sSup>
        <m:r>
          <w:rPr>
            <w:rFonts w:ascii="Cambria Math" w:hAnsi="Cambria Math" w:cs="Arial"/>
            <w:sz w:val="24"/>
            <w:szCs w:val="24"/>
          </w:rPr>
          <m:t>z</m:t>
        </m:r>
      </m:oMath>
      <w:r w:rsidRPr="00856002">
        <w:rPr>
          <w:rFonts w:ascii="Arial" w:hAnsi="Arial" w:cs="Arial"/>
          <w:sz w:val="24"/>
          <w:szCs w:val="24"/>
        </w:rPr>
        <w:t xml:space="preserve"> también está en </w:t>
      </w:r>
      <m:oMath>
        <m:r>
          <w:rPr>
            <w:rFonts w:ascii="Cambria Math" w:hAnsi="Cambria Math" w:cs="Arial"/>
            <w:sz w:val="24"/>
            <w:szCs w:val="24"/>
          </w:rPr>
          <m:t>L</m:t>
        </m:r>
      </m:oMath>
      <w:r w:rsidRPr="00856002">
        <w:rPr>
          <w:rFonts w:ascii="Arial" w:hAnsi="Arial" w:cs="Arial"/>
          <w:sz w:val="24"/>
          <w:szCs w:val="24"/>
        </w:rPr>
        <w:t>. N</w:t>
      </w:r>
      <w:r w:rsidR="00856002">
        <w:rPr>
          <w:rFonts w:ascii="Arial" w:hAnsi="Arial" w:cs="Arial"/>
          <w:sz w:val="24"/>
          <w:szCs w:val="24"/>
        </w:rPr>
        <w:t>ótese</w:t>
      </w:r>
      <w:r w:rsidRPr="00856002">
        <w:rPr>
          <w:rFonts w:ascii="Arial" w:hAnsi="Arial" w:cs="Arial"/>
          <w:sz w:val="24"/>
          <w:szCs w:val="24"/>
        </w:rPr>
        <w:t xml:space="preserve"> que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p>
        </m:sSup>
        <m:r>
          <w:rPr>
            <w:rFonts w:ascii="Cambria Math" w:hAnsi="Cambria Math" w:cs="Arial"/>
            <w:sz w:val="24"/>
            <w:szCs w:val="24"/>
          </w:rPr>
          <m:t>=y</m:t>
        </m:r>
      </m:oMath>
      <w:r w:rsidRPr="00856002">
        <w:rPr>
          <w:rFonts w:ascii="Arial" w:hAnsi="Arial" w:cs="Arial"/>
          <w:sz w:val="24"/>
          <w:szCs w:val="24"/>
        </w:rPr>
        <w:t xml:space="preserve"> repetida </w:t>
      </w:r>
      <m:oMath>
        <m:r>
          <w:rPr>
            <w:rFonts w:ascii="Cambria Math" w:hAnsi="Cambria Math" w:cs="Arial"/>
            <w:sz w:val="24"/>
            <w:szCs w:val="24"/>
          </w:rPr>
          <m:t>i</m:t>
        </m:r>
      </m:oMath>
      <w:r w:rsidRPr="00856002">
        <w:rPr>
          <w:rFonts w:ascii="Arial" w:hAnsi="Arial" w:cs="Arial"/>
          <w:sz w:val="24"/>
          <w:szCs w:val="24"/>
        </w:rPr>
        <w:t xml:space="preserve"> veces;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 w:cs="Arial"/>
            <w:sz w:val="24"/>
            <w:szCs w:val="24"/>
          </w:rPr>
          <m:t>=ε</m:t>
        </m:r>
      </m:oMath>
      <w:r w:rsidRPr="00856002">
        <w:rPr>
          <w:rFonts w:ascii="Arial" w:hAnsi="Arial" w:cs="Arial"/>
          <w:sz w:val="24"/>
          <w:szCs w:val="24"/>
        </w:rPr>
        <w:t>.</w:t>
      </w:r>
    </w:p>
    <w:p w14:paraId="264D9D45" w14:textId="1A05ED2F" w:rsidR="00020FAC" w:rsidRDefault="00020FAC" w:rsidP="00856002">
      <w:pPr>
        <w:jc w:val="both"/>
        <w:rPr>
          <w:rFonts w:ascii="Arial" w:hAnsi="Arial" w:cs="Arial"/>
          <w:sz w:val="24"/>
          <w:szCs w:val="24"/>
        </w:rPr>
      </w:pPr>
      <w:r w:rsidRPr="00AD21C5">
        <w:rPr>
          <w:rFonts w:ascii="Arial" w:hAnsi="Arial" w:cs="Arial"/>
          <w:sz w:val="24"/>
          <w:szCs w:val="24"/>
        </w:rPr>
        <w:t>Lo que dice</w:t>
      </w:r>
      <w:r w:rsidR="00856002">
        <w:rPr>
          <w:rFonts w:ascii="Arial" w:hAnsi="Arial" w:cs="Arial"/>
          <w:sz w:val="24"/>
          <w:szCs w:val="24"/>
        </w:rPr>
        <w:t xml:space="preserve"> este lema</w:t>
      </w:r>
      <w:r w:rsidRPr="00AD21C5">
        <w:rPr>
          <w:rFonts w:ascii="Arial" w:hAnsi="Arial" w:cs="Arial"/>
          <w:sz w:val="24"/>
          <w:szCs w:val="24"/>
        </w:rPr>
        <w:t xml:space="preserve"> es que, si tenemos una cadena con una longitud mayor al número de estados del autó</w:t>
      </w:r>
      <w:r w:rsidR="00CC3E5C">
        <w:rPr>
          <w:rFonts w:ascii="Arial" w:hAnsi="Arial" w:cs="Arial"/>
          <w:sz w:val="24"/>
          <w:szCs w:val="24"/>
        </w:rPr>
        <w:t>mata</w:t>
      </w:r>
      <w:r w:rsidRPr="00AD21C5">
        <w:rPr>
          <w:rFonts w:ascii="Arial" w:hAnsi="Arial" w:cs="Arial"/>
          <w:sz w:val="24"/>
          <w:szCs w:val="24"/>
        </w:rPr>
        <w:t xml:space="preserve">, entonces una cadena no vacía </w:t>
      </w:r>
      <m:oMath>
        <m:r>
          <w:rPr>
            <w:rFonts w:ascii="Cambria Math" w:hAnsi="Cambria Math" w:cs="Arial"/>
            <w:sz w:val="24"/>
            <w:szCs w:val="24"/>
          </w:rPr>
          <m:t>y</m:t>
        </m:r>
      </m:oMath>
      <w:r w:rsidRPr="00AD21C5">
        <w:rPr>
          <w:rFonts w:ascii="Arial" w:hAnsi="Arial" w:cs="Arial"/>
          <w:sz w:val="24"/>
          <w:szCs w:val="24"/>
        </w:rPr>
        <w:t xml:space="preserve"> puede ser repetida (</w:t>
      </w:r>
      <w:r w:rsidR="00CC3E5C">
        <w:rPr>
          <w:rFonts w:ascii="Arial" w:hAnsi="Arial" w:cs="Arial"/>
          <w:sz w:val="24"/>
          <w:szCs w:val="24"/>
        </w:rPr>
        <w:t>“</w:t>
      </w:r>
      <w:proofErr w:type="spellStart"/>
      <w:r w:rsidRPr="00AD21C5">
        <w:rPr>
          <w:rFonts w:ascii="Arial" w:hAnsi="Arial" w:cs="Arial"/>
          <w:sz w:val="24"/>
          <w:szCs w:val="24"/>
        </w:rPr>
        <w:t>pumped</w:t>
      </w:r>
      <w:proofErr w:type="spellEnd"/>
      <w:r w:rsidR="00CC3E5C">
        <w:rPr>
          <w:rFonts w:ascii="Arial" w:hAnsi="Arial" w:cs="Arial"/>
          <w:sz w:val="24"/>
          <w:szCs w:val="24"/>
        </w:rPr>
        <w:t>”</w:t>
      </w:r>
      <w:r w:rsidRPr="00AD21C5">
        <w:rPr>
          <w:rFonts w:ascii="Arial" w:hAnsi="Arial" w:cs="Arial"/>
          <w:sz w:val="24"/>
          <w:szCs w:val="24"/>
        </w:rPr>
        <w:t>) un número arbitrario de veces.</w:t>
      </w:r>
    </w:p>
    <w:p w14:paraId="7068F1FF" w14:textId="346595ED" w:rsidR="00CC3E5C" w:rsidRPr="00AD21C5" w:rsidRDefault="00CC3E5C" w:rsidP="008560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Algunas consideraciones importantes son:</w:t>
      </w:r>
    </w:p>
    <w:p w14:paraId="0A9726E1" w14:textId="563211FF" w:rsidR="00020FAC" w:rsidRPr="00CC3E5C" w:rsidRDefault="00020FAC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t xml:space="preserve">Como se da por hecho que L es regular, debe existir un DFA A tal que </w:t>
      </w:r>
      <w:r w:rsidR="00A6433A" w:rsidRPr="00CC3E5C">
        <w:rPr>
          <w:rFonts w:ascii="Arial" w:hAnsi="Arial" w:cs="Arial"/>
          <w:sz w:val="24"/>
          <w:szCs w:val="24"/>
        </w:rPr>
        <w:t xml:space="preserve">L=L(A).  Si A tiene n estados; escogemos esta n para el </w:t>
      </w:r>
      <w:r w:rsidR="00CC3E5C">
        <w:rPr>
          <w:rFonts w:ascii="Arial" w:hAnsi="Arial" w:cs="Arial"/>
          <w:sz w:val="24"/>
          <w:szCs w:val="24"/>
        </w:rPr>
        <w:t>L</w:t>
      </w:r>
      <w:r w:rsidR="00A6433A" w:rsidRPr="00CC3E5C">
        <w:rPr>
          <w:rFonts w:ascii="Arial" w:hAnsi="Arial" w:cs="Arial"/>
          <w:sz w:val="24"/>
          <w:szCs w:val="24"/>
        </w:rPr>
        <w:t xml:space="preserve">ema de </w:t>
      </w:r>
      <w:proofErr w:type="spellStart"/>
      <w:r w:rsidR="00CC3E5C">
        <w:rPr>
          <w:rFonts w:ascii="Arial" w:hAnsi="Arial" w:cs="Arial"/>
          <w:sz w:val="24"/>
          <w:szCs w:val="24"/>
        </w:rPr>
        <w:t>P</w:t>
      </w:r>
      <w:r w:rsidR="00A6433A" w:rsidRPr="00CC3E5C">
        <w:rPr>
          <w:rFonts w:ascii="Arial" w:hAnsi="Arial" w:cs="Arial"/>
          <w:sz w:val="24"/>
          <w:szCs w:val="24"/>
        </w:rPr>
        <w:t>umping</w:t>
      </w:r>
      <w:proofErr w:type="spellEnd"/>
      <w:r w:rsidR="00A6433A" w:rsidRPr="00CC3E5C">
        <w:rPr>
          <w:rFonts w:ascii="Arial" w:hAnsi="Arial" w:cs="Arial"/>
          <w:sz w:val="24"/>
          <w:szCs w:val="24"/>
        </w:rPr>
        <w:t>.</w:t>
      </w:r>
    </w:p>
    <w:p w14:paraId="63BB2BCD" w14:textId="584CC45E" w:rsidR="00020FAC" w:rsidRPr="00CC3E5C" w:rsidRDefault="00A6433A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t>Sea w una cadena de longitud ≥ n en L,</w:t>
      </w:r>
      <w:r w:rsidR="00CC3E5C">
        <w:rPr>
          <w:rFonts w:ascii="Arial" w:hAnsi="Arial" w:cs="Arial"/>
          <w:sz w:val="24"/>
          <w:szCs w:val="24"/>
        </w:rPr>
        <w:t xml:space="preserve"> por ejemplo</w:t>
      </w:r>
      <w:r w:rsidRPr="00CC3E5C">
        <w:rPr>
          <w:rFonts w:ascii="Arial" w:hAnsi="Arial" w:cs="Arial"/>
          <w:sz w:val="24"/>
          <w:szCs w:val="24"/>
        </w:rPr>
        <w:t>, w = a1a2 . . . am, donde m ≥ n.</w:t>
      </w:r>
      <w:r w:rsidR="00020FAC" w:rsidRPr="00CC3E5C">
        <w:rPr>
          <w:rFonts w:ascii="Arial" w:hAnsi="Arial" w:cs="Arial"/>
          <w:sz w:val="24"/>
          <w:szCs w:val="24"/>
        </w:rPr>
        <w:t xml:space="preserve"> </w:t>
      </w:r>
    </w:p>
    <w:p w14:paraId="1E8C3BCE" w14:textId="632ADCF5" w:rsidR="00A6433A" w:rsidRPr="00CC3E5C" w:rsidRDefault="00A6433A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t xml:space="preserve">Sea </w:t>
      </w:r>
      <w:proofErr w:type="spellStart"/>
      <w:r w:rsidRPr="00CC3E5C">
        <w:rPr>
          <w:rFonts w:ascii="Arial" w:hAnsi="Arial" w:cs="Arial"/>
          <w:sz w:val="24"/>
          <w:szCs w:val="24"/>
        </w:rPr>
        <w:t>qi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el estado en que A esta </w:t>
      </w:r>
      <w:r w:rsidR="00BC5EAA" w:rsidRPr="00CC3E5C">
        <w:rPr>
          <w:rFonts w:ascii="Arial" w:hAnsi="Arial" w:cs="Arial"/>
          <w:sz w:val="24"/>
          <w:szCs w:val="24"/>
        </w:rPr>
        <w:t>después</w:t>
      </w:r>
      <w:r w:rsidRPr="00CC3E5C">
        <w:rPr>
          <w:rFonts w:ascii="Arial" w:hAnsi="Arial" w:cs="Arial"/>
          <w:sz w:val="24"/>
          <w:szCs w:val="24"/>
        </w:rPr>
        <w:t xml:space="preserve"> de leer los primeros i s</w:t>
      </w:r>
      <w:r w:rsidR="00CC3E5C">
        <w:rPr>
          <w:rFonts w:ascii="Arial" w:hAnsi="Arial" w:cs="Arial"/>
          <w:sz w:val="24"/>
          <w:szCs w:val="24"/>
        </w:rPr>
        <w:t>í</w:t>
      </w:r>
      <w:r w:rsidRPr="00CC3E5C">
        <w:rPr>
          <w:rFonts w:ascii="Arial" w:hAnsi="Arial" w:cs="Arial"/>
          <w:sz w:val="24"/>
          <w:szCs w:val="24"/>
        </w:rPr>
        <w:t>mbolos de w.</w:t>
      </w:r>
    </w:p>
    <w:p w14:paraId="04DF09A2" w14:textId="52BE8864" w:rsidR="00A6433A" w:rsidRPr="00CC3E5C" w:rsidRDefault="00A6433A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t>q0 = estado de inicio, q1 =</w:t>
      </w:r>
      <w:r w:rsidR="00CC3E5C">
        <w:rPr>
          <w:rFonts w:ascii="Arial" w:hAnsi="Arial" w:cs="Arial"/>
          <w:sz w:val="24"/>
          <w:szCs w:val="24"/>
        </w:rPr>
        <w:t xml:space="preserve"> </w:t>
      </w:r>
      <w:r w:rsidR="00BC5EAA" w:rsidRPr="00CC3E5C">
        <w:rPr>
          <w:rFonts w:ascii="Arial" w:hAnsi="Arial" w:cs="Arial"/>
          <w:sz w:val="24"/>
          <w:szCs w:val="24"/>
        </w:rPr>
        <w:t>(</w:t>
      </w:r>
      <w:r w:rsidR="00273A8C" w:rsidRPr="00CC3E5C">
        <w:rPr>
          <w:rFonts w:ascii="Arial" w:hAnsi="Arial" w:cs="Arial"/>
          <w:sz w:val="24"/>
          <w:szCs w:val="24"/>
        </w:rPr>
        <w:t>q</w:t>
      </w:r>
      <w:r w:rsidR="00BC5EAA" w:rsidRPr="00CC3E5C">
        <w:rPr>
          <w:rFonts w:ascii="Arial" w:hAnsi="Arial" w:cs="Arial"/>
          <w:sz w:val="24"/>
          <w:szCs w:val="24"/>
        </w:rPr>
        <w:t>0, a</w:t>
      </w:r>
      <w:r w:rsidR="00273A8C" w:rsidRPr="00CC3E5C">
        <w:rPr>
          <w:rFonts w:ascii="Arial" w:hAnsi="Arial" w:cs="Arial"/>
          <w:sz w:val="24"/>
          <w:szCs w:val="24"/>
        </w:rPr>
        <w:t xml:space="preserve">1), q2 = </w:t>
      </w:r>
      <w:r w:rsidR="00BC5EAA" w:rsidRPr="00CC3E5C">
        <w:rPr>
          <w:rFonts w:ascii="Arial" w:hAnsi="Arial" w:cs="Arial"/>
          <w:sz w:val="24"/>
          <w:szCs w:val="24"/>
        </w:rPr>
        <w:t>(</w:t>
      </w:r>
      <w:r w:rsidR="00273A8C" w:rsidRPr="00CC3E5C">
        <w:rPr>
          <w:rFonts w:ascii="Arial" w:hAnsi="Arial" w:cs="Arial"/>
          <w:sz w:val="24"/>
          <w:szCs w:val="24"/>
        </w:rPr>
        <w:t>q</w:t>
      </w:r>
      <w:r w:rsidR="00BC5EAA" w:rsidRPr="00CC3E5C">
        <w:rPr>
          <w:rFonts w:ascii="Arial" w:hAnsi="Arial" w:cs="Arial"/>
          <w:sz w:val="24"/>
          <w:szCs w:val="24"/>
        </w:rPr>
        <w:t>0, a</w:t>
      </w:r>
      <w:r w:rsidR="00273A8C" w:rsidRPr="00CC3E5C">
        <w:rPr>
          <w:rFonts w:ascii="Arial" w:hAnsi="Arial" w:cs="Arial"/>
          <w:sz w:val="24"/>
          <w:szCs w:val="24"/>
        </w:rPr>
        <w:t>1a2), etc</w:t>
      </w:r>
      <w:r w:rsidR="00CC3E5C">
        <w:rPr>
          <w:rFonts w:ascii="Arial" w:hAnsi="Arial" w:cs="Arial"/>
          <w:sz w:val="24"/>
          <w:szCs w:val="24"/>
        </w:rPr>
        <w:t>.</w:t>
      </w:r>
    </w:p>
    <w:p w14:paraId="7B813D60" w14:textId="6AC6E9B1" w:rsidR="00273A8C" w:rsidRPr="00CC3E5C" w:rsidRDefault="00273A8C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t xml:space="preserve">Como solo hay n estados diferentes, dos de q0, q1, </w:t>
      </w:r>
      <w:r w:rsidR="00BC5EAA" w:rsidRPr="00CC3E5C">
        <w:rPr>
          <w:rFonts w:ascii="Arial" w:hAnsi="Arial" w:cs="Arial"/>
          <w:sz w:val="24"/>
          <w:szCs w:val="24"/>
        </w:rPr>
        <w:t>. . .,</w:t>
      </w:r>
      <w:r w:rsidRPr="00CC3E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3E5C">
        <w:rPr>
          <w:rFonts w:ascii="Arial" w:hAnsi="Arial" w:cs="Arial"/>
          <w:sz w:val="24"/>
          <w:szCs w:val="24"/>
        </w:rPr>
        <w:t>qn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deben ser los mismos; digamos </w:t>
      </w:r>
      <w:proofErr w:type="spellStart"/>
      <w:r w:rsidRPr="00CC3E5C">
        <w:rPr>
          <w:rFonts w:ascii="Arial" w:hAnsi="Arial" w:cs="Arial"/>
          <w:sz w:val="24"/>
          <w:szCs w:val="24"/>
        </w:rPr>
        <w:t>qi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C3E5C">
        <w:rPr>
          <w:rFonts w:ascii="Arial" w:hAnsi="Arial" w:cs="Arial"/>
          <w:sz w:val="24"/>
          <w:szCs w:val="24"/>
        </w:rPr>
        <w:t>qj</w:t>
      </w:r>
      <w:proofErr w:type="spellEnd"/>
      <w:r w:rsidRPr="00CC3E5C">
        <w:rPr>
          <w:rFonts w:ascii="Arial" w:hAnsi="Arial" w:cs="Arial"/>
          <w:sz w:val="24"/>
          <w:szCs w:val="24"/>
        </w:rPr>
        <w:t>, donde 0 ≤ i &lt; j ≤ n.</w:t>
      </w:r>
    </w:p>
    <w:p w14:paraId="281C8E8D" w14:textId="502651A3" w:rsidR="00273A8C" w:rsidRPr="00CC3E5C" w:rsidRDefault="00273A8C" w:rsidP="00CC3E5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CC3E5C">
        <w:rPr>
          <w:rFonts w:ascii="Arial" w:hAnsi="Arial" w:cs="Arial"/>
          <w:sz w:val="24"/>
          <w:szCs w:val="24"/>
        </w:rPr>
        <w:lastRenderedPageBreak/>
        <w:t>Sea x = a</w:t>
      </w:r>
      <w:r w:rsidRPr="00CC3E5C">
        <w:rPr>
          <w:rFonts w:ascii="Arial" w:hAnsi="Arial" w:cs="Arial"/>
          <w:sz w:val="24"/>
          <w:szCs w:val="24"/>
          <w:vertAlign w:val="subscript"/>
        </w:rPr>
        <w:t>1</w:t>
      </w:r>
      <w:r w:rsidRPr="00CC3E5C">
        <w:rPr>
          <w:rFonts w:ascii="Arial" w:hAnsi="Arial" w:cs="Arial"/>
          <w:sz w:val="24"/>
          <w:szCs w:val="24"/>
        </w:rPr>
        <w:t xml:space="preserve"> . . . </w:t>
      </w:r>
      <w:proofErr w:type="spellStart"/>
      <w:r w:rsidRPr="00CC3E5C">
        <w:rPr>
          <w:rFonts w:ascii="Arial" w:hAnsi="Arial" w:cs="Arial"/>
          <w:sz w:val="24"/>
          <w:szCs w:val="24"/>
        </w:rPr>
        <w:t>a</w:t>
      </w:r>
      <w:r w:rsidRPr="00CC3E5C">
        <w:rPr>
          <w:rFonts w:ascii="Arial" w:hAnsi="Arial" w:cs="Arial"/>
          <w:sz w:val="24"/>
          <w:szCs w:val="24"/>
          <w:vertAlign w:val="subscript"/>
        </w:rPr>
        <w:t>i</w:t>
      </w:r>
      <w:proofErr w:type="spellEnd"/>
      <w:r w:rsidRPr="00CC3E5C">
        <w:rPr>
          <w:rFonts w:ascii="Arial" w:hAnsi="Arial" w:cs="Arial"/>
          <w:sz w:val="24"/>
          <w:szCs w:val="24"/>
        </w:rPr>
        <w:t>; y = a</w:t>
      </w:r>
      <w:r w:rsidRPr="00CC3E5C">
        <w:rPr>
          <w:rFonts w:ascii="Arial" w:hAnsi="Arial" w:cs="Arial"/>
          <w:sz w:val="24"/>
          <w:szCs w:val="24"/>
          <w:vertAlign w:val="subscript"/>
        </w:rPr>
        <w:t>i</w:t>
      </w:r>
      <w:r w:rsidRPr="00CC3E5C">
        <w:rPr>
          <w:rFonts w:ascii="Arial" w:hAnsi="Arial" w:cs="Arial"/>
          <w:sz w:val="24"/>
          <w:szCs w:val="24"/>
        </w:rPr>
        <w:t>+1 . . . a</w:t>
      </w:r>
      <w:r w:rsidRPr="00CC3E5C">
        <w:rPr>
          <w:rFonts w:ascii="Arial" w:hAnsi="Arial" w:cs="Arial"/>
          <w:sz w:val="24"/>
          <w:szCs w:val="24"/>
          <w:vertAlign w:val="subscript"/>
        </w:rPr>
        <w:t>j</w:t>
      </w:r>
      <w:r w:rsidRPr="00CC3E5C">
        <w:rPr>
          <w:rFonts w:ascii="Arial" w:hAnsi="Arial" w:cs="Arial"/>
          <w:sz w:val="24"/>
          <w:szCs w:val="24"/>
        </w:rPr>
        <w:t>; z = a</w:t>
      </w:r>
      <w:r w:rsidRPr="00CC3E5C">
        <w:rPr>
          <w:rFonts w:ascii="Arial" w:hAnsi="Arial" w:cs="Arial"/>
          <w:sz w:val="24"/>
          <w:szCs w:val="24"/>
          <w:vertAlign w:val="subscript"/>
        </w:rPr>
        <w:t>j</w:t>
      </w:r>
      <w:r w:rsidRPr="00CC3E5C">
        <w:rPr>
          <w:rFonts w:ascii="Arial" w:hAnsi="Arial" w:cs="Arial"/>
          <w:sz w:val="24"/>
          <w:szCs w:val="24"/>
        </w:rPr>
        <w:t>+1 . . . a</w:t>
      </w:r>
      <w:r w:rsidRPr="00CC3E5C">
        <w:rPr>
          <w:rFonts w:ascii="Arial" w:hAnsi="Arial" w:cs="Arial"/>
          <w:sz w:val="24"/>
          <w:szCs w:val="24"/>
          <w:vertAlign w:val="subscript"/>
        </w:rPr>
        <w:t>m</w:t>
      </w:r>
      <w:r w:rsidRPr="00CC3E5C">
        <w:rPr>
          <w:rFonts w:ascii="Arial" w:hAnsi="Arial" w:cs="Arial"/>
          <w:sz w:val="24"/>
          <w:szCs w:val="24"/>
        </w:rPr>
        <w:t xml:space="preserve">. Entonces, si repetimos el ciclo desde </w:t>
      </w:r>
      <w:proofErr w:type="spellStart"/>
      <w:r w:rsidRPr="00CC3E5C">
        <w:rPr>
          <w:rFonts w:ascii="Arial" w:hAnsi="Arial" w:cs="Arial"/>
          <w:sz w:val="24"/>
          <w:szCs w:val="24"/>
        </w:rPr>
        <w:t>q</w:t>
      </w:r>
      <w:r w:rsidRPr="00CC3E5C">
        <w:rPr>
          <w:rFonts w:ascii="Arial" w:hAnsi="Arial" w:cs="Arial"/>
          <w:sz w:val="24"/>
          <w:szCs w:val="24"/>
          <w:vertAlign w:val="subscript"/>
        </w:rPr>
        <w:t>i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C3E5C">
        <w:rPr>
          <w:rFonts w:ascii="Arial" w:hAnsi="Arial" w:cs="Arial"/>
          <w:sz w:val="24"/>
          <w:szCs w:val="24"/>
        </w:rPr>
        <w:t>q</w:t>
      </w:r>
      <w:r w:rsidRPr="00CC3E5C">
        <w:rPr>
          <w:rFonts w:ascii="Arial" w:hAnsi="Arial" w:cs="Arial"/>
          <w:sz w:val="24"/>
          <w:szCs w:val="24"/>
          <w:vertAlign w:val="subscript"/>
        </w:rPr>
        <w:t>i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con la etiqueta ai+1 . . . a</w:t>
      </w:r>
      <w:r w:rsidRPr="00CC3E5C">
        <w:rPr>
          <w:rFonts w:ascii="Arial" w:hAnsi="Arial" w:cs="Arial"/>
          <w:sz w:val="24"/>
          <w:szCs w:val="24"/>
          <w:vertAlign w:val="subscript"/>
        </w:rPr>
        <w:t>j</w:t>
      </w:r>
      <w:r w:rsidRPr="00CC3E5C">
        <w:rPr>
          <w:rFonts w:ascii="Arial" w:hAnsi="Arial" w:cs="Arial"/>
          <w:sz w:val="24"/>
          <w:szCs w:val="24"/>
        </w:rPr>
        <w:t xml:space="preserve"> cero o más veces, se puede probar que </w:t>
      </w:r>
      <w:proofErr w:type="spellStart"/>
      <w:r w:rsidRPr="00CC3E5C">
        <w:rPr>
          <w:rFonts w:ascii="Arial" w:hAnsi="Arial" w:cs="Arial"/>
          <w:sz w:val="24"/>
          <w:szCs w:val="24"/>
        </w:rPr>
        <w:t>xy</w:t>
      </w:r>
      <w:r w:rsidRPr="00CC3E5C">
        <w:rPr>
          <w:rFonts w:ascii="Arial" w:hAnsi="Arial" w:cs="Arial"/>
          <w:sz w:val="24"/>
          <w:szCs w:val="24"/>
          <w:vertAlign w:val="superscript"/>
        </w:rPr>
        <w:t>i</w:t>
      </w:r>
      <w:r w:rsidRPr="00CC3E5C">
        <w:rPr>
          <w:rFonts w:ascii="Arial" w:hAnsi="Arial" w:cs="Arial"/>
          <w:sz w:val="24"/>
          <w:szCs w:val="24"/>
        </w:rPr>
        <w:t>z</w:t>
      </w:r>
      <w:proofErr w:type="spellEnd"/>
      <w:r w:rsidRPr="00CC3E5C">
        <w:rPr>
          <w:rFonts w:ascii="Arial" w:hAnsi="Arial" w:cs="Arial"/>
          <w:sz w:val="24"/>
          <w:szCs w:val="24"/>
        </w:rPr>
        <w:t xml:space="preserve"> es aceptado por A.</w:t>
      </w:r>
    </w:p>
    <w:p w14:paraId="6A9588AB" w14:textId="77777777" w:rsidR="00D31997" w:rsidRPr="00AD21C5" w:rsidRDefault="00D31997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05A8F2F9" w14:textId="77777777" w:rsidR="00021BDE" w:rsidRPr="00AD21C5" w:rsidRDefault="00D31997" w:rsidP="00514794">
      <w:pPr>
        <w:pStyle w:val="Prrafodelista"/>
        <w:keepNext/>
        <w:jc w:val="center"/>
      </w:pPr>
      <w:r w:rsidRPr="00AD2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0BF05" wp14:editId="013CE582">
            <wp:extent cx="5612130" cy="1753870"/>
            <wp:effectExtent l="19050" t="19050" r="26670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8F71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DEEAF" w14:textId="307CDA75" w:rsidR="00E65F61" w:rsidRPr="00AD21C5" w:rsidRDefault="00FD3B8C" w:rsidP="00905F54">
      <w:pPr>
        <w:pStyle w:val="Descripcin"/>
        <w:jc w:val="both"/>
      </w:pPr>
      <w:r>
        <w:t xml:space="preserve">                                                                                                           </w:t>
      </w:r>
      <w:r w:rsidR="00021BDE" w:rsidRPr="00AD21C5">
        <w:t xml:space="preserve">Ilustración </w:t>
      </w:r>
      <w:fldSimple w:instr=" SEQ Ilustración \* ARABIC ">
        <w:r w:rsidR="00BD3948">
          <w:rPr>
            <w:noProof/>
          </w:rPr>
          <w:t>3</w:t>
        </w:r>
      </w:fldSimple>
      <w:r w:rsidR="00021BDE" w:rsidRPr="00AD21C5">
        <w:t xml:space="preserve">: Lema de </w:t>
      </w:r>
      <w:proofErr w:type="spellStart"/>
      <w:r w:rsidR="00021BDE" w:rsidRPr="00AD21C5">
        <w:t>Pumping</w:t>
      </w:r>
      <w:proofErr w:type="spellEnd"/>
      <w:r w:rsidR="00445E80">
        <w:t>.</w:t>
      </w:r>
    </w:p>
    <w:p w14:paraId="233A7A34" w14:textId="1DE96EAF" w:rsidR="00021BDE" w:rsidRPr="00AD21C5" w:rsidRDefault="00021BDE" w:rsidP="00905F54">
      <w:pPr>
        <w:jc w:val="both"/>
        <w:rPr>
          <w:rFonts w:ascii="Arial" w:hAnsi="Arial" w:cs="Arial"/>
          <w:sz w:val="24"/>
          <w:szCs w:val="24"/>
        </w:rPr>
      </w:pPr>
      <w:r w:rsidRPr="00AD21C5">
        <w:rPr>
          <w:rFonts w:ascii="Arial" w:hAnsi="Arial" w:cs="Arial"/>
          <w:sz w:val="24"/>
          <w:szCs w:val="24"/>
        </w:rPr>
        <w:t xml:space="preserve">El uso de </w:t>
      </w:r>
      <w:proofErr w:type="spellStart"/>
      <w:r w:rsidRPr="00AD21C5">
        <w:rPr>
          <w:rFonts w:ascii="Arial" w:hAnsi="Arial" w:cs="Arial"/>
          <w:sz w:val="24"/>
          <w:szCs w:val="24"/>
        </w:rPr>
        <w:t>Pumping</w:t>
      </w:r>
      <w:proofErr w:type="spellEnd"/>
      <w:r w:rsidRPr="00AD21C5">
        <w:rPr>
          <w:rFonts w:ascii="Arial" w:hAnsi="Arial" w:cs="Arial"/>
          <w:sz w:val="24"/>
          <w:szCs w:val="24"/>
        </w:rPr>
        <w:t xml:space="preserve"> se utiliza para mostrar que un lenguaje L no es regular.</w:t>
      </w:r>
    </w:p>
    <w:p w14:paraId="156EF370" w14:textId="77777777" w:rsidR="00021BDE" w:rsidRPr="00FD3B8C" w:rsidRDefault="00021BDE" w:rsidP="00FD3B8C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FD3B8C">
        <w:rPr>
          <w:rFonts w:ascii="Arial" w:hAnsi="Arial" w:cs="Arial"/>
          <w:sz w:val="24"/>
          <w:szCs w:val="24"/>
        </w:rPr>
        <w:t xml:space="preserve">Se inicia suponiendo que L es regular. </w:t>
      </w:r>
    </w:p>
    <w:p w14:paraId="5C7DBB4B" w14:textId="77777777" w:rsidR="00021BDE" w:rsidRPr="00FD3B8C" w:rsidRDefault="00021BDE" w:rsidP="00FD3B8C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FD3B8C">
        <w:rPr>
          <w:rFonts w:ascii="Arial" w:hAnsi="Arial" w:cs="Arial"/>
          <w:sz w:val="24"/>
          <w:szCs w:val="24"/>
        </w:rPr>
        <w:t>Luego, debe haber alguna n que sirve como constante de PL (puede que no sepamos el valor n).</w:t>
      </w:r>
    </w:p>
    <w:p w14:paraId="5E872182" w14:textId="77777777" w:rsidR="00021BDE" w:rsidRPr="00FD3B8C" w:rsidRDefault="00021BDE" w:rsidP="00FD3B8C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FD3B8C">
        <w:rPr>
          <w:rFonts w:ascii="Arial" w:hAnsi="Arial" w:cs="Arial"/>
          <w:sz w:val="24"/>
          <w:szCs w:val="24"/>
        </w:rPr>
        <w:t>Escogemos una w que sabemos que está en L (normalmente w depende de n).</w:t>
      </w:r>
    </w:p>
    <w:p w14:paraId="011D5C56" w14:textId="571BA49E" w:rsidR="00021BDE" w:rsidRPr="00FD3B8C" w:rsidRDefault="00021BDE" w:rsidP="00FD3B8C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FD3B8C">
        <w:rPr>
          <w:rFonts w:ascii="Arial" w:hAnsi="Arial" w:cs="Arial"/>
          <w:sz w:val="24"/>
          <w:szCs w:val="24"/>
        </w:rPr>
        <w:t>Aplicando el PL, sabemos que w puede descomponerse</w:t>
      </w:r>
      <w:r w:rsidR="00862B07">
        <w:rPr>
          <w:rFonts w:ascii="Arial" w:hAnsi="Arial" w:cs="Arial"/>
          <w:sz w:val="24"/>
          <w:szCs w:val="24"/>
        </w:rPr>
        <w:t xml:space="preserve"> en la forma</w:t>
      </w:r>
      <w:r w:rsidRPr="00FD3B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3B8C">
        <w:rPr>
          <w:rFonts w:ascii="Arial" w:hAnsi="Arial" w:cs="Arial"/>
          <w:sz w:val="24"/>
          <w:szCs w:val="24"/>
        </w:rPr>
        <w:t>xyz</w:t>
      </w:r>
      <w:proofErr w:type="spellEnd"/>
      <w:r w:rsidRPr="00FD3B8C">
        <w:rPr>
          <w:rFonts w:ascii="Arial" w:hAnsi="Arial" w:cs="Arial"/>
          <w:sz w:val="24"/>
          <w:szCs w:val="24"/>
        </w:rPr>
        <w:t>, satisfaciendo las propiedades del PL (de nuevo, puede que no sepamos c</w:t>
      </w:r>
      <w:r w:rsidR="00862B07">
        <w:rPr>
          <w:rFonts w:ascii="Arial" w:hAnsi="Arial" w:cs="Arial"/>
          <w:sz w:val="24"/>
          <w:szCs w:val="24"/>
        </w:rPr>
        <w:t>ó</w:t>
      </w:r>
      <w:r w:rsidRPr="00FD3B8C">
        <w:rPr>
          <w:rFonts w:ascii="Arial" w:hAnsi="Arial" w:cs="Arial"/>
          <w:sz w:val="24"/>
          <w:szCs w:val="24"/>
        </w:rPr>
        <w:t>mo descomponer w, así que utilizamos x, y, z como parámetros</w:t>
      </w:r>
      <w:r w:rsidR="00862B07">
        <w:rPr>
          <w:rFonts w:ascii="Arial" w:hAnsi="Arial" w:cs="Arial"/>
          <w:sz w:val="24"/>
          <w:szCs w:val="24"/>
        </w:rPr>
        <w:t>).</w:t>
      </w:r>
    </w:p>
    <w:p w14:paraId="6ECE343E" w14:textId="57365AF2" w:rsidR="009C2F70" w:rsidRPr="00FD3B8C" w:rsidRDefault="009C2F70" w:rsidP="00FD3B8C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FD3B8C">
        <w:rPr>
          <w:rFonts w:ascii="Arial" w:hAnsi="Arial" w:cs="Arial"/>
          <w:sz w:val="24"/>
          <w:szCs w:val="24"/>
        </w:rPr>
        <w:t>Derivamos una contradicción escogiendo i (la cual puede depender de n, x, y, y/</w:t>
      </w:r>
      <w:r w:rsidR="00862B07">
        <w:rPr>
          <w:rFonts w:ascii="Arial" w:hAnsi="Arial" w:cs="Arial"/>
          <w:sz w:val="24"/>
          <w:szCs w:val="24"/>
        </w:rPr>
        <w:t xml:space="preserve"> o</w:t>
      </w:r>
      <w:r w:rsidRPr="00FD3B8C">
        <w:rPr>
          <w:rFonts w:ascii="Arial" w:hAnsi="Arial" w:cs="Arial"/>
          <w:sz w:val="24"/>
          <w:szCs w:val="24"/>
        </w:rPr>
        <w:t xml:space="preserve"> z) tal que </w:t>
      </w:r>
      <w:proofErr w:type="spellStart"/>
      <w:r w:rsidRPr="00FD3B8C">
        <w:rPr>
          <w:rFonts w:ascii="Arial" w:hAnsi="Arial" w:cs="Arial"/>
          <w:sz w:val="24"/>
          <w:szCs w:val="24"/>
        </w:rPr>
        <w:t>xy</w:t>
      </w:r>
      <w:r w:rsidRPr="00FD3B8C">
        <w:rPr>
          <w:rFonts w:ascii="Arial" w:hAnsi="Arial" w:cs="Arial"/>
          <w:sz w:val="24"/>
          <w:szCs w:val="24"/>
          <w:vertAlign w:val="superscript"/>
        </w:rPr>
        <w:t>i</w:t>
      </w:r>
      <w:r w:rsidRPr="00FD3B8C">
        <w:rPr>
          <w:rFonts w:ascii="Arial" w:hAnsi="Arial" w:cs="Arial"/>
          <w:sz w:val="24"/>
          <w:szCs w:val="24"/>
        </w:rPr>
        <w:t>z</w:t>
      </w:r>
      <w:proofErr w:type="spellEnd"/>
      <w:r w:rsidRPr="00FD3B8C">
        <w:rPr>
          <w:rFonts w:ascii="Arial" w:hAnsi="Arial" w:cs="Arial"/>
          <w:sz w:val="24"/>
          <w:szCs w:val="24"/>
        </w:rPr>
        <w:t xml:space="preserve"> no est</w:t>
      </w:r>
      <w:r w:rsidR="00862B07">
        <w:rPr>
          <w:rFonts w:ascii="Arial" w:hAnsi="Arial" w:cs="Arial"/>
          <w:sz w:val="24"/>
          <w:szCs w:val="24"/>
        </w:rPr>
        <w:t>á</w:t>
      </w:r>
      <w:r w:rsidRPr="00FD3B8C">
        <w:rPr>
          <w:rFonts w:ascii="Arial" w:hAnsi="Arial" w:cs="Arial"/>
          <w:sz w:val="24"/>
          <w:szCs w:val="24"/>
        </w:rPr>
        <w:t xml:space="preserve"> en L.</w:t>
      </w:r>
    </w:p>
    <w:p w14:paraId="77B7152C" w14:textId="77777777" w:rsidR="009C2F70" w:rsidRPr="00514794" w:rsidRDefault="009C2F70" w:rsidP="00FD3B8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514794">
        <w:rPr>
          <w:rFonts w:ascii="Arial" w:hAnsi="Arial" w:cs="Arial"/>
          <w:b/>
          <w:bCs/>
          <w:sz w:val="24"/>
          <w:szCs w:val="24"/>
          <w:u w:val="single"/>
        </w:rPr>
        <w:t>Ejemplo:</w:t>
      </w:r>
    </w:p>
    <w:p w14:paraId="45B4337E" w14:textId="77777777" w:rsidR="0016436D" w:rsidRPr="00AD21C5" w:rsidRDefault="009C2F70" w:rsidP="00905F54">
      <w:pPr>
        <w:pStyle w:val="Prrafodelista"/>
        <w:keepNext/>
        <w:jc w:val="both"/>
      </w:pPr>
      <w:r w:rsidRPr="00AD2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3D52AB" wp14:editId="03992492">
            <wp:extent cx="4752975" cy="1818801"/>
            <wp:effectExtent l="19050" t="19050" r="9525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68711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49" cy="183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84204" w14:textId="41CF082D" w:rsidR="009C2F70" w:rsidRPr="00AD21C5" w:rsidRDefault="00862B07" w:rsidP="00905F54">
      <w:pPr>
        <w:pStyle w:val="Descripcin"/>
        <w:jc w:val="both"/>
      </w:pPr>
      <w:r>
        <w:t xml:space="preserve">                                                                                                 </w:t>
      </w:r>
      <w:r w:rsidR="0016436D" w:rsidRPr="00AD21C5">
        <w:t xml:space="preserve">Ilustración </w:t>
      </w:r>
      <w:fldSimple w:instr=" SEQ Ilustración \* ARABIC ">
        <w:r w:rsidR="00BD3948">
          <w:rPr>
            <w:noProof/>
          </w:rPr>
          <w:t>4</w:t>
        </w:r>
      </w:fldSimple>
      <w:r w:rsidR="0016436D" w:rsidRPr="00AD21C5">
        <w:t>: Ejemplo 1</w:t>
      </w:r>
      <w:r w:rsidR="00445E80">
        <w:t>.</w:t>
      </w:r>
    </w:p>
    <w:p w14:paraId="7C7953BD" w14:textId="22828CF4" w:rsidR="0016436D" w:rsidRDefault="0016436D" w:rsidP="00905F54">
      <w:pPr>
        <w:jc w:val="both"/>
      </w:pPr>
    </w:p>
    <w:p w14:paraId="05663B2B" w14:textId="3DF8A1E2" w:rsidR="00514794" w:rsidRDefault="00514794" w:rsidP="00905F54">
      <w:pPr>
        <w:jc w:val="both"/>
      </w:pPr>
    </w:p>
    <w:p w14:paraId="06673CF6" w14:textId="419A6563" w:rsidR="00514794" w:rsidRDefault="00514794" w:rsidP="00905F54">
      <w:pPr>
        <w:jc w:val="both"/>
      </w:pPr>
    </w:p>
    <w:p w14:paraId="5B304D65" w14:textId="77777777" w:rsidR="00514794" w:rsidRPr="00AD21C5" w:rsidRDefault="00514794" w:rsidP="00905F54">
      <w:pPr>
        <w:jc w:val="both"/>
      </w:pPr>
    </w:p>
    <w:p w14:paraId="561C00CB" w14:textId="77777777" w:rsidR="00E65F61" w:rsidRPr="00862B07" w:rsidRDefault="0016436D" w:rsidP="00514794">
      <w:pPr>
        <w:pStyle w:val="Ttulo1"/>
      </w:pPr>
      <w:bookmarkStart w:id="5" w:name="_Toc37264953"/>
      <w:r w:rsidRPr="00862B07">
        <w:t>Propiedades de Cerradura</w:t>
      </w:r>
      <w:bookmarkEnd w:id="5"/>
      <w:r w:rsidRPr="00862B07">
        <w:t xml:space="preserve"> </w:t>
      </w:r>
    </w:p>
    <w:p w14:paraId="0B573EFF" w14:textId="77777777" w:rsidR="0016436D" w:rsidRPr="00862B07" w:rsidRDefault="0016436D" w:rsidP="00862B0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62B07">
        <w:rPr>
          <w:rFonts w:ascii="Arial" w:hAnsi="Arial" w:cs="Arial"/>
          <w:b/>
          <w:bCs/>
          <w:sz w:val="24"/>
          <w:szCs w:val="24"/>
        </w:rPr>
        <w:t xml:space="preserve">Unión: </w:t>
      </w:r>
      <w:r w:rsidRPr="00862B07">
        <w:rPr>
          <w:rFonts w:ascii="Arial" w:hAnsi="Arial" w:cs="Arial"/>
          <w:sz w:val="24"/>
          <w:szCs w:val="24"/>
        </w:rPr>
        <w:t>la unión de lenguajes regulares es regular. Sea L=L€ y M = L(F). Entonces L (E + F) = L U M, pro la definición de “+” en RE.</w:t>
      </w:r>
    </w:p>
    <w:p w14:paraId="2D18688C" w14:textId="77777777" w:rsidR="004B086B" w:rsidRPr="00862B07" w:rsidRDefault="0016436D" w:rsidP="00862B0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62B07">
        <w:rPr>
          <w:rFonts w:ascii="Arial" w:hAnsi="Arial" w:cs="Arial"/>
          <w:b/>
          <w:bCs/>
          <w:sz w:val="24"/>
          <w:szCs w:val="24"/>
        </w:rPr>
        <w:t>Complemento:</w:t>
      </w:r>
      <w:r w:rsidRPr="00862B07">
        <w:rPr>
          <w:rFonts w:ascii="Arial" w:hAnsi="Arial" w:cs="Arial"/>
          <w:sz w:val="24"/>
          <w:szCs w:val="24"/>
        </w:rPr>
        <w:t xml:space="preserve">  Si L es un lenguaje regular sobre ∑</w:t>
      </w:r>
      <w:r w:rsidR="004B086B" w:rsidRPr="00862B07">
        <w:rPr>
          <w:rFonts w:ascii="Arial" w:hAnsi="Arial" w:cs="Arial"/>
          <w:sz w:val="24"/>
          <w:szCs w:val="24"/>
        </w:rPr>
        <w:t>, entonces también lo es L’ = ∑ * L. Todos los estados son de aceptación excepto los F.</w:t>
      </w:r>
    </w:p>
    <w:p w14:paraId="17D50160" w14:textId="77777777" w:rsidR="00862B07" w:rsidRPr="00514794" w:rsidRDefault="004B086B" w:rsidP="00862B07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514794">
        <w:rPr>
          <w:rFonts w:ascii="Arial" w:hAnsi="Arial" w:cs="Arial"/>
          <w:b/>
          <w:bCs/>
          <w:sz w:val="24"/>
          <w:szCs w:val="24"/>
          <w:u w:val="single"/>
        </w:rPr>
        <w:t xml:space="preserve">Ejemplo: </w:t>
      </w:r>
    </w:p>
    <w:p w14:paraId="1C6F8745" w14:textId="01E70C71" w:rsidR="004B086B" w:rsidRPr="00862B07" w:rsidRDefault="004B086B" w:rsidP="00862B0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>Sea L definido por el siguiente DFA (el lenguaje de cadenas que terminan en 01):</w:t>
      </w:r>
    </w:p>
    <w:p w14:paraId="7DA535AF" w14:textId="77777777" w:rsidR="004B086B" w:rsidRPr="00AD21C5" w:rsidRDefault="004B086B" w:rsidP="00862B07">
      <w:pPr>
        <w:keepNext/>
        <w:jc w:val="center"/>
      </w:pPr>
      <w:r w:rsidRPr="00AD21C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1CA7BB" wp14:editId="575B72FB">
            <wp:extent cx="4497545" cy="2114935"/>
            <wp:effectExtent l="19050" t="19050" r="1778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872DC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18" cy="2131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6FB0" w14:textId="7CA4BE28" w:rsidR="0016436D" w:rsidRPr="00AD21C5" w:rsidRDefault="00862B07" w:rsidP="00905F54">
      <w:pPr>
        <w:pStyle w:val="Descripcin"/>
        <w:jc w:val="both"/>
      </w:pPr>
      <w:r>
        <w:t xml:space="preserve">                                                                  </w:t>
      </w:r>
      <w:r w:rsidR="004B086B" w:rsidRPr="00AD21C5">
        <w:t xml:space="preserve">Ilustración </w:t>
      </w:r>
      <w:fldSimple w:instr=" SEQ Ilustración \* ARABIC ">
        <w:r w:rsidR="00BD3948">
          <w:rPr>
            <w:noProof/>
          </w:rPr>
          <w:t>5</w:t>
        </w:r>
      </w:fldSimple>
      <w:r w:rsidR="004B086B" w:rsidRPr="00AD21C5">
        <w:t xml:space="preserve">: </w:t>
      </w:r>
      <w:r>
        <w:t>E</w:t>
      </w:r>
      <w:r w:rsidR="004B086B" w:rsidRPr="00AD21C5">
        <w:t xml:space="preserve">jemplo 2 propiedades de cerradura. </w:t>
      </w:r>
    </w:p>
    <w:p w14:paraId="730E892D" w14:textId="77777777" w:rsidR="001F18DA" w:rsidRPr="00AD21C5" w:rsidRDefault="001F18DA" w:rsidP="00514794">
      <w:pPr>
        <w:pStyle w:val="Ttulo1"/>
      </w:pPr>
      <w:bookmarkStart w:id="6" w:name="_Toc37264954"/>
      <w:r w:rsidRPr="00862B07">
        <w:t>Equivalencia y minimización de autómatas</w:t>
      </w:r>
      <w:bookmarkEnd w:id="6"/>
      <w:r w:rsidRPr="00862B07">
        <w:t xml:space="preserve"> </w:t>
      </w:r>
    </w:p>
    <w:p w14:paraId="0FB1862D" w14:textId="634865CA" w:rsidR="00847A67" w:rsidRPr="00862B07" w:rsidRDefault="00847A67" w:rsidP="00862B0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>Lo</w:t>
      </w:r>
      <w:r w:rsidR="001F18DA" w:rsidRPr="00862B07">
        <w:rPr>
          <w:rFonts w:ascii="Arial" w:hAnsi="Arial" w:cs="Arial"/>
          <w:sz w:val="24"/>
          <w:szCs w:val="24"/>
        </w:rPr>
        <w:t xml:space="preserve"> que queremos saber es si dos </w:t>
      </w:r>
      <w:r w:rsidRPr="00862B07">
        <w:rPr>
          <w:rFonts w:ascii="Arial" w:hAnsi="Arial" w:cs="Arial"/>
          <w:sz w:val="24"/>
          <w:szCs w:val="24"/>
        </w:rPr>
        <w:t>autómatas</w:t>
      </w:r>
      <w:r w:rsidR="001F18DA" w:rsidRPr="00862B07">
        <w:rPr>
          <w:rFonts w:ascii="Arial" w:hAnsi="Arial" w:cs="Arial"/>
          <w:sz w:val="24"/>
          <w:szCs w:val="24"/>
        </w:rPr>
        <w:t xml:space="preserve"> diferentes</w:t>
      </w:r>
      <w:r w:rsidR="00862B07">
        <w:rPr>
          <w:rFonts w:ascii="Arial" w:hAnsi="Arial" w:cs="Arial"/>
          <w:sz w:val="24"/>
          <w:szCs w:val="24"/>
        </w:rPr>
        <w:t xml:space="preserve"> </w:t>
      </w:r>
      <w:r w:rsidR="001F18DA" w:rsidRPr="00862B07">
        <w:rPr>
          <w:rFonts w:ascii="Arial" w:hAnsi="Arial" w:cs="Arial"/>
          <w:sz w:val="24"/>
          <w:szCs w:val="24"/>
        </w:rPr>
        <w:t xml:space="preserve">definen el mismo lenguaje. </w:t>
      </w:r>
    </w:p>
    <w:p w14:paraId="2086D107" w14:textId="454F7F69" w:rsidR="00862B07" w:rsidRDefault="001F18DA" w:rsidP="00862B0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 xml:space="preserve">Primero definiremos lo que son estados </w:t>
      </w:r>
      <w:r w:rsidRPr="00862B07">
        <w:rPr>
          <w:rFonts w:ascii="Arial" w:hAnsi="Arial" w:cs="Arial"/>
          <w:b/>
          <w:bCs/>
          <w:sz w:val="24"/>
          <w:szCs w:val="24"/>
        </w:rPr>
        <w:t>equivalentes</w:t>
      </w:r>
      <w:r w:rsidR="00862B07">
        <w:rPr>
          <w:rFonts w:ascii="Arial" w:hAnsi="Arial" w:cs="Arial"/>
          <w:sz w:val="24"/>
          <w:szCs w:val="24"/>
        </w:rPr>
        <w:t>:</w:t>
      </w:r>
    </w:p>
    <w:p w14:paraId="28752585" w14:textId="535C3B0B" w:rsidR="00847A67" w:rsidRPr="00862B07" w:rsidRDefault="001F18DA" w:rsidP="00862B0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 xml:space="preserve">Dos estados p y q dentro de un </w:t>
      </w:r>
      <w:r w:rsidR="00847A67" w:rsidRPr="00862B07">
        <w:rPr>
          <w:rFonts w:ascii="Arial" w:hAnsi="Arial" w:cs="Arial"/>
          <w:sz w:val="24"/>
          <w:szCs w:val="24"/>
        </w:rPr>
        <w:t>autómata</w:t>
      </w:r>
      <w:r w:rsidRPr="00862B07">
        <w:rPr>
          <w:rFonts w:ascii="Arial" w:hAnsi="Arial" w:cs="Arial"/>
          <w:sz w:val="24"/>
          <w:szCs w:val="24"/>
        </w:rPr>
        <w:t xml:space="preserve"> son equivalentes</w:t>
      </w:r>
      <w:r w:rsidR="00862B07">
        <w:rPr>
          <w:rFonts w:ascii="Arial" w:hAnsi="Arial" w:cs="Arial"/>
          <w:sz w:val="24"/>
          <w:szCs w:val="24"/>
        </w:rPr>
        <w:t xml:space="preserve"> si</w:t>
      </w:r>
      <w:r w:rsidRPr="00862B07">
        <w:rPr>
          <w:rFonts w:ascii="Arial" w:hAnsi="Arial" w:cs="Arial"/>
          <w:sz w:val="24"/>
          <w:szCs w:val="24"/>
        </w:rPr>
        <w:t xml:space="preserve">: p ≡ q </w:t>
      </w:r>
      <w:r w:rsidRPr="00862B07">
        <w:rPr>
          <w:rFonts w:ascii="Cambria Math" w:hAnsi="Cambria Math" w:cs="Cambria Math"/>
          <w:sz w:val="24"/>
          <w:szCs w:val="24"/>
        </w:rPr>
        <w:t>⇔</w:t>
      </w:r>
      <w:r w:rsidRPr="00862B07">
        <w:rPr>
          <w:rFonts w:ascii="Arial" w:hAnsi="Arial" w:cs="Arial"/>
          <w:sz w:val="24"/>
          <w:szCs w:val="24"/>
        </w:rPr>
        <w:t xml:space="preserve"> </w:t>
      </w:r>
      <w:r w:rsidRPr="00862B07">
        <w:rPr>
          <w:rFonts w:ascii="Cambria Math" w:hAnsi="Cambria Math" w:cs="Cambria Math"/>
          <w:sz w:val="24"/>
          <w:szCs w:val="24"/>
        </w:rPr>
        <w:t>∀</w:t>
      </w:r>
      <w:r w:rsidRPr="00862B07">
        <w:rPr>
          <w:rFonts w:ascii="Arial" w:hAnsi="Arial" w:cs="Arial"/>
          <w:sz w:val="24"/>
          <w:szCs w:val="24"/>
        </w:rPr>
        <w:t xml:space="preserve">w </w:t>
      </w:r>
      <w:r w:rsidRPr="00862B07">
        <w:rPr>
          <w:rFonts w:ascii="Cambria Math" w:hAnsi="Cambria Math" w:cs="Cambria Math"/>
          <w:sz w:val="24"/>
          <w:szCs w:val="24"/>
        </w:rPr>
        <w:t>∈</w:t>
      </w:r>
      <w:r w:rsidRPr="00862B07">
        <w:rPr>
          <w:rFonts w:ascii="Arial" w:hAnsi="Arial" w:cs="Arial"/>
          <w:sz w:val="24"/>
          <w:szCs w:val="24"/>
        </w:rPr>
        <w:t xml:space="preserve"> Σ </w:t>
      </w:r>
      <w:r w:rsidR="00847A67" w:rsidRPr="00862B07">
        <w:rPr>
          <w:rFonts w:ascii="Cambria Math" w:hAnsi="Cambria Math" w:cs="Cambria Math"/>
          <w:sz w:val="24"/>
          <w:szCs w:val="24"/>
        </w:rPr>
        <w:t>∗</w:t>
      </w:r>
      <w:r w:rsidR="00847A67" w:rsidRPr="00862B07">
        <w:rPr>
          <w:rFonts w:ascii="Arial" w:hAnsi="Arial" w:cs="Arial"/>
          <w:sz w:val="24"/>
          <w:szCs w:val="24"/>
        </w:rPr>
        <w:t>:</w:t>
      </w:r>
      <w:r w:rsidRPr="00862B07">
        <w:rPr>
          <w:rFonts w:ascii="Arial" w:hAnsi="Arial" w:cs="Arial"/>
          <w:sz w:val="24"/>
          <w:szCs w:val="24"/>
        </w:rPr>
        <w:t xml:space="preserve"> δ</w:t>
      </w:r>
      <w:r w:rsidR="00847A67" w:rsidRPr="00862B07">
        <w:rPr>
          <w:rFonts w:ascii="Arial" w:hAnsi="Arial" w:cs="Arial"/>
          <w:sz w:val="24"/>
          <w:szCs w:val="24"/>
        </w:rPr>
        <w:t>ˆ (</w:t>
      </w:r>
      <w:r w:rsidRPr="00862B07">
        <w:rPr>
          <w:rFonts w:ascii="Arial" w:hAnsi="Arial" w:cs="Arial"/>
          <w:sz w:val="24"/>
          <w:szCs w:val="24"/>
        </w:rPr>
        <w:t xml:space="preserve">p, w) </w:t>
      </w:r>
      <w:r w:rsidRPr="00862B07">
        <w:rPr>
          <w:rFonts w:ascii="Cambria Math" w:hAnsi="Cambria Math" w:cs="Cambria Math"/>
          <w:sz w:val="24"/>
          <w:szCs w:val="24"/>
        </w:rPr>
        <w:t>∈</w:t>
      </w:r>
      <w:r w:rsidRPr="00862B07">
        <w:rPr>
          <w:rFonts w:ascii="Arial" w:hAnsi="Arial" w:cs="Arial"/>
          <w:sz w:val="24"/>
          <w:szCs w:val="24"/>
        </w:rPr>
        <w:t xml:space="preserve"> F </w:t>
      </w:r>
      <w:r w:rsidRPr="00862B07">
        <w:rPr>
          <w:rFonts w:ascii="Cambria Math" w:hAnsi="Cambria Math" w:cs="Cambria Math"/>
          <w:sz w:val="24"/>
          <w:szCs w:val="24"/>
        </w:rPr>
        <w:t>⇔</w:t>
      </w:r>
      <w:r w:rsidRPr="00862B07">
        <w:rPr>
          <w:rFonts w:ascii="Arial" w:hAnsi="Arial" w:cs="Arial"/>
          <w:sz w:val="24"/>
          <w:szCs w:val="24"/>
        </w:rPr>
        <w:t xml:space="preserve"> δ</w:t>
      </w:r>
      <w:r w:rsidR="00847A67" w:rsidRPr="00862B07">
        <w:rPr>
          <w:rFonts w:ascii="Arial" w:hAnsi="Arial" w:cs="Arial"/>
          <w:sz w:val="24"/>
          <w:szCs w:val="24"/>
        </w:rPr>
        <w:t>ˆ (</w:t>
      </w:r>
      <w:r w:rsidRPr="00862B07">
        <w:rPr>
          <w:rFonts w:ascii="Arial" w:hAnsi="Arial" w:cs="Arial"/>
          <w:sz w:val="24"/>
          <w:szCs w:val="24"/>
        </w:rPr>
        <w:t xml:space="preserve">q, w) </w:t>
      </w:r>
      <w:r w:rsidRPr="00862B07">
        <w:rPr>
          <w:rFonts w:ascii="Cambria Math" w:hAnsi="Cambria Math" w:cs="Cambria Math"/>
          <w:sz w:val="24"/>
          <w:szCs w:val="24"/>
        </w:rPr>
        <w:t>∈</w:t>
      </w:r>
      <w:r w:rsidRPr="00862B07">
        <w:rPr>
          <w:rFonts w:ascii="Arial" w:hAnsi="Arial" w:cs="Arial"/>
          <w:sz w:val="24"/>
          <w:szCs w:val="24"/>
        </w:rPr>
        <w:t xml:space="preserve"> F.</w:t>
      </w:r>
    </w:p>
    <w:p w14:paraId="312D297F" w14:textId="19068395" w:rsidR="00847A67" w:rsidRPr="00862B07" w:rsidRDefault="001F18DA" w:rsidP="00862B0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 xml:space="preserve">Si no, entonces se dice que son </w:t>
      </w:r>
      <w:r w:rsidRPr="00862B07">
        <w:rPr>
          <w:rFonts w:ascii="Arial" w:hAnsi="Arial" w:cs="Arial"/>
          <w:b/>
          <w:bCs/>
          <w:sz w:val="24"/>
          <w:szCs w:val="24"/>
        </w:rPr>
        <w:t>distinguibles</w:t>
      </w:r>
      <w:r w:rsidRPr="00862B07">
        <w:rPr>
          <w:rFonts w:ascii="Arial" w:hAnsi="Arial" w:cs="Arial"/>
          <w:sz w:val="24"/>
          <w:szCs w:val="24"/>
        </w:rPr>
        <w:t xml:space="preserve">. </w:t>
      </w:r>
      <w:r w:rsidR="00862B07">
        <w:rPr>
          <w:rFonts w:ascii="Arial" w:hAnsi="Arial" w:cs="Arial"/>
          <w:sz w:val="24"/>
          <w:szCs w:val="24"/>
        </w:rPr>
        <w:t xml:space="preserve">Es decir, </w:t>
      </w:r>
      <w:r w:rsidRPr="00862B07">
        <w:rPr>
          <w:rFonts w:ascii="Arial" w:hAnsi="Arial" w:cs="Arial"/>
          <w:sz w:val="24"/>
          <w:szCs w:val="24"/>
        </w:rPr>
        <w:t xml:space="preserve">p y q son distinguibles si: </w:t>
      </w:r>
    </w:p>
    <w:p w14:paraId="2C9DC03C" w14:textId="77777777" w:rsidR="00B334A3" w:rsidRPr="00AD21C5" w:rsidRDefault="001F18DA" w:rsidP="00905F54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AD21C5">
        <w:rPr>
          <w:rFonts w:ascii="Cambria Math" w:hAnsi="Cambria Math" w:cs="Cambria Math"/>
          <w:sz w:val="24"/>
          <w:szCs w:val="24"/>
        </w:rPr>
        <w:t>∃</w:t>
      </w:r>
      <w:r w:rsidR="00847A67" w:rsidRPr="00AD21C5">
        <w:rPr>
          <w:rFonts w:ascii="Arial" w:hAnsi="Arial" w:cs="Arial"/>
          <w:sz w:val="24"/>
          <w:szCs w:val="24"/>
        </w:rPr>
        <w:t>w:</w:t>
      </w:r>
      <w:r w:rsidRPr="00AD21C5">
        <w:rPr>
          <w:rFonts w:ascii="Arial" w:hAnsi="Arial" w:cs="Arial"/>
          <w:sz w:val="24"/>
          <w:szCs w:val="24"/>
        </w:rPr>
        <w:t xml:space="preserve"> δ</w:t>
      </w:r>
      <w:r w:rsidR="00847A67" w:rsidRPr="00AD21C5">
        <w:rPr>
          <w:rFonts w:ascii="Arial" w:hAnsi="Arial" w:cs="Arial"/>
          <w:sz w:val="24"/>
          <w:szCs w:val="24"/>
        </w:rPr>
        <w:t>ˆ (</w:t>
      </w:r>
      <w:r w:rsidRPr="00AD21C5">
        <w:rPr>
          <w:rFonts w:ascii="Arial" w:hAnsi="Arial" w:cs="Arial"/>
          <w:sz w:val="24"/>
          <w:szCs w:val="24"/>
        </w:rPr>
        <w:t xml:space="preserve">p, w) </w:t>
      </w:r>
      <w:r w:rsidRPr="00AD21C5">
        <w:rPr>
          <w:rFonts w:ascii="Cambria Math" w:hAnsi="Cambria Math" w:cs="Cambria Math"/>
          <w:sz w:val="24"/>
          <w:szCs w:val="24"/>
        </w:rPr>
        <w:t>∈</w:t>
      </w:r>
      <w:r w:rsidRPr="00AD21C5">
        <w:rPr>
          <w:rFonts w:ascii="Arial" w:hAnsi="Arial" w:cs="Arial"/>
          <w:sz w:val="24"/>
          <w:szCs w:val="24"/>
        </w:rPr>
        <w:t xml:space="preserve"> F </w:t>
      </w:r>
      <w:r w:rsidRPr="00AD21C5">
        <w:rPr>
          <w:rFonts w:ascii="Cambria Math" w:hAnsi="Cambria Math" w:cs="Cambria Math"/>
          <w:sz w:val="24"/>
          <w:szCs w:val="24"/>
        </w:rPr>
        <w:t>∧</w:t>
      </w:r>
      <w:r w:rsidRPr="00AD21C5">
        <w:rPr>
          <w:rFonts w:ascii="Arial" w:hAnsi="Arial" w:cs="Arial"/>
          <w:sz w:val="24"/>
          <w:szCs w:val="24"/>
        </w:rPr>
        <w:t xml:space="preserve"> δ</w:t>
      </w:r>
      <w:r w:rsidR="00847A67" w:rsidRPr="00AD21C5">
        <w:rPr>
          <w:rFonts w:ascii="Arial" w:hAnsi="Arial" w:cs="Arial"/>
          <w:sz w:val="24"/>
          <w:szCs w:val="24"/>
        </w:rPr>
        <w:t>ˆ (</w:t>
      </w:r>
      <w:r w:rsidRPr="00AD21C5">
        <w:rPr>
          <w:rFonts w:ascii="Arial" w:hAnsi="Arial" w:cs="Arial"/>
          <w:sz w:val="24"/>
          <w:szCs w:val="24"/>
        </w:rPr>
        <w:t xml:space="preserve">q, w) </w:t>
      </w:r>
      <w:r w:rsidRPr="00AD21C5">
        <w:rPr>
          <w:rFonts w:ascii="Cambria Math" w:hAnsi="Cambria Math" w:cs="Cambria Math"/>
          <w:sz w:val="24"/>
          <w:szCs w:val="24"/>
        </w:rPr>
        <w:t>∈</w:t>
      </w:r>
      <w:r w:rsidRPr="00AD21C5">
        <w:rPr>
          <w:rFonts w:ascii="Arial" w:hAnsi="Arial" w:cs="Arial"/>
          <w:sz w:val="24"/>
          <w:szCs w:val="24"/>
        </w:rPr>
        <w:t>/ F o viceversa</w:t>
      </w:r>
      <w:r w:rsidR="00847A67" w:rsidRPr="00AD21C5">
        <w:rPr>
          <w:rFonts w:ascii="Arial" w:hAnsi="Arial" w:cs="Arial"/>
          <w:sz w:val="24"/>
          <w:szCs w:val="24"/>
        </w:rPr>
        <w:t>.</w:t>
      </w:r>
    </w:p>
    <w:p w14:paraId="3AE48222" w14:textId="77777777" w:rsidR="007D5B5B" w:rsidRPr="00AD21C5" w:rsidRDefault="007D5B5B" w:rsidP="00905F54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6B611F00" w14:textId="77777777" w:rsidR="007D5B5B" w:rsidRPr="00AD21C5" w:rsidRDefault="007D5B5B" w:rsidP="00905F54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07EF3C3D" w14:textId="77777777" w:rsidR="007D5B5B" w:rsidRPr="00AD21C5" w:rsidRDefault="007D5B5B" w:rsidP="00905F54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7FE69FBC" w14:textId="77777777" w:rsidR="007D5B5B" w:rsidRPr="00AD21C5" w:rsidRDefault="007D5B5B" w:rsidP="00905F54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4D8AFC9C" w14:textId="77777777" w:rsidR="007D5B5B" w:rsidRPr="00AD21C5" w:rsidRDefault="007D5B5B" w:rsidP="00862B07">
      <w:pPr>
        <w:keepNext/>
        <w:ind w:left="708" w:firstLine="708"/>
        <w:jc w:val="center"/>
      </w:pPr>
      <w:r w:rsidRPr="00AD2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6F8A9" wp14:editId="222B9B9D">
            <wp:extent cx="2981325" cy="1791224"/>
            <wp:effectExtent l="19050" t="19050" r="952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882D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540" cy="1794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9DCB0" w14:textId="073A52A0" w:rsidR="007D5B5B" w:rsidRPr="00AD21C5" w:rsidRDefault="004368A3" w:rsidP="004368A3">
      <w:pPr>
        <w:pStyle w:val="Descripcin"/>
        <w:jc w:val="center"/>
      </w:pPr>
      <w:r>
        <w:t xml:space="preserve">                                     </w:t>
      </w:r>
      <w:r w:rsidR="007D5B5B" w:rsidRPr="00AD21C5">
        <w:t xml:space="preserve">Ilustración </w:t>
      </w:r>
      <w:fldSimple w:instr=" SEQ Ilustración \* ARABIC ">
        <w:r w:rsidR="00BD3948">
          <w:rPr>
            <w:noProof/>
          </w:rPr>
          <w:t>6</w:t>
        </w:r>
      </w:fldSimple>
      <w:r w:rsidR="007D5B5B" w:rsidRPr="00AD21C5">
        <w:t>: Ejemplo de propiedades de cerradura.</w:t>
      </w:r>
    </w:p>
    <w:p w14:paraId="5D643AFB" w14:textId="4F3B745C" w:rsidR="00600D74" w:rsidRPr="00AD21C5" w:rsidRDefault="00600D74" w:rsidP="00514794">
      <w:pPr>
        <w:pStyle w:val="Ttulo1"/>
      </w:pPr>
      <w:bookmarkStart w:id="7" w:name="_Toc37264955"/>
      <w:r w:rsidRPr="00862B07">
        <w:t>Expresiones regulares</w:t>
      </w:r>
      <w:bookmarkEnd w:id="7"/>
    </w:p>
    <w:p w14:paraId="6937905D" w14:textId="6A9D30A9" w:rsidR="00600D74" w:rsidRPr="00862B07" w:rsidRDefault="00600D74" w:rsidP="00862B07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>Es un equivalente algebraico para un autó</w:t>
      </w:r>
      <w:r w:rsidR="00862B07" w:rsidRPr="00862B07">
        <w:rPr>
          <w:rFonts w:ascii="Arial" w:hAnsi="Arial" w:cs="Arial"/>
          <w:sz w:val="24"/>
          <w:szCs w:val="24"/>
        </w:rPr>
        <w:t>mata.</w:t>
      </w:r>
    </w:p>
    <w:p w14:paraId="13AA302E" w14:textId="77777777" w:rsidR="00600D74" w:rsidRPr="00862B07" w:rsidRDefault="00600D74" w:rsidP="00862B07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 xml:space="preserve">Utilizado en muchos lugares como un lenguaje para describir patrones en texto que son sencillos pero muy útiles. </w:t>
      </w:r>
    </w:p>
    <w:p w14:paraId="030719E0" w14:textId="7CB563C2" w:rsidR="00600D74" w:rsidRPr="00862B07" w:rsidRDefault="00600D74" w:rsidP="00862B07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 xml:space="preserve">Pueden definir exactamente los mismos lenguajes que los autómatas pueden describir: </w:t>
      </w:r>
      <w:r w:rsidR="00C050CD">
        <w:rPr>
          <w:rFonts w:ascii="Arial" w:hAnsi="Arial" w:cs="Arial"/>
          <w:sz w:val="24"/>
          <w:szCs w:val="24"/>
        </w:rPr>
        <w:t>l</w:t>
      </w:r>
      <w:r w:rsidRPr="00862B07">
        <w:rPr>
          <w:rFonts w:ascii="Arial" w:hAnsi="Arial" w:cs="Arial"/>
          <w:sz w:val="24"/>
          <w:szCs w:val="24"/>
        </w:rPr>
        <w:t>enguajes regulares</w:t>
      </w:r>
      <w:r w:rsidR="00C050CD">
        <w:rPr>
          <w:rFonts w:ascii="Arial" w:hAnsi="Arial" w:cs="Arial"/>
          <w:sz w:val="24"/>
          <w:szCs w:val="24"/>
        </w:rPr>
        <w:t>.</w:t>
      </w:r>
      <w:r w:rsidRPr="00862B07">
        <w:rPr>
          <w:rFonts w:ascii="Arial" w:hAnsi="Arial" w:cs="Arial"/>
          <w:sz w:val="24"/>
          <w:szCs w:val="24"/>
        </w:rPr>
        <w:t xml:space="preserve"> </w:t>
      </w:r>
    </w:p>
    <w:p w14:paraId="1C1F08C3" w14:textId="55C10362" w:rsidR="0073021B" w:rsidRPr="00862B07" w:rsidRDefault="00600D74" w:rsidP="00862B07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862B07">
        <w:rPr>
          <w:rFonts w:ascii="Arial" w:hAnsi="Arial" w:cs="Arial"/>
          <w:sz w:val="24"/>
          <w:szCs w:val="24"/>
        </w:rPr>
        <w:t>Ofrecen algo que los autómatas no: Manera</w:t>
      </w:r>
      <w:r w:rsidR="00C050CD">
        <w:rPr>
          <w:rFonts w:ascii="Arial" w:hAnsi="Arial" w:cs="Arial"/>
          <w:sz w:val="24"/>
          <w:szCs w:val="24"/>
        </w:rPr>
        <w:t>s</w:t>
      </w:r>
      <w:r w:rsidRPr="00862B07">
        <w:rPr>
          <w:rFonts w:ascii="Arial" w:hAnsi="Arial" w:cs="Arial"/>
          <w:sz w:val="24"/>
          <w:szCs w:val="24"/>
        </w:rPr>
        <w:t xml:space="preserve"> declarativas de expresar las cadenas que queremos aceptar.</w:t>
      </w:r>
    </w:p>
    <w:p w14:paraId="6D9FEB64" w14:textId="77777777" w:rsidR="0073021B" w:rsidRPr="00514794" w:rsidRDefault="0073021B" w:rsidP="00862B07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514794">
        <w:rPr>
          <w:rFonts w:ascii="Arial" w:hAnsi="Arial" w:cs="Arial"/>
          <w:b/>
          <w:bCs/>
          <w:sz w:val="24"/>
          <w:szCs w:val="24"/>
          <w:u w:val="single"/>
        </w:rPr>
        <w:t xml:space="preserve">Ejemplos de usos: </w:t>
      </w:r>
    </w:p>
    <w:p w14:paraId="2B165144" w14:textId="3DDDF91E" w:rsidR="0073021B" w:rsidRPr="00C050CD" w:rsidRDefault="0073021B" w:rsidP="00C050CD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 xml:space="preserve">Comandos de búsqueda, </w:t>
      </w:r>
      <w:r w:rsidR="00C050CD">
        <w:rPr>
          <w:rFonts w:ascii="Arial" w:hAnsi="Arial" w:cs="Arial"/>
          <w:sz w:val="24"/>
          <w:szCs w:val="24"/>
        </w:rPr>
        <w:t>por ejemplo,</w:t>
      </w:r>
      <w:r w:rsidRPr="00C050CD">
        <w:rPr>
          <w:rFonts w:ascii="Arial" w:hAnsi="Arial" w:cs="Arial"/>
          <w:sz w:val="24"/>
          <w:szCs w:val="24"/>
        </w:rPr>
        <w:t xml:space="preserve"> grep de UNIX.</w:t>
      </w:r>
    </w:p>
    <w:p w14:paraId="123873F3" w14:textId="3D61ABD1" w:rsidR="0073021B" w:rsidRPr="00C050CD" w:rsidRDefault="0073021B" w:rsidP="00C050CD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 xml:space="preserve">Sistemas de formateo de texto: </w:t>
      </w:r>
      <w:r w:rsidR="00C050CD">
        <w:rPr>
          <w:rFonts w:ascii="Arial" w:hAnsi="Arial" w:cs="Arial"/>
          <w:sz w:val="24"/>
          <w:szCs w:val="24"/>
        </w:rPr>
        <w:t>u</w:t>
      </w:r>
      <w:r w:rsidRPr="00C050CD">
        <w:rPr>
          <w:rFonts w:ascii="Arial" w:hAnsi="Arial" w:cs="Arial"/>
          <w:sz w:val="24"/>
          <w:szCs w:val="24"/>
        </w:rPr>
        <w:t>san notación de tipo expresión regular para describir patrones.</w:t>
      </w:r>
    </w:p>
    <w:p w14:paraId="1AC4E761" w14:textId="235D894D" w:rsidR="0073021B" w:rsidRPr="00C050CD" w:rsidRDefault="0073021B" w:rsidP="00C050CD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>Convierte la expresión regular a un DFA o un NFA y simula el autómata en el archivo de búsqueda.</w:t>
      </w:r>
    </w:p>
    <w:p w14:paraId="0EED2D43" w14:textId="7D14D083" w:rsidR="0073021B" w:rsidRPr="00C050CD" w:rsidRDefault="0073021B" w:rsidP="00C050CD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>Generadores de analizadores-léxicos</w:t>
      </w:r>
      <w:r w:rsidR="00C050CD">
        <w:rPr>
          <w:rFonts w:ascii="Arial" w:hAnsi="Arial" w:cs="Arial"/>
          <w:sz w:val="24"/>
          <w:szCs w:val="24"/>
        </w:rPr>
        <w:t>, c</w:t>
      </w:r>
      <w:r w:rsidRPr="00C050CD">
        <w:rPr>
          <w:rFonts w:ascii="Arial" w:hAnsi="Arial" w:cs="Arial"/>
          <w:sz w:val="24"/>
          <w:szCs w:val="24"/>
        </w:rPr>
        <w:t>omo Lex o Flex.</w:t>
      </w:r>
    </w:p>
    <w:p w14:paraId="3BEE1F95" w14:textId="77777777" w:rsidR="009974B7" w:rsidRPr="00AD21C5" w:rsidRDefault="009974B7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2BBA292E" w14:textId="7258EA60" w:rsidR="009974B7" w:rsidRPr="00C050CD" w:rsidRDefault="0073021B" w:rsidP="00C050CD">
      <w:p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>Las expresiones regulares denotan lenguajes. Por ejemplo, las expresiones regulares: 01*+ 10* denota</w:t>
      </w:r>
      <w:r w:rsidR="00C050CD">
        <w:rPr>
          <w:rFonts w:ascii="Arial" w:hAnsi="Arial" w:cs="Arial"/>
          <w:sz w:val="24"/>
          <w:szCs w:val="24"/>
        </w:rPr>
        <w:t>n</w:t>
      </w:r>
      <w:r w:rsidRPr="00C050CD">
        <w:rPr>
          <w:rFonts w:ascii="Arial" w:hAnsi="Arial" w:cs="Arial"/>
          <w:sz w:val="24"/>
          <w:szCs w:val="24"/>
        </w:rPr>
        <w:t xml:space="preserve"> todas las cadenas que no son o un 0 seguido de cualquier cantidad de 1’s o un 1 seguido de cualquier cantidad de 0’s.</w:t>
      </w:r>
    </w:p>
    <w:p w14:paraId="1FCA9D68" w14:textId="77777777" w:rsidR="009974B7" w:rsidRPr="00C050CD" w:rsidRDefault="009974B7" w:rsidP="00514794">
      <w:pPr>
        <w:pStyle w:val="Ttulo1"/>
      </w:pPr>
      <w:bookmarkStart w:id="8" w:name="_Toc37264956"/>
      <w:r w:rsidRPr="00C050CD">
        <w:t>Operaciones de los lenguajes:</w:t>
      </w:r>
      <w:bookmarkEnd w:id="8"/>
      <w:r w:rsidRPr="00C050CD">
        <w:t xml:space="preserve"> </w:t>
      </w:r>
    </w:p>
    <w:p w14:paraId="3B057480" w14:textId="77777777" w:rsidR="009974B7" w:rsidRPr="00C050CD" w:rsidRDefault="009974B7" w:rsidP="00C050CD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>Unión.</w:t>
      </w:r>
    </w:p>
    <w:p w14:paraId="5B53248C" w14:textId="77777777" w:rsidR="009974B7" w:rsidRPr="00C050CD" w:rsidRDefault="009974B7" w:rsidP="00C050CD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>Concatenación</w:t>
      </w:r>
    </w:p>
    <w:p w14:paraId="1FADE4BB" w14:textId="77777777" w:rsidR="009974B7" w:rsidRPr="00C050CD" w:rsidRDefault="009974B7" w:rsidP="00C050CD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C050CD">
        <w:rPr>
          <w:rFonts w:ascii="Arial" w:hAnsi="Arial" w:cs="Arial"/>
          <w:sz w:val="24"/>
          <w:szCs w:val="24"/>
        </w:rPr>
        <w:t xml:space="preserve">Cerradura (o cerradura de Kleene) </w:t>
      </w:r>
    </w:p>
    <w:p w14:paraId="531B0459" w14:textId="74EAC68D" w:rsidR="009974B7" w:rsidRPr="00AD21C5" w:rsidRDefault="009974B7" w:rsidP="00C050CD">
      <w:pPr>
        <w:jc w:val="both"/>
        <w:rPr>
          <w:rFonts w:ascii="Arial" w:hAnsi="Arial" w:cs="Arial"/>
          <w:sz w:val="24"/>
          <w:szCs w:val="24"/>
        </w:rPr>
      </w:pPr>
      <w:r w:rsidRPr="00AD21C5">
        <w:rPr>
          <w:rFonts w:ascii="Arial" w:hAnsi="Arial" w:cs="Arial"/>
          <w:sz w:val="24"/>
          <w:szCs w:val="24"/>
        </w:rPr>
        <w:t xml:space="preserve">Si E </w:t>
      </w:r>
      <w:r w:rsidR="004368A3">
        <w:rPr>
          <w:rFonts w:ascii="Arial" w:hAnsi="Arial" w:cs="Arial"/>
          <w:sz w:val="24"/>
          <w:szCs w:val="24"/>
        </w:rPr>
        <w:t xml:space="preserve">es </w:t>
      </w:r>
      <w:r w:rsidRPr="00AD21C5">
        <w:rPr>
          <w:rFonts w:ascii="Arial" w:hAnsi="Arial" w:cs="Arial"/>
          <w:sz w:val="24"/>
          <w:szCs w:val="24"/>
        </w:rPr>
        <w:t>una expresión regular, entonces L(E) denota el lenguaje que define E. Las expresiones se construyen de la manera siguiente:</w:t>
      </w:r>
    </w:p>
    <w:p w14:paraId="4E82B747" w14:textId="6DD014AB" w:rsidR="009974B7" w:rsidRPr="004368A3" w:rsidRDefault="009974B7" w:rsidP="004368A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 xml:space="preserve">Las constantes € y </w:t>
      </w:r>
      <w:r w:rsidRPr="004368A3">
        <w:rPr>
          <w:rFonts w:ascii="Cambria Math" w:hAnsi="Cambria Math" w:cs="Cambria Math"/>
          <w:sz w:val="24"/>
          <w:szCs w:val="24"/>
        </w:rPr>
        <w:t>∅</w:t>
      </w:r>
      <w:r w:rsidRPr="004368A3">
        <w:rPr>
          <w:rFonts w:ascii="Arial" w:hAnsi="Arial" w:cs="Arial"/>
          <w:sz w:val="24"/>
          <w:szCs w:val="24"/>
        </w:rPr>
        <w:t xml:space="preserve"> son expresiones regulares que representan al lenguaje L (€) = {€} y L (</w:t>
      </w:r>
      <w:r w:rsidRPr="004368A3">
        <w:rPr>
          <w:rFonts w:ascii="Cambria Math" w:hAnsi="Cambria Math" w:cs="Cambria Math"/>
          <w:sz w:val="24"/>
          <w:szCs w:val="24"/>
        </w:rPr>
        <w:t>∅</w:t>
      </w:r>
      <w:r w:rsidRPr="004368A3">
        <w:rPr>
          <w:rFonts w:ascii="Arial" w:hAnsi="Arial" w:cs="Arial"/>
          <w:sz w:val="24"/>
          <w:szCs w:val="24"/>
        </w:rPr>
        <w:t xml:space="preserve">) = </w:t>
      </w:r>
      <w:r w:rsidRPr="004368A3">
        <w:rPr>
          <w:rFonts w:ascii="Cambria Math" w:hAnsi="Cambria Math" w:cs="Cambria Math"/>
          <w:sz w:val="24"/>
          <w:szCs w:val="24"/>
        </w:rPr>
        <w:t>∅</w:t>
      </w:r>
      <w:r w:rsidRPr="004368A3">
        <w:rPr>
          <w:rFonts w:ascii="Arial" w:hAnsi="Arial" w:cs="Arial"/>
          <w:sz w:val="24"/>
          <w:szCs w:val="24"/>
        </w:rPr>
        <w:t xml:space="preserve"> respectivamente.</w:t>
      </w:r>
    </w:p>
    <w:p w14:paraId="54293A4C" w14:textId="77777777" w:rsidR="004368A3" w:rsidRDefault="009974B7" w:rsidP="004368A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lastRenderedPageBreak/>
        <w:t>Si a es un símbolo, entonces es una expresión regular que representa al lenguaje: L(a) = {a}.</w:t>
      </w:r>
    </w:p>
    <w:p w14:paraId="55B7C59F" w14:textId="77777777" w:rsidR="004368A3" w:rsidRDefault="004368A3" w:rsidP="004368A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E93698B" w14:textId="4CAE4C73" w:rsidR="00BC5EAA" w:rsidRPr="004368A3" w:rsidRDefault="00BC5EAA" w:rsidP="00514794">
      <w:pPr>
        <w:pStyle w:val="Ttulo1"/>
        <w:rPr>
          <w:sz w:val="24"/>
          <w:szCs w:val="24"/>
        </w:rPr>
      </w:pPr>
      <w:bookmarkStart w:id="9" w:name="_Toc37264957"/>
      <w:r w:rsidRPr="004368A3">
        <w:t>Operandos</w:t>
      </w:r>
      <w:bookmarkEnd w:id="9"/>
    </w:p>
    <w:p w14:paraId="1844B42B" w14:textId="2EC38B3F" w:rsidR="00BC5EAA" w:rsidRPr="004368A3" w:rsidRDefault="00BC5EAA" w:rsidP="004368A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Si E y F son expresiones regulares, entonces E + F también lo es denotando la unión de L(E) y L(F)</w:t>
      </w:r>
      <w:r w:rsidR="004368A3">
        <w:rPr>
          <w:rFonts w:ascii="Arial" w:hAnsi="Arial" w:cs="Arial"/>
          <w:sz w:val="24"/>
          <w:szCs w:val="24"/>
        </w:rPr>
        <w:t xml:space="preserve"> como </w:t>
      </w:r>
      <w:r w:rsidRPr="004368A3">
        <w:rPr>
          <w:rFonts w:ascii="Arial" w:hAnsi="Arial" w:cs="Arial"/>
          <w:sz w:val="24"/>
          <w:szCs w:val="24"/>
        </w:rPr>
        <w:t xml:space="preserve">L (E + F) = L(E) </w:t>
      </w:r>
      <w:r w:rsidRPr="004368A3">
        <w:rPr>
          <w:rFonts w:ascii="Cambria Math" w:hAnsi="Cambria Math" w:cs="Cambria Math"/>
          <w:sz w:val="24"/>
          <w:szCs w:val="24"/>
        </w:rPr>
        <w:t>∪</w:t>
      </w:r>
      <w:r w:rsidRPr="004368A3">
        <w:rPr>
          <w:rFonts w:ascii="Arial" w:hAnsi="Arial" w:cs="Arial"/>
          <w:sz w:val="24"/>
          <w:szCs w:val="24"/>
        </w:rPr>
        <w:t xml:space="preserve"> L(F). </w:t>
      </w:r>
    </w:p>
    <w:p w14:paraId="1EC091B7" w14:textId="20B2FA21" w:rsidR="00BC5EAA" w:rsidRPr="004368A3" w:rsidRDefault="00BC5EAA" w:rsidP="004368A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Si E y F son expresiones regulares, entonces EF también lo es denotando la concatenación de L(E) y L(F)</w:t>
      </w:r>
      <w:r w:rsidR="004368A3">
        <w:rPr>
          <w:rFonts w:ascii="Arial" w:hAnsi="Arial" w:cs="Arial"/>
          <w:sz w:val="24"/>
          <w:szCs w:val="24"/>
        </w:rPr>
        <w:t xml:space="preserve"> como </w:t>
      </w:r>
      <w:r w:rsidRPr="004368A3">
        <w:rPr>
          <w:rFonts w:ascii="Arial" w:hAnsi="Arial" w:cs="Arial"/>
          <w:sz w:val="24"/>
          <w:szCs w:val="24"/>
        </w:rPr>
        <w:t>L(EF) = L(E)L(F).</w:t>
      </w:r>
    </w:p>
    <w:p w14:paraId="5CA2E6E1" w14:textId="02A32339" w:rsidR="00BC5EAA" w:rsidRPr="004368A3" w:rsidRDefault="00BC5EAA" w:rsidP="004368A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Si E es una expresión regular, entonces E</w:t>
      </w:r>
      <w:r w:rsidRPr="004368A3">
        <w:rPr>
          <w:rFonts w:ascii="Cambria Math" w:hAnsi="Cambria Math" w:cs="Cambria Math"/>
          <w:sz w:val="24"/>
          <w:szCs w:val="24"/>
        </w:rPr>
        <w:t>∗</w:t>
      </w:r>
      <w:r w:rsidRPr="004368A3">
        <w:rPr>
          <w:rFonts w:ascii="Arial" w:hAnsi="Arial" w:cs="Arial"/>
          <w:sz w:val="24"/>
          <w:szCs w:val="24"/>
        </w:rPr>
        <w:t xml:space="preserve"> también lo es y denota la cerradura de L(E)</w:t>
      </w:r>
      <w:r w:rsidR="004368A3">
        <w:rPr>
          <w:rFonts w:ascii="Arial" w:hAnsi="Arial" w:cs="Arial"/>
          <w:sz w:val="24"/>
          <w:szCs w:val="24"/>
        </w:rPr>
        <w:t xml:space="preserve"> es decir</w:t>
      </w:r>
      <w:r w:rsidRPr="004368A3">
        <w:rPr>
          <w:rFonts w:ascii="Arial" w:hAnsi="Arial" w:cs="Arial"/>
          <w:sz w:val="24"/>
          <w:szCs w:val="24"/>
        </w:rPr>
        <w:t xml:space="preserve"> L (E </w:t>
      </w:r>
      <w:r w:rsidRPr="004368A3">
        <w:rPr>
          <w:rFonts w:ascii="Cambria Math" w:hAnsi="Cambria Math" w:cs="Cambria Math"/>
          <w:sz w:val="24"/>
          <w:szCs w:val="24"/>
        </w:rPr>
        <w:t>∗</w:t>
      </w:r>
      <w:r w:rsidRPr="004368A3">
        <w:rPr>
          <w:rFonts w:ascii="Arial" w:hAnsi="Arial" w:cs="Arial"/>
          <w:sz w:val="24"/>
          <w:szCs w:val="24"/>
        </w:rPr>
        <w:t xml:space="preserve">) = (L(E)) </w:t>
      </w:r>
      <w:r w:rsidRPr="004368A3">
        <w:rPr>
          <w:rFonts w:ascii="Cambria Math" w:hAnsi="Cambria Math" w:cs="Cambria Math"/>
          <w:sz w:val="24"/>
          <w:szCs w:val="24"/>
        </w:rPr>
        <w:t>∗</w:t>
      </w:r>
      <w:r w:rsidRPr="004368A3">
        <w:rPr>
          <w:rFonts w:ascii="Arial" w:hAnsi="Arial" w:cs="Arial"/>
          <w:sz w:val="24"/>
          <w:szCs w:val="24"/>
        </w:rPr>
        <w:t xml:space="preserve"> </w:t>
      </w:r>
    </w:p>
    <w:p w14:paraId="73B230A4" w14:textId="0AD43358" w:rsidR="004368A3" w:rsidRDefault="00BC5EAA" w:rsidP="004368A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Si E es una expresión regular, entonces (E) también lo es. Formalmente</w:t>
      </w:r>
      <w:r w:rsidR="004368A3">
        <w:rPr>
          <w:rFonts w:ascii="Arial" w:hAnsi="Arial" w:cs="Arial"/>
          <w:sz w:val="24"/>
          <w:szCs w:val="24"/>
        </w:rPr>
        <w:t xml:space="preserve"> tenemos </w:t>
      </w:r>
      <w:r w:rsidRPr="004368A3">
        <w:rPr>
          <w:rFonts w:ascii="Arial" w:hAnsi="Arial" w:cs="Arial"/>
          <w:sz w:val="24"/>
          <w:szCs w:val="24"/>
        </w:rPr>
        <w:t>L((E)) = L(E).</w:t>
      </w:r>
    </w:p>
    <w:p w14:paraId="3F8AC65F" w14:textId="77777777" w:rsidR="004368A3" w:rsidRDefault="004368A3" w:rsidP="004368A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EE7869" w14:textId="160100DC" w:rsidR="00BC5EAA" w:rsidRPr="004368A3" w:rsidRDefault="00BC5EAA" w:rsidP="00514794">
      <w:pPr>
        <w:pStyle w:val="Ttulo1"/>
        <w:rPr>
          <w:sz w:val="24"/>
          <w:szCs w:val="24"/>
        </w:rPr>
      </w:pPr>
      <w:bookmarkStart w:id="10" w:name="_Toc37264958"/>
      <w:r w:rsidRPr="004368A3">
        <w:t>Precedencia:</w:t>
      </w:r>
      <w:bookmarkEnd w:id="10"/>
    </w:p>
    <w:p w14:paraId="348E0A9E" w14:textId="77777777" w:rsidR="00BC5EAA" w:rsidRPr="004368A3" w:rsidRDefault="00BC5EAA" w:rsidP="004368A3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El asterisco de la cerradura tiene la mayor precedencia</w:t>
      </w:r>
    </w:p>
    <w:p w14:paraId="483A2B43" w14:textId="77777777" w:rsidR="00BC5EAA" w:rsidRPr="004368A3" w:rsidRDefault="00BC5EAA" w:rsidP="004368A3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Concatenación sigue en precedencia a la cerradura, el operador “</w:t>
      </w:r>
      <w:proofErr w:type="spellStart"/>
      <w:r w:rsidRPr="004368A3">
        <w:rPr>
          <w:rFonts w:ascii="Arial" w:hAnsi="Arial" w:cs="Arial"/>
          <w:sz w:val="24"/>
          <w:szCs w:val="24"/>
        </w:rPr>
        <w:t>dot</w:t>
      </w:r>
      <w:proofErr w:type="spellEnd"/>
      <w:r w:rsidRPr="004368A3">
        <w:rPr>
          <w:rFonts w:ascii="Arial" w:hAnsi="Arial" w:cs="Arial"/>
          <w:sz w:val="24"/>
          <w:szCs w:val="24"/>
        </w:rPr>
        <w:t xml:space="preserve">”. Concatenación es asociativa y se ´ sugiere agrupar desde la izquierda (i.e. 012 se agrupa (01)2). </w:t>
      </w:r>
    </w:p>
    <w:p w14:paraId="7A9A8E57" w14:textId="547139E7" w:rsidR="00BC5EAA" w:rsidRPr="004368A3" w:rsidRDefault="00BC5EAA" w:rsidP="004368A3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 xml:space="preserve">La unión (operador ´ +) tiene la siguiente precedencia, también es asociativa. </w:t>
      </w:r>
    </w:p>
    <w:p w14:paraId="16539A1E" w14:textId="77777777" w:rsidR="00BC5EAA" w:rsidRPr="004368A3" w:rsidRDefault="00BC5EAA" w:rsidP="004368A3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Los paréntesis pueden ser utilizados para alterar el agrupamiento.</w:t>
      </w:r>
    </w:p>
    <w:p w14:paraId="7ADB6553" w14:textId="77777777" w:rsidR="00445E80" w:rsidRDefault="00445E80" w:rsidP="004368A3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4C23C7" w14:textId="207D1D57" w:rsidR="00BC5EAA" w:rsidRPr="00514794" w:rsidRDefault="00BC5EAA" w:rsidP="004368A3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514794">
        <w:rPr>
          <w:rFonts w:ascii="Arial" w:hAnsi="Arial" w:cs="Arial"/>
          <w:b/>
          <w:bCs/>
          <w:sz w:val="24"/>
          <w:szCs w:val="24"/>
          <w:u w:val="single"/>
        </w:rPr>
        <w:t xml:space="preserve">Ejemplos: </w:t>
      </w:r>
    </w:p>
    <w:p w14:paraId="24054995" w14:textId="77777777" w:rsidR="00BC5EAA" w:rsidRPr="00AD21C5" w:rsidRDefault="00BC5EAA" w:rsidP="004368A3">
      <w:pPr>
        <w:keepNext/>
        <w:ind w:left="360"/>
        <w:jc w:val="center"/>
      </w:pPr>
      <w:r w:rsidRPr="00AD21C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6F9906" wp14:editId="114E5DA3">
            <wp:extent cx="4057650" cy="1933788"/>
            <wp:effectExtent l="19050" t="19050" r="19050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898F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50" cy="1944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4AD1F" w14:textId="0B70633C" w:rsidR="00BC5EAA" w:rsidRPr="00AD21C5" w:rsidRDefault="00BC5EAA" w:rsidP="004368A3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7</w:t>
        </w:r>
      </w:fldSimple>
      <w:r w:rsidRPr="00AD21C5">
        <w:t xml:space="preserve">: </w:t>
      </w:r>
      <w:r w:rsidR="004368A3">
        <w:t>E</w:t>
      </w:r>
      <w:r w:rsidRPr="00AD21C5">
        <w:t>jemplos de expresiones regulares</w:t>
      </w:r>
      <w:r w:rsidR="004368A3">
        <w:t>.</w:t>
      </w:r>
    </w:p>
    <w:p w14:paraId="54D26FDA" w14:textId="77777777" w:rsidR="00A4654A" w:rsidRPr="00AD21C5" w:rsidRDefault="00A4654A" w:rsidP="00905F54">
      <w:pPr>
        <w:jc w:val="both"/>
      </w:pPr>
    </w:p>
    <w:p w14:paraId="2819E61F" w14:textId="77777777" w:rsidR="00A4654A" w:rsidRPr="00AD21C5" w:rsidRDefault="00A4654A" w:rsidP="00905F54">
      <w:pPr>
        <w:jc w:val="both"/>
      </w:pPr>
    </w:p>
    <w:p w14:paraId="049E0AA2" w14:textId="77777777" w:rsidR="00A4654A" w:rsidRPr="00AD21C5" w:rsidRDefault="00A4654A" w:rsidP="004368A3">
      <w:pPr>
        <w:keepNext/>
        <w:jc w:val="center"/>
      </w:pPr>
      <w:r w:rsidRPr="00AD21C5">
        <w:rPr>
          <w:noProof/>
        </w:rPr>
        <w:lastRenderedPageBreak/>
        <w:drawing>
          <wp:inline distT="0" distB="0" distL="0" distR="0" wp14:anchorId="066B039F" wp14:editId="5276903A">
            <wp:extent cx="4943475" cy="1742354"/>
            <wp:effectExtent l="19050" t="19050" r="9525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890D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080" cy="175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A9463" w14:textId="77E5AA3D" w:rsidR="00A4654A" w:rsidRPr="00AD21C5" w:rsidRDefault="00A4654A" w:rsidP="004368A3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8</w:t>
        </w:r>
      </w:fldSimple>
      <w:r w:rsidR="004368A3">
        <w:rPr>
          <w:noProof/>
        </w:rPr>
        <w:t>:</w:t>
      </w:r>
      <w:r w:rsidRPr="00AD21C5">
        <w:t xml:space="preserve"> </w:t>
      </w:r>
      <w:r w:rsidR="004368A3">
        <w:t>E</w:t>
      </w:r>
      <w:r w:rsidRPr="00AD21C5">
        <w:t>jemplo</w:t>
      </w:r>
      <w:r w:rsidR="004368A3">
        <w:t>s</w:t>
      </w:r>
      <w:r w:rsidRPr="00AD21C5">
        <w:t xml:space="preserve"> 1 y </w:t>
      </w:r>
      <w:r w:rsidR="004368A3">
        <w:t>2.</w:t>
      </w:r>
    </w:p>
    <w:p w14:paraId="36EB61E6" w14:textId="77777777" w:rsidR="00A4654A" w:rsidRPr="00AD21C5" w:rsidRDefault="00A4654A" w:rsidP="004368A3">
      <w:pPr>
        <w:keepNext/>
        <w:jc w:val="center"/>
      </w:pPr>
      <w:r w:rsidRPr="00AD21C5">
        <w:rPr>
          <w:noProof/>
        </w:rPr>
        <w:drawing>
          <wp:inline distT="0" distB="0" distL="0" distR="0" wp14:anchorId="2987D405" wp14:editId="5ADD7A37">
            <wp:extent cx="4629150" cy="2251198"/>
            <wp:effectExtent l="19050" t="19050" r="19050" b="15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681F9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803" cy="2259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7766A" w14:textId="57738C6C" w:rsidR="00A4654A" w:rsidRPr="00AD21C5" w:rsidRDefault="00A4654A" w:rsidP="004368A3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9</w:t>
        </w:r>
      </w:fldSimple>
      <w:r w:rsidRPr="00AD21C5">
        <w:t xml:space="preserve">: </w:t>
      </w:r>
      <w:r w:rsidR="00445E80">
        <w:t>R</w:t>
      </w:r>
      <w:r w:rsidRPr="00AD21C5">
        <w:t>esultado 1 y 2.</w:t>
      </w:r>
    </w:p>
    <w:p w14:paraId="4226B3BF" w14:textId="2DAD35F4" w:rsidR="00A4654A" w:rsidRPr="004368A3" w:rsidRDefault="00A4654A" w:rsidP="00514794">
      <w:pPr>
        <w:pStyle w:val="Ttulo"/>
      </w:pPr>
      <w:r w:rsidRPr="004368A3">
        <w:t>Equivalencia de Expresiones Regulares</w:t>
      </w:r>
    </w:p>
    <w:p w14:paraId="61CA8E4F" w14:textId="77777777" w:rsidR="00A4654A" w:rsidRPr="004368A3" w:rsidRDefault="00596214" w:rsidP="004368A3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4368A3">
        <w:rPr>
          <w:rFonts w:ascii="Arial" w:hAnsi="Arial" w:cs="Arial"/>
          <w:sz w:val="28"/>
          <w:szCs w:val="28"/>
        </w:rPr>
        <w:t>DFA’s</w:t>
      </w:r>
      <w:proofErr w:type="spellEnd"/>
    </w:p>
    <w:p w14:paraId="32C26A6E" w14:textId="22E68331" w:rsidR="00596214" w:rsidRPr="004368A3" w:rsidRDefault="00596214" w:rsidP="004368A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Si l=L(A) para algún DFA A, entonces existe una expresión regular</w:t>
      </w:r>
      <w:r w:rsidR="00B83121">
        <w:rPr>
          <w:rFonts w:ascii="Arial" w:hAnsi="Arial" w:cs="Arial"/>
          <w:sz w:val="24"/>
          <w:szCs w:val="24"/>
        </w:rPr>
        <w:t xml:space="preserve"> s</w:t>
      </w:r>
      <w:r w:rsidRPr="004368A3">
        <w:rPr>
          <w:rFonts w:ascii="Arial" w:hAnsi="Arial" w:cs="Arial"/>
          <w:sz w:val="24"/>
          <w:szCs w:val="24"/>
        </w:rPr>
        <w:t>uponiendo que A tiene estados {1, 2, . . ., n}, n finito. Tratemos de construir una colección de RE que describan progresivamente conjuntos de rutas del diagrama de transiciones de A</w:t>
      </w:r>
      <w:r w:rsidR="00B83121">
        <w:rPr>
          <w:rFonts w:ascii="Arial" w:hAnsi="Arial" w:cs="Arial"/>
          <w:sz w:val="24"/>
          <w:szCs w:val="24"/>
        </w:rPr>
        <w:t>.</w:t>
      </w:r>
      <w:r w:rsidRPr="004368A3">
        <w:rPr>
          <w:rFonts w:ascii="Arial" w:hAnsi="Arial" w:cs="Arial"/>
          <w:sz w:val="24"/>
          <w:szCs w:val="24"/>
        </w:rPr>
        <w:t xml:space="preserve"> </w:t>
      </w:r>
    </w:p>
    <w:p w14:paraId="6779CFDB" w14:textId="0043C51F" w:rsidR="00596214" w:rsidRPr="004368A3" w:rsidRDefault="00596214" w:rsidP="004368A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R (k)</w:t>
      </w:r>
      <w:proofErr w:type="spellStart"/>
      <w:r w:rsidRPr="004368A3">
        <w:rPr>
          <w:rFonts w:ascii="Arial" w:hAnsi="Arial" w:cs="Arial"/>
          <w:sz w:val="24"/>
          <w:szCs w:val="24"/>
        </w:rPr>
        <w:t>ij</w:t>
      </w:r>
      <w:proofErr w:type="spellEnd"/>
      <w:r w:rsidRPr="004368A3">
        <w:rPr>
          <w:rFonts w:ascii="Arial" w:hAnsi="Arial" w:cs="Arial"/>
          <w:sz w:val="24"/>
          <w:szCs w:val="24"/>
        </w:rPr>
        <w:t xml:space="preserve"> es el nombre de la RE cuyo lenguaje es el conjunto de cadenas w. </w:t>
      </w:r>
    </w:p>
    <w:p w14:paraId="4727F2DA" w14:textId="1FD0B14F" w:rsidR="00A4654A" w:rsidRPr="004368A3" w:rsidRDefault="00596214" w:rsidP="004368A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8"/>
          <w:szCs w:val="28"/>
        </w:rPr>
      </w:pPr>
      <w:r w:rsidRPr="004368A3">
        <w:rPr>
          <w:rFonts w:ascii="Arial" w:hAnsi="Arial" w:cs="Arial"/>
          <w:sz w:val="24"/>
          <w:szCs w:val="24"/>
        </w:rPr>
        <w:t>w es la etiqueta de la ruta del estado i al estado j de A. Esta ruta no tiene estado intermedio mayor a k. Los estados inicial y terminal no son intermedios, i y/o j pueden ser igual o menores que k.</w:t>
      </w:r>
    </w:p>
    <w:p w14:paraId="629C7D6B" w14:textId="1317BFF0" w:rsidR="00596214" w:rsidRPr="004368A3" w:rsidRDefault="00596214" w:rsidP="004368A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Para construir R(k)</w:t>
      </w:r>
      <w:proofErr w:type="spellStart"/>
      <w:r w:rsidRPr="004368A3">
        <w:rPr>
          <w:rFonts w:ascii="Arial" w:hAnsi="Arial" w:cs="Arial"/>
          <w:sz w:val="24"/>
          <w:szCs w:val="24"/>
        </w:rPr>
        <w:t>ij</w:t>
      </w:r>
      <w:proofErr w:type="spellEnd"/>
      <w:r w:rsidRPr="004368A3">
        <w:rPr>
          <w:rFonts w:ascii="Arial" w:hAnsi="Arial" w:cs="Arial"/>
          <w:sz w:val="24"/>
          <w:szCs w:val="24"/>
        </w:rPr>
        <w:t xml:space="preserve"> se utiliza una definición inductiva de k = 0 hasta k = n</w:t>
      </w:r>
      <w:r w:rsidR="00B83121">
        <w:rPr>
          <w:rFonts w:ascii="Arial" w:hAnsi="Arial" w:cs="Arial"/>
          <w:sz w:val="24"/>
          <w:szCs w:val="24"/>
        </w:rPr>
        <w:t>.</w:t>
      </w:r>
    </w:p>
    <w:p w14:paraId="2884651D" w14:textId="1CA6D68F" w:rsidR="00596214" w:rsidRPr="004368A3" w:rsidRDefault="00596214" w:rsidP="004368A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B</w:t>
      </w:r>
      <w:r w:rsidR="00B83121">
        <w:rPr>
          <w:rFonts w:ascii="Arial" w:hAnsi="Arial" w:cs="Arial"/>
          <w:sz w:val="24"/>
          <w:szCs w:val="24"/>
        </w:rPr>
        <w:t>ase</w:t>
      </w:r>
      <w:r w:rsidRPr="004368A3">
        <w:rPr>
          <w:rFonts w:ascii="Arial" w:hAnsi="Arial" w:cs="Arial"/>
          <w:sz w:val="24"/>
          <w:szCs w:val="24"/>
        </w:rPr>
        <w:t xml:space="preserve">: k = 0, implica que no hay estados intermedios. Solo dos clases de rutas cumplen con esta condición: </w:t>
      </w:r>
    </w:p>
    <w:p w14:paraId="7A27CAF2" w14:textId="5EAF8FE3" w:rsidR="00596214" w:rsidRPr="004368A3" w:rsidRDefault="00596214" w:rsidP="004368A3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Un arco del nodo (estado) i al nodo j</w:t>
      </w:r>
      <w:r w:rsidR="00B83121">
        <w:rPr>
          <w:rFonts w:ascii="Arial" w:hAnsi="Arial" w:cs="Arial"/>
          <w:sz w:val="24"/>
          <w:szCs w:val="24"/>
        </w:rPr>
        <w:t>.</w:t>
      </w:r>
    </w:p>
    <w:p w14:paraId="63A195B5" w14:textId="15EAAA19" w:rsidR="00596214" w:rsidRPr="004368A3" w:rsidRDefault="00596214" w:rsidP="004368A3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368A3">
        <w:rPr>
          <w:rFonts w:ascii="Arial" w:hAnsi="Arial" w:cs="Arial"/>
          <w:sz w:val="24"/>
          <w:szCs w:val="24"/>
        </w:rPr>
        <w:t>Una ruta de longitud 0 con un solo nodo i</w:t>
      </w:r>
      <w:r w:rsidR="00B83121">
        <w:rPr>
          <w:rFonts w:ascii="Arial" w:hAnsi="Arial" w:cs="Arial"/>
          <w:sz w:val="24"/>
          <w:szCs w:val="24"/>
        </w:rPr>
        <w:t>.</w:t>
      </w:r>
    </w:p>
    <w:p w14:paraId="48F91AE4" w14:textId="668C30F6" w:rsidR="00A4654A" w:rsidRPr="00AD21C5" w:rsidRDefault="00596214" w:rsidP="004368A3">
      <w:pPr>
        <w:pStyle w:val="Prrafodelista"/>
        <w:numPr>
          <w:ilvl w:val="0"/>
          <w:numId w:val="25"/>
        </w:numPr>
        <w:jc w:val="both"/>
      </w:pPr>
      <w:r w:rsidRPr="004368A3">
        <w:rPr>
          <w:rFonts w:ascii="Arial" w:hAnsi="Arial" w:cs="Arial"/>
          <w:sz w:val="24"/>
          <w:szCs w:val="24"/>
        </w:rPr>
        <w:lastRenderedPageBreak/>
        <w:t>Si i 6= j, solo el caso 1 es posible</w:t>
      </w:r>
      <w:r w:rsidR="00B83121">
        <w:rPr>
          <w:rFonts w:ascii="Arial" w:hAnsi="Arial" w:cs="Arial"/>
          <w:sz w:val="24"/>
          <w:szCs w:val="24"/>
        </w:rPr>
        <w:t>.</w:t>
      </w:r>
    </w:p>
    <w:p w14:paraId="17898A60" w14:textId="77777777" w:rsidR="00BC5EAA" w:rsidRPr="00AD21C5" w:rsidRDefault="00FB35DB" w:rsidP="00905F54">
      <w:pPr>
        <w:jc w:val="both"/>
        <w:rPr>
          <w:rFonts w:ascii="Arial" w:hAnsi="Arial" w:cs="Arial"/>
          <w:sz w:val="28"/>
          <w:szCs w:val="28"/>
        </w:rPr>
      </w:pPr>
      <w:r w:rsidRPr="00AD21C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664DF" wp14:editId="7378B77E">
                <wp:simplePos x="0" y="0"/>
                <wp:positionH relativeFrom="column">
                  <wp:posOffset>1234440</wp:posOffset>
                </wp:positionH>
                <wp:positionV relativeFrom="paragraph">
                  <wp:posOffset>2066925</wp:posOffset>
                </wp:positionV>
                <wp:extent cx="3143250" cy="635"/>
                <wp:effectExtent l="0" t="0" r="0" b="0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77A7F" w14:textId="271CECBC" w:rsidR="00FB35DB" w:rsidRPr="00253A99" w:rsidRDefault="00FB35DB" w:rsidP="00FB35D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D394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="00B83121">
                              <w:t>E</w:t>
                            </w:r>
                            <w:r>
                              <w:t>jemplo DFA</w:t>
                            </w:r>
                            <w:r w:rsidR="00B8312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A664DF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97.2pt;margin-top:162.75pt;width:247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" stroked="f">
                <v:textbox style="mso-fit-shape-to-text:t" inset="0,0,0,0">
                  <w:txbxContent>
                    <w:p w14:paraId="4D877A7F" w14:textId="271CECBC" w:rsidR="00FB35DB" w:rsidRPr="00253A99" w:rsidRDefault="00FB35DB" w:rsidP="00FB35D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D394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="00B83121">
                        <w:t>E</w:t>
                      </w:r>
                      <w:r>
                        <w:t>jemplo DFA</w:t>
                      </w:r>
                      <w:r w:rsidR="00B83121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21C5">
        <w:rPr>
          <w:noProof/>
        </w:rPr>
        <w:drawing>
          <wp:anchor distT="0" distB="0" distL="114300" distR="114300" simplePos="0" relativeHeight="251658240" behindDoc="0" locked="0" layoutInCell="1" allowOverlap="1" wp14:anchorId="79245FF8" wp14:editId="0382AF66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3143250" cy="1913255"/>
            <wp:effectExtent l="19050" t="19050" r="19050" b="1079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68C72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E4DC9" w14:textId="77777777" w:rsidR="00600D74" w:rsidRPr="00AD21C5" w:rsidRDefault="00600D74" w:rsidP="00905F54">
      <w:pPr>
        <w:pStyle w:val="Prrafodelista"/>
        <w:jc w:val="both"/>
        <w:rPr>
          <w:sz w:val="24"/>
          <w:szCs w:val="24"/>
        </w:rPr>
      </w:pPr>
    </w:p>
    <w:p w14:paraId="784AC160" w14:textId="77777777" w:rsidR="00DF78DB" w:rsidRPr="00AD21C5" w:rsidRDefault="00DF78DB" w:rsidP="00905F5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66E98A44" w14:textId="77777777" w:rsidR="0032427B" w:rsidRPr="00AD21C5" w:rsidRDefault="0032427B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286A3F6D" w14:textId="77777777" w:rsidR="00DF78DB" w:rsidRPr="00AD21C5" w:rsidRDefault="00DF78DB" w:rsidP="00905F5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0F100195" w14:textId="77777777" w:rsidR="0032427B" w:rsidRPr="00AD21C5" w:rsidRDefault="0032427B" w:rsidP="00905F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4196174" w14:textId="77777777" w:rsidR="00855C81" w:rsidRPr="00AD21C5" w:rsidRDefault="00855C81" w:rsidP="00905F54">
      <w:pPr>
        <w:ind w:left="708"/>
        <w:jc w:val="both"/>
      </w:pPr>
    </w:p>
    <w:p w14:paraId="0CBCA56A" w14:textId="77777777" w:rsidR="00FA1BE2" w:rsidRPr="00AD21C5" w:rsidRDefault="00FA1BE2" w:rsidP="00905F54">
      <w:pPr>
        <w:jc w:val="both"/>
      </w:pPr>
    </w:p>
    <w:p w14:paraId="3C229A2A" w14:textId="77777777" w:rsidR="00092E99" w:rsidRPr="00AD21C5" w:rsidRDefault="00092E99" w:rsidP="00905F54">
      <w:pPr>
        <w:jc w:val="both"/>
        <w:rPr>
          <w:rFonts w:ascii="Arial" w:hAnsi="Arial" w:cs="Arial"/>
          <w:sz w:val="56"/>
          <w:szCs w:val="56"/>
        </w:rPr>
      </w:pPr>
    </w:p>
    <w:p w14:paraId="1681221D" w14:textId="77777777" w:rsidR="00FB35DB" w:rsidRPr="00AD21C5" w:rsidRDefault="00FB35DB" w:rsidP="00B83121">
      <w:pPr>
        <w:keepNext/>
        <w:jc w:val="center"/>
      </w:pPr>
      <w:r w:rsidRPr="00AD21C5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478F8ABC" wp14:editId="68CA2E5A">
            <wp:extent cx="3629025" cy="1413341"/>
            <wp:effectExtent l="19050" t="19050" r="9525" b="15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68A264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75" cy="143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678BD" w14:textId="20A061E7" w:rsidR="00092E99" w:rsidRPr="00AD21C5" w:rsidRDefault="00FB35DB" w:rsidP="00B83121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11</w:t>
        </w:r>
      </w:fldSimple>
      <w:r w:rsidRPr="00AD21C5">
        <w:t xml:space="preserve">: </w:t>
      </w:r>
      <w:r w:rsidR="00B83121">
        <w:t>S</w:t>
      </w:r>
      <w:r w:rsidRPr="00AD21C5">
        <w:t>olución</w:t>
      </w:r>
      <w:r w:rsidR="00B83121">
        <w:t>.</w:t>
      </w:r>
    </w:p>
    <w:p w14:paraId="5A52F26E" w14:textId="77777777" w:rsidR="00FB35DB" w:rsidRPr="00AD21C5" w:rsidRDefault="00FB35DB" w:rsidP="00B83121">
      <w:pPr>
        <w:keepNext/>
        <w:jc w:val="center"/>
      </w:pPr>
      <w:r w:rsidRPr="00AD21C5">
        <w:rPr>
          <w:noProof/>
        </w:rPr>
        <w:drawing>
          <wp:inline distT="0" distB="0" distL="0" distR="0" wp14:anchorId="2F612DA7" wp14:editId="3E213C48">
            <wp:extent cx="3829050" cy="1697034"/>
            <wp:effectExtent l="19050" t="19050" r="1905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6849F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529" cy="171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B44E5" w14:textId="3909278E" w:rsidR="00FB35DB" w:rsidRPr="00AD21C5" w:rsidRDefault="00FB35DB" w:rsidP="00B83121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12</w:t>
        </w:r>
      </w:fldSimple>
      <w:r w:rsidRPr="00AD21C5">
        <w:t xml:space="preserve">: </w:t>
      </w:r>
      <w:r w:rsidR="00B83121">
        <w:t>S</w:t>
      </w:r>
      <w:r w:rsidRPr="00AD21C5">
        <w:t>olución</w:t>
      </w:r>
      <w:r w:rsidR="00B83121">
        <w:t>.</w:t>
      </w:r>
    </w:p>
    <w:p w14:paraId="05FEE45B" w14:textId="77777777" w:rsidR="00FB35DB" w:rsidRPr="00AD21C5" w:rsidRDefault="00FB35DB" w:rsidP="00B83121">
      <w:pPr>
        <w:keepNext/>
        <w:jc w:val="center"/>
      </w:pPr>
      <w:r w:rsidRPr="00AD21C5">
        <w:rPr>
          <w:noProof/>
        </w:rPr>
        <w:lastRenderedPageBreak/>
        <w:drawing>
          <wp:inline distT="0" distB="0" distL="0" distR="0" wp14:anchorId="1C125D1E" wp14:editId="078AFBE7">
            <wp:extent cx="3781425" cy="1852205"/>
            <wp:effectExtent l="19050" t="19050" r="9525" b="152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68126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685" cy="1861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B1E66" w14:textId="14983E15" w:rsidR="00FB35DB" w:rsidRPr="00AD21C5" w:rsidRDefault="00FB35DB" w:rsidP="00B83121">
      <w:pPr>
        <w:pStyle w:val="Descripcin"/>
        <w:jc w:val="center"/>
      </w:pPr>
      <w:r w:rsidRPr="00AD21C5">
        <w:t xml:space="preserve">Ilustración </w:t>
      </w:r>
      <w:fldSimple w:instr=" SEQ Ilustración \* ARABIC ">
        <w:r w:rsidR="00BD3948">
          <w:rPr>
            <w:noProof/>
          </w:rPr>
          <w:t>13</w:t>
        </w:r>
      </w:fldSimple>
      <w:r w:rsidRPr="00AD21C5">
        <w:t>: Solución</w:t>
      </w:r>
      <w:r w:rsidR="00B83121">
        <w:t>.</w:t>
      </w:r>
    </w:p>
    <w:p w14:paraId="5A19F064" w14:textId="1035FB1E" w:rsidR="00FB35DB" w:rsidRPr="00AD21C5" w:rsidRDefault="00FB35DB" w:rsidP="00B7276F">
      <w:pPr>
        <w:pStyle w:val="Ttulo"/>
        <w:rPr>
          <w:i/>
          <w:iCs/>
        </w:rPr>
      </w:pPr>
      <w:r w:rsidRPr="00AD21C5">
        <w:t>Gramáticas Regulares</w:t>
      </w:r>
    </w:p>
    <w:p w14:paraId="30281527" w14:textId="77777777" w:rsidR="009B1144" w:rsidRPr="00B83121" w:rsidRDefault="009B1144" w:rsidP="00B83121">
      <w:p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Existen un conjunto de leyes algebraicas que se pueden utilizar para las expresiones regulares: </w:t>
      </w:r>
    </w:p>
    <w:p w14:paraId="0CC0576E" w14:textId="77777777" w:rsidR="009B1144" w:rsidRPr="00B83121" w:rsidRDefault="009B1144" w:rsidP="00B83121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Ley conmutativa para la unión:  L + M = M + L. </w:t>
      </w:r>
    </w:p>
    <w:p w14:paraId="49E6DDC5" w14:textId="77777777" w:rsidR="009B1144" w:rsidRPr="00B83121" w:rsidRDefault="009B1144" w:rsidP="00B83121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Ley asociativa para la unión: (L + M) + N = L + (M + N).</w:t>
      </w:r>
    </w:p>
    <w:p w14:paraId="38D69AFE" w14:textId="77777777" w:rsidR="009B1144" w:rsidRPr="00B83121" w:rsidRDefault="009B1144" w:rsidP="00B83121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Ley asociativa para la concatenación: (LM)N = L(MN).</w:t>
      </w:r>
    </w:p>
    <w:p w14:paraId="1C04E69B" w14:textId="1F4084FE" w:rsidR="009B1144" w:rsidRPr="00AD21C5" w:rsidRDefault="009B1144" w:rsidP="00B7276F">
      <w:pPr>
        <w:pStyle w:val="Ttulo1"/>
      </w:pPr>
      <w:bookmarkStart w:id="11" w:name="_Toc37264959"/>
      <w:r w:rsidRPr="00AD21C5">
        <w:t>Identidades y Aniquiladores</w:t>
      </w:r>
      <w:bookmarkEnd w:id="11"/>
    </w:p>
    <w:p w14:paraId="030F841B" w14:textId="611144F6" w:rsidR="009B1144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Una identidad para un operador es un valor tal que cuando el operador se aplica a la identidad y a algún´ otro valor, el resultado es el otro valor. </w:t>
      </w:r>
    </w:p>
    <w:p w14:paraId="054BB157" w14:textId="5AA8AE8E" w:rsidR="009B1144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0 es la identidad para la adición: 0 ´ + x = x + 0 = x.</w:t>
      </w:r>
    </w:p>
    <w:p w14:paraId="43DF0C8E" w14:textId="77777777" w:rsidR="009B1144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1 es la identidad para la multiplicación: ´ 1 × x = x × 1 = x</w:t>
      </w:r>
    </w:p>
    <w:p w14:paraId="2790DA92" w14:textId="77777777" w:rsidR="00B83121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Un aniquilador para un operador es un valor tal que cuando el operador se aplica al aniquilador y algún otro valor, el resultado es el aniquilador. </w:t>
      </w:r>
    </w:p>
    <w:p w14:paraId="7395BB09" w14:textId="7D725E19" w:rsidR="009B1144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0 es el aniquilador para la multiplicación: ´ 0 × x = x × 0 = 0 </w:t>
      </w:r>
    </w:p>
    <w:p w14:paraId="523547F2" w14:textId="13613820" w:rsidR="009B1144" w:rsidRPr="00B83121" w:rsidRDefault="009B1144" w:rsidP="00B83121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No hay aniquilador para</w:t>
      </w:r>
    </w:p>
    <w:p w14:paraId="6115FC88" w14:textId="093AD606" w:rsidR="003505DC" w:rsidRPr="00AD21C5" w:rsidRDefault="003505DC" w:rsidP="00B7276F">
      <w:pPr>
        <w:pStyle w:val="Ttulo1"/>
      </w:pPr>
      <w:bookmarkStart w:id="12" w:name="_Toc37264960"/>
      <w:r w:rsidRPr="00AD21C5">
        <w:t>Leyes distributivas</w:t>
      </w:r>
      <w:bookmarkEnd w:id="12"/>
    </w:p>
    <w:p w14:paraId="2385E3A5" w14:textId="77777777" w:rsidR="00BD50AB" w:rsidRPr="00B83121" w:rsidRDefault="003505DC" w:rsidP="00B83121">
      <w:pPr>
        <w:jc w:val="both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Como la </w:t>
      </w:r>
      <w:r w:rsidR="00BD50AB" w:rsidRPr="00B83121">
        <w:rPr>
          <w:rFonts w:ascii="Arial" w:hAnsi="Arial" w:cs="Arial"/>
          <w:sz w:val="24"/>
          <w:szCs w:val="24"/>
        </w:rPr>
        <w:t>concatenación</w:t>
      </w:r>
      <w:r w:rsidRPr="00B83121">
        <w:rPr>
          <w:rFonts w:ascii="Arial" w:hAnsi="Arial" w:cs="Arial"/>
          <w:sz w:val="24"/>
          <w:szCs w:val="24"/>
        </w:rPr>
        <w:t xml:space="preserve"> no es conmutativa, tenemos ´ dos formas de la ley distributiva para la </w:t>
      </w:r>
      <w:r w:rsidR="00BD50AB" w:rsidRPr="00B83121">
        <w:rPr>
          <w:rFonts w:ascii="Arial" w:hAnsi="Arial" w:cs="Arial"/>
          <w:sz w:val="24"/>
          <w:szCs w:val="24"/>
        </w:rPr>
        <w:t>concatenación</w:t>
      </w:r>
      <w:r w:rsidRPr="00B83121">
        <w:rPr>
          <w:rFonts w:ascii="Arial" w:hAnsi="Arial" w:cs="Arial"/>
          <w:sz w:val="24"/>
          <w:szCs w:val="24"/>
        </w:rPr>
        <w:t xml:space="preserve">: </w:t>
      </w:r>
    </w:p>
    <w:p w14:paraId="6BD6DE3F" w14:textId="77777777" w:rsidR="00B83121" w:rsidRDefault="003505DC" w:rsidP="00B83121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45E80">
        <w:rPr>
          <w:rFonts w:ascii="Arial" w:hAnsi="Arial" w:cs="Arial"/>
          <w:b/>
          <w:bCs/>
          <w:sz w:val="24"/>
          <w:szCs w:val="24"/>
        </w:rPr>
        <w:t>Ley Distributiva Izquierda</w:t>
      </w:r>
      <w:r w:rsidRPr="00B83121">
        <w:rPr>
          <w:rFonts w:ascii="Arial" w:hAnsi="Arial" w:cs="Arial"/>
          <w:sz w:val="24"/>
          <w:szCs w:val="24"/>
        </w:rPr>
        <w:t xml:space="preserve"> para la </w:t>
      </w:r>
      <w:r w:rsidR="00BD50AB" w:rsidRPr="00B83121">
        <w:rPr>
          <w:rFonts w:ascii="Arial" w:hAnsi="Arial" w:cs="Arial"/>
          <w:sz w:val="24"/>
          <w:szCs w:val="24"/>
        </w:rPr>
        <w:t>concatenación</w:t>
      </w:r>
      <w:r w:rsidRPr="00B83121">
        <w:rPr>
          <w:rFonts w:ascii="Arial" w:hAnsi="Arial" w:cs="Arial"/>
          <w:sz w:val="24"/>
          <w:szCs w:val="24"/>
        </w:rPr>
        <w:t xml:space="preserve"> sobre</w:t>
      </w:r>
      <w:r w:rsidR="00B83121" w:rsidRPr="00B83121">
        <w:rPr>
          <w:rFonts w:ascii="Arial" w:hAnsi="Arial" w:cs="Arial"/>
          <w:sz w:val="24"/>
          <w:szCs w:val="24"/>
        </w:rPr>
        <w:t xml:space="preserve"> </w:t>
      </w:r>
      <w:r w:rsidR="00BD50AB" w:rsidRPr="00B83121">
        <w:rPr>
          <w:rFonts w:ascii="Arial" w:hAnsi="Arial" w:cs="Arial"/>
          <w:sz w:val="24"/>
          <w:szCs w:val="24"/>
        </w:rPr>
        <w:t>unión</w:t>
      </w:r>
      <w:r w:rsidRPr="00B83121">
        <w:rPr>
          <w:rFonts w:ascii="Arial" w:hAnsi="Arial" w:cs="Arial"/>
          <w:sz w:val="24"/>
          <w:szCs w:val="24"/>
        </w:rPr>
        <w:t xml:space="preserve">:  </w:t>
      </w:r>
    </w:p>
    <w:p w14:paraId="233744E7" w14:textId="309F56EF" w:rsidR="00BD50AB" w:rsidRPr="00B83121" w:rsidRDefault="00BD50AB" w:rsidP="00B83121">
      <w:pPr>
        <w:ind w:left="360"/>
        <w:jc w:val="center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>L (</w:t>
      </w:r>
      <w:r w:rsidR="003505DC" w:rsidRPr="00B83121">
        <w:rPr>
          <w:rFonts w:ascii="Arial" w:hAnsi="Arial" w:cs="Arial"/>
          <w:sz w:val="24"/>
          <w:szCs w:val="24"/>
        </w:rPr>
        <w:t>M + N) = LM + LN</w:t>
      </w:r>
      <w:r w:rsidR="00B83121" w:rsidRPr="00B83121">
        <w:rPr>
          <w:rFonts w:ascii="Arial" w:hAnsi="Arial" w:cs="Arial"/>
          <w:sz w:val="24"/>
          <w:szCs w:val="24"/>
        </w:rPr>
        <w:t>.</w:t>
      </w:r>
    </w:p>
    <w:p w14:paraId="1A4117F3" w14:textId="77777777" w:rsidR="00B83121" w:rsidRDefault="003505DC" w:rsidP="00B83121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45E80">
        <w:rPr>
          <w:rFonts w:ascii="Arial" w:hAnsi="Arial" w:cs="Arial"/>
          <w:b/>
          <w:bCs/>
          <w:sz w:val="24"/>
          <w:szCs w:val="24"/>
        </w:rPr>
        <w:t>Ley Distributiva Derecha</w:t>
      </w:r>
      <w:r w:rsidRPr="00B83121">
        <w:rPr>
          <w:rFonts w:ascii="Arial" w:hAnsi="Arial" w:cs="Arial"/>
          <w:sz w:val="24"/>
          <w:szCs w:val="24"/>
        </w:rPr>
        <w:t xml:space="preserve"> para la </w:t>
      </w:r>
      <w:r w:rsidR="00BD50AB" w:rsidRPr="00B83121">
        <w:rPr>
          <w:rFonts w:ascii="Arial" w:hAnsi="Arial" w:cs="Arial"/>
          <w:sz w:val="24"/>
          <w:szCs w:val="24"/>
        </w:rPr>
        <w:t>concatenación</w:t>
      </w:r>
      <w:r w:rsidRPr="00B83121">
        <w:rPr>
          <w:rFonts w:ascii="Arial" w:hAnsi="Arial" w:cs="Arial"/>
          <w:sz w:val="24"/>
          <w:szCs w:val="24"/>
        </w:rPr>
        <w:t xml:space="preserve"> sobre </w:t>
      </w:r>
      <w:r w:rsidR="00BD50AB" w:rsidRPr="00B83121">
        <w:rPr>
          <w:rFonts w:ascii="Arial" w:hAnsi="Arial" w:cs="Arial"/>
          <w:sz w:val="24"/>
          <w:szCs w:val="24"/>
        </w:rPr>
        <w:t>unión</w:t>
      </w:r>
      <w:r w:rsidRPr="00B83121">
        <w:rPr>
          <w:rFonts w:ascii="Arial" w:hAnsi="Arial" w:cs="Arial"/>
          <w:sz w:val="24"/>
          <w:szCs w:val="24"/>
        </w:rPr>
        <w:t xml:space="preserve">: </w:t>
      </w:r>
    </w:p>
    <w:p w14:paraId="33352AFB" w14:textId="5B8862BF" w:rsidR="003505DC" w:rsidRPr="00B83121" w:rsidRDefault="003505DC" w:rsidP="00B83121">
      <w:pPr>
        <w:ind w:left="360"/>
        <w:jc w:val="center"/>
        <w:rPr>
          <w:rFonts w:ascii="Arial" w:hAnsi="Arial" w:cs="Arial"/>
          <w:sz w:val="24"/>
          <w:szCs w:val="24"/>
        </w:rPr>
      </w:pPr>
      <w:r w:rsidRPr="00B83121">
        <w:rPr>
          <w:rFonts w:ascii="Arial" w:hAnsi="Arial" w:cs="Arial"/>
          <w:sz w:val="24"/>
          <w:szCs w:val="24"/>
        </w:rPr>
        <w:t xml:space="preserve">(M + </w:t>
      </w:r>
      <w:r w:rsidR="00BD50AB" w:rsidRPr="00B83121">
        <w:rPr>
          <w:rFonts w:ascii="Arial" w:hAnsi="Arial" w:cs="Arial"/>
          <w:sz w:val="24"/>
          <w:szCs w:val="24"/>
        </w:rPr>
        <w:t>N) L</w:t>
      </w:r>
      <w:r w:rsidRPr="00B83121">
        <w:rPr>
          <w:rFonts w:ascii="Arial" w:hAnsi="Arial" w:cs="Arial"/>
          <w:sz w:val="24"/>
          <w:szCs w:val="24"/>
        </w:rPr>
        <w:t xml:space="preserve"> = ML + N</w:t>
      </w:r>
      <w:r w:rsidR="00B83121" w:rsidRPr="00B83121">
        <w:rPr>
          <w:rFonts w:ascii="Arial" w:hAnsi="Arial" w:cs="Arial"/>
          <w:sz w:val="24"/>
          <w:szCs w:val="24"/>
        </w:rPr>
        <w:t>.</w:t>
      </w:r>
    </w:p>
    <w:p w14:paraId="5E7C96BF" w14:textId="214B666A" w:rsidR="009B1144" w:rsidRDefault="009B1144" w:rsidP="00905F54">
      <w:pPr>
        <w:jc w:val="both"/>
        <w:rPr>
          <w:rFonts w:ascii="Arial" w:hAnsi="Arial" w:cs="Arial"/>
          <w:sz w:val="24"/>
          <w:szCs w:val="24"/>
        </w:rPr>
      </w:pPr>
    </w:p>
    <w:p w14:paraId="64A4C327" w14:textId="22763091" w:rsidR="00E216FC" w:rsidRDefault="00E216FC" w:rsidP="00E216FC">
      <w:pPr>
        <w:pStyle w:val="Ttulo1"/>
        <w:rPr>
          <w:rFonts w:ascii="Arial" w:hAnsi="Arial" w:cs="Arial"/>
        </w:rPr>
      </w:pPr>
      <w:bookmarkStart w:id="13" w:name="_Toc37264961"/>
      <w:r w:rsidRPr="00E216FC">
        <w:rPr>
          <w:rFonts w:ascii="Arial" w:hAnsi="Arial" w:cs="Arial"/>
        </w:rPr>
        <w:lastRenderedPageBreak/>
        <w:t>Conclusión</w:t>
      </w:r>
      <w:r>
        <w:rPr>
          <w:rFonts w:ascii="Arial" w:hAnsi="Arial" w:cs="Arial"/>
        </w:rPr>
        <w:t>:</w:t>
      </w:r>
      <w:bookmarkEnd w:id="13"/>
    </w:p>
    <w:p w14:paraId="2B31E1E6" w14:textId="0B573ED2" w:rsidR="00E216FC" w:rsidRDefault="00E216FC" w:rsidP="00E216FC">
      <w:pPr>
        <w:rPr>
          <w:rFonts w:ascii="Arial" w:hAnsi="Arial" w:cs="Arial"/>
          <w:sz w:val="24"/>
          <w:szCs w:val="24"/>
        </w:rPr>
      </w:pPr>
      <w:r w:rsidRPr="00E216FC">
        <w:rPr>
          <w:rFonts w:ascii="Arial" w:hAnsi="Arial" w:cs="Arial"/>
          <w:sz w:val="24"/>
          <w:szCs w:val="24"/>
        </w:rPr>
        <w:t>Con esta investigación pude</w:t>
      </w:r>
      <w:r>
        <w:rPr>
          <w:rFonts w:ascii="Arial" w:hAnsi="Arial" w:cs="Arial"/>
          <w:sz w:val="24"/>
          <w:szCs w:val="24"/>
        </w:rPr>
        <w:t xml:space="preserve"> obtener el conocimiento para poder abordar estos temas y poder tener noción de lo que se está hablando.</w:t>
      </w:r>
    </w:p>
    <w:bookmarkStart w:id="14" w:name="_Toc3726496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26098766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0DB481DF" w14:textId="5FE96A46" w:rsidR="00E216FC" w:rsidRDefault="00E216FC">
          <w:pPr>
            <w:pStyle w:val="Ttulo1"/>
          </w:pPr>
          <w:r>
            <w:rPr>
              <w:lang w:val="es-ES"/>
            </w:rPr>
            <w:t>Bibliografía</w:t>
          </w:r>
          <w:bookmarkEnd w:id="14"/>
        </w:p>
        <w:sdt>
          <w:sdtPr>
            <w:id w:val="111145805"/>
            <w:bibliography/>
          </w:sdtPr>
          <w:sdtEndPr/>
          <w:sdtContent>
            <w:p w14:paraId="53839CB1" w14:textId="77777777" w:rsidR="00E216FC" w:rsidRDefault="00E216FC" w:rsidP="00E216FC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  <w:lang w:val="es-ES"/>
                </w:rPr>
                <w:t>http://decsai.ugr.es/~rosa/tutormc/teoria/EXPRESIONES%20REGULARES.htm</w:t>
              </w:r>
              <w:r>
                <w:rPr>
                  <w:noProof/>
                  <w:lang w:val="es-ES"/>
                </w:rPr>
                <w:t>. (s.f.). Obtenido de http://decsai.ugr.es/~rosa/tutormc/teoria/EXPRESIONES%20REGULARES.htm.</w:t>
              </w:r>
            </w:p>
            <w:p w14:paraId="7B1F211E" w14:textId="77777777" w:rsidR="00E216FC" w:rsidRDefault="00E216FC" w:rsidP="00E216F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https://ccc.inaoep.mx/~emorales/Cursos/Automatas/ExpRegulares.pdf</w:t>
              </w:r>
              <w:r>
                <w:rPr>
                  <w:noProof/>
                  <w:lang w:val="es-ES"/>
                </w:rPr>
                <w:t>. (s.f.). Obtenido de https://ccc.inaoep.mx/~emorales/Cursos/Automatas/ExpRegulares.pdf.</w:t>
              </w:r>
            </w:p>
            <w:p w14:paraId="74466E89" w14:textId="77777777" w:rsidR="00E216FC" w:rsidRDefault="00E216FC" w:rsidP="00E216F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https://ccc.inaoep.mx/~emorales/Cursos/Automatas/PropsLengRegulares.pdf</w:t>
              </w:r>
              <w:r>
                <w:rPr>
                  <w:noProof/>
                  <w:lang w:val="es-ES"/>
                </w:rPr>
                <w:t>. (s.f.). Obtenido de https://ccc.inaoep.mx/~emorales/Cursos/Automatas/PropsLengRegulares.pdf.</w:t>
              </w:r>
            </w:p>
            <w:p w14:paraId="4D0B7AAD" w14:textId="77777777" w:rsidR="00E216FC" w:rsidRDefault="00E216FC" w:rsidP="00E216F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https://prezi.com/l53byacorq8h/lenguajes-regulares-expresiones-regulares-y-gramatica-regul/</w:t>
              </w:r>
              <w:r>
                <w:rPr>
                  <w:noProof/>
                  <w:lang w:val="es-ES"/>
                </w:rPr>
                <w:t>. (s.f.). Obtenido de https://prezi.com/l53byacorq8h/lenguajes-regulares-expresiones-regulares-y-gramatica-regul/.</w:t>
              </w:r>
            </w:p>
            <w:p w14:paraId="60E6F8F0" w14:textId="39E6A234" w:rsidR="00E216FC" w:rsidRDefault="00E216FC" w:rsidP="00E216F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92C0FE" w14:textId="22AC794F" w:rsidR="00E216FC" w:rsidRPr="00E216FC" w:rsidRDefault="00E216FC" w:rsidP="00E216FC">
      <w:pPr>
        <w:rPr>
          <w:rFonts w:ascii="Arial" w:hAnsi="Arial" w:cs="Arial"/>
          <w:sz w:val="24"/>
          <w:szCs w:val="24"/>
        </w:rPr>
      </w:pPr>
    </w:p>
    <w:sectPr w:rsidR="00E216FC" w:rsidRPr="00E216FC" w:rsidSect="00092E99">
      <w:footerReference w:type="default" r:id="rId23"/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CDB6D" w14:textId="77777777" w:rsidR="00B531D2" w:rsidRDefault="00B531D2" w:rsidP="00FA1BE2">
      <w:pPr>
        <w:spacing w:after="0" w:line="240" w:lineRule="auto"/>
      </w:pPr>
      <w:r>
        <w:separator/>
      </w:r>
    </w:p>
  </w:endnote>
  <w:endnote w:type="continuationSeparator" w:id="0">
    <w:p w14:paraId="109CFB85" w14:textId="77777777" w:rsidR="00B531D2" w:rsidRDefault="00B531D2" w:rsidP="00FA1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5029427"/>
      <w:docPartObj>
        <w:docPartGallery w:val="Page Numbers (Bottom of Page)"/>
        <w:docPartUnique/>
      </w:docPartObj>
    </w:sdtPr>
    <w:sdtEndPr/>
    <w:sdtContent>
      <w:p w14:paraId="15AAFA29" w14:textId="77777777" w:rsidR="00FA1BE2" w:rsidRDefault="00FA1B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B4BAB7E" w14:textId="77777777" w:rsidR="00FA1BE2" w:rsidRDefault="00FA1B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3B0CE" w14:textId="77777777" w:rsidR="00B531D2" w:rsidRDefault="00B531D2" w:rsidP="00FA1BE2">
      <w:pPr>
        <w:spacing w:after="0" w:line="240" w:lineRule="auto"/>
      </w:pPr>
      <w:r>
        <w:separator/>
      </w:r>
    </w:p>
  </w:footnote>
  <w:footnote w:type="continuationSeparator" w:id="0">
    <w:p w14:paraId="6975B83D" w14:textId="77777777" w:rsidR="00B531D2" w:rsidRDefault="00B531D2" w:rsidP="00FA1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44FB"/>
    <w:multiLevelType w:val="hybridMultilevel"/>
    <w:tmpl w:val="110C42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C20210"/>
    <w:multiLevelType w:val="hybridMultilevel"/>
    <w:tmpl w:val="79E008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42209"/>
    <w:multiLevelType w:val="hybridMultilevel"/>
    <w:tmpl w:val="CA62B3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E19B6"/>
    <w:multiLevelType w:val="hybridMultilevel"/>
    <w:tmpl w:val="3F4C9B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E0BF4"/>
    <w:multiLevelType w:val="hybridMultilevel"/>
    <w:tmpl w:val="CDCA46EC"/>
    <w:lvl w:ilvl="0" w:tplc="68C27AC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486B20"/>
    <w:multiLevelType w:val="hybridMultilevel"/>
    <w:tmpl w:val="0F9666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D266D4E"/>
    <w:multiLevelType w:val="multilevel"/>
    <w:tmpl w:val="36F0FA1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D981422"/>
    <w:multiLevelType w:val="hybridMultilevel"/>
    <w:tmpl w:val="BC4E86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8417DDF"/>
    <w:multiLevelType w:val="hybridMultilevel"/>
    <w:tmpl w:val="7ED054E8"/>
    <w:lvl w:ilvl="0" w:tplc="5BB810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4C2BB7"/>
    <w:multiLevelType w:val="hybridMultilevel"/>
    <w:tmpl w:val="9D8A1E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1487C"/>
    <w:multiLevelType w:val="hybridMultilevel"/>
    <w:tmpl w:val="8F4276FC"/>
    <w:lvl w:ilvl="0" w:tplc="5EFC52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AF2B9F"/>
    <w:multiLevelType w:val="hybridMultilevel"/>
    <w:tmpl w:val="76E83C66"/>
    <w:lvl w:ilvl="0" w:tplc="ADF0763C">
      <w:start w:val="1"/>
      <w:numFmt w:val="bullet"/>
      <w:lvlText w:val=""/>
      <w:lvlJc w:val="left"/>
      <w:pPr>
        <w:ind w:left="90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3AD3704C"/>
    <w:multiLevelType w:val="hybridMultilevel"/>
    <w:tmpl w:val="ECC838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8C1C25"/>
    <w:multiLevelType w:val="hybridMultilevel"/>
    <w:tmpl w:val="EF005D2A"/>
    <w:lvl w:ilvl="0" w:tplc="40D21D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453FA"/>
    <w:multiLevelType w:val="hybridMultilevel"/>
    <w:tmpl w:val="EF067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CC929CB"/>
    <w:multiLevelType w:val="hybridMultilevel"/>
    <w:tmpl w:val="348C5B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1FA636E"/>
    <w:multiLevelType w:val="hybridMultilevel"/>
    <w:tmpl w:val="8C9EF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8FB65BD"/>
    <w:multiLevelType w:val="hybridMultilevel"/>
    <w:tmpl w:val="7D64C8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90E381D"/>
    <w:multiLevelType w:val="hybridMultilevel"/>
    <w:tmpl w:val="F170E3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F91FF9"/>
    <w:multiLevelType w:val="hybridMultilevel"/>
    <w:tmpl w:val="DA9415DC"/>
    <w:lvl w:ilvl="0" w:tplc="CF4C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A14C48"/>
    <w:multiLevelType w:val="hybridMultilevel"/>
    <w:tmpl w:val="3E76C3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7533428"/>
    <w:multiLevelType w:val="hybridMultilevel"/>
    <w:tmpl w:val="66EE47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8461D59"/>
    <w:multiLevelType w:val="hybridMultilevel"/>
    <w:tmpl w:val="C604FC82"/>
    <w:lvl w:ilvl="0" w:tplc="72FE0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8F7E25"/>
    <w:multiLevelType w:val="hybridMultilevel"/>
    <w:tmpl w:val="6226A6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17C5F59"/>
    <w:multiLevelType w:val="hybridMultilevel"/>
    <w:tmpl w:val="EE224D3C"/>
    <w:lvl w:ilvl="0" w:tplc="74B4BBAA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40" w:hanging="360"/>
      </w:pPr>
    </w:lvl>
    <w:lvl w:ilvl="2" w:tplc="080A001B" w:tentative="1">
      <w:start w:val="1"/>
      <w:numFmt w:val="lowerRoman"/>
      <w:lvlText w:val="%3."/>
      <w:lvlJc w:val="right"/>
      <w:pPr>
        <w:ind w:left="3960" w:hanging="180"/>
      </w:pPr>
    </w:lvl>
    <w:lvl w:ilvl="3" w:tplc="080A000F" w:tentative="1">
      <w:start w:val="1"/>
      <w:numFmt w:val="decimal"/>
      <w:lvlText w:val="%4."/>
      <w:lvlJc w:val="left"/>
      <w:pPr>
        <w:ind w:left="4680" w:hanging="360"/>
      </w:pPr>
    </w:lvl>
    <w:lvl w:ilvl="4" w:tplc="080A0019" w:tentative="1">
      <w:start w:val="1"/>
      <w:numFmt w:val="lowerLetter"/>
      <w:lvlText w:val="%5."/>
      <w:lvlJc w:val="left"/>
      <w:pPr>
        <w:ind w:left="5400" w:hanging="360"/>
      </w:pPr>
    </w:lvl>
    <w:lvl w:ilvl="5" w:tplc="080A001B" w:tentative="1">
      <w:start w:val="1"/>
      <w:numFmt w:val="lowerRoman"/>
      <w:lvlText w:val="%6."/>
      <w:lvlJc w:val="right"/>
      <w:pPr>
        <w:ind w:left="6120" w:hanging="180"/>
      </w:pPr>
    </w:lvl>
    <w:lvl w:ilvl="6" w:tplc="080A000F" w:tentative="1">
      <w:start w:val="1"/>
      <w:numFmt w:val="decimal"/>
      <w:lvlText w:val="%7."/>
      <w:lvlJc w:val="left"/>
      <w:pPr>
        <w:ind w:left="6840" w:hanging="360"/>
      </w:pPr>
    </w:lvl>
    <w:lvl w:ilvl="7" w:tplc="080A0019" w:tentative="1">
      <w:start w:val="1"/>
      <w:numFmt w:val="lowerLetter"/>
      <w:lvlText w:val="%8."/>
      <w:lvlJc w:val="left"/>
      <w:pPr>
        <w:ind w:left="7560" w:hanging="360"/>
      </w:pPr>
    </w:lvl>
    <w:lvl w:ilvl="8" w:tplc="08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720918FD"/>
    <w:multiLevelType w:val="hybridMultilevel"/>
    <w:tmpl w:val="4000B212"/>
    <w:lvl w:ilvl="0" w:tplc="11C063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236291"/>
    <w:multiLevelType w:val="hybridMultilevel"/>
    <w:tmpl w:val="5826FF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B1C4500"/>
    <w:multiLevelType w:val="hybridMultilevel"/>
    <w:tmpl w:val="BD5857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1"/>
  </w:num>
  <w:num w:numId="3">
    <w:abstractNumId w:val="25"/>
  </w:num>
  <w:num w:numId="4">
    <w:abstractNumId w:val="22"/>
  </w:num>
  <w:num w:numId="5">
    <w:abstractNumId w:val="10"/>
  </w:num>
  <w:num w:numId="6">
    <w:abstractNumId w:val="4"/>
  </w:num>
  <w:num w:numId="7">
    <w:abstractNumId w:val="13"/>
  </w:num>
  <w:num w:numId="8">
    <w:abstractNumId w:val="8"/>
  </w:num>
  <w:num w:numId="9">
    <w:abstractNumId w:val="19"/>
  </w:num>
  <w:num w:numId="10">
    <w:abstractNumId w:val="24"/>
  </w:num>
  <w:num w:numId="11">
    <w:abstractNumId w:val="17"/>
  </w:num>
  <w:num w:numId="12">
    <w:abstractNumId w:val="20"/>
  </w:num>
  <w:num w:numId="13">
    <w:abstractNumId w:val="21"/>
  </w:num>
  <w:num w:numId="14">
    <w:abstractNumId w:val="9"/>
  </w:num>
  <w:num w:numId="15">
    <w:abstractNumId w:val="26"/>
  </w:num>
  <w:num w:numId="16">
    <w:abstractNumId w:val="23"/>
  </w:num>
  <w:num w:numId="17">
    <w:abstractNumId w:val="2"/>
  </w:num>
  <w:num w:numId="18">
    <w:abstractNumId w:val="16"/>
  </w:num>
  <w:num w:numId="19">
    <w:abstractNumId w:val="18"/>
  </w:num>
  <w:num w:numId="20">
    <w:abstractNumId w:val="3"/>
  </w:num>
  <w:num w:numId="21">
    <w:abstractNumId w:val="14"/>
  </w:num>
  <w:num w:numId="22">
    <w:abstractNumId w:val="5"/>
  </w:num>
  <w:num w:numId="23">
    <w:abstractNumId w:val="0"/>
  </w:num>
  <w:num w:numId="24">
    <w:abstractNumId w:val="1"/>
  </w:num>
  <w:num w:numId="25">
    <w:abstractNumId w:val="7"/>
  </w:num>
  <w:num w:numId="26">
    <w:abstractNumId w:val="12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99"/>
    <w:rsid w:val="00020FAC"/>
    <w:rsid w:val="00021BDE"/>
    <w:rsid w:val="00027C85"/>
    <w:rsid w:val="00092E99"/>
    <w:rsid w:val="000D31D0"/>
    <w:rsid w:val="0016436D"/>
    <w:rsid w:val="001F18DA"/>
    <w:rsid w:val="002064FF"/>
    <w:rsid w:val="002117BF"/>
    <w:rsid w:val="00216B65"/>
    <w:rsid w:val="00273A8C"/>
    <w:rsid w:val="00286835"/>
    <w:rsid w:val="002A641A"/>
    <w:rsid w:val="0032427B"/>
    <w:rsid w:val="003505DC"/>
    <w:rsid w:val="004368A3"/>
    <w:rsid w:val="00445E80"/>
    <w:rsid w:val="00466136"/>
    <w:rsid w:val="004B086B"/>
    <w:rsid w:val="004F6DDA"/>
    <w:rsid w:val="00514794"/>
    <w:rsid w:val="00596214"/>
    <w:rsid w:val="005E7BA7"/>
    <w:rsid w:val="00600D74"/>
    <w:rsid w:val="00665998"/>
    <w:rsid w:val="00683A06"/>
    <w:rsid w:val="006D1D00"/>
    <w:rsid w:val="0073021B"/>
    <w:rsid w:val="007834B5"/>
    <w:rsid w:val="007A718B"/>
    <w:rsid w:val="007C52EE"/>
    <w:rsid w:val="007D5B5B"/>
    <w:rsid w:val="00802F49"/>
    <w:rsid w:val="00843E57"/>
    <w:rsid w:val="00847A67"/>
    <w:rsid w:val="00855C81"/>
    <w:rsid w:val="00856002"/>
    <w:rsid w:val="00862B07"/>
    <w:rsid w:val="00905F54"/>
    <w:rsid w:val="00950134"/>
    <w:rsid w:val="009974B7"/>
    <w:rsid w:val="009B1144"/>
    <w:rsid w:val="009C2F70"/>
    <w:rsid w:val="00A356F4"/>
    <w:rsid w:val="00A4654A"/>
    <w:rsid w:val="00A6433A"/>
    <w:rsid w:val="00AD21C5"/>
    <w:rsid w:val="00B334A3"/>
    <w:rsid w:val="00B45096"/>
    <w:rsid w:val="00B531D2"/>
    <w:rsid w:val="00B7276F"/>
    <w:rsid w:val="00B83121"/>
    <w:rsid w:val="00BC5EAA"/>
    <w:rsid w:val="00BD3948"/>
    <w:rsid w:val="00BD50AB"/>
    <w:rsid w:val="00C050CD"/>
    <w:rsid w:val="00C50907"/>
    <w:rsid w:val="00CC1D7C"/>
    <w:rsid w:val="00CC3E5C"/>
    <w:rsid w:val="00CF6549"/>
    <w:rsid w:val="00D31997"/>
    <w:rsid w:val="00DF78DB"/>
    <w:rsid w:val="00E216FC"/>
    <w:rsid w:val="00E65F61"/>
    <w:rsid w:val="00FA1BE2"/>
    <w:rsid w:val="00FB35DB"/>
    <w:rsid w:val="00FD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8911"/>
  <w15:chartTrackingRefBased/>
  <w15:docId w15:val="{2E2EC828-A469-4062-9C3C-30C637753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1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1B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1BE2"/>
  </w:style>
  <w:style w:type="paragraph" w:styleId="Piedepgina">
    <w:name w:val="footer"/>
    <w:basedOn w:val="Normal"/>
    <w:link w:val="PiedepginaCar"/>
    <w:uiPriority w:val="99"/>
    <w:unhideWhenUsed/>
    <w:rsid w:val="00FA1B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BE2"/>
  </w:style>
  <w:style w:type="character" w:customStyle="1" w:styleId="Ttulo1Car">
    <w:name w:val="Título 1 Car"/>
    <w:basedOn w:val="Fuentedeprrafopredeter"/>
    <w:link w:val="Ttulo1"/>
    <w:uiPriority w:val="9"/>
    <w:rsid w:val="00FA1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55C8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66136"/>
    <w:rPr>
      <w:color w:val="808080"/>
    </w:rPr>
  </w:style>
  <w:style w:type="character" w:customStyle="1" w:styleId="mwe-math-mathml-inline">
    <w:name w:val="mwe-math-mathml-inline"/>
    <w:basedOn w:val="Fuentedeprrafopredeter"/>
    <w:rsid w:val="00683A06"/>
  </w:style>
  <w:style w:type="paragraph" w:styleId="Descripcin">
    <w:name w:val="caption"/>
    <w:basedOn w:val="Normal"/>
    <w:next w:val="Normal"/>
    <w:uiPriority w:val="35"/>
    <w:unhideWhenUsed/>
    <w:qFormat/>
    <w:rsid w:val="00CC1D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05F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5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665998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6599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65998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E21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{08C90992-48CC-44EC-8AEE-4B86879C3F28}</b:Guid>
    <b:Title>https://ccc.inaoep.mx/~emorales/Cursos/Automatas/ExpRegulares.pdf</b:Title>
    <b:InternetSiteTitle>https://ccc.inaoep.mx/~emorales/Cursos/Automatas/ExpRegulares.pdf</b:InternetSiteTitle>
    <b:RefOrder>1</b:RefOrder>
  </b:Source>
  <b:Source>
    <b:Tag>htt2</b:Tag>
    <b:SourceType>InternetSite</b:SourceType>
    <b:Guid>{C3CBA3CA-21D7-4466-8A87-5FEA1D5B3F4C}</b:Guid>
    <b:Title>http://decsai.ugr.es/~rosa/tutormc/teoria/EXPRESIONES%20REGULARES.htm</b:Title>
    <b:InternetSiteTitle>http://decsai.ugr.es/~rosa/tutormc/teoria/EXPRESIONES%20REGULARES.htm</b:InternetSiteTitle>
    <b:RefOrder>2</b:RefOrder>
  </b:Source>
  <b:Source>
    <b:Tag>htt3</b:Tag>
    <b:SourceType>InternetSite</b:SourceType>
    <b:Guid>{062DBBCB-DA24-4E8F-96E5-4D85A1816BAB}</b:Guid>
    <b:Title>https://prezi.com/l53byacorq8h/lenguajes-regulares-expresiones-regulares-y-gramatica-regul/</b:Title>
    <b:InternetSiteTitle>https://prezi.com/l53byacorq8h/lenguajes-regulares-expresiones-regulares-y-gramatica-regul/</b:InternetSiteTitle>
    <b:RefOrder>3</b:RefOrder>
  </b:Source>
  <b:Source>
    <b:Tag>htt4</b:Tag>
    <b:SourceType>InternetSite</b:SourceType>
    <b:Guid>{2950F0FF-92A4-45ED-913B-F6F8F84E0CE4}</b:Guid>
    <b:Title>https://ccc.inaoep.mx/~emorales/Cursos/Automatas/PropsLengRegulares.pdf</b:Title>
    <b:InternetSiteTitle>https://ccc.inaoep.mx/~emorales/Cursos/Automatas/PropsLengRegulares.pdf</b:InternetSiteTitle>
    <b:RefOrder>4</b:RefOrder>
  </b:Source>
</b:Sources>
</file>

<file path=customXml/itemProps1.xml><?xml version="1.0" encoding="utf-8"?>
<ds:datastoreItem xmlns:ds="http://schemas.openxmlformats.org/officeDocument/2006/customXml" ds:itemID="{D1F9F09D-72AC-45E9-83AD-1BA4F24C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1932</Words>
  <Characters>10628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pedroza</dc:creator>
  <cp:keywords/>
  <dc:description/>
  <cp:lastModifiedBy>juan carlos pedroza</cp:lastModifiedBy>
  <cp:revision>6</cp:revision>
  <cp:lastPrinted>2020-04-09T00:10:00Z</cp:lastPrinted>
  <dcterms:created xsi:type="dcterms:W3CDTF">2020-04-08T22:28:00Z</dcterms:created>
  <dcterms:modified xsi:type="dcterms:W3CDTF">2020-04-09T00:11:00Z</dcterms:modified>
</cp:coreProperties>
</file>