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7864" w14:textId="77777777" w:rsidR="00191117" w:rsidRPr="006F2A37" w:rsidRDefault="00000000" w:rsidP="007F5651">
      <w:pPr>
        <w:jc w:val="center"/>
        <w:rPr>
          <w:b/>
          <w:bCs/>
          <w:sz w:val="24"/>
          <w:szCs w:val="24"/>
        </w:rPr>
      </w:pPr>
      <w:r w:rsidRPr="006F2A37">
        <w:rPr>
          <w:b/>
          <w:bCs/>
          <w:sz w:val="24"/>
          <w:szCs w:val="24"/>
        </w:rPr>
        <w:t>HU_MDL-Tienda</w:t>
      </w:r>
    </w:p>
    <w:p w14:paraId="1E405EF6" w14:textId="77777777" w:rsidR="00191117" w:rsidRDefault="00191117"/>
    <w:p w14:paraId="2687B38C" w14:textId="77777777" w:rsidR="00191117" w:rsidRDefault="00000000">
      <w:r>
        <w:rPr>
          <w:b/>
          <w:bCs/>
        </w:rPr>
        <w:t>Aplicación:</w:t>
      </w:r>
      <w:r>
        <w:t xml:space="preserve"> SauceDemo (https://www.saucedemo.com) · </w:t>
      </w:r>
      <w:r>
        <w:rPr>
          <w:b/>
          <w:bCs/>
        </w:rPr>
        <w:t>Analista:</w:t>
      </w:r>
      <w:r>
        <w:t xml:space="preserve"> Juan Felipe Perdomo</w:t>
      </w:r>
    </w:p>
    <w:p w14:paraId="3EFFD3D5" w14:textId="77777777" w:rsidR="00191117" w:rsidRDefault="00000000">
      <w:pPr>
        <w:ind w:left="283"/>
      </w:pPr>
      <w:r>
        <w:rPr>
          <w:b/>
          <w:bCs/>
          <w:i/>
          <w:iCs/>
        </w:rPr>
        <w:t>Nota:</w:t>
      </w:r>
      <w:r>
        <w:rPr>
          <w:i/>
          <w:iCs/>
        </w:rPr>
        <w:t xml:space="preserve"> Como SauceDemo es una aplicación pública de práctica, no existen historias de usuario oficiales de un cliente. Estas HU las definí como analista funcional, a partir de la exploración de la aplicación y de estándares comunes de comercio electrónico. </w:t>
      </w:r>
      <w:r>
        <w:rPr>
          <w:b/>
          <w:bCs/>
          <w:i/>
          <w:iCs/>
        </w:rPr>
        <w:t>Definen el comportamiento esperado</w:t>
      </w:r>
      <w:r>
        <w:rPr>
          <w:i/>
          <w:iCs/>
        </w:rPr>
        <w:t xml:space="preserve"> que luego se valida con los Casos de prueba.</w:t>
      </w:r>
    </w:p>
    <w:p w14:paraId="776E6146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01CD1C83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6C4E5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t>Escenario 1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C78CF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Visualizar el catálogo de productos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35B17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A5C8B" w14:textId="77777777" w:rsidR="00191117" w:rsidRDefault="00191117">
            <w:pPr>
              <w:ind w:left="100"/>
            </w:pPr>
          </w:p>
        </w:tc>
      </w:tr>
      <w:tr w:rsidR="00191117" w14:paraId="67CA46E8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B832A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3B73A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91C2A" w14:textId="330816FA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usuario </w:t>
            </w:r>
            <w:r w:rsidR="003F05C5">
              <w:rPr>
                <w:highlight w:val="white"/>
              </w:rPr>
              <w:t>se encuentra en la vista de catalogo</w:t>
            </w:r>
          </w:p>
        </w:tc>
      </w:tr>
      <w:tr w:rsidR="00191117" w14:paraId="454F28ED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F0F57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C6D60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CBD83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entra a la tienda</w:t>
            </w:r>
          </w:p>
        </w:tc>
      </w:tr>
      <w:tr w:rsidR="00191117" w14:paraId="300BC8A5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1D9E0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02EA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BADE9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muestra la lista de productos, cada uno con nombre, descripción, precio e imagen</w:t>
            </w:r>
          </w:p>
        </w:tc>
      </w:tr>
      <w:tr w:rsidR="00191117" w14:paraId="00DDA9AE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D254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CE021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F0DB5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está en el catálogo</w:t>
            </w:r>
          </w:p>
        </w:tc>
      </w:tr>
      <w:tr w:rsidR="00191117" w14:paraId="5421F418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3248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CC53B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73BE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revisa cada producto</w:t>
            </w:r>
          </w:p>
        </w:tc>
      </w:tr>
      <w:tr w:rsidR="00191117" w14:paraId="78EF80C2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E1B21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395BC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4117C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La imagen mostrada corresponde a ese producto</w:t>
            </w:r>
          </w:p>
        </w:tc>
      </w:tr>
    </w:tbl>
    <w:p w14:paraId="172B93F5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5C05CD48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7CCAE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t>Escenario 2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435A2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Ordenar los productos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A5C99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F1DC5" w14:textId="77777777" w:rsidR="00191117" w:rsidRDefault="00191117">
            <w:pPr>
              <w:ind w:left="100"/>
            </w:pPr>
          </w:p>
        </w:tc>
      </w:tr>
      <w:tr w:rsidR="00191117" w14:paraId="7807C32F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11E45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3207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2836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está en el catálogo</w:t>
            </w:r>
          </w:p>
        </w:tc>
      </w:tr>
      <w:tr w:rsidR="00191117" w14:paraId="74035B30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7C7D3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9DD44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A5DF5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selecciona "Precio (menor a mayor)"</w:t>
            </w:r>
          </w:p>
        </w:tc>
      </w:tr>
      <w:tr w:rsidR="00191117" w14:paraId="0E85B4B0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42D0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6017F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46079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Los productos se reordenan de menor a mayor precio</w:t>
            </w:r>
          </w:p>
        </w:tc>
      </w:tr>
      <w:tr w:rsidR="00191117" w14:paraId="5294ADA1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1764A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3D11F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A5CBE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está en el catálogo</w:t>
            </w:r>
          </w:p>
        </w:tc>
      </w:tr>
      <w:tr w:rsidR="00191117" w14:paraId="722D8D40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5D3B4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76E8B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88F4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selecciona "Nombre (Z a A)"</w:t>
            </w:r>
          </w:p>
        </w:tc>
      </w:tr>
      <w:tr w:rsidR="00191117" w14:paraId="18FFCFEA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0D71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9984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4AC38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Los productos se ordenan alfabéticamente de la Z a la A</w:t>
            </w:r>
          </w:p>
        </w:tc>
      </w:tr>
    </w:tbl>
    <w:p w14:paraId="28D8093E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03715DEC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76313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t>Escenario 3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07153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Agregar productos al carrito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83115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FB862" w14:textId="77777777" w:rsidR="00191117" w:rsidRDefault="00191117">
            <w:pPr>
              <w:ind w:left="100"/>
            </w:pPr>
          </w:p>
        </w:tc>
      </w:tr>
      <w:tr w:rsidR="00191117" w14:paraId="5531C89C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CE3C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C0ABC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4B146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está viendo un producto</w:t>
            </w:r>
          </w:p>
        </w:tc>
      </w:tr>
      <w:tr w:rsidR="00191117" w14:paraId="58D0F3BC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9DE03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71506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E4B71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hace clic en "Add to cart"</w:t>
            </w:r>
          </w:p>
        </w:tc>
      </w:tr>
      <w:tr w:rsidR="00191117" w14:paraId="14A62D95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4A49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5CE4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83C83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contador del carrito aumenta en 1 y el botón cambia a "Remove"</w:t>
            </w:r>
          </w:p>
        </w:tc>
      </w:tr>
      <w:tr w:rsidR="00191117" w14:paraId="68CFA332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F6540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C23F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C7ACB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agregó productos al carrito</w:t>
            </w:r>
          </w:p>
        </w:tc>
      </w:tr>
      <w:tr w:rsidR="00191117" w14:paraId="08EEDBDC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4B31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86CB4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EF0F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navega a otra vista y regresa</w:t>
            </w:r>
          </w:p>
        </w:tc>
      </w:tr>
      <w:tr w:rsidR="00191117" w14:paraId="17547FA2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53185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98C0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B0E2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carrito conserva los productos</w:t>
            </w:r>
          </w:p>
        </w:tc>
      </w:tr>
    </w:tbl>
    <w:p w14:paraId="1FB12B4D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79FCE25F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6F210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lastRenderedPageBreak/>
              <w:t>Escenario 4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14423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Quitar productos del carrito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DFBC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71426" w14:textId="77777777" w:rsidR="00191117" w:rsidRDefault="00191117">
            <w:pPr>
              <w:ind w:left="100"/>
            </w:pPr>
          </w:p>
        </w:tc>
      </w:tr>
      <w:tr w:rsidR="00191117" w14:paraId="277A6987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55E4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ECF18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B849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tiene un producto agregado al carrito</w:t>
            </w:r>
          </w:p>
        </w:tc>
      </w:tr>
      <w:tr w:rsidR="00191117" w14:paraId="33B83F8F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F1D43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2562E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0D715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hace clic en "Remove"</w:t>
            </w:r>
          </w:p>
        </w:tc>
      </w:tr>
      <w:tr w:rsidR="00191117" w14:paraId="0EE142BA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B1F66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06CB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76818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contador del carrito disminuye en 1 y el botón vuelve a "Add to cart"</w:t>
            </w:r>
          </w:p>
        </w:tc>
      </w:tr>
    </w:tbl>
    <w:p w14:paraId="72C9A386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6E252131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3303C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t>Escenario 5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E3EA4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Ver el detalle de un producto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61968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98020" w14:textId="77777777" w:rsidR="00191117" w:rsidRDefault="00191117">
            <w:pPr>
              <w:ind w:left="100"/>
            </w:pPr>
          </w:p>
        </w:tc>
      </w:tr>
      <w:tr w:rsidR="00191117" w14:paraId="05913BB6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73F4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33E9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5F33D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está viendo un producto en el catálogo</w:t>
            </w:r>
          </w:p>
        </w:tc>
      </w:tr>
      <w:tr w:rsidR="00191117" w14:paraId="08C851F2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C72B6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96F6F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4BB75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hace clic en su nombre o imagen</w:t>
            </w:r>
          </w:p>
        </w:tc>
      </w:tr>
      <w:tr w:rsidR="00191117" w14:paraId="309FDA7F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C6D9C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5B21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E13F1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muestra la página de detalle con nombre, descripción, precio, imagen y opción de agregarlo al carrito</w:t>
            </w:r>
          </w:p>
        </w:tc>
      </w:tr>
    </w:tbl>
    <w:p w14:paraId="7F8DFAB9" w14:textId="77777777" w:rsidR="00191117" w:rsidRDefault="00191117"/>
    <w:tbl>
      <w:tblPr>
        <w:tblStyle w:val="a"/>
        <w:tblW w:w="10308" w:type="dxa"/>
        <w:tblInd w:w="-1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110"/>
        <w:gridCol w:w="2295"/>
        <w:gridCol w:w="1500"/>
        <w:gridCol w:w="3843"/>
      </w:tblGrid>
      <w:tr w:rsidR="00191117" w14:paraId="0D2A4830" w14:textId="77777777">
        <w:trPr>
          <w:trHeight w:val="73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87B14" w14:textId="77777777" w:rsidR="00191117" w:rsidRDefault="00000000">
            <w:pPr>
              <w:pStyle w:val="Ttulo2"/>
              <w:rPr>
                <w:color w:val="000000"/>
              </w:rPr>
            </w:pPr>
            <w:r>
              <w:rPr>
                <w:color w:val="000000"/>
              </w:rPr>
              <w:t>Escenario 6</w:t>
            </w:r>
          </w:p>
        </w:tc>
        <w:tc>
          <w:tcPr>
            <w:tcW w:w="3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66915" w14:textId="77777777" w:rsidR="00191117" w:rsidRDefault="00000000">
            <w:pPr>
              <w:pStyle w:val="Ttulo2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Revisar el carrito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A3B06" w14:textId="77777777" w:rsidR="00191117" w:rsidRDefault="00191117">
            <w:pPr>
              <w:ind w:left="100"/>
              <w:jc w:val="center"/>
              <w:rPr>
                <w:b/>
                <w:bCs/>
              </w:rPr>
            </w:pPr>
          </w:p>
        </w:tc>
        <w:tc>
          <w:tcPr>
            <w:tcW w:w="3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71A58" w14:textId="77777777" w:rsidR="00191117" w:rsidRDefault="00191117">
            <w:pPr>
              <w:ind w:left="100"/>
            </w:pPr>
          </w:p>
        </w:tc>
      </w:tr>
      <w:tr w:rsidR="00191117" w14:paraId="6A500674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FFEFA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1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596BC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482F0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agregó productos al carrito</w:t>
            </w:r>
          </w:p>
        </w:tc>
      </w:tr>
      <w:tr w:rsidR="00191117" w14:paraId="1829CEFB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4851B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32509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0CE5F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abre el carrito</w:t>
            </w:r>
          </w:p>
        </w:tc>
      </w:tr>
      <w:tr w:rsidR="00191117" w14:paraId="3A9CB187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63D11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16C65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859E1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muestra los productos con su nombre, precio y cantidad</w:t>
            </w:r>
          </w:p>
        </w:tc>
      </w:tr>
      <w:tr w:rsidR="00191117" w14:paraId="42DE7847" w14:textId="77777777">
        <w:trPr>
          <w:trHeight w:val="735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36900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aceptación 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0007D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F8CEE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carrito está vacío</w:t>
            </w:r>
          </w:p>
        </w:tc>
      </w:tr>
      <w:tr w:rsidR="00191117" w14:paraId="651F2E95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91255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13F37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2F007" w14:textId="77777777" w:rsidR="00191117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usuario intenta continuar la compra</w:t>
            </w:r>
          </w:p>
        </w:tc>
      </w:tr>
      <w:tr w:rsidR="00191117" w14:paraId="3AE6BEF7" w14:textId="77777777">
        <w:trPr>
          <w:trHeight w:val="735"/>
        </w:trPr>
        <w:tc>
          <w:tcPr>
            <w:tcW w:w="1560" w:type="dxa"/>
            <w:vMerge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AF57F" w14:textId="77777777" w:rsidR="00191117" w:rsidRDefault="00191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highlight w:val="white"/>
              </w:rPr>
            </w:pP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91480" w14:textId="77777777" w:rsidR="00191117" w:rsidRDefault="00000000">
            <w:pPr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Then</w:t>
            </w:r>
          </w:p>
        </w:tc>
        <w:tc>
          <w:tcPr>
            <w:tcW w:w="7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46D02" w14:textId="77777777" w:rsidR="001911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El sistema no debería permitir avanzar sin productos</w:t>
            </w:r>
          </w:p>
        </w:tc>
      </w:tr>
    </w:tbl>
    <w:p w14:paraId="4138F062" w14:textId="77777777" w:rsidR="00191117" w:rsidRDefault="00191117"/>
    <w:sectPr w:rsidR="00191117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691701B-A4E8-4F73-892E-470795E4AF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58EAD9-8A53-4D4D-AE06-599C1F3D65BC}"/>
    <w:embedBold r:id="rId3" w:fontKey="{14ECE5CF-E574-4660-9848-6F07F86F0D16}"/>
    <w:embedItalic r:id="rId4" w:fontKey="{8529B41D-0D11-4900-B67B-D7FE9060FBBB}"/>
    <w:embedBoldItalic r:id="rId5" w:fontKey="{6A411EA8-D7DF-43F4-A40F-8088FB0E86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7DA9D8-2D2A-4319-B5AC-1C102B7D14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7FD4"/>
    <w:multiLevelType w:val="multilevel"/>
    <w:tmpl w:val="89807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861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17"/>
    <w:rsid w:val="0019032E"/>
    <w:rsid w:val="00191117"/>
    <w:rsid w:val="001D6727"/>
    <w:rsid w:val="003F05C5"/>
    <w:rsid w:val="006F2A37"/>
    <w:rsid w:val="007F5651"/>
    <w:rsid w:val="00D4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35020"/>
  <w15:docId w15:val="{C0BA2B9D-1087-4D0F-B0F9-92862D03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q84MegIMBFOb97063XKpLx/Gg==">CgMxLjA4AHIhMUJ0LWp5eGdiVlhmb2NlcktjZXlvNXlpT21lbmwxbWQt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.</cp:lastModifiedBy>
  <cp:revision>4</cp:revision>
  <dcterms:created xsi:type="dcterms:W3CDTF">2026-07-20T14:45:00Z</dcterms:created>
  <dcterms:modified xsi:type="dcterms:W3CDTF">2026-07-20T17:43:00Z</dcterms:modified>
</cp:coreProperties>
</file>