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2B" w:rsidRPr="00957D2B" w:rsidRDefault="00957D2B" w:rsidP="00957D2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7D2B"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2098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14" y="21304"/>
                <wp:lineTo x="21414" y="0"/>
                <wp:lineTo x="0" y="0"/>
              </wp:wrapPolygon>
            </wp:wrapTight>
            <wp:docPr id="2" name="Imagen 2" descr="https://lh5.googleusercontent.com/RZ0m34u8dkPwDRbB_na5Ey3sv9i5tTK1Uh0KxmgvVfnAJYNGoiA5GAMpoUL2lsvgSAWYg72Km02Yn1ufZ5v2muInjIpwwMNSbeEvkf1Q0bEk-ZD9uR5-k9h5CfpMKM2bq56kpt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Z0m34u8dkPwDRbB_na5Ey3sv9i5tTK1Uh0KxmgvVfnAJYNGoiA5GAMpoUL2lsvgSAWYg72Km02Yn1ufZ5v2muInjIpwwMNSbeEvkf1Q0bEk-ZD9uR5-k9h5CfpMKM2bq56kpt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7D2B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957D2B" w:rsidRPr="00957D2B" w:rsidRDefault="00957D2B" w:rsidP="00957D2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57D2B">
        <w:rPr>
          <w:rFonts w:eastAsia="Times New Roman"/>
          <w:b/>
          <w:bCs/>
          <w:color w:val="000000"/>
          <w:lang w:val="es-CO"/>
        </w:rPr>
        <w:t>Algoritmos y Estructuras de Datos</w:t>
      </w:r>
    </w:p>
    <w:p w:rsidR="00957D2B" w:rsidRPr="00957D2B" w:rsidRDefault="00957D2B" w:rsidP="00957D2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eastAsia="Times New Roman"/>
          <w:b/>
          <w:bCs/>
          <w:color w:val="000000"/>
          <w:lang w:val="es-CO"/>
        </w:rPr>
        <w:t xml:space="preserve">Proyecto Final: </w:t>
      </w:r>
      <w:proofErr w:type="gramStart"/>
      <w:r>
        <w:rPr>
          <w:rFonts w:eastAsia="Times New Roman"/>
          <w:b/>
          <w:bCs/>
          <w:color w:val="000000"/>
          <w:lang w:val="es-CO"/>
        </w:rPr>
        <w:t>primer entrega</w:t>
      </w:r>
      <w:proofErr w:type="gramEnd"/>
      <w:r>
        <w:rPr>
          <w:rFonts w:eastAsia="Times New Roman"/>
          <w:b/>
          <w:bCs/>
          <w:color w:val="000000"/>
          <w:lang w:val="es-CO"/>
        </w:rPr>
        <w:t>.</w:t>
      </w:r>
    </w:p>
    <w:p w:rsidR="00957D2B" w:rsidRPr="00957D2B" w:rsidRDefault="00957D2B" w:rsidP="00957D2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57D2B" w:rsidRDefault="00957D2B" w:rsidP="00957D2B">
      <w:pPr>
        <w:spacing w:after="160" w:line="240" w:lineRule="auto"/>
        <w:contextualSpacing w:val="0"/>
        <w:jc w:val="center"/>
        <w:rPr>
          <w:rFonts w:eastAsia="Times New Roman"/>
          <w:i/>
          <w:iCs/>
          <w:color w:val="000000"/>
          <w:lang w:val="es-CO"/>
        </w:rPr>
      </w:pPr>
      <w:r w:rsidRPr="00957D2B">
        <w:rPr>
          <w:rFonts w:eastAsia="Times New Roman"/>
          <w:i/>
          <w:iCs/>
          <w:color w:val="000000"/>
          <w:lang w:val="es-CO"/>
        </w:rPr>
        <w:t>Nicolás Martinez, Cristian Molina y Juan Manuel Castillo.</w:t>
      </w:r>
    </w:p>
    <w:p w:rsidR="00957D2B" w:rsidRPr="00957D2B" w:rsidRDefault="00957D2B" w:rsidP="00957D2B">
      <w:pPr>
        <w:spacing w:after="160"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957D2B" w:rsidRPr="00957D2B" w:rsidRDefault="00957D2B" w:rsidP="00957D2B">
      <w:pPr>
        <w:spacing w:after="160" w:line="259" w:lineRule="auto"/>
        <w:contextualSpacing w:val="0"/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1. </w:t>
      </w:r>
      <w:r w:rsidRPr="00957D2B">
        <w:rPr>
          <w:b/>
          <w:noProof/>
          <w:lang w:val="en-US"/>
        </w:rPr>
        <w:t>Especificacion del TAD:</w:t>
      </w:r>
    </w:p>
    <w:p w:rsidR="00C049B3" w:rsidRDefault="003868DD">
      <w:pPr>
        <w:spacing w:after="160" w:line="259" w:lineRule="auto"/>
        <w:contextualSpacing w:val="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53075" cy="499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4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proofErr w:type="spellStart"/>
            <w:proofErr w:type="gramStart"/>
            <w:r w:rsidRPr="00957D2B">
              <w:rPr>
                <w:b/>
                <w:shd w:val="clear" w:color="auto" w:fill="00B0F0"/>
                <w:lang w:val="en-US"/>
              </w:rPr>
              <w:t>addVertex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>(</w:t>
            </w:r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V</w:t>
            </w:r>
            <w:proofErr w:type="gram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element, K key</w:t>
            </w:r>
            <w:r w:rsidRPr="00957D2B">
              <w:rPr>
                <w:b/>
                <w:shd w:val="clear" w:color="auto" w:fill="00B0F0"/>
                <w:lang w:val="en-US"/>
              </w:rPr>
              <w:t xml:space="preserve"> )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“Agrega un vértice (nodo) al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Se debe introducir como parámetro el elemento y su índice a agregar.}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{post: Se agrega el vértice en caso de que no exista otro con los mismos valores. De no ser así; se lanza una excepción informando el </w:t>
            </w:r>
            <w:proofErr w:type="gramStart"/>
            <w:r>
              <w:rPr>
                <w:b/>
                <w:shd w:val="clear" w:color="auto" w:fill="00B0F0"/>
              </w:rPr>
              <w:t>error .</w:t>
            </w:r>
            <w:proofErr w:type="gramEnd"/>
            <w:r>
              <w:rPr>
                <w:b/>
                <w:shd w:val="clear" w:color="auto" w:fill="00B0F0"/>
              </w:rPr>
              <w:t>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0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proofErr w:type="spellStart"/>
            <w:proofErr w:type="gramStart"/>
            <w:r w:rsidRPr="00957D2B">
              <w:rPr>
                <w:b/>
                <w:shd w:val="clear" w:color="auto" w:fill="00B0F0"/>
                <w:lang w:val="en-US"/>
              </w:rPr>
              <w:lastRenderedPageBreak/>
              <w:t>addEdge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 xml:space="preserve">( </w:t>
            </w:r>
            <w:r w:rsidRPr="00957D2B">
              <w:rPr>
                <w:b/>
                <w:i/>
                <w:shd w:val="clear" w:color="auto" w:fill="00B0F0"/>
                <w:lang w:val="en-US"/>
              </w:rPr>
              <w:t>K</w:t>
            </w:r>
            <w:proofErr w:type="gram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idVertexSource</w:t>
            </w:r>
            <w:proofErr w:type="spell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, K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idVertexEnd</w:t>
            </w:r>
            <w:proofErr w:type="spell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, A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infoEdge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>)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“Se agrega una </w:t>
            </w:r>
            <w:proofErr w:type="gramStart"/>
            <w:r>
              <w:rPr>
                <w:b/>
                <w:shd w:val="clear" w:color="auto" w:fill="00B0F0"/>
              </w:rPr>
              <w:t>arista(</w:t>
            </w:r>
            <w:proofErr w:type="gramEnd"/>
            <w:r>
              <w:rPr>
                <w:b/>
                <w:shd w:val="clear" w:color="auto" w:fill="00B0F0"/>
              </w:rPr>
              <w:t>Edge) al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</w:t>
            </w:r>
            <w:proofErr w:type="spellStart"/>
            <w:proofErr w:type="gramStart"/>
            <w:r>
              <w:rPr>
                <w:b/>
                <w:shd w:val="clear" w:color="auto" w:fill="00B0F0"/>
              </w:rPr>
              <w:t>pre:Se</w:t>
            </w:r>
            <w:proofErr w:type="spellEnd"/>
            <w:proofErr w:type="gramEnd"/>
            <w:r>
              <w:rPr>
                <w:b/>
                <w:shd w:val="clear" w:color="auto" w:fill="00B0F0"/>
              </w:rPr>
              <w:t xml:space="preserve"> debe introducir como parámetro el vértice de origen y el de destino final.}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Se agrega la arista que une el camino entre dos vértices en caso de que existan, de no ser así; se lanzará una excepción como también si la arista ya existe.}</w:t>
            </w: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1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c</w:t>
            </w:r>
            <w:r>
              <w:rPr>
                <w:b/>
                <w:shd w:val="clear" w:color="auto" w:fill="00B0F0"/>
              </w:rPr>
              <w:t>lear</w:t>
            </w:r>
            <w:proofErr w:type="spellEnd"/>
            <w:r>
              <w:rPr>
                <w:b/>
                <w:shd w:val="clear" w:color="auto" w:fill="00B0F0"/>
              </w:rPr>
              <w:t>(</w:t>
            </w:r>
            <w:proofErr w:type="gram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“Remueve o elimina todos los vértices, </w:t>
            </w:r>
            <w:proofErr w:type="gramStart"/>
            <w:r>
              <w:rPr>
                <w:b/>
                <w:shd w:val="clear" w:color="auto" w:fill="00B0F0"/>
              </w:rPr>
              <w:t>y</w:t>
            </w:r>
            <w:proofErr w:type="gramEnd"/>
            <w:r>
              <w:rPr>
                <w:b/>
                <w:shd w:val="clear" w:color="auto" w:fill="00B0F0"/>
              </w:rPr>
              <w:t xml:space="preserve"> por tanto, aristas que componen el grafo.”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Debe existir el grafo para la implementación del método.}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Se han eliminado los elementos (vértices y aristas) del grafo.}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2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containsVertex</w:t>
            </w:r>
            <w:proofErr w:type="spellEnd"/>
            <w:r>
              <w:rPr>
                <w:b/>
                <w:shd w:val="clear" w:color="auto" w:fill="00B0F0"/>
              </w:rPr>
              <w:t>(</w:t>
            </w:r>
            <w:proofErr w:type="gramEnd"/>
            <w:r>
              <w:rPr>
                <w:b/>
                <w:i/>
                <w:shd w:val="clear" w:color="auto" w:fill="00B0F0"/>
              </w:rPr>
              <w:t xml:space="preserve">K </w:t>
            </w:r>
            <w:proofErr w:type="spellStart"/>
            <w:r>
              <w:rPr>
                <w:b/>
                <w:i/>
                <w:shd w:val="clear" w:color="auto" w:fill="00B0F0"/>
              </w:rPr>
              <w:t>idVertex</w:t>
            </w:r>
            <w:proofErr w:type="spell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“Prueba la existencia de un vértice en el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</w:t>
            </w:r>
            <w:proofErr w:type="spellStart"/>
            <w:proofErr w:type="gramStart"/>
            <w:r>
              <w:rPr>
                <w:b/>
                <w:shd w:val="clear" w:color="auto" w:fill="00B0F0"/>
              </w:rPr>
              <w:t>pre:Se</w:t>
            </w:r>
            <w:proofErr w:type="spellEnd"/>
            <w:proofErr w:type="gramEnd"/>
            <w:r>
              <w:rPr>
                <w:b/>
                <w:shd w:val="clear" w:color="auto" w:fill="00B0F0"/>
              </w:rPr>
              <w:t xml:space="preserve"> introduce por parámetro el índice del vértice a ser buscado.}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Verdadero si el vértice existe y falso en caso contrario.}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3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proofErr w:type="spellStart"/>
            <w:proofErr w:type="gramStart"/>
            <w:r w:rsidRPr="00957D2B">
              <w:rPr>
                <w:b/>
                <w:shd w:val="clear" w:color="auto" w:fill="00B0F0"/>
                <w:lang w:val="en-US"/>
              </w:rPr>
              <w:lastRenderedPageBreak/>
              <w:t>containsEdge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>(</w:t>
            </w:r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K</w:t>
            </w:r>
            <w:proofErr w:type="gram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idVertexSource</w:t>
            </w:r>
            <w:proofErr w:type="spellEnd"/>
            <w:r w:rsidRPr="00957D2B">
              <w:rPr>
                <w:b/>
                <w:i/>
                <w:shd w:val="clear" w:color="auto" w:fill="00B0F0"/>
                <w:lang w:val="en-US"/>
              </w:rPr>
              <w:t xml:space="preserve">, K </w:t>
            </w:r>
            <w:proofErr w:type="spellStart"/>
            <w:r w:rsidRPr="00957D2B">
              <w:rPr>
                <w:b/>
                <w:i/>
                <w:shd w:val="clear" w:color="auto" w:fill="00B0F0"/>
                <w:lang w:val="en-US"/>
              </w:rPr>
              <w:t>idVertexEnd</w:t>
            </w:r>
            <w:proofErr w:type="spellEnd"/>
            <w:r w:rsidRPr="00957D2B">
              <w:rPr>
                <w:b/>
                <w:shd w:val="clear" w:color="auto" w:fill="00B0F0"/>
                <w:lang w:val="en-US"/>
              </w:rPr>
              <w:t xml:space="preserve"> )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Pr="00957D2B" w:rsidRDefault="003868DD">
            <w:pPr>
              <w:contextualSpacing w:val="0"/>
              <w:jc w:val="both"/>
              <w:rPr>
                <w:b/>
                <w:shd w:val="clear" w:color="auto" w:fill="00B0F0"/>
                <w:lang w:val="en-US"/>
              </w:rPr>
            </w:pPr>
            <w:r w:rsidRPr="00957D2B">
              <w:rPr>
                <w:b/>
                <w:shd w:val="clear" w:color="auto" w:fill="00B0F0"/>
                <w:lang w:val="en-US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“Prueba la existencia de una arista que une dos vértices en el grafo”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</w:t>
            </w:r>
            <w:proofErr w:type="spellStart"/>
            <w:proofErr w:type="gramStart"/>
            <w:r>
              <w:rPr>
                <w:b/>
                <w:shd w:val="clear" w:color="auto" w:fill="00B0F0"/>
              </w:rPr>
              <w:t>pre:Se</w:t>
            </w:r>
            <w:proofErr w:type="spellEnd"/>
            <w:proofErr w:type="gramEnd"/>
            <w:r>
              <w:rPr>
                <w:b/>
                <w:shd w:val="clear" w:color="auto" w:fill="00B0F0"/>
              </w:rPr>
              <w:t xml:space="preserve"> introduce por parámetro el índice del vértice de origen y el de llegada.}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Verdadero si la arista existe y falso en caso contrario.}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4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isEmpty</w:t>
            </w:r>
            <w:proofErr w:type="spellEnd"/>
            <w:r>
              <w:rPr>
                <w:b/>
                <w:shd w:val="clear" w:color="auto" w:fill="00B0F0"/>
              </w:rPr>
              <w:t>(</w:t>
            </w:r>
            <w:proofErr w:type="gram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“Determina si un grafo se encuentra vacío.”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Debe existir el grafo para la implementación del método.}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true si se encuentra vacío y falso en caso contrario.}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5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t>dfs</w:t>
            </w:r>
            <w:proofErr w:type="spellEnd"/>
            <w:r>
              <w:rPr>
                <w:b/>
                <w:shd w:val="clear" w:color="auto" w:fill="00B0F0"/>
              </w:rPr>
              <w:t xml:space="preserve">( </w:t>
            </w:r>
            <w:r>
              <w:rPr>
                <w:b/>
                <w:i/>
                <w:shd w:val="clear" w:color="auto" w:fill="00B0F0"/>
              </w:rPr>
              <w:t>K</w:t>
            </w:r>
            <w:proofErr w:type="gramEnd"/>
            <w:r>
              <w:rPr>
                <w:b/>
                <w:i/>
                <w:shd w:val="clear" w:color="auto" w:fill="00B0F0"/>
              </w:rPr>
              <w:t xml:space="preserve"> </w:t>
            </w:r>
            <w:proofErr w:type="spellStart"/>
            <w:r>
              <w:rPr>
                <w:b/>
                <w:i/>
                <w:shd w:val="clear" w:color="auto" w:fill="00B0F0"/>
              </w:rPr>
              <w:t>idVertexSource</w:t>
            </w:r>
            <w:proofErr w:type="spell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“Busca un camino entre dos vértices, desde el origen al destino. El orden es importante al ser un grafo dirigido, marcando los caminos ya recorridos.”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Se debe introducir como parámetro el vértice donde iniciará la búsqueda}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Lista con los v</w:t>
            </w:r>
            <w:r>
              <w:rPr>
                <w:b/>
                <w:shd w:val="clear" w:color="auto" w:fill="00B0F0"/>
              </w:rPr>
              <w:t>értices que componen el camino ordenados en el orden a visitar, o lista vacía de no existir camino.}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tbl>
      <w:tblPr>
        <w:tblStyle w:val="a6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C049B3">
        <w:trPr>
          <w:trHeight w:val="2700"/>
        </w:trPr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proofErr w:type="spellStart"/>
            <w:proofErr w:type="gramStart"/>
            <w:r>
              <w:rPr>
                <w:b/>
                <w:shd w:val="clear" w:color="auto" w:fill="00B0F0"/>
              </w:rPr>
              <w:lastRenderedPageBreak/>
              <w:t>bfs</w:t>
            </w:r>
            <w:proofErr w:type="spellEnd"/>
            <w:r>
              <w:rPr>
                <w:b/>
                <w:shd w:val="clear" w:color="auto" w:fill="00B0F0"/>
              </w:rPr>
              <w:t xml:space="preserve">( </w:t>
            </w:r>
            <w:r>
              <w:rPr>
                <w:b/>
                <w:i/>
                <w:shd w:val="clear" w:color="auto" w:fill="00B0F0"/>
              </w:rPr>
              <w:t>K</w:t>
            </w:r>
            <w:proofErr w:type="gramEnd"/>
            <w:r>
              <w:rPr>
                <w:b/>
                <w:i/>
                <w:shd w:val="clear" w:color="auto" w:fill="00B0F0"/>
              </w:rPr>
              <w:t xml:space="preserve"> </w:t>
            </w:r>
            <w:proofErr w:type="spellStart"/>
            <w:r>
              <w:rPr>
                <w:b/>
                <w:i/>
                <w:shd w:val="clear" w:color="auto" w:fill="00B0F0"/>
              </w:rPr>
              <w:t>idVertexSource</w:t>
            </w:r>
            <w:proofErr w:type="spellEnd"/>
            <w:r>
              <w:rPr>
                <w:b/>
                <w:shd w:val="clear" w:color="auto" w:fill="00B0F0"/>
              </w:rPr>
              <w:t>)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 xml:space="preserve">“Realiza la búsqueda desde el nodo de origen dado por parámetro y se exploran todos </w:t>
            </w:r>
            <w:proofErr w:type="gramStart"/>
            <w:r>
              <w:rPr>
                <w:b/>
                <w:shd w:val="clear" w:color="auto" w:fill="00B0F0"/>
              </w:rPr>
              <w:t>los  nodos</w:t>
            </w:r>
            <w:proofErr w:type="gramEnd"/>
            <w:r>
              <w:rPr>
                <w:b/>
                <w:shd w:val="clear" w:color="auto" w:fill="00B0F0"/>
              </w:rPr>
              <w:t xml:space="preserve"> conectados por medio de una arista. Marcando con un color característico los ya visitados, repitiendo el mismo paso hasta recorrer todo el grafo.”</w:t>
            </w: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{pre: Se debe</w:t>
            </w:r>
            <w:r>
              <w:rPr>
                <w:b/>
                <w:shd w:val="clear" w:color="auto" w:fill="00B0F0"/>
              </w:rPr>
              <w:t xml:space="preserve"> introducir como parámetro el nodo de origen donde partirá la búsqueda del grafo}</w:t>
            </w:r>
          </w:p>
          <w:p w:rsidR="00C049B3" w:rsidRDefault="003868DD">
            <w:pPr>
              <w:contextualSpacing w:val="0"/>
              <w:jc w:val="both"/>
              <w:rPr>
                <w:b/>
                <w:sz w:val="16"/>
                <w:szCs w:val="16"/>
                <w:shd w:val="clear" w:color="auto" w:fill="00B0F0"/>
              </w:rPr>
            </w:pPr>
            <w:r>
              <w:rPr>
                <w:b/>
                <w:sz w:val="16"/>
                <w:szCs w:val="16"/>
                <w:shd w:val="clear" w:color="auto" w:fill="00B0F0"/>
              </w:rPr>
              <w:t xml:space="preserve"> </w:t>
            </w:r>
          </w:p>
          <w:p w:rsidR="00C049B3" w:rsidRDefault="003868DD">
            <w:pPr>
              <w:contextualSpacing w:val="0"/>
              <w:jc w:val="both"/>
              <w:rPr>
                <w:b/>
                <w:shd w:val="clear" w:color="auto" w:fill="00B0F0"/>
              </w:rPr>
            </w:pPr>
            <w:r>
              <w:rPr>
                <w:b/>
                <w:shd w:val="clear" w:color="auto" w:fill="00B0F0"/>
              </w:rPr>
              <w:t>{post: Lista con los vértices que componen el camino ordenados en el orden a visitar, o lista vacía de no existir camino.}</w:t>
            </w:r>
          </w:p>
          <w:p w:rsidR="00C049B3" w:rsidRDefault="00C049B3">
            <w:pPr>
              <w:contextualSpacing w:val="0"/>
              <w:jc w:val="both"/>
              <w:rPr>
                <w:b/>
                <w:shd w:val="clear" w:color="auto" w:fill="00B0F0"/>
              </w:rPr>
            </w:pPr>
          </w:p>
        </w:tc>
      </w:tr>
    </w:tbl>
    <w:p w:rsidR="00C049B3" w:rsidRDefault="00C049B3">
      <w:pPr>
        <w:spacing w:after="160" w:line="259" w:lineRule="auto"/>
        <w:contextualSpacing w:val="0"/>
        <w:jc w:val="both"/>
        <w:rPr>
          <w:b/>
        </w:rPr>
      </w:pPr>
    </w:p>
    <w:p w:rsidR="00957D2B" w:rsidRDefault="00957D2B">
      <w:pPr>
        <w:spacing w:line="259" w:lineRule="auto"/>
        <w:contextualSpacing w:val="0"/>
        <w:rPr>
          <w:b/>
        </w:rPr>
      </w:pPr>
      <w:r>
        <w:rPr>
          <w:b/>
        </w:rPr>
        <w:t>2. DIAGRAMA DE CLASES:</w:t>
      </w:r>
    </w:p>
    <w:p w:rsidR="00957D2B" w:rsidRDefault="00957D2B">
      <w:pPr>
        <w:spacing w:line="259" w:lineRule="auto"/>
        <w:contextualSpacing w:val="0"/>
        <w:rPr>
          <w:b/>
        </w:rPr>
      </w:pPr>
    </w:p>
    <w:p w:rsidR="00957D2B" w:rsidRDefault="00957D2B">
      <w:pPr>
        <w:spacing w:line="259" w:lineRule="auto"/>
        <w:contextualSpacing w:val="0"/>
        <w:rPr>
          <w:b/>
        </w:rPr>
      </w:pPr>
      <w:r>
        <w:rPr>
          <w:b/>
        </w:rPr>
        <w:t>3. DIAGRAMA DE OBJETOS:</w:t>
      </w:r>
    </w:p>
    <w:p w:rsidR="00C049B3" w:rsidRDefault="00C049B3">
      <w:pPr>
        <w:spacing w:line="259" w:lineRule="auto"/>
        <w:contextualSpacing w:val="0"/>
        <w:rPr>
          <w:b/>
        </w:rPr>
      </w:pPr>
    </w:p>
    <w:p w:rsidR="00C049B3" w:rsidRDefault="00C049B3">
      <w:pPr>
        <w:spacing w:line="259" w:lineRule="auto"/>
        <w:contextualSpacing w:val="0"/>
        <w:rPr>
          <w:b/>
        </w:rPr>
      </w:pPr>
    </w:p>
    <w:p w:rsidR="00C049B3" w:rsidRDefault="00957D2B">
      <w:pPr>
        <w:spacing w:line="259" w:lineRule="auto"/>
        <w:contextualSpacing w:val="0"/>
        <w:rPr>
          <w:b/>
        </w:rPr>
      </w:pPr>
      <w:r>
        <w:rPr>
          <w:b/>
        </w:rPr>
        <w:t xml:space="preserve"> </w:t>
      </w:r>
      <w:r w:rsidR="003868DD">
        <w:rPr>
          <w:b/>
        </w:rPr>
        <w:t>4</w:t>
      </w:r>
      <w:r>
        <w:rPr>
          <w:b/>
        </w:rPr>
        <w:t>.</w:t>
      </w:r>
      <w:r w:rsidR="003868DD">
        <w:rPr>
          <w:b/>
        </w:rPr>
        <w:t xml:space="preserve"> </w:t>
      </w:r>
      <w:r>
        <w:rPr>
          <w:b/>
        </w:rPr>
        <w:t>DISEÑO DE PRUEBAS UNITARIAS:</w:t>
      </w:r>
    </w:p>
    <w:p w:rsidR="00C049B3" w:rsidRDefault="00C049B3">
      <w:pPr>
        <w:spacing w:line="259" w:lineRule="auto"/>
        <w:contextualSpacing w:val="0"/>
        <w:rPr>
          <w:b/>
        </w:rPr>
      </w:pPr>
    </w:p>
    <w:p w:rsidR="00C049B3" w:rsidRDefault="003868DD">
      <w:pPr>
        <w:spacing w:line="259" w:lineRule="auto"/>
        <w:contextualSpacing w:val="0"/>
        <w:rPr>
          <w:i/>
        </w:rPr>
      </w:pPr>
      <w:r>
        <w:rPr>
          <w:b/>
          <w:i/>
        </w:rPr>
        <w:t>Scene1():</w:t>
      </w:r>
      <w:r>
        <w:rPr>
          <w:i/>
        </w:rPr>
        <w:t xml:space="preserve"> Un nodo llamado Medellín y otro nodo llamado Cali con arista correspondiente de 419 (Medellín-Cali) que representa los kilómetros en distancia de un vértice a otro.</w:t>
      </w:r>
    </w:p>
    <w:p w:rsidR="00C049B3" w:rsidRDefault="003868DD">
      <w:pPr>
        <w:spacing w:line="259" w:lineRule="auto"/>
        <w:contextualSpacing w:val="0"/>
        <w:rPr>
          <w:b/>
          <w:i/>
        </w:rPr>
      </w:pPr>
      <w:r>
        <w:rPr>
          <w:b/>
          <w:i/>
        </w:rPr>
        <w:t>Scene2():</w:t>
      </w:r>
      <w:r>
        <w:rPr>
          <w:i/>
        </w:rPr>
        <w:t xml:space="preserve"> Un nodo llamado Cartagena con arista de 629 (Cartagena-Medellín) que representa </w:t>
      </w:r>
      <w:r>
        <w:rPr>
          <w:i/>
        </w:rPr>
        <w:t>los kilómetros de un vértice a otro.</w:t>
      </w:r>
    </w:p>
    <w:p w:rsidR="00C049B3" w:rsidRDefault="003868DD">
      <w:pPr>
        <w:spacing w:line="259" w:lineRule="auto"/>
        <w:contextualSpacing w:val="0"/>
        <w:rPr>
          <w:i/>
        </w:rPr>
      </w:pPr>
      <w:r>
        <w:rPr>
          <w:b/>
          <w:i/>
        </w:rPr>
        <w:t xml:space="preserve">Scene3(): </w:t>
      </w:r>
      <w:r>
        <w:rPr>
          <w:i/>
        </w:rPr>
        <w:t xml:space="preserve">Un nodo llamado Pereira </w:t>
      </w:r>
      <w:proofErr w:type="gramStart"/>
      <w:r>
        <w:rPr>
          <w:i/>
        </w:rPr>
        <w:t>y  otro</w:t>
      </w:r>
      <w:proofErr w:type="gramEnd"/>
      <w:r>
        <w:rPr>
          <w:i/>
        </w:rPr>
        <w:t xml:space="preserve"> llamado Cali los cuales no tienen conexión con alguno de los vértices agregados anteriormente.</w:t>
      </w: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p w:rsidR="00C049B3" w:rsidRDefault="00C049B3">
      <w:pPr>
        <w:spacing w:line="259" w:lineRule="auto"/>
        <w:contextualSpacing w:val="0"/>
        <w:rPr>
          <w:i/>
        </w:rPr>
      </w:pPr>
    </w:p>
    <w:tbl>
      <w:tblPr>
        <w:tblStyle w:val="a7"/>
        <w:tblW w:w="883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71"/>
        <w:gridCol w:w="1714"/>
        <w:gridCol w:w="1714"/>
        <w:gridCol w:w="2039"/>
      </w:tblGrid>
      <w:tr w:rsidR="00C049B3">
        <w:trPr>
          <w:trHeight w:val="500"/>
        </w:trPr>
        <w:tc>
          <w:tcPr>
            <w:tcW w:w="336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Método</w:t>
            </w:r>
          </w:p>
        </w:tc>
        <w:tc>
          <w:tcPr>
            <w:tcW w:w="171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Escenario</w:t>
            </w:r>
          </w:p>
        </w:tc>
        <w:tc>
          <w:tcPr>
            <w:tcW w:w="171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Entrada</w:t>
            </w:r>
          </w:p>
        </w:tc>
        <w:tc>
          <w:tcPr>
            <w:tcW w:w="2039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Salida</w:t>
            </w:r>
          </w:p>
        </w:tc>
      </w:tr>
      <w:tr w:rsidR="00C049B3">
        <w:trPr>
          <w:trHeight w:val="218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addVertexTest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 xml:space="preserve">Se prueba que se agreguen correctamente los tres nodos propuestos en los 2 primeros escenarios. En el 3ro deberá lanzar una excepción ya que el nodo “Cali” </w:t>
            </w:r>
            <w:r>
              <w:lastRenderedPageBreak/>
              <w:t>ya existe.</w:t>
            </w:r>
          </w:p>
        </w:tc>
      </w:tr>
      <w:tr w:rsidR="00C049B3">
        <w:trPr>
          <w:trHeight w:val="134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addEdgeTest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  <w:p w:rsidR="00C049B3" w:rsidRDefault="00C049B3">
            <w:pPr>
              <w:contextualSpacing w:val="0"/>
              <w:rPr>
                <w:i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se agreguen correctamente las aristas de los escenarios 1 y 2. El escenario 3 deberá lanzar una excepción al no contar con aristas indicará que no existe.</w:t>
            </w:r>
          </w:p>
        </w:tc>
      </w:tr>
      <w:tr w:rsidR="00C049B3">
        <w:trPr>
          <w:trHeight w:val="248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clearTest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  <w:p w:rsidR="00C049B3" w:rsidRDefault="00C049B3">
            <w:pPr>
              <w:contextualSpacing w:val="0"/>
              <w:rPr>
                <w:i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se pueda borrar los nodos y aristas almacenados anteriormente.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proofErr w:type="spellStart"/>
            <w:proofErr w:type="gramStart"/>
            <w:r>
              <w:rPr>
                <w:b/>
              </w:rPr>
              <w:t>containsVertexTest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:rsidR="00C049B3" w:rsidRDefault="00C049B3">
            <w:pPr>
              <w:contextualSpacing w:val="0"/>
              <w:rPr>
                <w:b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 xml:space="preserve"> 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por medio de un booleano afirme si hay o no vértices (nodos) en el grafo)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containsEdgeTest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Scene1()</w:t>
            </w:r>
          </w:p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Scene2()</w:t>
            </w:r>
          </w:p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Se prueba que por medio de un booleano se confirme si posee o no aristas como lo es en el caso 1-2 y lo contrario en el 3.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isEmptyTest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lastRenderedPageBreak/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 xml:space="preserve">Se prueba por medio de un </w:t>
            </w:r>
            <w:r>
              <w:lastRenderedPageBreak/>
              <w:t>booleano si el grafo se encuentra vacío.</w:t>
            </w:r>
          </w:p>
        </w:tc>
      </w:tr>
      <w:tr w:rsidR="00C049B3">
        <w:trPr>
          <w:trHeight w:val="500"/>
        </w:trPr>
        <w:tc>
          <w:tcPr>
            <w:tcW w:w="3369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dfs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Scene1()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Scene2()</w:t>
            </w:r>
          </w:p>
          <w:p w:rsidR="00C049B3" w:rsidRDefault="003868DD">
            <w:pPr>
              <w:contextualSpacing w:val="0"/>
              <w:rPr>
                <w:i/>
              </w:rPr>
            </w:pPr>
            <w:r>
              <w:rPr>
                <w:i/>
              </w:rPr>
              <w:t>Scene3()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Ninguna.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B3" w:rsidRDefault="003868DD">
            <w:pPr>
              <w:contextualSpacing w:val="0"/>
            </w:pPr>
            <w:r>
              <w:t>Se prueba que haya un camino entre dos vértices, desde el origen al destino, el orden es importante al ser un grafo dirigido.</w:t>
            </w:r>
          </w:p>
        </w:tc>
      </w:tr>
    </w:tbl>
    <w:p w:rsidR="00C049B3" w:rsidRDefault="00C049B3">
      <w:pPr>
        <w:spacing w:line="259" w:lineRule="auto"/>
        <w:contextualSpacing w:val="0"/>
        <w:rPr>
          <w:i/>
        </w:rPr>
      </w:pPr>
    </w:p>
    <w:p w:rsidR="00957D2B" w:rsidRDefault="00957D2B">
      <w:pPr>
        <w:spacing w:line="259" w:lineRule="auto"/>
        <w:contextualSpacing w:val="0"/>
        <w:rPr>
          <w:i/>
        </w:rPr>
      </w:pPr>
    </w:p>
    <w:p w:rsidR="00957D2B" w:rsidRPr="00957D2B" w:rsidRDefault="00957D2B">
      <w:pPr>
        <w:spacing w:line="259" w:lineRule="auto"/>
        <w:contextualSpacing w:val="0"/>
        <w:rPr>
          <w:b/>
          <w:i/>
        </w:rPr>
      </w:pPr>
      <w:r>
        <w:rPr>
          <w:b/>
          <w:i/>
        </w:rPr>
        <w:t xml:space="preserve">5. EL PROBLEMA A SOLUCIONAR: </w:t>
      </w:r>
      <w:bookmarkStart w:id="0" w:name="_GoBack"/>
      <w:bookmarkEnd w:id="0"/>
    </w:p>
    <w:sectPr w:rsidR="00957D2B" w:rsidRPr="00957D2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B4398"/>
    <w:multiLevelType w:val="hybridMultilevel"/>
    <w:tmpl w:val="8A764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9B3"/>
    <w:rsid w:val="003868DD"/>
    <w:rsid w:val="00957D2B"/>
    <w:rsid w:val="00C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C16E"/>
  <w15:docId w15:val="{EECFC13D-2BC1-44D5-B8D1-52C8F9DA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7D2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957D2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Martinez Rubio</cp:lastModifiedBy>
  <cp:revision>2</cp:revision>
  <dcterms:created xsi:type="dcterms:W3CDTF">2018-11-08T02:51:00Z</dcterms:created>
  <dcterms:modified xsi:type="dcterms:W3CDTF">2018-11-08T03:12:00Z</dcterms:modified>
</cp:coreProperties>
</file>