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648" w:rsidRDefault="00F96377" w:rsidP="00116275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28475D"/>
          <w:sz w:val="20"/>
          <w:szCs w:val="20"/>
        </w:rPr>
        <w:t>CONVENSIONES</w:t>
      </w:r>
      <w:r w:rsidR="00E54980">
        <w:rPr>
          <w:rFonts w:ascii="Arial" w:hAnsi="Arial" w:cs="Arial"/>
          <w:b/>
          <w:color w:val="28475D"/>
          <w:sz w:val="20"/>
          <w:szCs w:val="20"/>
        </w:rPr>
        <w:br/>
        <w:t>-</w:t>
      </w:r>
      <w:r w:rsidRPr="00F96377">
        <w:rPr>
          <w:rFonts w:ascii="Arial" w:hAnsi="Arial" w:cs="Arial"/>
          <w:b/>
          <w:color w:val="00B050"/>
          <w:sz w:val="20"/>
          <w:szCs w:val="20"/>
        </w:rPr>
        <w:t xml:space="preserve"> TERMINADO</w:t>
      </w:r>
      <w:r w:rsidR="00AB6648">
        <w:rPr>
          <w:rFonts w:ascii="Arial" w:hAnsi="Arial" w:cs="Arial"/>
          <w:b/>
          <w:color w:val="00B050"/>
          <w:sz w:val="20"/>
          <w:szCs w:val="20"/>
        </w:rPr>
        <w:br/>
      </w:r>
      <w:r w:rsidR="00E54980">
        <w:rPr>
          <w:rFonts w:ascii="Arial" w:hAnsi="Arial" w:cs="Arial"/>
          <w:b/>
          <w:color w:val="00B0F0"/>
          <w:sz w:val="20"/>
          <w:szCs w:val="20"/>
        </w:rPr>
        <w:t>-</w:t>
      </w:r>
      <w:r w:rsidR="00AB6648" w:rsidRPr="00AB6648">
        <w:rPr>
          <w:rFonts w:ascii="Arial" w:hAnsi="Arial" w:cs="Arial"/>
          <w:b/>
          <w:color w:val="00B0F0"/>
          <w:sz w:val="20"/>
          <w:szCs w:val="20"/>
        </w:rPr>
        <w:t xml:space="preserve"> EXPLICACION</w:t>
      </w:r>
    </w:p>
    <w:p w:rsidR="00E54980" w:rsidRDefault="00E54980" w:rsidP="00E54980">
      <w:pPr>
        <w:pStyle w:val="Prrafodelista"/>
        <w:ind w:left="284"/>
        <w:rPr>
          <w:rFonts w:ascii="Arial" w:hAnsi="Arial" w:cs="Arial"/>
          <w:b/>
          <w:color w:val="28475D"/>
          <w:sz w:val="20"/>
          <w:szCs w:val="20"/>
        </w:rPr>
      </w:pPr>
    </w:p>
    <w:p w:rsidR="001728E2" w:rsidRPr="00E54980" w:rsidRDefault="00116275" w:rsidP="00E54980">
      <w:pPr>
        <w:pStyle w:val="Prrafodelista"/>
        <w:numPr>
          <w:ilvl w:val="0"/>
          <w:numId w:val="4"/>
        </w:numPr>
        <w:ind w:left="284" w:hanging="142"/>
        <w:rPr>
          <w:rFonts w:ascii="Arial" w:hAnsi="Arial" w:cs="Arial"/>
          <w:b/>
          <w:color w:val="28475D"/>
          <w:sz w:val="20"/>
          <w:szCs w:val="20"/>
        </w:rPr>
      </w:pPr>
      <w:r>
        <w:rPr>
          <w:rFonts w:ascii="Arial" w:hAnsi="Arial" w:cs="Arial"/>
          <w:b/>
          <w:color w:val="28475D"/>
          <w:sz w:val="20"/>
          <w:szCs w:val="20"/>
        </w:rPr>
        <w:t>URGENTES</w:t>
      </w:r>
    </w:p>
    <w:p w:rsidR="00CE2C8C" w:rsidRPr="00F80FE7" w:rsidRDefault="009C20AA" w:rsidP="00CE2C8C">
      <w:pPr>
        <w:pStyle w:val="Prrafodelista"/>
        <w:numPr>
          <w:ilvl w:val="0"/>
          <w:numId w:val="2"/>
        </w:numPr>
        <w:rPr>
          <w:rFonts w:ascii="Arial" w:hAnsi="Arial" w:cs="Arial"/>
          <w:color w:val="00B050"/>
          <w:sz w:val="20"/>
          <w:szCs w:val="20"/>
        </w:rPr>
      </w:pPr>
      <w:r w:rsidRPr="00F80FE7">
        <w:rPr>
          <w:rFonts w:ascii="Arial" w:hAnsi="Arial" w:cs="Arial"/>
          <w:color w:val="00B050"/>
          <w:sz w:val="20"/>
          <w:szCs w:val="20"/>
        </w:rPr>
        <w:t>Adicionar o</w:t>
      </w:r>
      <w:r w:rsidR="00CE2C8C" w:rsidRPr="00F80FE7">
        <w:rPr>
          <w:rFonts w:ascii="Arial" w:hAnsi="Arial" w:cs="Arial"/>
          <w:color w:val="00B050"/>
          <w:sz w:val="20"/>
          <w:szCs w:val="20"/>
        </w:rPr>
        <w:t>lvido Contraseña</w:t>
      </w:r>
      <w:r w:rsidR="000363D7" w:rsidRPr="00F80FE7">
        <w:rPr>
          <w:rFonts w:ascii="Arial" w:hAnsi="Arial" w:cs="Arial"/>
          <w:color w:val="00B050"/>
          <w:sz w:val="20"/>
          <w:szCs w:val="20"/>
        </w:rPr>
        <w:t xml:space="preserve"> (opción de recordar la clave cuando se olvida)</w:t>
      </w:r>
    </w:p>
    <w:p w:rsidR="00F158CE" w:rsidRPr="00F96377" w:rsidRDefault="00F158CE" w:rsidP="00CE2C8C">
      <w:pPr>
        <w:pStyle w:val="Prrafodelista"/>
        <w:numPr>
          <w:ilvl w:val="0"/>
          <w:numId w:val="2"/>
        </w:numPr>
        <w:rPr>
          <w:rFonts w:ascii="Arial" w:hAnsi="Arial" w:cs="Arial"/>
          <w:color w:val="00B050"/>
          <w:sz w:val="20"/>
          <w:szCs w:val="20"/>
        </w:rPr>
      </w:pPr>
      <w:r w:rsidRPr="00F96377">
        <w:rPr>
          <w:rFonts w:ascii="Arial" w:hAnsi="Arial" w:cs="Arial"/>
          <w:color w:val="00B050"/>
          <w:sz w:val="20"/>
          <w:szCs w:val="20"/>
        </w:rPr>
        <w:t>Cambio de</w:t>
      </w:r>
      <w:r w:rsidR="00D2283B" w:rsidRPr="00F96377">
        <w:rPr>
          <w:rFonts w:ascii="Arial" w:hAnsi="Arial" w:cs="Arial"/>
          <w:color w:val="00B050"/>
          <w:sz w:val="20"/>
          <w:szCs w:val="20"/>
        </w:rPr>
        <w:t xml:space="preserve"> visualización del</w:t>
      </w:r>
      <w:r w:rsidRPr="00F96377">
        <w:rPr>
          <w:rFonts w:ascii="Arial" w:hAnsi="Arial" w:cs="Arial"/>
          <w:color w:val="00B050"/>
          <w:sz w:val="20"/>
          <w:szCs w:val="20"/>
        </w:rPr>
        <w:t xml:space="preserve"> inicio (</w:t>
      </w:r>
      <w:r w:rsidR="00D2283B" w:rsidRPr="00F96377">
        <w:rPr>
          <w:rFonts w:ascii="Arial" w:hAnsi="Arial" w:cs="Arial"/>
          <w:color w:val="00B050"/>
          <w:sz w:val="20"/>
          <w:szCs w:val="20"/>
        </w:rPr>
        <w:t>y</w:t>
      </w:r>
      <w:r w:rsidRPr="00F96377">
        <w:rPr>
          <w:rFonts w:ascii="Arial" w:hAnsi="Arial" w:cs="Arial"/>
          <w:color w:val="00B050"/>
          <w:sz w:val="20"/>
          <w:szCs w:val="20"/>
        </w:rPr>
        <w:t xml:space="preserve">a </w:t>
      </w:r>
      <w:r w:rsidR="00D2283B" w:rsidRPr="00F96377">
        <w:rPr>
          <w:rFonts w:ascii="Arial" w:hAnsi="Arial" w:cs="Arial"/>
          <w:color w:val="00B050"/>
          <w:sz w:val="20"/>
          <w:szCs w:val="20"/>
        </w:rPr>
        <w:t xml:space="preserve">que ha </w:t>
      </w:r>
      <w:r w:rsidRPr="00F96377">
        <w:rPr>
          <w:rFonts w:ascii="Arial" w:hAnsi="Arial" w:cs="Arial"/>
          <w:color w:val="00B050"/>
          <w:sz w:val="20"/>
          <w:szCs w:val="20"/>
        </w:rPr>
        <w:t xml:space="preserve">generado </w:t>
      </w:r>
      <w:r w:rsidR="00D2283B" w:rsidRPr="00F96377">
        <w:rPr>
          <w:rFonts w:ascii="Arial" w:hAnsi="Arial" w:cs="Arial"/>
          <w:color w:val="00B050"/>
          <w:sz w:val="20"/>
          <w:szCs w:val="20"/>
        </w:rPr>
        <w:t xml:space="preserve">algunas </w:t>
      </w:r>
      <w:r w:rsidRPr="00F96377">
        <w:rPr>
          <w:rFonts w:ascii="Arial" w:hAnsi="Arial" w:cs="Arial"/>
          <w:color w:val="00B050"/>
          <w:sz w:val="20"/>
          <w:szCs w:val="20"/>
        </w:rPr>
        <w:t>confusiones</w:t>
      </w:r>
      <w:r w:rsidR="00D2283B" w:rsidRPr="00F96377">
        <w:rPr>
          <w:rFonts w:ascii="Arial" w:hAnsi="Arial" w:cs="Arial"/>
          <w:color w:val="00B050"/>
          <w:sz w:val="20"/>
          <w:szCs w:val="20"/>
        </w:rPr>
        <w:t xml:space="preserve">. Por otro lado </w:t>
      </w:r>
      <w:r w:rsidR="009C20AA" w:rsidRPr="00F96377">
        <w:rPr>
          <w:rFonts w:ascii="Arial" w:hAnsi="Arial" w:cs="Arial"/>
          <w:color w:val="00B050"/>
          <w:sz w:val="20"/>
          <w:szCs w:val="20"/>
        </w:rPr>
        <w:t xml:space="preserve">buscar los últimos logos de Facebook y </w:t>
      </w:r>
      <w:proofErr w:type="spellStart"/>
      <w:r w:rsidR="009C20AA" w:rsidRPr="00F96377">
        <w:rPr>
          <w:rFonts w:ascii="Arial" w:hAnsi="Arial" w:cs="Arial"/>
          <w:color w:val="00B050"/>
          <w:sz w:val="20"/>
          <w:szCs w:val="20"/>
        </w:rPr>
        <w:t>linkedin</w:t>
      </w:r>
      <w:proofErr w:type="spellEnd"/>
      <w:r w:rsidR="009C20AA" w:rsidRPr="00F96377">
        <w:rPr>
          <w:rFonts w:ascii="Arial" w:hAnsi="Arial" w:cs="Arial"/>
          <w:color w:val="00B050"/>
          <w:sz w:val="20"/>
          <w:szCs w:val="20"/>
        </w:rPr>
        <w:t xml:space="preserve"> (no es </w:t>
      </w:r>
      <w:proofErr w:type="spellStart"/>
      <w:r w:rsidR="009C20AA" w:rsidRPr="00F96377">
        <w:rPr>
          <w:rFonts w:ascii="Arial" w:hAnsi="Arial" w:cs="Arial"/>
          <w:color w:val="00B050"/>
          <w:sz w:val="20"/>
          <w:szCs w:val="20"/>
        </w:rPr>
        <w:t>linked</w:t>
      </w:r>
      <w:proofErr w:type="spellEnd"/>
      <w:r w:rsidR="009C20AA" w:rsidRPr="00F96377">
        <w:rPr>
          <w:rFonts w:ascii="Arial" w:hAnsi="Arial" w:cs="Arial"/>
          <w:color w:val="00B050"/>
          <w:sz w:val="20"/>
          <w:szCs w:val="20"/>
        </w:rPr>
        <w:t xml:space="preserve">  in)</w:t>
      </w:r>
      <w:r w:rsidRPr="00F96377">
        <w:rPr>
          <w:rFonts w:ascii="Arial" w:hAnsi="Arial" w:cs="Arial"/>
          <w:color w:val="00B050"/>
          <w:sz w:val="20"/>
          <w:szCs w:val="20"/>
        </w:rPr>
        <w:t>)</w:t>
      </w:r>
      <w:r w:rsidR="009C20AA" w:rsidRPr="00F96377">
        <w:rPr>
          <w:rFonts w:ascii="Arial" w:hAnsi="Arial" w:cs="Arial"/>
          <w:color w:val="00B050"/>
          <w:sz w:val="20"/>
          <w:szCs w:val="20"/>
        </w:rPr>
        <w:t>.</w:t>
      </w:r>
    </w:p>
    <w:p w:rsidR="00F158CE" w:rsidRDefault="009C20AA" w:rsidP="00F158CE">
      <w:pPr>
        <w:rPr>
          <w:rFonts w:ascii="Arial" w:hAnsi="Arial" w:cs="Arial"/>
          <w:color w:val="28475D"/>
          <w:sz w:val="20"/>
          <w:szCs w:val="20"/>
        </w:rPr>
      </w:pPr>
      <w:r>
        <w:rPr>
          <w:rFonts w:ascii="Arial" w:hAnsi="Arial" w:cs="Arial"/>
          <w:noProof/>
          <w:color w:val="28475D"/>
          <w:sz w:val="20"/>
          <w:szCs w:val="20"/>
          <w:lang w:eastAsia="es-CO"/>
        </w:rPr>
        <w:drawing>
          <wp:inline distT="0" distB="0" distL="0" distR="0" wp14:anchorId="6273645B" wp14:editId="7FDDCF9F">
            <wp:extent cx="2536789" cy="3028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758" cy="3030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0DFB" w:rsidRDefault="001A0DFB" w:rsidP="001A0DF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color w:val="28475D"/>
          <w:sz w:val="20"/>
          <w:szCs w:val="20"/>
        </w:rPr>
      </w:pPr>
      <w:r>
        <w:rPr>
          <w:rFonts w:ascii="Arial" w:hAnsi="Arial" w:cs="Arial"/>
          <w:color w:val="28475D"/>
          <w:sz w:val="20"/>
          <w:szCs w:val="20"/>
        </w:rPr>
        <w:t>Cambio de valores de producto:</w:t>
      </w:r>
    </w:p>
    <w:p w:rsidR="001A0DFB" w:rsidRPr="00704330" w:rsidRDefault="001A0DFB" w:rsidP="001A0DFB">
      <w:pPr>
        <w:pStyle w:val="Prrafodelista"/>
        <w:numPr>
          <w:ilvl w:val="1"/>
          <w:numId w:val="3"/>
        </w:numPr>
        <w:spacing w:after="0"/>
        <w:rPr>
          <w:rFonts w:ascii="Arial" w:hAnsi="Arial" w:cs="Arial"/>
          <w:color w:val="00B0F0"/>
          <w:sz w:val="20"/>
          <w:szCs w:val="20"/>
        </w:rPr>
      </w:pPr>
      <w:r w:rsidRPr="00D322FE">
        <w:rPr>
          <w:rFonts w:ascii="Arial" w:hAnsi="Arial" w:cs="Arial"/>
          <w:color w:val="00B050"/>
          <w:sz w:val="20"/>
          <w:szCs w:val="20"/>
        </w:rPr>
        <w:t>Programa de Orientación: $ 850.000</w:t>
      </w:r>
      <w:r w:rsidR="00F96377" w:rsidRPr="00D322FE">
        <w:rPr>
          <w:rFonts w:ascii="Arial" w:hAnsi="Arial" w:cs="Arial"/>
          <w:color w:val="00B050"/>
          <w:sz w:val="20"/>
          <w:szCs w:val="20"/>
        </w:rPr>
        <w:t xml:space="preserve"> </w:t>
      </w:r>
      <w:r w:rsidR="00F96377" w:rsidRPr="00704330">
        <w:rPr>
          <w:rFonts w:ascii="Arial" w:hAnsi="Arial" w:cs="Arial"/>
          <w:color w:val="00B0F0"/>
          <w:sz w:val="20"/>
          <w:szCs w:val="20"/>
        </w:rPr>
        <w:t xml:space="preserve">(Cambiado en DB en producción 1.1, y </w:t>
      </w:r>
      <w:proofErr w:type="spellStart"/>
      <w:r w:rsidR="00F96377" w:rsidRPr="00704330">
        <w:rPr>
          <w:rFonts w:ascii="Arial" w:hAnsi="Arial" w:cs="Arial"/>
          <w:color w:val="00B0F0"/>
          <w:sz w:val="20"/>
          <w:szCs w:val="20"/>
        </w:rPr>
        <w:t>setup</w:t>
      </w:r>
      <w:proofErr w:type="spellEnd"/>
      <w:r w:rsidR="00F96377" w:rsidRPr="00704330">
        <w:rPr>
          <w:rFonts w:ascii="Arial" w:hAnsi="Arial" w:cs="Arial"/>
          <w:color w:val="00B0F0"/>
          <w:sz w:val="20"/>
          <w:szCs w:val="20"/>
        </w:rPr>
        <w:t>)</w:t>
      </w:r>
    </w:p>
    <w:p w:rsidR="001A0DFB" w:rsidRPr="00704330" w:rsidRDefault="001A0DFB" w:rsidP="00D322FE">
      <w:pPr>
        <w:pStyle w:val="Prrafodelista"/>
        <w:numPr>
          <w:ilvl w:val="1"/>
          <w:numId w:val="3"/>
        </w:numPr>
        <w:spacing w:after="0"/>
        <w:rPr>
          <w:rFonts w:ascii="Arial" w:hAnsi="Arial" w:cs="Arial"/>
          <w:color w:val="00B0F0"/>
          <w:sz w:val="20"/>
          <w:szCs w:val="20"/>
        </w:rPr>
      </w:pPr>
      <w:r w:rsidRPr="00D322FE">
        <w:rPr>
          <w:rFonts w:ascii="Arial" w:hAnsi="Arial" w:cs="Arial"/>
          <w:color w:val="00B050"/>
          <w:sz w:val="20"/>
          <w:szCs w:val="20"/>
        </w:rPr>
        <w:t>Informe Mercado laboral: $ 30.000</w:t>
      </w:r>
      <w:r w:rsidR="00D322FE" w:rsidRPr="00D322FE">
        <w:rPr>
          <w:rFonts w:ascii="Arial" w:hAnsi="Arial" w:cs="Arial"/>
          <w:color w:val="00B050"/>
          <w:sz w:val="20"/>
          <w:szCs w:val="20"/>
        </w:rPr>
        <w:t xml:space="preserve"> </w:t>
      </w:r>
      <w:r w:rsidR="00D322FE" w:rsidRPr="00704330">
        <w:rPr>
          <w:rFonts w:ascii="Arial" w:hAnsi="Arial" w:cs="Arial"/>
          <w:color w:val="00B0F0"/>
          <w:sz w:val="20"/>
          <w:szCs w:val="20"/>
        </w:rPr>
        <w:t xml:space="preserve">(Cambiado en DB en producción 1.1, y </w:t>
      </w:r>
      <w:proofErr w:type="spellStart"/>
      <w:r w:rsidR="00D322FE" w:rsidRPr="00704330">
        <w:rPr>
          <w:rFonts w:ascii="Arial" w:hAnsi="Arial" w:cs="Arial"/>
          <w:color w:val="00B0F0"/>
          <w:sz w:val="20"/>
          <w:szCs w:val="20"/>
        </w:rPr>
        <w:t>setup</w:t>
      </w:r>
      <w:proofErr w:type="spellEnd"/>
      <w:r w:rsidR="00D322FE" w:rsidRPr="00704330">
        <w:rPr>
          <w:rFonts w:ascii="Arial" w:hAnsi="Arial" w:cs="Arial"/>
          <w:color w:val="00B0F0"/>
          <w:sz w:val="20"/>
          <w:szCs w:val="20"/>
        </w:rPr>
        <w:t>)</w:t>
      </w:r>
    </w:p>
    <w:p w:rsidR="001A0DFB" w:rsidRPr="001E7B44" w:rsidRDefault="001E7B44" w:rsidP="001E7B44">
      <w:pPr>
        <w:pStyle w:val="Prrafodelista"/>
        <w:numPr>
          <w:ilvl w:val="0"/>
          <w:numId w:val="1"/>
        </w:numPr>
        <w:rPr>
          <w:rFonts w:ascii="Arial" w:hAnsi="Arial" w:cs="Arial"/>
          <w:color w:val="00B050"/>
          <w:sz w:val="20"/>
          <w:szCs w:val="20"/>
        </w:rPr>
      </w:pPr>
      <w:proofErr w:type="spellStart"/>
      <w:r w:rsidRPr="001E7B44">
        <w:rPr>
          <w:rFonts w:ascii="Arial" w:hAnsi="Arial" w:cs="Arial"/>
          <w:color w:val="00B050"/>
          <w:sz w:val="20"/>
          <w:szCs w:val="20"/>
        </w:rPr>
        <w:t>Ment</w:t>
      </w:r>
      <w:r>
        <w:rPr>
          <w:rFonts w:ascii="Arial" w:hAnsi="Arial" w:cs="Arial"/>
          <w:color w:val="00B050"/>
          <w:sz w:val="20"/>
          <w:szCs w:val="20"/>
        </w:rPr>
        <w:t>o</w:t>
      </w:r>
      <w:r w:rsidRPr="001E7B44">
        <w:rPr>
          <w:rFonts w:ascii="Arial" w:hAnsi="Arial" w:cs="Arial"/>
          <w:color w:val="00B050"/>
          <w:sz w:val="20"/>
          <w:szCs w:val="20"/>
        </w:rPr>
        <w:t>ría</w:t>
      </w:r>
      <w:proofErr w:type="spellEnd"/>
      <w:r w:rsidR="001A0DFB" w:rsidRPr="001E7B44">
        <w:rPr>
          <w:rFonts w:ascii="Arial" w:hAnsi="Arial" w:cs="Arial"/>
          <w:color w:val="00B050"/>
          <w:sz w:val="20"/>
          <w:szCs w:val="20"/>
        </w:rPr>
        <w:t xml:space="preserve"> Experto Orientador vocacional (MOV): quitar, y que los estudiantes busquen al MOV como cualquier mentor.</w:t>
      </w:r>
      <w:r w:rsidR="00083409" w:rsidRPr="001E7B44">
        <w:rPr>
          <w:rFonts w:ascii="Arial" w:hAnsi="Arial" w:cs="Arial"/>
          <w:color w:val="00B050"/>
          <w:sz w:val="20"/>
          <w:szCs w:val="20"/>
        </w:rPr>
        <w:t xml:space="preserve"> Porque actualmente los MOV de prueba </w:t>
      </w:r>
      <w:r w:rsidR="00116275" w:rsidRPr="001E7B44">
        <w:rPr>
          <w:rFonts w:ascii="Arial" w:hAnsi="Arial" w:cs="Arial"/>
          <w:color w:val="00B050"/>
          <w:sz w:val="20"/>
          <w:szCs w:val="20"/>
        </w:rPr>
        <w:t xml:space="preserve">(María Teresa Medina) </w:t>
      </w:r>
      <w:r w:rsidR="00083409" w:rsidRPr="001E7B44">
        <w:rPr>
          <w:rFonts w:ascii="Arial" w:hAnsi="Arial" w:cs="Arial"/>
          <w:color w:val="00B050"/>
          <w:sz w:val="20"/>
          <w:szCs w:val="20"/>
        </w:rPr>
        <w:t>que generamos no aparecen en la búsqueda.</w:t>
      </w:r>
      <w:r w:rsidRPr="001E7B44">
        <w:rPr>
          <w:rFonts w:ascii="Arial" w:hAnsi="Arial" w:cs="Arial"/>
          <w:color w:val="00B050"/>
          <w:sz w:val="20"/>
          <w:szCs w:val="20"/>
        </w:rPr>
        <w:t xml:space="preserve"> </w:t>
      </w:r>
      <w:r w:rsidRPr="0099183C">
        <w:rPr>
          <w:rFonts w:ascii="Arial" w:hAnsi="Arial" w:cs="Arial"/>
          <w:color w:val="00B050"/>
          <w:sz w:val="20"/>
          <w:szCs w:val="20"/>
        </w:rPr>
        <w:t xml:space="preserve">imágenes </w:t>
      </w:r>
      <w:r>
        <w:rPr>
          <w:rFonts w:ascii="Arial" w:hAnsi="Arial" w:cs="Arial"/>
          <w:color w:val="00B0F0"/>
          <w:sz w:val="20"/>
          <w:szCs w:val="20"/>
        </w:rPr>
        <w:t>(Es necesario por parte del administrador hacer activación de los mentores de orientación vocacional)</w:t>
      </w:r>
    </w:p>
    <w:p w:rsidR="001A0DFB" w:rsidRDefault="001A0DFB" w:rsidP="001A0DFB">
      <w:pPr>
        <w:pStyle w:val="Prrafodelista"/>
        <w:spacing w:after="0"/>
        <w:rPr>
          <w:rFonts w:ascii="Arial" w:hAnsi="Arial" w:cs="Arial"/>
          <w:color w:val="28475D"/>
          <w:sz w:val="20"/>
          <w:szCs w:val="20"/>
        </w:rPr>
      </w:pPr>
    </w:p>
    <w:p w:rsidR="00886D16" w:rsidRPr="00886D16" w:rsidRDefault="00D2283B" w:rsidP="001A0DF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color w:val="FF0000"/>
          <w:sz w:val="20"/>
          <w:szCs w:val="20"/>
        </w:rPr>
      </w:pPr>
      <w:r w:rsidRPr="00886D16">
        <w:rPr>
          <w:rFonts w:ascii="Arial" w:hAnsi="Arial" w:cs="Arial"/>
          <w:color w:val="00B050"/>
          <w:sz w:val="20"/>
          <w:szCs w:val="20"/>
        </w:rPr>
        <w:t>Compra: cuando</w:t>
      </w:r>
      <w:r w:rsidR="007A7F97" w:rsidRPr="00886D16">
        <w:rPr>
          <w:rFonts w:ascii="Arial" w:hAnsi="Arial" w:cs="Arial"/>
          <w:color w:val="00B050"/>
          <w:sz w:val="20"/>
          <w:szCs w:val="20"/>
        </w:rPr>
        <w:t xml:space="preserve"> cualquier usuario se registre y quiera adquirir cualquier paquete que aparezca un mensaje cupos llenos y esto quede registrado en alguna parte</w:t>
      </w:r>
      <w:r w:rsidR="001A0DFB" w:rsidRPr="00886D16">
        <w:rPr>
          <w:rFonts w:ascii="Arial" w:hAnsi="Arial" w:cs="Arial"/>
          <w:color w:val="00B050"/>
          <w:sz w:val="20"/>
          <w:szCs w:val="20"/>
        </w:rPr>
        <w:t xml:space="preserve"> para conocer que usuario se </w:t>
      </w:r>
      <w:r w:rsidR="00D76036" w:rsidRPr="00886D16">
        <w:rPr>
          <w:rFonts w:ascii="Arial" w:hAnsi="Arial" w:cs="Arial"/>
          <w:color w:val="00B050"/>
          <w:sz w:val="20"/>
          <w:szCs w:val="20"/>
        </w:rPr>
        <w:t>anotó</w:t>
      </w:r>
      <w:r w:rsidR="00886D16">
        <w:rPr>
          <w:rFonts w:ascii="Arial" w:hAnsi="Arial" w:cs="Arial"/>
          <w:color w:val="00B050"/>
          <w:sz w:val="20"/>
          <w:szCs w:val="20"/>
        </w:rPr>
        <w:t>.</w:t>
      </w:r>
    </w:p>
    <w:p w:rsidR="001A0DFB" w:rsidRPr="00F80FE7" w:rsidRDefault="001A0DFB" w:rsidP="001A0DF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color w:val="00B0F0"/>
          <w:sz w:val="20"/>
          <w:szCs w:val="20"/>
        </w:rPr>
      </w:pPr>
      <w:r w:rsidRPr="00F80FE7">
        <w:rPr>
          <w:rFonts w:ascii="Arial" w:hAnsi="Arial" w:cs="Arial"/>
          <w:color w:val="00B050"/>
          <w:sz w:val="20"/>
          <w:szCs w:val="20"/>
        </w:rPr>
        <w:t xml:space="preserve">Pero antes es necesario comprar tres paquetes (programa de </w:t>
      </w:r>
      <w:r w:rsidR="00F96377" w:rsidRPr="00F80FE7">
        <w:rPr>
          <w:rFonts w:ascii="Arial" w:hAnsi="Arial" w:cs="Arial"/>
          <w:color w:val="00B050"/>
          <w:sz w:val="20"/>
          <w:szCs w:val="20"/>
        </w:rPr>
        <w:t>Orientación</w:t>
      </w:r>
      <w:r w:rsidRPr="00F80FE7">
        <w:rPr>
          <w:rFonts w:ascii="Arial" w:hAnsi="Arial" w:cs="Arial"/>
          <w:color w:val="00B050"/>
          <w:sz w:val="20"/>
          <w:szCs w:val="20"/>
        </w:rPr>
        <w:t>) de $850.000, que son los de la prueba piloto.</w:t>
      </w:r>
      <w:r w:rsidR="00F80FE7">
        <w:rPr>
          <w:rFonts w:ascii="Arial" w:hAnsi="Arial" w:cs="Arial"/>
          <w:color w:val="FF0000"/>
          <w:sz w:val="20"/>
          <w:szCs w:val="20"/>
        </w:rPr>
        <w:t xml:space="preserve"> </w:t>
      </w:r>
      <w:r w:rsidR="00F80FE7" w:rsidRPr="00F80FE7">
        <w:rPr>
          <w:rFonts w:ascii="Arial" w:hAnsi="Arial" w:cs="Arial"/>
          <w:color w:val="00B0F0"/>
          <w:sz w:val="20"/>
          <w:szCs w:val="20"/>
        </w:rPr>
        <w:t>(Pendiente realizar pago e indicar a que usuarios asignar esos pagos)</w:t>
      </w:r>
    </w:p>
    <w:p w:rsidR="001728E2" w:rsidRPr="00440F7A" w:rsidRDefault="001728E2" w:rsidP="00440F7A">
      <w:pPr>
        <w:pStyle w:val="Prrafodelista"/>
        <w:numPr>
          <w:ilvl w:val="0"/>
          <w:numId w:val="1"/>
        </w:numPr>
        <w:rPr>
          <w:rFonts w:ascii="Arial" w:hAnsi="Arial" w:cs="Arial"/>
          <w:color w:val="00B050"/>
          <w:sz w:val="20"/>
          <w:szCs w:val="20"/>
        </w:rPr>
      </w:pPr>
      <w:r w:rsidRPr="00440F7A">
        <w:rPr>
          <w:rFonts w:ascii="Arial" w:hAnsi="Arial" w:cs="Arial"/>
          <w:color w:val="00B050"/>
          <w:sz w:val="20"/>
          <w:szCs w:val="20"/>
        </w:rPr>
        <w:t>Subir las ilustraciones definitivas (ya tengo los archivos, son muchos los paso por USB)</w:t>
      </w:r>
      <w:r w:rsidR="00440F7A">
        <w:rPr>
          <w:rFonts w:ascii="Arial" w:hAnsi="Arial" w:cs="Arial"/>
          <w:color w:val="00B050"/>
          <w:sz w:val="20"/>
          <w:szCs w:val="20"/>
        </w:rPr>
        <w:t xml:space="preserve"> </w:t>
      </w:r>
      <w:r w:rsidR="00440F7A">
        <w:rPr>
          <w:rFonts w:ascii="Arial" w:hAnsi="Arial" w:cs="Arial"/>
          <w:color w:val="00B0F0"/>
          <w:sz w:val="20"/>
          <w:szCs w:val="20"/>
        </w:rPr>
        <w:t>(Cambio de imágenes de trofeos, científico de mapa</w:t>
      </w:r>
      <w:r w:rsidR="00704330">
        <w:rPr>
          <w:rFonts w:ascii="Arial" w:hAnsi="Arial" w:cs="Arial"/>
          <w:color w:val="00B0F0"/>
          <w:sz w:val="20"/>
          <w:szCs w:val="20"/>
        </w:rPr>
        <w:t xml:space="preserve"> y mapas para programa de orientación e informativo</w:t>
      </w:r>
      <w:r w:rsidR="00440F7A">
        <w:rPr>
          <w:rFonts w:ascii="Arial" w:hAnsi="Arial" w:cs="Arial"/>
          <w:color w:val="00B0F0"/>
          <w:sz w:val="20"/>
          <w:szCs w:val="20"/>
        </w:rPr>
        <w:t>)</w:t>
      </w:r>
    </w:p>
    <w:p w:rsidR="001728E2" w:rsidRPr="0099183C" w:rsidRDefault="001728E2" w:rsidP="001728E2">
      <w:pPr>
        <w:pStyle w:val="Prrafodelista"/>
        <w:numPr>
          <w:ilvl w:val="0"/>
          <w:numId w:val="1"/>
        </w:numPr>
        <w:rPr>
          <w:rFonts w:ascii="Arial" w:hAnsi="Arial" w:cs="Arial"/>
          <w:color w:val="00B050"/>
          <w:sz w:val="20"/>
          <w:szCs w:val="20"/>
        </w:rPr>
      </w:pPr>
      <w:r w:rsidRPr="0099183C">
        <w:rPr>
          <w:rFonts w:ascii="Arial" w:hAnsi="Arial" w:cs="Arial"/>
          <w:color w:val="00B050"/>
          <w:sz w:val="20"/>
          <w:szCs w:val="20"/>
        </w:rPr>
        <w:t xml:space="preserve">No </w:t>
      </w:r>
      <w:r w:rsidR="00F96377" w:rsidRPr="0099183C">
        <w:rPr>
          <w:rFonts w:ascii="Arial" w:hAnsi="Arial" w:cs="Arial"/>
          <w:color w:val="00B050"/>
          <w:sz w:val="20"/>
          <w:szCs w:val="20"/>
        </w:rPr>
        <w:t>está</w:t>
      </w:r>
      <w:r w:rsidRPr="0099183C">
        <w:rPr>
          <w:rFonts w:ascii="Arial" w:hAnsi="Arial" w:cs="Arial"/>
          <w:color w:val="00B050"/>
          <w:sz w:val="20"/>
          <w:szCs w:val="20"/>
        </w:rPr>
        <w:t xml:space="preserve"> dejando adjuntar imágenes para publicidad y no aparece estas </w:t>
      </w:r>
      <w:r w:rsidR="00F96377" w:rsidRPr="0099183C">
        <w:rPr>
          <w:rFonts w:ascii="Arial" w:hAnsi="Arial" w:cs="Arial"/>
          <w:color w:val="00B050"/>
          <w:sz w:val="20"/>
          <w:szCs w:val="20"/>
        </w:rPr>
        <w:t>imágenes</w:t>
      </w:r>
      <w:r w:rsidR="0099183C" w:rsidRPr="0099183C">
        <w:rPr>
          <w:rFonts w:ascii="Arial" w:hAnsi="Arial" w:cs="Arial"/>
          <w:color w:val="00B050"/>
          <w:sz w:val="20"/>
          <w:szCs w:val="20"/>
        </w:rPr>
        <w:t xml:space="preserve"> </w:t>
      </w:r>
      <w:r w:rsidR="0099183C">
        <w:rPr>
          <w:rFonts w:ascii="Arial" w:hAnsi="Arial" w:cs="Arial"/>
          <w:color w:val="00B0F0"/>
          <w:sz w:val="20"/>
          <w:szCs w:val="20"/>
        </w:rPr>
        <w:t>(Tener en cuenta tamaño mínimo de  la imagen)</w:t>
      </w:r>
    </w:p>
    <w:p w:rsidR="001728E2" w:rsidRPr="00CE2C8C" w:rsidRDefault="001728E2" w:rsidP="001728E2">
      <w:pPr>
        <w:pStyle w:val="Prrafodelista"/>
        <w:rPr>
          <w:rFonts w:ascii="Arial" w:hAnsi="Arial" w:cs="Arial"/>
          <w:color w:val="28475D"/>
          <w:sz w:val="20"/>
          <w:szCs w:val="20"/>
        </w:rPr>
      </w:pPr>
      <w:r w:rsidRPr="00252199">
        <w:rPr>
          <w:noProof/>
          <w:lang w:eastAsia="es-CO"/>
        </w:rPr>
        <w:lastRenderedPageBreak/>
        <w:drawing>
          <wp:inline distT="0" distB="0" distL="0" distR="0" wp14:anchorId="3DF2F14C" wp14:editId="2C1FC428">
            <wp:extent cx="4857750" cy="8462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9014"/>
                    <a:stretch/>
                  </pic:blipFill>
                  <pic:spPr bwMode="auto">
                    <a:xfrm>
                      <a:off x="0" y="0"/>
                      <a:ext cx="4856771" cy="846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83B" w:rsidRPr="00D2283B" w:rsidRDefault="001728E2" w:rsidP="001728E2">
      <w:pPr>
        <w:spacing w:after="0"/>
        <w:ind w:firstLine="709"/>
        <w:rPr>
          <w:rFonts w:ascii="Arial" w:hAnsi="Arial" w:cs="Arial"/>
          <w:color w:val="28475D"/>
          <w:sz w:val="20"/>
          <w:szCs w:val="20"/>
        </w:rPr>
      </w:pPr>
      <w:r w:rsidRPr="00116275">
        <w:rPr>
          <w:noProof/>
          <w:lang w:eastAsia="es-CO"/>
        </w:rPr>
        <w:drawing>
          <wp:inline distT="0" distB="0" distL="0" distR="0" wp14:anchorId="44F22ED1" wp14:editId="19FAE3DE">
            <wp:extent cx="1060450" cy="160020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8848" t="8853" r="2260" b="40443"/>
                    <a:stretch/>
                  </pic:blipFill>
                  <pic:spPr bwMode="auto">
                    <a:xfrm>
                      <a:off x="0" y="0"/>
                      <a:ext cx="1060237" cy="1599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8475D"/>
          <w:sz w:val="20"/>
          <w:szCs w:val="20"/>
        </w:rPr>
        <w:br/>
      </w:r>
    </w:p>
    <w:p w:rsidR="00D2283B" w:rsidRPr="00AB6648" w:rsidRDefault="001F1554" w:rsidP="00D2283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color w:val="00B050"/>
          <w:sz w:val="20"/>
          <w:szCs w:val="20"/>
        </w:rPr>
      </w:pPr>
      <w:r w:rsidRPr="00AB6648">
        <w:rPr>
          <w:rFonts w:ascii="Arial" w:hAnsi="Arial" w:cs="Arial"/>
          <w:color w:val="00B050"/>
          <w:sz w:val="20"/>
          <w:szCs w:val="20"/>
        </w:rPr>
        <w:t>Ens</w:t>
      </w:r>
      <w:r w:rsidR="001728E2" w:rsidRPr="00AB6648">
        <w:rPr>
          <w:rFonts w:ascii="Arial" w:hAnsi="Arial" w:cs="Arial"/>
          <w:color w:val="00B050"/>
          <w:sz w:val="20"/>
          <w:szCs w:val="20"/>
        </w:rPr>
        <w:t>eñarme a cambiar textos: para el t</w:t>
      </w:r>
      <w:r w:rsidR="00F96377" w:rsidRPr="00AB6648">
        <w:rPr>
          <w:rFonts w:ascii="Arial" w:hAnsi="Arial" w:cs="Arial"/>
          <w:color w:val="00B050"/>
          <w:sz w:val="20"/>
          <w:szCs w:val="20"/>
        </w:rPr>
        <w:t>o</w:t>
      </w:r>
      <w:r w:rsidR="001728E2" w:rsidRPr="00AB6648">
        <w:rPr>
          <w:rFonts w:ascii="Arial" w:hAnsi="Arial" w:cs="Arial"/>
          <w:color w:val="00B050"/>
          <w:sz w:val="20"/>
          <w:szCs w:val="20"/>
        </w:rPr>
        <w:t>ur y para el texto de las imágenes del mapa.</w:t>
      </w:r>
    </w:p>
    <w:p w:rsidR="00AB6648" w:rsidRDefault="00AB6648" w:rsidP="00AB6648">
      <w:pPr>
        <w:spacing w:after="0"/>
        <w:rPr>
          <w:rFonts w:ascii="Arial" w:hAnsi="Arial" w:cs="Arial"/>
          <w:color w:val="28475D"/>
          <w:sz w:val="20"/>
          <w:szCs w:val="20"/>
        </w:rPr>
      </w:pPr>
    </w:p>
    <w:p w:rsidR="00D322FE" w:rsidRPr="00AB6648" w:rsidRDefault="00D322FE" w:rsidP="00D322FE">
      <w:pPr>
        <w:spacing w:after="0"/>
        <w:rPr>
          <w:rFonts w:ascii="Arial" w:hAnsi="Arial" w:cs="Arial"/>
          <w:color w:val="00B0F0"/>
          <w:sz w:val="20"/>
          <w:szCs w:val="20"/>
        </w:rPr>
      </w:pPr>
      <w:r w:rsidRPr="00AB6648">
        <w:rPr>
          <w:rFonts w:ascii="Arial" w:hAnsi="Arial" w:cs="Arial"/>
          <w:color w:val="00B0F0"/>
          <w:sz w:val="20"/>
          <w:szCs w:val="20"/>
        </w:rPr>
        <w:t>Hay un a</w:t>
      </w:r>
      <w:r w:rsidR="00AB6648" w:rsidRPr="00AB6648">
        <w:rPr>
          <w:rFonts w:ascii="Arial" w:hAnsi="Arial" w:cs="Arial"/>
          <w:color w:val="00B0F0"/>
          <w:sz w:val="20"/>
          <w:szCs w:val="20"/>
        </w:rPr>
        <w:t xml:space="preserve">rchivo el cual se encuentra en: </w:t>
      </w:r>
      <w:r w:rsidRPr="00AB6648">
        <w:rPr>
          <w:rFonts w:ascii="Arial" w:hAnsi="Arial" w:cs="Arial"/>
          <w:color w:val="00B0F0"/>
          <w:sz w:val="20"/>
          <w:szCs w:val="20"/>
        </w:rPr>
        <w:t>VocationNet\src\AT\vocationetBundle\Resources\translations\label.es.xliff</w:t>
      </w:r>
    </w:p>
    <w:p w:rsidR="00D322FE" w:rsidRPr="00AB6648" w:rsidRDefault="00D322FE" w:rsidP="00D322FE">
      <w:pPr>
        <w:spacing w:after="0"/>
        <w:rPr>
          <w:rFonts w:ascii="Arial" w:hAnsi="Arial" w:cs="Arial"/>
          <w:color w:val="00B0F0"/>
          <w:sz w:val="20"/>
          <w:szCs w:val="20"/>
        </w:rPr>
      </w:pPr>
      <w:r w:rsidRPr="00AB6648">
        <w:rPr>
          <w:rFonts w:ascii="Arial" w:hAnsi="Arial" w:cs="Arial"/>
          <w:color w:val="00B0F0"/>
          <w:sz w:val="20"/>
          <w:szCs w:val="20"/>
        </w:rPr>
        <w:t>Estructura del archivo, este archivo tiene una estructura XML, en la cual se un TRANS-UNIT que es el Id de la traducción, un SOURCE, que es el texto que se encuentra en la vista, y un TARGET que es la t</w:t>
      </w:r>
      <w:r w:rsidR="00AB6648" w:rsidRPr="00AB6648">
        <w:rPr>
          <w:rFonts w:ascii="Arial" w:hAnsi="Arial" w:cs="Arial"/>
          <w:color w:val="00B0F0"/>
          <w:sz w:val="20"/>
          <w:szCs w:val="20"/>
        </w:rPr>
        <w:t xml:space="preserve">raducción que retorna a la </w:t>
      </w:r>
      <w:r w:rsidRPr="00AB6648">
        <w:rPr>
          <w:rFonts w:ascii="Arial" w:hAnsi="Arial" w:cs="Arial"/>
          <w:color w:val="00B0F0"/>
          <w:sz w:val="20"/>
          <w:szCs w:val="20"/>
        </w:rPr>
        <w:t xml:space="preserve">vista, por lo que para cambiar estos textos es necesario cambiar el valor de TARGET., </w:t>
      </w:r>
      <w:r w:rsidR="00AB6648" w:rsidRPr="00AB6648">
        <w:rPr>
          <w:rFonts w:ascii="Arial" w:hAnsi="Arial" w:cs="Arial"/>
          <w:color w:val="00B0F0"/>
          <w:sz w:val="20"/>
          <w:szCs w:val="20"/>
        </w:rPr>
        <w:t>además los tenemos agrupados por comentarios en donde se indica las siguientes traducciones a que sección corresponde &lt;</w:t>
      </w:r>
      <w:proofErr w:type="gramStart"/>
      <w:r w:rsidR="00AB6648" w:rsidRPr="00AB6648">
        <w:rPr>
          <w:rFonts w:ascii="Arial" w:hAnsi="Arial" w:cs="Arial"/>
          <w:color w:val="00B0F0"/>
          <w:sz w:val="20"/>
          <w:szCs w:val="20"/>
        </w:rPr>
        <w:t>!</w:t>
      </w:r>
      <w:proofErr w:type="gramEnd"/>
      <w:r w:rsidR="00AB6648" w:rsidRPr="00AB6648">
        <w:rPr>
          <w:rFonts w:ascii="Arial" w:hAnsi="Arial" w:cs="Arial"/>
          <w:color w:val="00B0F0"/>
          <w:sz w:val="20"/>
          <w:szCs w:val="20"/>
        </w:rPr>
        <w:t>-- TEMA --&gt;.</w:t>
      </w:r>
    </w:p>
    <w:p w:rsidR="00D322FE" w:rsidRPr="00AB6648" w:rsidRDefault="00D322FE" w:rsidP="00D322FE">
      <w:pPr>
        <w:spacing w:after="0"/>
        <w:rPr>
          <w:rFonts w:ascii="Arial" w:hAnsi="Arial" w:cs="Arial"/>
          <w:color w:val="00B0F0"/>
          <w:sz w:val="20"/>
          <w:szCs w:val="20"/>
          <w:u w:val="single"/>
        </w:rPr>
      </w:pPr>
    </w:p>
    <w:p w:rsidR="00AB6648" w:rsidRPr="00AB6648" w:rsidRDefault="00AB6648" w:rsidP="00D322FE">
      <w:pPr>
        <w:spacing w:after="0"/>
        <w:rPr>
          <w:rFonts w:ascii="Arial" w:hAnsi="Arial" w:cs="Arial"/>
          <w:color w:val="00B0F0"/>
          <w:sz w:val="20"/>
          <w:szCs w:val="20"/>
          <w:u w:val="single"/>
        </w:rPr>
      </w:pPr>
      <w:r w:rsidRPr="00AB6648">
        <w:rPr>
          <w:rFonts w:ascii="Arial" w:hAnsi="Arial" w:cs="Arial"/>
          <w:color w:val="00B0F0"/>
          <w:sz w:val="20"/>
          <w:szCs w:val="20"/>
          <w:u w:val="single"/>
        </w:rPr>
        <w:t xml:space="preserve">EJEMPLO: </w:t>
      </w:r>
    </w:p>
    <w:p w:rsidR="00AB6648" w:rsidRPr="00AB6648" w:rsidRDefault="00AB6648" w:rsidP="00D322FE">
      <w:pPr>
        <w:spacing w:after="0"/>
        <w:rPr>
          <w:rFonts w:ascii="Arial" w:hAnsi="Arial" w:cs="Arial"/>
          <w:color w:val="00B0F0"/>
          <w:sz w:val="20"/>
          <w:szCs w:val="20"/>
          <w:u w:val="single"/>
        </w:rPr>
      </w:pPr>
      <w:r w:rsidRPr="00AB6648">
        <w:rPr>
          <w:rFonts w:ascii="Arial" w:hAnsi="Arial" w:cs="Arial"/>
          <w:color w:val="00B0F0"/>
          <w:sz w:val="20"/>
          <w:szCs w:val="20"/>
        </w:rPr>
        <w:t>&lt;</w:t>
      </w:r>
      <w:proofErr w:type="gramStart"/>
      <w:r w:rsidRPr="00AB6648">
        <w:rPr>
          <w:rFonts w:ascii="Arial" w:hAnsi="Arial" w:cs="Arial"/>
          <w:color w:val="00B0F0"/>
          <w:sz w:val="20"/>
          <w:szCs w:val="20"/>
        </w:rPr>
        <w:t>!</w:t>
      </w:r>
      <w:proofErr w:type="gramEnd"/>
      <w:r w:rsidRPr="00AB6648">
        <w:rPr>
          <w:rFonts w:ascii="Arial" w:hAnsi="Arial" w:cs="Arial"/>
          <w:color w:val="00B0F0"/>
          <w:sz w:val="20"/>
          <w:szCs w:val="20"/>
        </w:rPr>
        <w:t>-- MAPA / DESCRIPCION DE ITEMS DEL MAPA mapa-x --&gt;</w:t>
      </w:r>
    </w:p>
    <w:p w:rsidR="00D322FE" w:rsidRPr="00AB6648" w:rsidRDefault="00D322FE" w:rsidP="00D322FE">
      <w:pPr>
        <w:spacing w:after="0"/>
        <w:rPr>
          <w:rFonts w:ascii="Arial" w:hAnsi="Arial" w:cs="Arial"/>
          <w:color w:val="00B0F0"/>
          <w:sz w:val="20"/>
          <w:szCs w:val="20"/>
        </w:rPr>
      </w:pPr>
      <w:r w:rsidRPr="00AB6648">
        <w:rPr>
          <w:rFonts w:ascii="Arial" w:hAnsi="Arial" w:cs="Arial"/>
          <w:color w:val="00B0F0"/>
          <w:sz w:val="20"/>
          <w:szCs w:val="20"/>
        </w:rPr>
        <w:t>&lt;</w:t>
      </w:r>
      <w:proofErr w:type="spellStart"/>
      <w:r w:rsidRPr="00AB6648">
        <w:rPr>
          <w:rFonts w:ascii="Arial" w:hAnsi="Arial" w:cs="Arial"/>
          <w:color w:val="00B0F0"/>
          <w:sz w:val="20"/>
          <w:szCs w:val="20"/>
        </w:rPr>
        <w:t>trans-unit</w:t>
      </w:r>
      <w:proofErr w:type="spellEnd"/>
      <w:r w:rsidRPr="00AB6648">
        <w:rPr>
          <w:rFonts w:ascii="Arial" w:hAnsi="Arial" w:cs="Arial"/>
          <w:color w:val="00B0F0"/>
          <w:sz w:val="20"/>
          <w:szCs w:val="20"/>
        </w:rPr>
        <w:t xml:space="preserve"> id="mapa-1"&gt;</w:t>
      </w:r>
    </w:p>
    <w:p w:rsidR="00D322FE" w:rsidRPr="00AB6648" w:rsidRDefault="00D322FE" w:rsidP="00D322FE">
      <w:pPr>
        <w:spacing w:after="0"/>
        <w:ind w:firstLine="708"/>
        <w:rPr>
          <w:rFonts w:ascii="Arial" w:hAnsi="Arial" w:cs="Arial"/>
          <w:color w:val="00B0F0"/>
          <w:sz w:val="20"/>
          <w:szCs w:val="20"/>
        </w:rPr>
      </w:pPr>
      <w:r w:rsidRPr="00AB6648">
        <w:rPr>
          <w:rFonts w:ascii="Arial" w:hAnsi="Arial" w:cs="Arial"/>
          <w:color w:val="00B0F0"/>
          <w:sz w:val="20"/>
          <w:szCs w:val="20"/>
        </w:rPr>
        <w:t>&lt;</w:t>
      </w:r>
      <w:proofErr w:type="spellStart"/>
      <w:proofErr w:type="gramStart"/>
      <w:r w:rsidRPr="00AB6648">
        <w:rPr>
          <w:rFonts w:ascii="Arial" w:hAnsi="Arial" w:cs="Arial"/>
          <w:color w:val="00B0F0"/>
          <w:sz w:val="20"/>
          <w:szCs w:val="20"/>
        </w:rPr>
        <w:t>source</w:t>
      </w:r>
      <w:proofErr w:type="spellEnd"/>
      <w:r w:rsidRPr="00AB6648">
        <w:rPr>
          <w:rFonts w:ascii="Arial" w:hAnsi="Arial" w:cs="Arial"/>
          <w:color w:val="00B0F0"/>
          <w:sz w:val="20"/>
          <w:szCs w:val="20"/>
        </w:rPr>
        <w:t>&gt;</w:t>
      </w:r>
      <w:proofErr w:type="spellStart"/>
      <w:proofErr w:type="gramEnd"/>
      <w:r w:rsidRPr="00AB6648">
        <w:rPr>
          <w:rFonts w:ascii="Arial" w:hAnsi="Arial" w:cs="Arial"/>
          <w:color w:val="00B0F0"/>
          <w:sz w:val="20"/>
          <w:szCs w:val="20"/>
        </w:rPr>
        <w:t>asesoria.ov</w:t>
      </w:r>
      <w:proofErr w:type="spellEnd"/>
      <w:r w:rsidRPr="00AB6648">
        <w:rPr>
          <w:rFonts w:ascii="Arial" w:hAnsi="Arial" w:cs="Arial"/>
          <w:color w:val="00B0F0"/>
          <w:sz w:val="20"/>
          <w:szCs w:val="20"/>
        </w:rPr>
        <w:t>&lt;/</w:t>
      </w:r>
      <w:proofErr w:type="spellStart"/>
      <w:r w:rsidRPr="00AB6648">
        <w:rPr>
          <w:rFonts w:ascii="Arial" w:hAnsi="Arial" w:cs="Arial"/>
          <w:color w:val="00B0F0"/>
          <w:sz w:val="20"/>
          <w:szCs w:val="20"/>
        </w:rPr>
        <w:t>source</w:t>
      </w:r>
      <w:proofErr w:type="spellEnd"/>
      <w:r w:rsidRPr="00AB6648">
        <w:rPr>
          <w:rFonts w:ascii="Arial" w:hAnsi="Arial" w:cs="Arial"/>
          <w:color w:val="00B0F0"/>
          <w:sz w:val="20"/>
          <w:szCs w:val="20"/>
        </w:rPr>
        <w:t>&gt;</w:t>
      </w:r>
    </w:p>
    <w:p w:rsidR="00D322FE" w:rsidRPr="00AB6648" w:rsidRDefault="00D322FE" w:rsidP="00D322FE">
      <w:pPr>
        <w:spacing w:after="0"/>
        <w:ind w:firstLine="708"/>
        <w:rPr>
          <w:rFonts w:ascii="Arial" w:hAnsi="Arial" w:cs="Arial"/>
          <w:color w:val="00B0F0"/>
          <w:sz w:val="20"/>
          <w:szCs w:val="20"/>
        </w:rPr>
      </w:pPr>
      <w:r w:rsidRPr="00AB6648">
        <w:rPr>
          <w:rFonts w:ascii="Arial" w:hAnsi="Arial" w:cs="Arial"/>
          <w:color w:val="00B0F0"/>
          <w:sz w:val="20"/>
          <w:szCs w:val="20"/>
        </w:rPr>
        <w:t>&lt;</w:t>
      </w:r>
      <w:proofErr w:type="gramStart"/>
      <w:r w:rsidRPr="00AB6648">
        <w:rPr>
          <w:rFonts w:ascii="Arial" w:hAnsi="Arial" w:cs="Arial"/>
          <w:color w:val="00B0F0"/>
          <w:sz w:val="20"/>
          <w:szCs w:val="20"/>
        </w:rPr>
        <w:t>target&gt;</w:t>
      </w:r>
      <w:proofErr w:type="spellStart"/>
      <w:proofErr w:type="gramEnd"/>
      <w:r w:rsidRPr="00AB6648">
        <w:rPr>
          <w:rFonts w:ascii="Arial" w:hAnsi="Arial" w:cs="Arial"/>
          <w:color w:val="00B0F0"/>
          <w:sz w:val="20"/>
          <w:szCs w:val="20"/>
        </w:rPr>
        <w:t>Asesoria</w:t>
      </w:r>
      <w:proofErr w:type="spellEnd"/>
      <w:r w:rsidRPr="00AB6648">
        <w:rPr>
          <w:rFonts w:ascii="Arial" w:hAnsi="Arial" w:cs="Arial"/>
          <w:color w:val="00B0F0"/>
          <w:sz w:val="20"/>
          <w:szCs w:val="20"/>
        </w:rPr>
        <w:t xml:space="preserve"> experto orientación vocacional&lt;/target&gt;</w:t>
      </w:r>
    </w:p>
    <w:p w:rsidR="00D322FE" w:rsidRPr="00AB6648" w:rsidRDefault="00D322FE" w:rsidP="00D322FE">
      <w:pPr>
        <w:spacing w:after="0"/>
        <w:rPr>
          <w:rFonts w:ascii="Arial" w:hAnsi="Arial" w:cs="Arial"/>
          <w:color w:val="00B0F0"/>
          <w:sz w:val="20"/>
          <w:szCs w:val="20"/>
        </w:rPr>
      </w:pPr>
      <w:r w:rsidRPr="00AB6648">
        <w:rPr>
          <w:rFonts w:ascii="Arial" w:hAnsi="Arial" w:cs="Arial"/>
          <w:color w:val="00B0F0"/>
          <w:sz w:val="20"/>
          <w:szCs w:val="20"/>
        </w:rPr>
        <w:t>&lt;/</w:t>
      </w:r>
      <w:proofErr w:type="spellStart"/>
      <w:proofErr w:type="gramStart"/>
      <w:r w:rsidRPr="00AB6648">
        <w:rPr>
          <w:rFonts w:ascii="Arial" w:hAnsi="Arial" w:cs="Arial"/>
          <w:color w:val="00B0F0"/>
          <w:sz w:val="20"/>
          <w:szCs w:val="20"/>
        </w:rPr>
        <w:t>trans-unit</w:t>
      </w:r>
      <w:proofErr w:type="spellEnd"/>
      <w:proofErr w:type="gramEnd"/>
      <w:r w:rsidRPr="00AB6648">
        <w:rPr>
          <w:rFonts w:ascii="Arial" w:hAnsi="Arial" w:cs="Arial"/>
          <w:color w:val="00B0F0"/>
          <w:sz w:val="20"/>
          <w:szCs w:val="20"/>
        </w:rPr>
        <w:t>&gt;</w:t>
      </w:r>
    </w:p>
    <w:p w:rsidR="00AB6648" w:rsidRPr="00AB6648" w:rsidRDefault="00AB6648" w:rsidP="00D322FE">
      <w:pPr>
        <w:spacing w:after="0"/>
        <w:rPr>
          <w:rFonts w:ascii="Arial" w:hAnsi="Arial" w:cs="Arial"/>
          <w:color w:val="00B0F0"/>
          <w:sz w:val="20"/>
          <w:szCs w:val="20"/>
        </w:rPr>
      </w:pPr>
    </w:p>
    <w:p w:rsidR="00AB6648" w:rsidRPr="00AB6648" w:rsidRDefault="00AB6648" w:rsidP="00D322FE">
      <w:pPr>
        <w:spacing w:after="0"/>
        <w:rPr>
          <w:rFonts w:ascii="Arial" w:hAnsi="Arial" w:cs="Arial"/>
          <w:color w:val="00B0F0"/>
          <w:sz w:val="20"/>
          <w:szCs w:val="20"/>
        </w:rPr>
      </w:pPr>
      <w:r w:rsidRPr="00AB6648">
        <w:rPr>
          <w:rFonts w:ascii="Arial" w:hAnsi="Arial" w:cs="Arial"/>
          <w:color w:val="00B0F0"/>
          <w:sz w:val="20"/>
          <w:szCs w:val="20"/>
        </w:rPr>
        <w:t>Los términos que desean cambiar los encuentra agrupados en los siguientes ítems, al igual adjunto archivo.</w:t>
      </w:r>
    </w:p>
    <w:p w:rsidR="00AB6648" w:rsidRPr="00AB6648" w:rsidRDefault="00AB6648" w:rsidP="00AB6648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color w:val="00B0F0"/>
          <w:sz w:val="20"/>
          <w:szCs w:val="20"/>
          <w:u w:val="single"/>
        </w:rPr>
      </w:pPr>
      <w:proofErr w:type="spellStart"/>
      <w:r w:rsidRPr="00AB6648">
        <w:rPr>
          <w:rFonts w:ascii="Arial" w:hAnsi="Arial" w:cs="Arial"/>
          <w:color w:val="00B0F0"/>
          <w:sz w:val="20"/>
          <w:szCs w:val="20"/>
        </w:rPr>
        <w:t>Agrupacion</w:t>
      </w:r>
      <w:proofErr w:type="spellEnd"/>
      <w:r w:rsidRPr="00AB6648">
        <w:rPr>
          <w:rFonts w:ascii="Arial" w:hAnsi="Arial" w:cs="Arial"/>
          <w:color w:val="00B0F0"/>
          <w:sz w:val="20"/>
          <w:szCs w:val="20"/>
        </w:rPr>
        <w:t xml:space="preserve"> de mapa: </w:t>
      </w:r>
      <w:r w:rsidRPr="00AB6648">
        <w:rPr>
          <w:rFonts w:ascii="Arial" w:hAnsi="Arial" w:cs="Arial"/>
          <w:color w:val="00B0F0"/>
          <w:sz w:val="20"/>
          <w:szCs w:val="20"/>
        </w:rPr>
        <w:tab/>
        <w:t>&lt;!-- MAPA / DESCRIPCION DE ITEMS DEL MAPA mapa-x --&gt;</w:t>
      </w:r>
    </w:p>
    <w:p w:rsidR="00AB6648" w:rsidRPr="00AB6648" w:rsidRDefault="00AB6648" w:rsidP="00AB6648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color w:val="00B0F0"/>
          <w:sz w:val="20"/>
          <w:szCs w:val="20"/>
        </w:rPr>
      </w:pPr>
      <w:r w:rsidRPr="00AB6648">
        <w:rPr>
          <w:rFonts w:ascii="Arial" w:hAnsi="Arial" w:cs="Arial"/>
          <w:color w:val="00B0F0"/>
          <w:sz w:val="20"/>
          <w:szCs w:val="20"/>
        </w:rPr>
        <w:t>Agrupación de Tour:</w:t>
      </w:r>
      <w:r w:rsidRPr="00AB6648">
        <w:rPr>
          <w:rFonts w:ascii="Arial" w:hAnsi="Arial" w:cs="Arial"/>
          <w:color w:val="00B0F0"/>
          <w:sz w:val="20"/>
          <w:szCs w:val="20"/>
        </w:rPr>
        <w:tab/>
        <w:t xml:space="preserve"> &lt;!-- Tour </w:t>
      </w:r>
      <w:proofErr w:type="spellStart"/>
      <w:r w:rsidRPr="00AB6648">
        <w:rPr>
          <w:rFonts w:ascii="Arial" w:hAnsi="Arial" w:cs="Arial"/>
          <w:color w:val="00B0F0"/>
          <w:sz w:val="20"/>
          <w:szCs w:val="20"/>
        </w:rPr>
        <w:t>app</w:t>
      </w:r>
      <w:proofErr w:type="spellEnd"/>
      <w:r w:rsidRPr="00AB6648">
        <w:rPr>
          <w:rFonts w:ascii="Arial" w:hAnsi="Arial" w:cs="Arial"/>
          <w:color w:val="00B0F0"/>
          <w:sz w:val="20"/>
          <w:szCs w:val="20"/>
        </w:rPr>
        <w:t xml:space="preserve"> tour-x --&gt;</w:t>
      </w:r>
    </w:p>
    <w:p w:rsidR="00D322FE" w:rsidRDefault="00D322FE" w:rsidP="00D322FE">
      <w:pPr>
        <w:pStyle w:val="Prrafodelista"/>
        <w:spacing w:after="0"/>
        <w:ind w:left="1440" w:firstLine="684"/>
        <w:rPr>
          <w:rFonts w:ascii="Arial" w:hAnsi="Arial" w:cs="Arial"/>
          <w:color w:val="28475D"/>
          <w:sz w:val="20"/>
          <w:szCs w:val="20"/>
        </w:rPr>
      </w:pPr>
    </w:p>
    <w:p w:rsidR="00E54980" w:rsidRDefault="00E54980" w:rsidP="00F158CE">
      <w:pPr>
        <w:rPr>
          <w:rFonts w:ascii="Arial" w:hAnsi="Arial" w:cs="Arial"/>
          <w:b/>
          <w:color w:val="28475D"/>
          <w:sz w:val="20"/>
          <w:szCs w:val="20"/>
        </w:rPr>
      </w:pPr>
    </w:p>
    <w:p w:rsidR="009C20AA" w:rsidRPr="009C20AA" w:rsidRDefault="001728E2" w:rsidP="00F158CE">
      <w:pPr>
        <w:rPr>
          <w:rFonts w:ascii="Arial" w:hAnsi="Arial" w:cs="Arial"/>
          <w:b/>
          <w:color w:val="28475D"/>
          <w:sz w:val="20"/>
          <w:szCs w:val="20"/>
        </w:rPr>
      </w:pPr>
      <w:r>
        <w:rPr>
          <w:rFonts w:ascii="Arial" w:hAnsi="Arial" w:cs="Arial"/>
          <w:b/>
          <w:color w:val="28475D"/>
          <w:sz w:val="20"/>
          <w:szCs w:val="20"/>
        </w:rPr>
        <w:t>NO URGENTES</w:t>
      </w:r>
    </w:p>
    <w:p w:rsidR="009C20AA" w:rsidRPr="0035415A" w:rsidRDefault="00083409" w:rsidP="009C20AA">
      <w:pPr>
        <w:pStyle w:val="Prrafodelista"/>
        <w:numPr>
          <w:ilvl w:val="0"/>
          <w:numId w:val="2"/>
        </w:numPr>
        <w:rPr>
          <w:rFonts w:ascii="Arial" w:hAnsi="Arial" w:cs="Arial"/>
          <w:color w:val="00B050"/>
          <w:sz w:val="20"/>
          <w:szCs w:val="20"/>
        </w:rPr>
      </w:pPr>
      <w:r w:rsidRPr="0035415A">
        <w:rPr>
          <w:rFonts w:ascii="Arial" w:hAnsi="Arial" w:cs="Arial"/>
          <w:color w:val="00B050"/>
          <w:sz w:val="20"/>
          <w:szCs w:val="20"/>
        </w:rPr>
        <w:t>Que los c</w:t>
      </w:r>
      <w:r w:rsidR="00116275" w:rsidRPr="0035415A">
        <w:rPr>
          <w:rFonts w:ascii="Arial" w:hAnsi="Arial" w:cs="Arial"/>
          <w:color w:val="00B050"/>
          <w:sz w:val="20"/>
          <w:szCs w:val="20"/>
        </w:rPr>
        <w:t>ódigos</w:t>
      </w:r>
      <w:r w:rsidR="0035415A" w:rsidRPr="0035415A">
        <w:rPr>
          <w:rFonts w:ascii="Arial" w:hAnsi="Arial" w:cs="Arial"/>
          <w:color w:val="00B050"/>
          <w:sz w:val="20"/>
          <w:szCs w:val="20"/>
        </w:rPr>
        <w:t xml:space="preserve"> (</w:t>
      </w:r>
      <w:r w:rsidR="00143CC8" w:rsidRPr="0035415A">
        <w:rPr>
          <w:rFonts w:ascii="Arial" w:hAnsi="Arial" w:cs="Arial"/>
          <w:color w:val="00B050"/>
          <w:sz w:val="20"/>
          <w:szCs w:val="20"/>
        </w:rPr>
        <w:t>convenciones</w:t>
      </w:r>
      <w:bookmarkStart w:id="0" w:name="_GoBack"/>
      <w:bookmarkEnd w:id="0"/>
      <w:r w:rsidR="0035415A" w:rsidRPr="0035415A">
        <w:rPr>
          <w:rFonts w:ascii="Arial" w:hAnsi="Arial" w:cs="Arial"/>
          <w:color w:val="00B050"/>
          <w:sz w:val="20"/>
          <w:szCs w:val="20"/>
        </w:rPr>
        <w:t>)</w:t>
      </w:r>
      <w:r w:rsidR="00116275" w:rsidRPr="0035415A">
        <w:rPr>
          <w:rFonts w:ascii="Arial" w:hAnsi="Arial" w:cs="Arial"/>
          <w:color w:val="00B050"/>
          <w:sz w:val="20"/>
          <w:szCs w:val="20"/>
        </w:rPr>
        <w:t xml:space="preserve"> de agenda </w:t>
      </w:r>
      <w:r w:rsidR="001F539A" w:rsidRPr="0035415A">
        <w:rPr>
          <w:rFonts w:ascii="Arial" w:hAnsi="Arial" w:cs="Arial"/>
          <w:color w:val="00B050"/>
          <w:sz w:val="20"/>
          <w:szCs w:val="20"/>
        </w:rPr>
        <w:t>queden en</w:t>
      </w:r>
      <w:r w:rsidR="009C20AA" w:rsidRPr="0035415A">
        <w:rPr>
          <w:rFonts w:ascii="Arial" w:hAnsi="Arial" w:cs="Arial"/>
          <w:color w:val="00B050"/>
          <w:sz w:val="20"/>
          <w:szCs w:val="20"/>
        </w:rPr>
        <w:t xml:space="preserve"> la parte de arriba</w:t>
      </w:r>
      <w:r w:rsidR="0035415A" w:rsidRPr="0035415A">
        <w:rPr>
          <w:rFonts w:ascii="Arial" w:hAnsi="Arial" w:cs="Arial"/>
          <w:color w:val="00B050"/>
          <w:sz w:val="20"/>
          <w:szCs w:val="20"/>
        </w:rPr>
        <w:t>.</w:t>
      </w:r>
    </w:p>
    <w:p w:rsidR="00D2283B" w:rsidRPr="008D3D54" w:rsidRDefault="00D2283B" w:rsidP="00D2283B">
      <w:pPr>
        <w:pStyle w:val="Prrafodelista"/>
        <w:numPr>
          <w:ilvl w:val="0"/>
          <w:numId w:val="2"/>
        </w:numPr>
        <w:rPr>
          <w:rFonts w:ascii="Arial" w:hAnsi="Arial" w:cs="Arial"/>
          <w:color w:val="00B050"/>
          <w:sz w:val="20"/>
          <w:szCs w:val="20"/>
        </w:rPr>
      </w:pPr>
      <w:r w:rsidRPr="008D3D54">
        <w:rPr>
          <w:rFonts w:ascii="Arial" w:hAnsi="Arial" w:cs="Arial"/>
          <w:color w:val="00B050"/>
          <w:sz w:val="20"/>
          <w:szCs w:val="20"/>
        </w:rPr>
        <w:t xml:space="preserve">Cambiar color cuadro perfil. (si se puede un color UNISEX </w:t>
      </w:r>
      <w:proofErr w:type="spellStart"/>
      <w:r w:rsidRPr="008D3D54">
        <w:rPr>
          <w:rFonts w:ascii="Arial" w:hAnsi="Arial" w:cs="Arial"/>
          <w:color w:val="00B050"/>
          <w:sz w:val="20"/>
          <w:szCs w:val="20"/>
        </w:rPr>
        <w:t>jajajaj</w:t>
      </w:r>
      <w:proofErr w:type="spellEnd"/>
      <w:r w:rsidRPr="008D3D54">
        <w:rPr>
          <w:rFonts w:ascii="Arial" w:hAnsi="Arial" w:cs="Arial"/>
          <w:color w:val="00B050"/>
          <w:sz w:val="20"/>
          <w:szCs w:val="20"/>
        </w:rPr>
        <w:t>)</w:t>
      </w:r>
    </w:p>
    <w:p w:rsidR="00D2283B" w:rsidRDefault="00D2283B" w:rsidP="00D2283B">
      <w:pPr>
        <w:pStyle w:val="Prrafodelista"/>
        <w:rPr>
          <w:rFonts w:ascii="Arial" w:hAnsi="Arial" w:cs="Arial"/>
          <w:color w:val="28475D"/>
          <w:sz w:val="20"/>
          <w:szCs w:val="20"/>
        </w:rPr>
      </w:pPr>
      <w:r w:rsidRPr="00D2283B">
        <w:rPr>
          <w:noProof/>
          <w:lang w:eastAsia="es-CO"/>
        </w:rPr>
        <w:lastRenderedPageBreak/>
        <w:drawing>
          <wp:inline distT="0" distB="0" distL="0" distR="0" wp14:anchorId="5C69D7CE" wp14:editId="6388D300">
            <wp:extent cx="1028700" cy="12128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611" t="18108" r="66063" b="43461"/>
                    <a:stretch/>
                  </pic:blipFill>
                  <pic:spPr bwMode="auto">
                    <a:xfrm>
                      <a:off x="0" y="0"/>
                      <a:ext cx="1028493" cy="1212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C8C" w:rsidRPr="00E369FA" w:rsidRDefault="00CE2C8C" w:rsidP="00CE2C8C">
      <w:pPr>
        <w:pStyle w:val="Prrafodelista"/>
        <w:rPr>
          <w:rFonts w:ascii="Arial" w:hAnsi="Arial" w:cs="Arial"/>
          <w:color w:val="28475D"/>
          <w:sz w:val="20"/>
          <w:szCs w:val="20"/>
        </w:rPr>
      </w:pPr>
    </w:p>
    <w:p w:rsidR="00B2347F" w:rsidRDefault="00B2347F" w:rsidP="008B107D">
      <w:pPr>
        <w:spacing w:after="0"/>
        <w:rPr>
          <w:rFonts w:ascii="Arial" w:hAnsi="Arial" w:cs="Arial"/>
          <w:color w:val="28475D"/>
          <w:sz w:val="20"/>
          <w:szCs w:val="20"/>
        </w:rPr>
      </w:pPr>
    </w:p>
    <w:p w:rsidR="00B2347F" w:rsidRDefault="00B2347F" w:rsidP="008B107D">
      <w:pPr>
        <w:spacing w:after="0"/>
        <w:rPr>
          <w:rFonts w:ascii="Arial" w:hAnsi="Arial" w:cs="Arial"/>
          <w:color w:val="28475D"/>
          <w:sz w:val="20"/>
          <w:szCs w:val="20"/>
        </w:rPr>
      </w:pPr>
    </w:p>
    <w:p w:rsidR="00B2347F" w:rsidRDefault="00B2347F" w:rsidP="008B107D">
      <w:pPr>
        <w:spacing w:after="0"/>
        <w:rPr>
          <w:rFonts w:ascii="Arial" w:hAnsi="Arial" w:cs="Arial"/>
          <w:color w:val="28475D"/>
          <w:sz w:val="20"/>
          <w:szCs w:val="20"/>
        </w:rPr>
      </w:pPr>
    </w:p>
    <w:p w:rsidR="00B2347F" w:rsidRDefault="00B2347F" w:rsidP="008B107D">
      <w:pPr>
        <w:spacing w:after="0"/>
        <w:rPr>
          <w:rFonts w:ascii="Arial" w:hAnsi="Arial" w:cs="Arial"/>
          <w:color w:val="28475D"/>
          <w:sz w:val="20"/>
          <w:szCs w:val="20"/>
        </w:rPr>
      </w:pPr>
    </w:p>
    <w:p w:rsidR="00B2347F" w:rsidRDefault="00B2347F" w:rsidP="008B107D">
      <w:pPr>
        <w:spacing w:after="0"/>
        <w:rPr>
          <w:rFonts w:ascii="Arial" w:hAnsi="Arial" w:cs="Arial"/>
          <w:color w:val="28475D"/>
          <w:sz w:val="20"/>
          <w:szCs w:val="20"/>
        </w:rPr>
      </w:pPr>
    </w:p>
    <w:p w:rsidR="00977AD4" w:rsidRDefault="00977AD4" w:rsidP="008B107D">
      <w:pPr>
        <w:spacing w:after="0"/>
        <w:rPr>
          <w:rFonts w:ascii="Arial" w:hAnsi="Arial" w:cs="Arial"/>
          <w:color w:val="28475D"/>
          <w:sz w:val="20"/>
          <w:szCs w:val="20"/>
        </w:rPr>
      </w:pPr>
    </w:p>
    <w:p w:rsidR="00A3485C" w:rsidRDefault="00A3485C" w:rsidP="00A3485C">
      <w:pPr>
        <w:rPr>
          <w:rFonts w:ascii="Arial" w:hAnsi="Arial" w:cs="Arial"/>
          <w:color w:val="28475D"/>
          <w:sz w:val="20"/>
          <w:szCs w:val="20"/>
        </w:rPr>
      </w:pPr>
    </w:p>
    <w:p w:rsidR="00A3485C" w:rsidRPr="00A3485C" w:rsidRDefault="00A3485C" w:rsidP="00A3485C">
      <w:pPr>
        <w:rPr>
          <w:rFonts w:ascii="Arial" w:hAnsi="Arial" w:cs="Arial"/>
          <w:color w:val="28475D"/>
          <w:sz w:val="20"/>
          <w:szCs w:val="20"/>
        </w:rPr>
      </w:pPr>
    </w:p>
    <w:p w:rsidR="00821E41" w:rsidRDefault="00821E41" w:rsidP="001D00E3">
      <w:pPr>
        <w:rPr>
          <w:rFonts w:ascii="Arial" w:hAnsi="Arial" w:cs="Arial"/>
          <w:color w:val="28475D"/>
          <w:sz w:val="20"/>
          <w:szCs w:val="20"/>
        </w:rPr>
      </w:pPr>
    </w:p>
    <w:p w:rsidR="00E9785B" w:rsidRDefault="00E9785B" w:rsidP="001D00E3">
      <w:pPr>
        <w:rPr>
          <w:rFonts w:ascii="Arial" w:hAnsi="Arial" w:cs="Arial"/>
          <w:color w:val="000000"/>
          <w:sz w:val="20"/>
          <w:szCs w:val="20"/>
        </w:rPr>
      </w:pPr>
    </w:p>
    <w:p w:rsidR="00E9785B" w:rsidRPr="001D00E3" w:rsidRDefault="00E9785B" w:rsidP="001D00E3"/>
    <w:sectPr w:rsidR="00E9785B" w:rsidRPr="001D00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43E77"/>
    <w:multiLevelType w:val="hybridMultilevel"/>
    <w:tmpl w:val="5FD4B76E"/>
    <w:lvl w:ilvl="0" w:tplc="8E2CDA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A6AF0"/>
    <w:multiLevelType w:val="hybridMultilevel"/>
    <w:tmpl w:val="D09EE9B6"/>
    <w:lvl w:ilvl="0" w:tplc="E7927C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A5950"/>
    <w:multiLevelType w:val="hybridMultilevel"/>
    <w:tmpl w:val="4DBCA6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D31F57"/>
    <w:multiLevelType w:val="hybridMultilevel"/>
    <w:tmpl w:val="BEF44B0C"/>
    <w:lvl w:ilvl="0" w:tplc="8E2CDA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8E2CDAA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E3"/>
    <w:rsid w:val="000363D7"/>
    <w:rsid w:val="00083409"/>
    <w:rsid w:val="000E736C"/>
    <w:rsid w:val="00116275"/>
    <w:rsid w:val="00143CC8"/>
    <w:rsid w:val="001728E2"/>
    <w:rsid w:val="001A0DFB"/>
    <w:rsid w:val="001D00E3"/>
    <w:rsid w:val="001E7B44"/>
    <w:rsid w:val="001F1554"/>
    <w:rsid w:val="001F539A"/>
    <w:rsid w:val="00252199"/>
    <w:rsid w:val="00344C74"/>
    <w:rsid w:val="0035415A"/>
    <w:rsid w:val="003871FC"/>
    <w:rsid w:val="00440F7A"/>
    <w:rsid w:val="00465161"/>
    <w:rsid w:val="0056605E"/>
    <w:rsid w:val="005800F4"/>
    <w:rsid w:val="00665944"/>
    <w:rsid w:val="006B11C6"/>
    <w:rsid w:val="006E6DF2"/>
    <w:rsid w:val="00704330"/>
    <w:rsid w:val="007A7F97"/>
    <w:rsid w:val="00821E41"/>
    <w:rsid w:val="00886D16"/>
    <w:rsid w:val="008B107D"/>
    <w:rsid w:val="008D025B"/>
    <w:rsid w:val="008D3D54"/>
    <w:rsid w:val="00941E53"/>
    <w:rsid w:val="00977AD4"/>
    <w:rsid w:val="0099183C"/>
    <w:rsid w:val="009C20AA"/>
    <w:rsid w:val="00A3485C"/>
    <w:rsid w:val="00AA6A96"/>
    <w:rsid w:val="00AB6648"/>
    <w:rsid w:val="00B2347F"/>
    <w:rsid w:val="00B45056"/>
    <w:rsid w:val="00BC6B1A"/>
    <w:rsid w:val="00BF1D7E"/>
    <w:rsid w:val="00C84823"/>
    <w:rsid w:val="00CD0E89"/>
    <w:rsid w:val="00CE2C8C"/>
    <w:rsid w:val="00D2283B"/>
    <w:rsid w:val="00D322FE"/>
    <w:rsid w:val="00D76036"/>
    <w:rsid w:val="00DE3DB2"/>
    <w:rsid w:val="00E369FA"/>
    <w:rsid w:val="00E54980"/>
    <w:rsid w:val="00E83839"/>
    <w:rsid w:val="00E96B25"/>
    <w:rsid w:val="00E9785B"/>
    <w:rsid w:val="00EC1B38"/>
    <w:rsid w:val="00ED722E"/>
    <w:rsid w:val="00EE1459"/>
    <w:rsid w:val="00F0648B"/>
    <w:rsid w:val="00F11FDF"/>
    <w:rsid w:val="00F158CE"/>
    <w:rsid w:val="00F702CA"/>
    <w:rsid w:val="00F80FE7"/>
    <w:rsid w:val="00F92C17"/>
    <w:rsid w:val="00F96377"/>
    <w:rsid w:val="00FF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785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21E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1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E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785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21E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1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E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Bernal</dc:creator>
  <cp:lastModifiedBy>Maick</cp:lastModifiedBy>
  <cp:revision>5</cp:revision>
  <dcterms:created xsi:type="dcterms:W3CDTF">2014-04-03T23:14:00Z</dcterms:created>
  <dcterms:modified xsi:type="dcterms:W3CDTF">2014-04-04T16:45:00Z</dcterms:modified>
</cp:coreProperties>
</file>