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A6E94" w14:textId="522F5AC3" w:rsidR="009B57E2" w:rsidRPr="000804E0" w:rsidRDefault="002F6854" w:rsidP="00F54D35">
      <w:pPr>
        <w:pStyle w:val="Ttulo1"/>
        <w:rPr>
          <w:color w:val="000000" w:themeColor="text1"/>
          <w:lang w:val="es-CO"/>
        </w:rPr>
      </w:pPr>
      <w:r w:rsidRPr="000804E0">
        <w:rPr>
          <w:color w:val="000000" w:themeColor="text1"/>
          <w:lang w:val="es-CO"/>
        </w:rPr>
        <w:t>1. Resumen Ejecutivo</w:t>
      </w:r>
    </w:p>
    <w:p w14:paraId="0D810E9E" w14:textId="77777777" w:rsidR="009B57E2" w:rsidRPr="00F54D35" w:rsidRDefault="002F6854">
      <w:pPr>
        <w:rPr>
          <w:lang w:val="es-CO"/>
        </w:rPr>
      </w:pPr>
      <w:proofErr w:type="spellStart"/>
      <w:r w:rsidRPr="00F54D35">
        <w:rPr>
          <w:lang w:val="es-CO"/>
        </w:rPr>
        <w:t>Indicator</w:t>
      </w:r>
      <w:proofErr w:type="spellEnd"/>
      <w:r w:rsidRPr="00F54D35">
        <w:rPr>
          <w:lang w:val="es-CO"/>
        </w:rPr>
        <w:t xml:space="preserve"> </w:t>
      </w:r>
      <w:proofErr w:type="spellStart"/>
      <w:r w:rsidRPr="00F54D35">
        <w:rPr>
          <w:lang w:val="es-CO"/>
        </w:rPr>
        <w:t>UniValle</w:t>
      </w:r>
      <w:proofErr w:type="spellEnd"/>
      <w:r w:rsidRPr="00F54D35">
        <w:rPr>
          <w:lang w:val="es-CO"/>
        </w:rPr>
        <w:t xml:space="preserve"> es un sistema integral de gestión y análisis de indicadores estudiantiles desarrollado para la Universidad del Valle. La aplicación permite consolidar, visualizar y analizar datos académicos de programas de pregrado y posgrado, facilitando la toma de decisiones basada en evidencia estadística.</w:t>
      </w:r>
    </w:p>
    <w:p w14:paraId="2B1A77A0" w14:textId="77777777" w:rsidR="009B57E2" w:rsidRPr="00F54D35" w:rsidRDefault="009B57E2">
      <w:pPr>
        <w:rPr>
          <w:lang w:val="es-CO"/>
        </w:rPr>
      </w:pPr>
    </w:p>
    <w:p w14:paraId="316BFFC1" w14:textId="77777777" w:rsidR="009B57E2" w:rsidRPr="00F54D35" w:rsidRDefault="002F6854">
      <w:pPr>
        <w:rPr>
          <w:lang w:val="es-CO"/>
        </w:rPr>
      </w:pPr>
      <w:r w:rsidRPr="00F54D35">
        <w:rPr>
          <w:lang w:val="es-CO"/>
        </w:rPr>
        <w:t xml:space="preserve">El sistema está construido con una arquitectura moderna de tres capas: un </w:t>
      </w:r>
      <w:proofErr w:type="spellStart"/>
      <w:r w:rsidRPr="00F54D35">
        <w:rPr>
          <w:lang w:val="es-CO"/>
        </w:rPr>
        <w:t>frontend</w:t>
      </w:r>
      <w:proofErr w:type="spellEnd"/>
      <w:r w:rsidRPr="00F54D35">
        <w:rPr>
          <w:lang w:val="es-CO"/>
        </w:rPr>
        <w:t xml:space="preserve"> en </w:t>
      </w:r>
      <w:proofErr w:type="spellStart"/>
      <w:r w:rsidRPr="00F54D35">
        <w:rPr>
          <w:lang w:val="es-CO"/>
        </w:rPr>
        <w:t>React</w:t>
      </w:r>
      <w:proofErr w:type="spellEnd"/>
      <w:r w:rsidRPr="00F54D35">
        <w:rPr>
          <w:lang w:val="es-CO"/>
        </w:rPr>
        <w:t xml:space="preserve"> con </w:t>
      </w:r>
      <w:proofErr w:type="spellStart"/>
      <w:r w:rsidRPr="00F54D35">
        <w:rPr>
          <w:lang w:val="es-CO"/>
        </w:rPr>
        <w:t>TypeScript</w:t>
      </w:r>
      <w:proofErr w:type="spellEnd"/>
      <w:r w:rsidRPr="00F54D35">
        <w:rPr>
          <w:lang w:val="es-CO"/>
        </w:rPr>
        <w:t xml:space="preserve">, un </w:t>
      </w:r>
      <w:proofErr w:type="spellStart"/>
      <w:r w:rsidRPr="00F54D35">
        <w:rPr>
          <w:lang w:val="es-CO"/>
        </w:rPr>
        <w:t>backend</w:t>
      </w:r>
      <w:proofErr w:type="spellEnd"/>
      <w:r w:rsidRPr="00F54D35">
        <w:rPr>
          <w:lang w:val="es-CO"/>
        </w:rPr>
        <w:t xml:space="preserve"> en Python con </w:t>
      </w:r>
      <w:proofErr w:type="spellStart"/>
      <w:r w:rsidRPr="00F54D35">
        <w:rPr>
          <w:lang w:val="es-CO"/>
        </w:rPr>
        <w:t>FastAPI</w:t>
      </w:r>
      <w:proofErr w:type="spellEnd"/>
      <w:r w:rsidRPr="00F54D35">
        <w:rPr>
          <w:lang w:val="es-CO"/>
        </w:rPr>
        <w:t xml:space="preserve">, y un motor de análisis estadístico en R para generación de reportes avanzados. Todo el sistema está </w:t>
      </w:r>
      <w:proofErr w:type="spellStart"/>
      <w:r w:rsidRPr="00F54D35">
        <w:rPr>
          <w:lang w:val="es-CO"/>
        </w:rPr>
        <w:t>containerizado</w:t>
      </w:r>
      <w:proofErr w:type="spellEnd"/>
      <w:r w:rsidRPr="00F54D35">
        <w:rPr>
          <w:lang w:val="es-CO"/>
        </w:rPr>
        <w:t xml:space="preserve"> con Docker para facilitar el despliegue y la escalabilidad.</w:t>
      </w:r>
    </w:p>
    <w:p w14:paraId="173F65A9" w14:textId="77777777" w:rsidR="009B57E2" w:rsidRPr="00F54D35" w:rsidRDefault="009B57E2">
      <w:pPr>
        <w:rPr>
          <w:lang w:val="es-CO"/>
        </w:rPr>
      </w:pPr>
    </w:p>
    <w:p w14:paraId="762BB000" w14:textId="77777777" w:rsidR="009B57E2" w:rsidRPr="00F54D35" w:rsidRDefault="002F6854">
      <w:pPr>
        <w:pStyle w:val="Ttulo2"/>
        <w:rPr>
          <w:color w:val="000000" w:themeColor="text1"/>
        </w:rPr>
      </w:pPr>
      <w:proofErr w:type="spellStart"/>
      <w:r w:rsidRPr="00F54D35">
        <w:rPr>
          <w:color w:val="000000" w:themeColor="text1"/>
        </w:rPr>
        <w:t>Características</w:t>
      </w:r>
      <w:proofErr w:type="spellEnd"/>
      <w:r w:rsidRPr="00F54D35">
        <w:rPr>
          <w:color w:val="000000" w:themeColor="text1"/>
        </w:rPr>
        <w:t xml:space="preserve"> Clave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9B57E2" w14:paraId="73310588" w14:textId="77777777">
        <w:tc>
          <w:tcPr>
            <w:tcW w:w="4561" w:type="dxa"/>
            <w:shd w:val="clear" w:color="auto" w:fill="CC1C1C"/>
          </w:tcPr>
          <w:p w14:paraId="050BE544" w14:textId="77777777" w:rsidR="009B57E2" w:rsidRDefault="002F6854">
            <w:r>
              <w:rPr>
                <w:b/>
                <w:color w:val="FFFFFF"/>
              </w:rPr>
              <w:t>Característica</w:t>
            </w:r>
          </w:p>
        </w:tc>
        <w:tc>
          <w:tcPr>
            <w:tcW w:w="4561" w:type="dxa"/>
            <w:shd w:val="clear" w:color="auto" w:fill="CC1C1C"/>
          </w:tcPr>
          <w:p w14:paraId="34671F85" w14:textId="77777777" w:rsidR="009B57E2" w:rsidRDefault="002F6854">
            <w:r>
              <w:rPr>
                <w:b/>
                <w:color w:val="FFFFFF"/>
              </w:rPr>
              <w:t>Descripción</w:t>
            </w:r>
          </w:p>
        </w:tc>
      </w:tr>
      <w:tr w:rsidR="009B57E2" w:rsidRPr="000804E0" w14:paraId="0179140C" w14:textId="77777777">
        <w:tc>
          <w:tcPr>
            <w:tcW w:w="4561" w:type="dxa"/>
          </w:tcPr>
          <w:p w14:paraId="3AAE38E7" w14:textId="77777777" w:rsidR="009B57E2" w:rsidRDefault="002F6854">
            <w:r>
              <w:t>Dashboard Interactivo</w:t>
            </w:r>
          </w:p>
        </w:tc>
        <w:tc>
          <w:tcPr>
            <w:tcW w:w="4561" w:type="dxa"/>
          </w:tcPr>
          <w:p w14:paraId="48C9D18E" w14:textId="77777777" w:rsidR="009B57E2" w:rsidRPr="00F54D35" w:rsidRDefault="002F6854">
            <w:pPr>
              <w:rPr>
                <w:lang w:val="es-CO"/>
              </w:rPr>
            </w:pPr>
            <w:r w:rsidRPr="00F54D35">
              <w:rPr>
                <w:lang w:val="es-CO"/>
              </w:rPr>
              <w:t>Visualización de indicadores con gráficos en tiempo real</w:t>
            </w:r>
          </w:p>
        </w:tc>
      </w:tr>
      <w:tr w:rsidR="009B57E2" w:rsidRPr="000804E0" w14:paraId="68023670" w14:textId="77777777">
        <w:tc>
          <w:tcPr>
            <w:tcW w:w="4561" w:type="dxa"/>
          </w:tcPr>
          <w:p w14:paraId="1D02D393" w14:textId="77777777" w:rsidR="009B57E2" w:rsidRDefault="002F6854">
            <w:proofErr w:type="spellStart"/>
            <w:r>
              <w:t>Importación</w:t>
            </w:r>
            <w:proofErr w:type="spellEnd"/>
            <w:r>
              <w:t xml:space="preserve"> Excel</w:t>
            </w:r>
          </w:p>
        </w:tc>
        <w:tc>
          <w:tcPr>
            <w:tcW w:w="4561" w:type="dxa"/>
          </w:tcPr>
          <w:p w14:paraId="107B5F43" w14:textId="77777777" w:rsidR="009B57E2" w:rsidRPr="00F54D35" w:rsidRDefault="002F6854">
            <w:pPr>
              <w:rPr>
                <w:lang w:val="es-CO"/>
              </w:rPr>
            </w:pPr>
            <w:r w:rsidRPr="00F54D35">
              <w:rPr>
                <w:lang w:val="es-CO"/>
              </w:rPr>
              <w:t>Carga masiva de datos desde archivos .xlsx</w:t>
            </w:r>
          </w:p>
        </w:tc>
      </w:tr>
      <w:tr w:rsidR="009B57E2" w:rsidRPr="000804E0" w14:paraId="5053F3AA" w14:textId="77777777">
        <w:tc>
          <w:tcPr>
            <w:tcW w:w="4561" w:type="dxa"/>
          </w:tcPr>
          <w:p w14:paraId="37EF4583" w14:textId="77777777" w:rsidR="009B57E2" w:rsidRDefault="002F6854">
            <w:proofErr w:type="spellStart"/>
            <w:r>
              <w:t>Análisis</w:t>
            </w:r>
            <w:proofErr w:type="spellEnd"/>
            <w:r>
              <w:t xml:space="preserve"> </w:t>
            </w:r>
            <w:proofErr w:type="spellStart"/>
            <w:r>
              <w:t>Estadístico</w:t>
            </w:r>
            <w:proofErr w:type="spellEnd"/>
            <w:r>
              <w:t xml:space="preserve"> R</w:t>
            </w:r>
          </w:p>
        </w:tc>
        <w:tc>
          <w:tcPr>
            <w:tcW w:w="4561" w:type="dxa"/>
          </w:tcPr>
          <w:p w14:paraId="714A7413" w14:textId="77777777" w:rsidR="009B57E2" w:rsidRPr="00F54D35" w:rsidRDefault="002F6854">
            <w:pPr>
              <w:rPr>
                <w:lang w:val="es-CO"/>
              </w:rPr>
            </w:pPr>
            <w:r w:rsidRPr="00F54D35">
              <w:rPr>
                <w:lang w:val="es-CO"/>
              </w:rPr>
              <w:t>Reportes reproducibles con análisis avanzado</w:t>
            </w:r>
          </w:p>
        </w:tc>
      </w:tr>
      <w:tr w:rsidR="009B57E2" w:rsidRPr="000804E0" w14:paraId="35863578" w14:textId="77777777">
        <w:tc>
          <w:tcPr>
            <w:tcW w:w="4561" w:type="dxa"/>
          </w:tcPr>
          <w:p w14:paraId="3FB796DA" w14:textId="77777777" w:rsidR="009B57E2" w:rsidRDefault="002F6854">
            <w:proofErr w:type="spellStart"/>
            <w:r>
              <w:t>Autenticación</w:t>
            </w:r>
            <w:proofErr w:type="spellEnd"/>
            <w:r>
              <w:t xml:space="preserve"> JWT</w:t>
            </w:r>
          </w:p>
        </w:tc>
        <w:tc>
          <w:tcPr>
            <w:tcW w:w="4561" w:type="dxa"/>
          </w:tcPr>
          <w:p w14:paraId="0122F7B9" w14:textId="77777777" w:rsidR="009B57E2" w:rsidRPr="00F54D35" w:rsidRDefault="002F6854">
            <w:pPr>
              <w:rPr>
                <w:lang w:val="es-CO"/>
              </w:rPr>
            </w:pPr>
            <w:r w:rsidRPr="00F54D35">
              <w:rPr>
                <w:lang w:val="es-CO"/>
              </w:rPr>
              <w:t>Seguridad basada en tokens con roles de usuario</w:t>
            </w:r>
          </w:p>
        </w:tc>
      </w:tr>
      <w:tr w:rsidR="009B57E2" w14:paraId="7A9B2BB0" w14:textId="77777777">
        <w:tc>
          <w:tcPr>
            <w:tcW w:w="4561" w:type="dxa"/>
          </w:tcPr>
          <w:p w14:paraId="78BE1E73" w14:textId="77777777" w:rsidR="009B57E2" w:rsidRDefault="002F6854">
            <w:r>
              <w:t>Docker Compose</w:t>
            </w:r>
          </w:p>
        </w:tc>
        <w:tc>
          <w:tcPr>
            <w:tcW w:w="4561" w:type="dxa"/>
          </w:tcPr>
          <w:p w14:paraId="30A30FA0" w14:textId="77777777" w:rsidR="009B57E2" w:rsidRDefault="002F6854">
            <w:r>
              <w:t>Orquestación completa de servicios</w:t>
            </w:r>
          </w:p>
        </w:tc>
      </w:tr>
      <w:tr w:rsidR="009B57E2" w:rsidRPr="000804E0" w14:paraId="6BBF4C5B" w14:textId="77777777">
        <w:tc>
          <w:tcPr>
            <w:tcW w:w="4561" w:type="dxa"/>
          </w:tcPr>
          <w:p w14:paraId="2DE7F27A" w14:textId="77777777" w:rsidR="009B57E2" w:rsidRDefault="002F6854">
            <w:r>
              <w:t>Base de Datos MySQL</w:t>
            </w:r>
          </w:p>
        </w:tc>
        <w:tc>
          <w:tcPr>
            <w:tcW w:w="4561" w:type="dxa"/>
          </w:tcPr>
          <w:p w14:paraId="364E0FC2" w14:textId="77777777" w:rsidR="009B57E2" w:rsidRPr="00F54D35" w:rsidRDefault="002F6854">
            <w:pPr>
              <w:rPr>
                <w:lang w:val="es-CO"/>
              </w:rPr>
            </w:pPr>
            <w:r w:rsidRPr="00F54D35">
              <w:rPr>
                <w:lang w:val="es-CO"/>
              </w:rPr>
              <w:t xml:space="preserve">Persistencia relacional con </w:t>
            </w:r>
            <w:proofErr w:type="spellStart"/>
            <w:r w:rsidRPr="00F54D35">
              <w:rPr>
                <w:lang w:val="es-CO"/>
              </w:rPr>
              <w:t>SQLAlchemy</w:t>
            </w:r>
            <w:proofErr w:type="spellEnd"/>
            <w:r w:rsidRPr="00F54D35">
              <w:rPr>
                <w:lang w:val="es-CO"/>
              </w:rPr>
              <w:t xml:space="preserve"> ORM</w:t>
            </w:r>
          </w:p>
        </w:tc>
      </w:tr>
    </w:tbl>
    <w:p w14:paraId="24E138D2" w14:textId="77777777" w:rsidR="009B57E2" w:rsidRPr="00F54D35" w:rsidRDefault="002F6854">
      <w:pPr>
        <w:rPr>
          <w:lang w:val="es-CO"/>
        </w:rPr>
      </w:pPr>
      <w:r w:rsidRPr="00F54D35">
        <w:rPr>
          <w:lang w:val="es-CO"/>
        </w:rPr>
        <w:br w:type="page"/>
      </w:r>
    </w:p>
    <w:p w14:paraId="6F4D8A35" w14:textId="77777777" w:rsidR="009B57E2" w:rsidRPr="00F54D35" w:rsidRDefault="002F6854">
      <w:pPr>
        <w:pStyle w:val="Ttulo1"/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lastRenderedPageBreak/>
        <w:t>2. Tecnologías Utilizadas</w:t>
      </w:r>
    </w:p>
    <w:p w14:paraId="0CBBFCC2" w14:textId="77777777" w:rsidR="009B57E2" w:rsidRPr="00F54D35" w:rsidRDefault="002F6854">
      <w:pPr>
        <w:pStyle w:val="Ttulo2"/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t xml:space="preserve">2.1 </w:t>
      </w:r>
      <w:proofErr w:type="spellStart"/>
      <w:r w:rsidRPr="00F54D35">
        <w:rPr>
          <w:color w:val="000000" w:themeColor="text1"/>
          <w:lang w:val="es-CO"/>
        </w:rPr>
        <w:t>Frontend</w:t>
      </w:r>
      <w:proofErr w:type="spellEnd"/>
    </w:p>
    <w:p w14:paraId="22DC485D" w14:textId="77777777" w:rsidR="009B57E2" w:rsidRPr="00F54D35" w:rsidRDefault="002F6854">
      <w:pPr>
        <w:rPr>
          <w:lang w:val="es-CO"/>
        </w:rPr>
      </w:pPr>
      <w:r w:rsidRPr="00F54D35">
        <w:rPr>
          <w:lang w:val="es-CO"/>
        </w:rPr>
        <w:t xml:space="preserve">El </w:t>
      </w:r>
      <w:proofErr w:type="spellStart"/>
      <w:r w:rsidRPr="00F54D35">
        <w:rPr>
          <w:lang w:val="es-CO"/>
        </w:rPr>
        <w:t>frontend</w:t>
      </w:r>
      <w:proofErr w:type="spellEnd"/>
      <w:r w:rsidRPr="00F54D35">
        <w:rPr>
          <w:lang w:val="es-CO"/>
        </w:rPr>
        <w:t xml:space="preserve"> está desarrollado como una Single Page </w:t>
      </w:r>
      <w:proofErr w:type="spellStart"/>
      <w:r w:rsidRPr="00F54D35">
        <w:rPr>
          <w:lang w:val="es-CO"/>
        </w:rPr>
        <w:t>Application</w:t>
      </w:r>
      <w:proofErr w:type="spellEnd"/>
      <w:r w:rsidRPr="00F54D35">
        <w:rPr>
          <w:lang w:val="es-CO"/>
        </w:rPr>
        <w:t xml:space="preserve"> (SPA) moderna utilizando </w:t>
      </w:r>
      <w:proofErr w:type="spellStart"/>
      <w:r w:rsidRPr="00F54D35">
        <w:rPr>
          <w:lang w:val="es-CO"/>
        </w:rPr>
        <w:t>React</w:t>
      </w:r>
      <w:proofErr w:type="spellEnd"/>
      <w:r w:rsidRPr="00F54D35">
        <w:rPr>
          <w:lang w:val="es-CO"/>
        </w:rPr>
        <w:t xml:space="preserve"> 19 con </w:t>
      </w:r>
      <w:proofErr w:type="spellStart"/>
      <w:r w:rsidRPr="00F54D35">
        <w:rPr>
          <w:lang w:val="es-CO"/>
        </w:rPr>
        <w:t>TypeScript</w:t>
      </w:r>
      <w:proofErr w:type="spellEnd"/>
      <w:r w:rsidRPr="00F54D35">
        <w:rPr>
          <w:lang w:val="es-CO"/>
        </w:rPr>
        <w:t xml:space="preserve">, compilado con Vite para un rendimiento óptimo. El diseño visual utiliza </w:t>
      </w:r>
      <w:proofErr w:type="spellStart"/>
      <w:r w:rsidRPr="00F54D35">
        <w:rPr>
          <w:lang w:val="es-CO"/>
        </w:rPr>
        <w:t>Tailwind</w:t>
      </w:r>
      <w:proofErr w:type="spellEnd"/>
      <w:r w:rsidRPr="00F54D35">
        <w:rPr>
          <w:lang w:val="es-CO"/>
        </w:rPr>
        <w:t xml:space="preserve"> CSS con la paleta de colores institucional de la Universidad del Valle.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9B57E2" w14:paraId="0343938B" w14:textId="77777777">
        <w:tc>
          <w:tcPr>
            <w:tcW w:w="3041" w:type="dxa"/>
            <w:shd w:val="clear" w:color="auto" w:fill="1565C0"/>
          </w:tcPr>
          <w:p w14:paraId="77D0DFDD" w14:textId="77777777" w:rsidR="009B57E2" w:rsidRDefault="002F6854">
            <w:proofErr w:type="spellStart"/>
            <w:r>
              <w:rPr>
                <w:b/>
                <w:color w:val="FFFFFF"/>
              </w:rPr>
              <w:t>Tecnología</w:t>
            </w:r>
            <w:proofErr w:type="spellEnd"/>
          </w:p>
        </w:tc>
        <w:tc>
          <w:tcPr>
            <w:tcW w:w="3041" w:type="dxa"/>
            <w:shd w:val="clear" w:color="auto" w:fill="1565C0"/>
          </w:tcPr>
          <w:p w14:paraId="23291773" w14:textId="77777777" w:rsidR="009B57E2" w:rsidRDefault="002F6854">
            <w:r>
              <w:rPr>
                <w:b/>
                <w:color w:val="FFFFFF"/>
              </w:rPr>
              <w:t>Versión</w:t>
            </w:r>
          </w:p>
        </w:tc>
        <w:tc>
          <w:tcPr>
            <w:tcW w:w="3041" w:type="dxa"/>
            <w:shd w:val="clear" w:color="auto" w:fill="1565C0"/>
          </w:tcPr>
          <w:p w14:paraId="7A755B7C" w14:textId="77777777" w:rsidR="009B57E2" w:rsidRDefault="002F6854">
            <w:r>
              <w:rPr>
                <w:b/>
                <w:color w:val="FFFFFF"/>
              </w:rPr>
              <w:t>Propósito</w:t>
            </w:r>
          </w:p>
        </w:tc>
      </w:tr>
      <w:tr w:rsidR="009B57E2" w14:paraId="66FA03F5" w14:textId="77777777">
        <w:tc>
          <w:tcPr>
            <w:tcW w:w="3041" w:type="dxa"/>
          </w:tcPr>
          <w:p w14:paraId="527FF9C3" w14:textId="77777777" w:rsidR="009B57E2" w:rsidRDefault="002F6854">
            <w:r>
              <w:t>React</w:t>
            </w:r>
          </w:p>
        </w:tc>
        <w:tc>
          <w:tcPr>
            <w:tcW w:w="3041" w:type="dxa"/>
          </w:tcPr>
          <w:p w14:paraId="129D8583" w14:textId="77777777" w:rsidR="009B57E2" w:rsidRDefault="002F6854">
            <w:r>
              <w:t>19.2.7</w:t>
            </w:r>
          </w:p>
        </w:tc>
        <w:tc>
          <w:tcPr>
            <w:tcW w:w="3041" w:type="dxa"/>
          </w:tcPr>
          <w:p w14:paraId="4017AAA3" w14:textId="77777777" w:rsidR="009B57E2" w:rsidRDefault="002F6854">
            <w:r>
              <w:t>Framework UI declarativo</w:t>
            </w:r>
          </w:p>
        </w:tc>
      </w:tr>
      <w:tr w:rsidR="009B57E2" w14:paraId="0221200A" w14:textId="77777777">
        <w:tc>
          <w:tcPr>
            <w:tcW w:w="3041" w:type="dxa"/>
          </w:tcPr>
          <w:p w14:paraId="2076B88E" w14:textId="77777777" w:rsidR="009B57E2" w:rsidRDefault="002F6854">
            <w:r>
              <w:t>TypeScript</w:t>
            </w:r>
          </w:p>
        </w:tc>
        <w:tc>
          <w:tcPr>
            <w:tcW w:w="3041" w:type="dxa"/>
          </w:tcPr>
          <w:p w14:paraId="0592DE4E" w14:textId="77777777" w:rsidR="009B57E2" w:rsidRDefault="002F6854">
            <w:r>
              <w:t>6.0.2</w:t>
            </w:r>
          </w:p>
        </w:tc>
        <w:tc>
          <w:tcPr>
            <w:tcW w:w="3041" w:type="dxa"/>
          </w:tcPr>
          <w:p w14:paraId="6E670B15" w14:textId="77777777" w:rsidR="009B57E2" w:rsidRDefault="002F6854">
            <w:r>
              <w:t>Tipado estático</w:t>
            </w:r>
          </w:p>
        </w:tc>
      </w:tr>
      <w:tr w:rsidR="009B57E2" w14:paraId="0EDE047B" w14:textId="77777777">
        <w:tc>
          <w:tcPr>
            <w:tcW w:w="3041" w:type="dxa"/>
          </w:tcPr>
          <w:p w14:paraId="4BD6D967" w14:textId="77777777" w:rsidR="009B57E2" w:rsidRDefault="002F6854">
            <w:r>
              <w:t>Vite</w:t>
            </w:r>
          </w:p>
        </w:tc>
        <w:tc>
          <w:tcPr>
            <w:tcW w:w="3041" w:type="dxa"/>
          </w:tcPr>
          <w:p w14:paraId="0C5F1FFC" w14:textId="77777777" w:rsidR="009B57E2" w:rsidRDefault="002F6854">
            <w:r>
              <w:t>8.1.0</w:t>
            </w:r>
          </w:p>
        </w:tc>
        <w:tc>
          <w:tcPr>
            <w:tcW w:w="3041" w:type="dxa"/>
          </w:tcPr>
          <w:p w14:paraId="385ACFAD" w14:textId="77777777" w:rsidR="009B57E2" w:rsidRDefault="002F6854">
            <w:r>
              <w:t>Bundler y dev server</w:t>
            </w:r>
          </w:p>
        </w:tc>
      </w:tr>
      <w:tr w:rsidR="009B57E2" w14:paraId="5B7EFC64" w14:textId="77777777">
        <w:tc>
          <w:tcPr>
            <w:tcW w:w="3041" w:type="dxa"/>
          </w:tcPr>
          <w:p w14:paraId="765E93FC" w14:textId="77777777" w:rsidR="009B57E2" w:rsidRDefault="002F6854">
            <w:r>
              <w:t>Tailwind CSS</w:t>
            </w:r>
          </w:p>
        </w:tc>
        <w:tc>
          <w:tcPr>
            <w:tcW w:w="3041" w:type="dxa"/>
          </w:tcPr>
          <w:p w14:paraId="25601852" w14:textId="77777777" w:rsidR="009B57E2" w:rsidRDefault="002F6854">
            <w:r>
              <w:t>4.3.1</w:t>
            </w:r>
          </w:p>
        </w:tc>
        <w:tc>
          <w:tcPr>
            <w:tcW w:w="3041" w:type="dxa"/>
          </w:tcPr>
          <w:p w14:paraId="7291B94F" w14:textId="77777777" w:rsidR="009B57E2" w:rsidRDefault="002F6854">
            <w:r>
              <w:t>Framework CSS utility-first</w:t>
            </w:r>
          </w:p>
        </w:tc>
      </w:tr>
      <w:tr w:rsidR="009B57E2" w14:paraId="2D28D1E8" w14:textId="77777777">
        <w:tc>
          <w:tcPr>
            <w:tcW w:w="3041" w:type="dxa"/>
          </w:tcPr>
          <w:p w14:paraId="31A5695D" w14:textId="77777777" w:rsidR="009B57E2" w:rsidRDefault="002F6854">
            <w:r>
              <w:t>React Router DOM</w:t>
            </w:r>
          </w:p>
        </w:tc>
        <w:tc>
          <w:tcPr>
            <w:tcW w:w="3041" w:type="dxa"/>
          </w:tcPr>
          <w:p w14:paraId="31C7D0E1" w14:textId="77777777" w:rsidR="009B57E2" w:rsidRDefault="002F6854">
            <w:r>
              <w:t>7.18.0</w:t>
            </w:r>
          </w:p>
        </w:tc>
        <w:tc>
          <w:tcPr>
            <w:tcW w:w="3041" w:type="dxa"/>
          </w:tcPr>
          <w:p w14:paraId="59A51523" w14:textId="77777777" w:rsidR="009B57E2" w:rsidRDefault="002F6854">
            <w:r>
              <w:t>Navegación SPA</w:t>
            </w:r>
          </w:p>
        </w:tc>
      </w:tr>
      <w:tr w:rsidR="009B57E2" w:rsidRPr="000804E0" w14:paraId="142D588E" w14:textId="77777777">
        <w:tc>
          <w:tcPr>
            <w:tcW w:w="3041" w:type="dxa"/>
          </w:tcPr>
          <w:p w14:paraId="1209843B" w14:textId="77777777" w:rsidR="009B57E2" w:rsidRDefault="002F6854">
            <w:r>
              <w:t>TanStack Query</w:t>
            </w:r>
          </w:p>
        </w:tc>
        <w:tc>
          <w:tcPr>
            <w:tcW w:w="3041" w:type="dxa"/>
          </w:tcPr>
          <w:p w14:paraId="122281D6" w14:textId="77777777" w:rsidR="009B57E2" w:rsidRDefault="002F6854">
            <w:r>
              <w:t>5.101.1</w:t>
            </w:r>
          </w:p>
        </w:tc>
        <w:tc>
          <w:tcPr>
            <w:tcW w:w="3041" w:type="dxa"/>
          </w:tcPr>
          <w:p w14:paraId="50DB9D46" w14:textId="77777777" w:rsidR="009B57E2" w:rsidRPr="00F54D35" w:rsidRDefault="002F6854">
            <w:pPr>
              <w:rPr>
                <w:lang w:val="es-CO"/>
              </w:rPr>
            </w:pPr>
            <w:r w:rsidRPr="00F54D35">
              <w:rPr>
                <w:lang w:val="es-CO"/>
              </w:rPr>
              <w:t>Gestión de datos del servidor</w:t>
            </w:r>
          </w:p>
        </w:tc>
      </w:tr>
      <w:tr w:rsidR="009B57E2" w14:paraId="53850319" w14:textId="77777777">
        <w:tc>
          <w:tcPr>
            <w:tcW w:w="3041" w:type="dxa"/>
          </w:tcPr>
          <w:p w14:paraId="2AAAF60F" w14:textId="77777777" w:rsidR="009B57E2" w:rsidRDefault="002F6854">
            <w:r>
              <w:t>Recharts</w:t>
            </w:r>
          </w:p>
        </w:tc>
        <w:tc>
          <w:tcPr>
            <w:tcW w:w="3041" w:type="dxa"/>
          </w:tcPr>
          <w:p w14:paraId="7BAE794F" w14:textId="77777777" w:rsidR="009B57E2" w:rsidRDefault="002F6854">
            <w:r>
              <w:t>3.9.0</w:t>
            </w:r>
          </w:p>
        </w:tc>
        <w:tc>
          <w:tcPr>
            <w:tcW w:w="3041" w:type="dxa"/>
          </w:tcPr>
          <w:p w14:paraId="6F70C00F" w14:textId="77777777" w:rsidR="009B57E2" w:rsidRDefault="002F6854">
            <w:r>
              <w:t>Visualización de gráficos</w:t>
            </w:r>
          </w:p>
        </w:tc>
      </w:tr>
      <w:tr w:rsidR="009B57E2" w14:paraId="77583A49" w14:textId="77777777">
        <w:tc>
          <w:tcPr>
            <w:tcW w:w="3041" w:type="dxa"/>
          </w:tcPr>
          <w:p w14:paraId="30D4B578" w14:textId="77777777" w:rsidR="009B57E2" w:rsidRDefault="002F6854">
            <w:r>
              <w:t>Axios</w:t>
            </w:r>
          </w:p>
        </w:tc>
        <w:tc>
          <w:tcPr>
            <w:tcW w:w="3041" w:type="dxa"/>
          </w:tcPr>
          <w:p w14:paraId="6B4278D5" w14:textId="77777777" w:rsidR="009B57E2" w:rsidRDefault="002F6854">
            <w:r>
              <w:t>1.18.1</w:t>
            </w:r>
          </w:p>
        </w:tc>
        <w:tc>
          <w:tcPr>
            <w:tcW w:w="3041" w:type="dxa"/>
          </w:tcPr>
          <w:p w14:paraId="70228514" w14:textId="77777777" w:rsidR="009B57E2" w:rsidRDefault="002F6854">
            <w:r>
              <w:t>Cliente HTTP</w:t>
            </w:r>
          </w:p>
        </w:tc>
      </w:tr>
      <w:tr w:rsidR="009B57E2" w14:paraId="6A67FD89" w14:textId="77777777">
        <w:tc>
          <w:tcPr>
            <w:tcW w:w="3041" w:type="dxa"/>
          </w:tcPr>
          <w:p w14:paraId="0EC103A0" w14:textId="77777777" w:rsidR="009B57E2" w:rsidRDefault="002F6854">
            <w:r>
              <w:t>React Hook Form</w:t>
            </w:r>
          </w:p>
        </w:tc>
        <w:tc>
          <w:tcPr>
            <w:tcW w:w="3041" w:type="dxa"/>
          </w:tcPr>
          <w:p w14:paraId="1DB4C368" w14:textId="77777777" w:rsidR="009B57E2" w:rsidRDefault="002F6854">
            <w:r>
              <w:t>7.80.0</w:t>
            </w:r>
          </w:p>
        </w:tc>
        <w:tc>
          <w:tcPr>
            <w:tcW w:w="3041" w:type="dxa"/>
          </w:tcPr>
          <w:p w14:paraId="3AB91BB0" w14:textId="77777777" w:rsidR="009B57E2" w:rsidRDefault="002F6854">
            <w:r>
              <w:t>Gestión de formularios</w:t>
            </w:r>
          </w:p>
        </w:tc>
      </w:tr>
      <w:tr w:rsidR="009B57E2" w14:paraId="1CED58D1" w14:textId="77777777">
        <w:tc>
          <w:tcPr>
            <w:tcW w:w="3041" w:type="dxa"/>
          </w:tcPr>
          <w:p w14:paraId="32765F5D" w14:textId="77777777" w:rsidR="009B57E2" w:rsidRDefault="002F6854">
            <w:r>
              <w:t>Zod</w:t>
            </w:r>
          </w:p>
        </w:tc>
        <w:tc>
          <w:tcPr>
            <w:tcW w:w="3041" w:type="dxa"/>
          </w:tcPr>
          <w:p w14:paraId="02355086" w14:textId="77777777" w:rsidR="009B57E2" w:rsidRDefault="002F6854">
            <w:r>
              <w:t>4.4.3</w:t>
            </w:r>
          </w:p>
        </w:tc>
        <w:tc>
          <w:tcPr>
            <w:tcW w:w="3041" w:type="dxa"/>
          </w:tcPr>
          <w:p w14:paraId="525EE112" w14:textId="77777777" w:rsidR="009B57E2" w:rsidRDefault="002F6854">
            <w:r>
              <w:t>Validación de esquemas</w:t>
            </w:r>
          </w:p>
        </w:tc>
      </w:tr>
      <w:tr w:rsidR="009B57E2" w14:paraId="7524BA26" w14:textId="77777777">
        <w:tc>
          <w:tcPr>
            <w:tcW w:w="3041" w:type="dxa"/>
          </w:tcPr>
          <w:p w14:paraId="58751C45" w14:textId="77777777" w:rsidR="009B57E2" w:rsidRDefault="002F6854">
            <w:r>
              <w:t>Lucide React</w:t>
            </w:r>
          </w:p>
        </w:tc>
        <w:tc>
          <w:tcPr>
            <w:tcW w:w="3041" w:type="dxa"/>
          </w:tcPr>
          <w:p w14:paraId="1FCA74CF" w14:textId="77777777" w:rsidR="009B57E2" w:rsidRDefault="002F6854">
            <w:r>
              <w:t>1.21.0</w:t>
            </w:r>
          </w:p>
        </w:tc>
        <w:tc>
          <w:tcPr>
            <w:tcW w:w="3041" w:type="dxa"/>
          </w:tcPr>
          <w:p w14:paraId="34EFF8B3" w14:textId="77777777" w:rsidR="009B57E2" w:rsidRDefault="002F6854">
            <w:r>
              <w:t>Biblioteca de iconos</w:t>
            </w:r>
          </w:p>
        </w:tc>
      </w:tr>
    </w:tbl>
    <w:p w14:paraId="1D063CD1" w14:textId="77777777" w:rsidR="009B57E2" w:rsidRPr="00F54D35" w:rsidRDefault="009B57E2">
      <w:pPr>
        <w:rPr>
          <w:color w:val="000000" w:themeColor="text1"/>
        </w:rPr>
      </w:pPr>
    </w:p>
    <w:p w14:paraId="1357DEE4" w14:textId="77777777" w:rsidR="009B57E2" w:rsidRPr="00F54D35" w:rsidRDefault="002F6854">
      <w:pPr>
        <w:pStyle w:val="Ttulo2"/>
        <w:rPr>
          <w:color w:val="000000" w:themeColor="text1"/>
        </w:rPr>
      </w:pPr>
      <w:r w:rsidRPr="00F54D35">
        <w:rPr>
          <w:color w:val="000000" w:themeColor="text1"/>
        </w:rPr>
        <w:t>2.2 Backend</w:t>
      </w:r>
    </w:p>
    <w:p w14:paraId="2D0E96D0" w14:textId="77777777" w:rsidR="009B57E2" w:rsidRPr="00F54D35" w:rsidRDefault="002F6854">
      <w:pPr>
        <w:rPr>
          <w:color w:val="000000" w:themeColor="text1"/>
        </w:rPr>
      </w:pPr>
      <w:r w:rsidRPr="00F54D35">
        <w:rPr>
          <w:color w:val="000000" w:themeColor="text1"/>
          <w:lang w:val="es-CO"/>
        </w:rPr>
        <w:t xml:space="preserve">El </w:t>
      </w:r>
      <w:proofErr w:type="spellStart"/>
      <w:r w:rsidRPr="00F54D35">
        <w:rPr>
          <w:color w:val="000000" w:themeColor="text1"/>
          <w:lang w:val="es-CO"/>
        </w:rPr>
        <w:t>backend</w:t>
      </w:r>
      <w:proofErr w:type="spellEnd"/>
      <w:r w:rsidRPr="00F54D35">
        <w:rPr>
          <w:color w:val="000000" w:themeColor="text1"/>
          <w:lang w:val="es-CO"/>
        </w:rPr>
        <w:t xml:space="preserve"> está construido con </w:t>
      </w:r>
      <w:proofErr w:type="spellStart"/>
      <w:r w:rsidRPr="00F54D35">
        <w:rPr>
          <w:color w:val="000000" w:themeColor="text1"/>
          <w:lang w:val="es-CO"/>
        </w:rPr>
        <w:t>FastAPI</w:t>
      </w:r>
      <w:proofErr w:type="spellEnd"/>
      <w:r w:rsidRPr="00F54D35">
        <w:rPr>
          <w:color w:val="000000" w:themeColor="text1"/>
          <w:lang w:val="es-CO"/>
        </w:rPr>
        <w:t xml:space="preserve">, un </w:t>
      </w:r>
      <w:proofErr w:type="spellStart"/>
      <w:r w:rsidRPr="00F54D35">
        <w:rPr>
          <w:color w:val="000000" w:themeColor="text1"/>
          <w:lang w:val="es-CO"/>
        </w:rPr>
        <w:t>framework</w:t>
      </w:r>
      <w:proofErr w:type="spellEnd"/>
      <w:r w:rsidRPr="00F54D35">
        <w:rPr>
          <w:color w:val="000000" w:themeColor="text1"/>
          <w:lang w:val="es-CO"/>
        </w:rPr>
        <w:t xml:space="preserve"> moderno de Python que ofrece alto rendimiento y validación automática de datos mediante </w:t>
      </w:r>
      <w:proofErr w:type="spellStart"/>
      <w:r w:rsidRPr="00F54D35">
        <w:rPr>
          <w:color w:val="000000" w:themeColor="text1"/>
          <w:lang w:val="es-CO"/>
        </w:rPr>
        <w:t>Pydantic</w:t>
      </w:r>
      <w:proofErr w:type="spellEnd"/>
      <w:r w:rsidRPr="00F54D35">
        <w:rPr>
          <w:color w:val="000000" w:themeColor="text1"/>
          <w:lang w:val="es-CO"/>
        </w:rPr>
        <w:t xml:space="preserve">. </w:t>
      </w:r>
      <w:r w:rsidRPr="00F54D35">
        <w:rPr>
          <w:color w:val="000000" w:themeColor="text1"/>
        </w:rPr>
        <w:t xml:space="preserve">La </w:t>
      </w:r>
      <w:proofErr w:type="spellStart"/>
      <w:r w:rsidRPr="00F54D35">
        <w:rPr>
          <w:color w:val="000000" w:themeColor="text1"/>
        </w:rPr>
        <w:t>persistencia</w:t>
      </w:r>
      <w:proofErr w:type="spellEnd"/>
      <w:r w:rsidRPr="00F54D35">
        <w:rPr>
          <w:color w:val="000000" w:themeColor="text1"/>
        </w:rPr>
        <w:t xml:space="preserve"> se </w:t>
      </w:r>
      <w:proofErr w:type="spellStart"/>
      <w:r w:rsidRPr="00F54D35">
        <w:rPr>
          <w:color w:val="000000" w:themeColor="text1"/>
        </w:rPr>
        <w:t>gestiona</w:t>
      </w:r>
      <w:proofErr w:type="spellEnd"/>
      <w:r w:rsidRPr="00F54D35">
        <w:rPr>
          <w:color w:val="000000" w:themeColor="text1"/>
        </w:rPr>
        <w:t xml:space="preserve"> con SQLAlchemy ORM sobre MySQL 8.0.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9B57E2" w:rsidRPr="00F54D35" w14:paraId="26598085" w14:textId="77777777">
        <w:tc>
          <w:tcPr>
            <w:tcW w:w="3041" w:type="dxa"/>
            <w:shd w:val="clear" w:color="auto" w:fill="1565C0"/>
          </w:tcPr>
          <w:p w14:paraId="23BC7611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b/>
                <w:color w:val="000000" w:themeColor="text1"/>
              </w:rPr>
              <w:t>Tecnología</w:t>
            </w:r>
          </w:p>
        </w:tc>
        <w:tc>
          <w:tcPr>
            <w:tcW w:w="3041" w:type="dxa"/>
            <w:shd w:val="clear" w:color="auto" w:fill="1565C0"/>
          </w:tcPr>
          <w:p w14:paraId="100A2F1D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b/>
                <w:color w:val="000000" w:themeColor="text1"/>
              </w:rPr>
              <w:t>Versión</w:t>
            </w:r>
          </w:p>
        </w:tc>
        <w:tc>
          <w:tcPr>
            <w:tcW w:w="3041" w:type="dxa"/>
            <w:shd w:val="clear" w:color="auto" w:fill="1565C0"/>
          </w:tcPr>
          <w:p w14:paraId="71BE2334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b/>
                <w:color w:val="000000" w:themeColor="text1"/>
              </w:rPr>
              <w:t>Propósito</w:t>
            </w:r>
          </w:p>
        </w:tc>
      </w:tr>
      <w:tr w:rsidR="009B57E2" w:rsidRPr="00F54D35" w14:paraId="7D2621F2" w14:textId="77777777">
        <w:tc>
          <w:tcPr>
            <w:tcW w:w="3041" w:type="dxa"/>
          </w:tcPr>
          <w:p w14:paraId="52A44741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FastAPI</w:t>
            </w:r>
          </w:p>
        </w:tc>
        <w:tc>
          <w:tcPr>
            <w:tcW w:w="3041" w:type="dxa"/>
          </w:tcPr>
          <w:p w14:paraId="034E79C2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0.138.0</w:t>
            </w:r>
          </w:p>
        </w:tc>
        <w:tc>
          <w:tcPr>
            <w:tcW w:w="3041" w:type="dxa"/>
          </w:tcPr>
          <w:p w14:paraId="74A1C597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Framework API REST</w:t>
            </w:r>
          </w:p>
        </w:tc>
      </w:tr>
      <w:tr w:rsidR="009B57E2" w:rsidRPr="000804E0" w14:paraId="31093DF4" w14:textId="77777777">
        <w:tc>
          <w:tcPr>
            <w:tcW w:w="3041" w:type="dxa"/>
          </w:tcPr>
          <w:p w14:paraId="3AF14E01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SQLAlchemy</w:t>
            </w:r>
          </w:p>
        </w:tc>
        <w:tc>
          <w:tcPr>
            <w:tcW w:w="3041" w:type="dxa"/>
          </w:tcPr>
          <w:p w14:paraId="564A5766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2.0.51</w:t>
            </w:r>
          </w:p>
        </w:tc>
        <w:tc>
          <w:tcPr>
            <w:tcW w:w="3041" w:type="dxa"/>
          </w:tcPr>
          <w:p w14:paraId="7D07D87D" w14:textId="77777777" w:rsidR="009B57E2" w:rsidRPr="00F54D35" w:rsidRDefault="002F6854">
            <w:pPr>
              <w:rPr>
                <w:color w:val="000000" w:themeColor="text1"/>
                <w:lang w:val="es-CO"/>
              </w:rPr>
            </w:pPr>
            <w:r w:rsidRPr="00F54D35">
              <w:rPr>
                <w:color w:val="000000" w:themeColor="text1"/>
                <w:lang w:val="es-CO"/>
              </w:rPr>
              <w:t>ORM para base de datos</w:t>
            </w:r>
          </w:p>
        </w:tc>
      </w:tr>
      <w:tr w:rsidR="009B57E2" w:rsidRPr="00F54D35" w14:paraId="6CBC05FF" w14:textId="77777777">
        <w:tc>
          <w:tcPr>
            <w:tcW w:w="3041" w:type="dxa"/>
          </w:tcPr>
          <w:p w14:paraId="4A9A8DEF" w14:textId="77777777" w:rsidR="009B57E2" w:rsidRPr="00F54D35" w:rsidRDefault="002F6854">
            <w:pPr>
              <w:rPr>
                <w:color w:val="000000" w:themeColor="text1"/>
              </w:rPr>
            </w:pPr>
            <w:proofErr w:type="spellStart"/>
            <w:r w:rsidRPr="00F54D35">
              <w:rPr>
                <w:color w:val="000000" w:themeColor="text1"/>
              </w:rPr>
              <w:t>Pydantic</w:t>
            </w:r>
            <w:proofErr w:type="spellEnd"/>
          </w:p>
        </w:tc>
        <w:tc>
          <w:tcPr>
            <w:tcW w:w="3041" w:type="dxa"/>
          </w:tcPr>
          <w:p w14:paraId="2643F0ED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2.13.4</w:t>
            </w:r>
          </w:p>
        </w:tc>
        <w:tc>
          <w:tcPr>
            <w:tcW w:w="3041" w:type="dxa"/>
          </w:tcPr>
          <w:p w14:paraId="177E8B8B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Validación de datos</w:t>
            </w:r>
          </w:p>
        </w:tc>
      </w:tr>
      <w:tr w:rsidR="009B57E2" w:rsidRPr="00F54D35" w14:paraId="585FA913" w14:textId="77777777">
        <w:tc>
          <w:tcPr>
            <w:tcW w:w="3041" w:type="dxa"/>
          </w:tcPr>
          <w:p w14:paraId="043EF1D0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Uvicorn</w:t>
            </w:r>
          </w:p>
        </w:tc>
        <w:tc>
          <w:tcPr>
            <w:tcW w:w="3041" w:type="dxa"/>
          </w:tcPr>
          <w:p w14:paraId="7DCF7ADF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0.49.0</w:t>
            </w:r>
          </w:p>
        </w:tc>
        <w:tc>
          <w:tcPr>
            <w:tcW w:w="3041" w:type="dxa"/>
          </w:tcPr>
          <w:p w14:paraId="1BA9B3B3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Servidor ASGI</w:t>
            </w:r>
          </w:p>
        </w:tc>
      </w:tr>
      <w:tr w:rsidR="009B57E2" w:rsidRPr="00F54D35" w14:paraId="481B53CE" w14:textId="77777777">
        <w:tc>
          <w:tcPr>
            <w:tcW w:w="3041" w:type="dxa"/>
          </w:tcPr>
          <w:p w14:paraId="68E62FF1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PyMySQL</w:t>
            </w:r>
          </w:p>
        </w:tc>
        <w:tc>
          <w:tcPr>
            <w:tcW w:w="3041" w:type="dxa"/>
          </w:tcPr>
          <w:p w14:paraId="61CA1BEC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1.1.1</w:t>
            </w:r>
          </w:p>
        </w:tc>
        <w:tc>
          <w:tcPr>
            <w:tcW w:w="3041" w:type="dxa"/>
          </w:tcPr>
          <w:p w14:paraId="219E11BD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Driver MySQL para Python</w:t>
            </w:r>
          </w:p>
        </w:tc>
      </w:tr>
      <w:tr w:rsidR="009B57E2" w:rsidRPr="00F54D35" w14:paraId="77EAF027" w14:textId="77777777">
        <w:tc>
          <w:tcPr>
            <w:tcW w:w="3041" w:type="dxa"/>
          </w:tcPr>
          <w:p w14:paraId="5B6ADF00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python-jose</w:t>
            </w:r>
          </w:p>
        </w:tc>
        <w:tc>
          <w:tcPr>
            <w:tcW w:w="3041" w:type="dxa"/>
          </w:tcPr>
          <w:p w14:paraId="2DF9E2AF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3.3.0</w:t>
            </w:r>
          </w:p>
        </w:tc>
        <w:tc>
          <w:tcPr>
            <w:tcW w:w="3041" w:type="dxa"/>
          </w:tcPr>
          <w:p w14:paraId="667A2BB0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Tokens JWT</w:t>
            </w:r>
          </w:p>
        </w:tc>
      </w:tr>
      <w:tr w:rsidR="009B57E2" w:rsidRPr="00F54D35" w14:paraId="193AA913" w14:textId="77777777">
        <w:tc>
          <w:tcPr>
            <w:tcW w:w="3041" w:type="dxa"/>
          </w:tcPr>
          <w:p w14:paraId="0B0BF39E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passlib</w:t>
            </w:r>
          </w:p>
        </w:tc>
        <w:tc>
          <w:tcPr>
            <w:tcW w:w="3041" w:type="dxa"/>
          </w:tcPr>
          <w:p w14:paraId="648DBA28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1.7.4</w:t>
            </w:r>
          </w:p>
        </w:tc>
        <w:tc>
          <w:tcPr>
            <w:tcW w:w="3041" w:type="dxa"/>
          </w:tcPr>
          <w:p w14:paraId="2C2B6E7E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Hashing de contraseñas</w:t>
            </w:r>
          </w:p>
        </w:tc>
      </w:tr>
      <w:tr w:rsidR="009B57E2" w:rsidRPr="00F54D35" w14:paraId="1D3872C2" w14:textId="77777777">
        <w:tc>
          <w:tcPr>
            <w:tcW w:w="3041" w:type="dxa"/>
          </w:tcPr>
          <w:p w14:paraId="7A74F472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openpyxl</w:t>
            </w:r>
          </w:p>
        </w:tc>
        <w:tc>
          <w:tcPr>
            <w:tcW w:w="3041" w:type="dxa"/>
          </w:tcPr>
          <w:p w14:paraId="73D2C29B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3.1.5</w:t>
            </w:r>
          </w:p>
        </w:tc>
        <w:tc>
          <w:tcPr>
            <w:tcW w:w="3041" w:type="dxa"/>
          </w:tcPr>
          <w:p w14:paraId="7780A49F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Procesamiento de Excel</w:t>
            </w:r>
          </w:p>
        </w:tc>
      </w:tr>
      <w:tr w:rsidR="009B57E2" w:rsidRPr="00F54D35" w14:paraId="0D5B05B1" w14:textId="77777777">
        <w:tc>
          <w:tcPr>
            <w:tcW w:w="3041" w:type="dxa"/>
          </w:tcPr>
          <w:p w14:paraId="19972DDB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python-dotenv</w:t>
            </w:r>
          </w:p>
        </w:tc>
        <w:tc>
          <w:tcPr>
            <w:tcW w:w="3041" w:type="dxa"/>
          </w:tcPr>
          <w:p w14:paraId="57C6F8EF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1.2.2</w:t>
            </w:r>
          </w:p>
        </w:tc>
        <w:tc>
          <w:tcPr>
            <w:tcW w:w="3041" w:type="dxa"/>
          </w:tcPr>
          <w:p w14:paraId="0748C284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Variables de entorno</w:t>
            </w:r>
          </w:p>
        </w:tc>
      </w:tr>
    </w:tbl>
    <w:p w14:paraId="77F61291" w14:textId="77777777" w:rsidR="009B57E2" w:rsidRPr="00F54D35" w:rsidRDefault="009B57E2">
      <w:pPr>
        <w:rPr>
          <w:color w:val="000000" w:themeColor="text1"/>
        </w:rPr>
      </w:pPr>
    </w:p>
    <w:p w14:paraId="36333884" w14:textId="77777777" w:rsidR="009B57E2" w:rsidRPr="00F54D35" w:rsidRDefault="002F6854">
      <w:pPr>
        <w:pStyle w:val="Ttulo2"/>
        <w:rPr>
          <w:color w:val="000000" w:themeColor="text1"/>
        </w:rPr>
      </w:pPr>
      <w:r w:rsidRPr="00F54D35">
        <w:rPr>
          <w:color w:val="000000" w:themeColor="text1"/>
        </w:rPr>
        <w:t>2.3 Infraestructura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9B57E2" w:rsidRPr="00F54D35" w14:paraId="6673E1FC" w14:textId="77777777">
        <w:tc>
          <w:tcPr>
            <w:tcW w:w="3041" w:type="dxa"/>
            <w:shd w:val="clear" w:color="auto" w:fill="1565C0"/>
          </w:tcPr>
          <w:p w14:paraId="660BF2E6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b/>
                <w:color w:val="000000" w:themeColor="text1"/>
              </w:rPr>
              <w:t>Tecnología</w:t>
            </w:r>
          </w:p>
        </w:tc>
        <w:tc>
          <w:tcPr>
            <w:tcW w:w="3041" w:type="dxa"/>
            <w:shd w:val="clear" w:color="auto" w:fill="1565C0"/>
          </w:tcPr>
          <w:p w14:paraId="73723E50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b/>
                <w:color w:val="000000" w:themeColor="text1"/>
              </w:rPr>
              <w:t>Versión</w:t>
            </w:r>
          </w:p>
        </w:tc>
        <w:tc>
          <w:tcPr>
            <w:tcW w:w="3041" w:type="dxa"/>
            <w:shd w:val="clear" w:color="auto" w:fill="1565C0"/>
          </w:tcPr>
          <w:p w14:paraId="00CD7E53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b/>
                <w:color w:val="000000" w:themeColor="text1"/>
              </w:rPr>
              <w:t>Propósito</w:t>
            </w:r>
          </w:p>
        </w:tc>
      </w:tr>
      <w:tr w:rsidR="009B57E2" w:rsidRPr="00F54D35" w14:paraId="48954BC6" w14:textId="77777777">
        <w:tc>
          <w:tcPr>
            <w:tcW w:w="3041" w:type="dxa"/>
          </w:tcPr>
          <w:p w14:paraId="06B1645B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Docker</w:t>
            </w:r>
          </w:p>
        </w:tc>
        <w:tc>
          <w:tcPr>
            <w:tcW w:w="3041" w:type="dxa"/>
          </w:tcPr>
          <w:p w14:paraId="5E63B3E6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Latest</w:t>
            </w:r>
          </w:p>
        </w:tc>
        <w:tc>
          <w:tcPr>
            <w:tcW w:w="3041" w:type="dxa"/>
          </w:tcPr>
          <w:p w14:paraId="31F96B47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Containerización</w:t>
            </w:r>
          </w:p>
        </w:tc>
      </w:tr>
      <w:tr w:rsidR="009B57E2" w:rsidRPr="00F54D35" w14:paraId="3C6CD302" w14:textId="77777777">
        <w:tc>
          <w:tcPr>
            <w:tcW w:w="3041" w:type="dxa"/>
          </w:tcPr>
          <w:p w14:paraId="2288C1A0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Docker Compose</w:t>
            </w:r>
          </w:p>
        </w:tc>
        <w:tc>
          <w:tcPr>
            <w:tcW w:w="3041" w:type="dxa"/>
          </w:tcPr>
          <w:p w14:paraId="7378D0AB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Latest</w:t>
            </w:r>
          </w:p>
        </w:tc>
        <w:tc>
          <w:tcPr>
            <w:tcW w:w="3041" w:type="dxa"/>
          </w:tcPr>
          <w:p w14:paraId="7CEA1D23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Orquestación multi-servicio</w:t>
            </w:r>
          </w:p>
        </w:tc>
      </w:tr>
      <w:tr w:rsidR="009B57E2" w:rsidRPr="00F54D35" w14:paraId="0CBBE55F" w14:textId="77777777">
        <w:tc>
          <w:tcPr>
            <w:tcW w:w="3041" w:type="dxa"/>
          </w:tcPr>
          <w:p w14:paraId="35E7C0FB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MySQL</w:t>
            </w:r>
          </w:p>
        </w:tc>
        <w:tc>
          <w:tcPr>
            <w:tcW w:w="3041" w:type="dxa"/>
          </w:tcPr>
          <w:p w14:paraId="16E31B14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8.0</w:t>
            </w:r>
          </w:p>
        </w:tc>
        <w:tc>
          <w:tcPr>
            <w:tcW w:w="3041" w:type="dxa"/>
          </w:tcPr>
          <w:p w14:paraId="21928318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Base de datos relacional</w:t>
            </w:r>
          </w:p>
        </w:tc>
      </w:tr>
      <w:tr w:rsidR="009B57E2" w:rsidRPr="000804E0" w14:paraId="0D9A4E39" w14:textId="77777777">
        <w:tc>
          <w:tcPr>
            <w:tcW w:w="3041" w:type="dxa"/>
          </w:tcPr>
          <w:p w14:paraId="1F5B2316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Nginx</w:t>
            </w:r>
          </w:p>
        </w:tc>
        <w:tc>
          <w:tcPr>
            <w:tcW w:w="3041" w:type="dxa"/>
          </w:tcPr>
          <w:p w14:paraId="065DD7F7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Latest</w:t>
            </w:r>
          </w:p>
        </w:tc>
        <w:tc>
          <w:tcPr>
            <w:tcW w:w="3041" w:type="dxa"/>
          </w:tcPr>
          <w:p w14:paraId="5932D175" w14:textId="77777777" w:rsidR="009B57E2" w:rsidRPr="00F54D35" w:rsidRDefault="002F6854">
            <w:pPr>
              <w:rPr>
                <w:color w:val="000000" w:themeColor="text1"/>
                <w:lang w:val="es-CO"/>
              </w:rPr>
            </w:pPr>
            <w:r w:rsidRPr="00F54D35">
              <w:rPr>
                <w:color w:val="000000" w:themeColor="text1"/>
                <w:lang w:val="es-CO"/>
              </w:rPr>
              <w:t>Servidor web y proxy inverso</w:t>
            </w:r>
          </w:p>
        </w:tc>
      </w:tr>
      <w:tr w:rsidR="009B57E2" w:rsidRPr="00F54D35" w14:paraId="44D49EBF" w14:textId="77777777">
        <w:tc>
          <w:tcPr>
            <w:tcW w:w="3041" w:type="dxa"/>
          </w:tcPr>
          <w:p w14:paraId="73B79694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Python</w:t>
            </w:r>
          </w:p>
        </w:tc>
        <w:tc>
          <w:tcPr>
            <w:tcW w:w="3041" w:type="dxa"/>
          </w:tcPr>
          <w:p w14:paraId="65189C9B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3.12</w:t>
            </w:r>
          </w:p>
        </w:tc>
        <w:tc>
          <w:tcPr>
            <w:tcW w:w="3041" w:type="dxa"/>
          </w:tcPr>
          <w:p w14:paraId="7C3CD56D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Lenguaje backend</w:t>
            </w:r>
          </w:p>
        </w:tc>
      </w:tr>
      <w:tr w:rsidR="009B57E2" w:rsidRPr="00F54D35" w14:paraId="16949A06" w14:textId="77777777">
        <w:tc>
          <w:tcPr>
            <w:tcW w:w="3041" w:type="dxa"/>
          </w:tcPr>
          <w:p w14:paraId="2BDAF1CF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Node.js</w:t>
            </w:r>
          </w:p>
        </w:tc>
        <w:tc>
          <w:tcPr>
            <w:tcW w:w="3041" w:type="dxa"/>
          </w:tcPr>
          <w:p w14:paraId="097B65AC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22</w:t>
            </w:r>
          </w:p>
        </w:tc>
        <w:tc>
          <w:tcPr>
            <w:tcW w:w="3041" w:type="dxa"/>
          </w:tcPr>
          <w:p w14:paraId="5DF8384C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Runtime frontend</w:t>
            </w:r>
          </w:p>
        </w:tc>
      </w:tr>
    </w:tbl>
    <w:p w14:paraId="5DE5868F" w14:textId="77777777" w:rsidR="009B57E2" w:rsidRPr="00F54D35" w:rsidRDefault="002F6854">
      <w:pPr>
        <w:rPr>
          <w:color w:val="000000" w:themeColor="text1"/>
        </w:rPr>
      </w:pPr>
      <w:r w:rsidRPr="00F54D35">
        <w:rPr>
          <w:color w:val="000000" w:themeColor="text1"/>
        </w:rPr>
        <w:br w:type="page"/>
      </w:r>
    </w:p>
    <w:p w14:paraId="4968067F" w14:textId="77777777" w:rsidR="009B57E2" w:rsidRPr="00F54D35" w:rsidRDefault="002F6854">
      <w:pPr>
        <w:pStyle w:val="Ttulo1"/>
        <w:rPr>
          <w:color w:val="000000" w:themeColor="text1"/>
        </w:rPr>
      </w:pPr>
      <w:r w:rsidRPr="00F54D35">
        <w:rPr>
          <w:color w:val="000000" w:themeColor="text1"/>
        </w:rPr>
        <w:lastRenderedPageBreak/>
        <w:t>3. Estructura de la Aplicación</w:t>
      </w:r>
    </w:p>
    <w:p w14:paraId="36CE1B37" w14:textId="77777777" w:rsidR="009B57E2" w:rsidRPr="00F54D35" w:rsidRDefault="002F6854">
      <w:pPr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t xml:space="preserve">El proyecto sigue una arquitectura de </w:t>
      </w:r>
      <w:proofErr w:type="spellStart"/>
      <w:r w:rsidRPr="00F54D35">
        <w:rPr>
          <w:color w:val="000000" w:themeColor="text1"/>
          <w:lang w:val="es-CO"/>
        </w:rPr>
        <w:t>monorepo</w:t>
      </w:r>
      <w:proofErr w:type="spellEnd"/>
      <w:r w:rsidRPr="00F54D35">
        <w:rPr>
          <w:color w:val="000000" w:themeColor="text1"/>
          <w:lang w:val="es-CO"/>
        </w:rPr>
        <w:t xml:space="preserve"> con separación clara de responsabilidades. La estructura de directorios refleja las mejores prácticas de desarrollo moderno.</w:t>
      </w:r>
    </w:p>
    <w:p w14:paraId="1BF6E819" w14:textId="77777777" w:rsidR="009B57E2" w:rsidRPr="00F54D35" w:rsidRDefault="002F6854">
      <w:pPr>
        <w:pStyle w:val="Ttulo2"/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t>3.1 Estructura de Directorios</w:t>
      </w:r>
    </w:p>
    <w:p w14:paraId="6A32B5C3" w14:textId="77777777" w:rsidR="009B57E2" w:rsidRPr="00F54D35" w:rsidRDefault="002F6854">
      <w:pPr>
        <w:rPr>
          <w:color w:val="000000" w:themeColor="text1"/>
          <w:lang w:val="es-CO"/>
        </w:rPr>
      </w:pPr>
      <w:r w:rsidRPr="00F54D35">
        <w:rPr>
          <w:rFonts w:ascii="Courier New" w:hAnsi="Courier New"/>
          <w:color w:val="000000" w:themeColor="text1"/>
          <w:sz w:val="18"/>
          <w:lang w:val="es-CO"/>
        </w:rPr>
        <w:br/>
        <w:t>/</w:t>
      </w:r>
      <w:r w:rsidRPr="00F54D35">
        <w:rPr>
          <w:rFonts w:ascii="Courier New" w:hAnsi="Courier New"/>
          <w:color w:val="000000" w:themeColor="text1"/>
          <w:sz w:val="18"/>
          <w:lang w:val="es-CO"/>
        </w:rPr>
        <w:br/>
        <w:t xml:space="preserve">├── </w:t>
      </w:r>
      <w:proofErr w:type="spellStart"/>
      <w:r w:rsidRPr="00F54D35">
        <w:rPr>
          <w:rFonts w:ascii="Courier New" w:hAnsi="Courier New"/>
          <w:color w:val="000000" w:themeColor="text1"/>
          <w:sz w:val="18"/>
          <w:lang w:val="es-CO"/>
        </w:rPr>
        <w:t>frontend</w:t>
      </w:r>
      <w:proofErr w:type="spellEnd"/>
      <w:r w:rsidRPr="00F54D35">
        <w:rPr>
          <w:rFonts w:ascii="Courier New" w:hAnsi="Courier New"/>
          <w:color w:val="000000" w:themeColor="text1"/>
          <w:sz w:val="18"/>
          <w:lang w:val="es-CO"/>
        </w:rPr>
        <w:t xml:space="preserve">/                    # Aplicación </w:t>
      </w:r>
      <w:proofErr w:type="spellStart"/>
      <w:r w:rsidRPr="00F54D35">
        <w:rPr>
          <w:rFonts w:ascii="Courier New" w:hAnsi="Courier New"/>
          <w:color w:val="000000" w:themeColor="text1"/>
          <w:sz w:val="18"/>
          <w:lang w:val="es-CO"/>
        </w:rPr>
        <w:t>React</w:t>
      </w:r>
      <w:proofErr w:type="spellEnd"/>
      <w:r w:rsidRPr="00F54D35">
        <w:rPr>
          <w:rFonts w:ascii="Courier New" w:hAnsi="Courier New"/>
          <w:color w:val="000000" w:themeColor="text1"/>
          <w:sz w:val="18"/>
          <w:lang w:val="es-CO"/>
        </w:rPr>
        <w:t xml:space="preserve"> + </w:t>
      </w:r>
      <w:proofErr w:type="spellStart"/>
      <w:r w:rsidRPr="00F54D35">
        <w:rPr>
          <w:rFonts w:ascii="Courier New" w:hAnsi="Courier New"/>
          <w:color w:val="000000" w:themeColor="text1"/>
          <w:sz w:val="18"/>
          <w:lang w:val="es-CO"/>
        </w:rPr>
        <w:t>TypeScript</w:t>
      </w:r>
      <w:proofErr w:type="spellEnd"/>
      <w:r w:rsidRPr="00F54D35">
        <w:rPr>
          <w:rFonts w:ascii="Courier New" w:hAnsi="Courier New"/>
          <w:color w:val="000000" w:themeColor="text1"/>
          <w:sz w:val="18"/>
          <w:lang w:val="es-CO"/>
        </w:rPr>
        <w:br/>
        <w:t xml:space="preserve">│   ├── </w:t>
      </w:r>
      <w:proofErr w:type="spellStart"/>
      <w:r w:rsidRPr="00F54D35">
        <w:rPr>
          <w:rFonts w:ascii="Courier New" w:hAnsi="Courier New"/>
          <w:color w:val="000000" w:themeColor="text1"/>
          <w:sz w:val="18"/>
          <w:lang w:val="es-CO"/>
        </w:rPr>
        <w:t>src</w:t>
      </w:r>
      <w:proofErr w:type="spellEnd"/>
      <w:r w:rsidRPr="00F54D35">
        <w:rPr>
          <w:rFonts w:ascii="Courier New" w:hAnsi="Courier New"/>
          <w:color w:val="000000" w:themeColor="text1"/>
          <w:sz w:val="18"/>
          <w:lang w:val="es-CO"/>
        </w:rPr>
        <w:t>/</w:t>
      </w:r>
      <w:r w:rsidRPr="00F54D35">
        <w:rPr>
          <w:rFonts w:ascii="Courier New" w:hAnsi="Courier New"/>
          <w:color w:val="000000" w:themeColor="text1"/>
          <w:sz w:val="18"/>
          <w:lang w:val="es-CO"/>
        </w:rPr>
        <w:br/>
        <w:t xml:space="preserve">│   │   ├── </w:t>
      </w:r>
      <w:proofErr w:type="spellStart"/>
      <w:r w:rsidRPr="00F54D35">
        <w:rPr>
          <w:rFonts w:ascii="Courier New" w:hAnsi="Courier New"/>
          <w:color w:val="000000" w:themeColor="text1"/>
          <w:sz w:val="18"/>
          <w:lang w:val="es-CO"/>
        </w:rPr>
        <w:t>components</w:t>
      </w:r>
      <w:proofErr w:type="spellEnd"/>
      <w:r w:rsidRPr="00F54D35">
        <w:rPr>
          <w:rFonts w:ascii="Courier New" w:hAnsi="Courier New"/>
          <w:color w:val="000000" w:themeColor="text1"/>
          <w:sz w:val="18"/>
          <w:lang w:val="es-CO"/>
        </w:rPr>
        <w:t>/          # 23 componentes reutilizables</w:t>
      </w:r>
      <w:r w:rsidRPr="00F54D35">
        <w:rPr>
          <w:rFonts w:ascii="Courier New" w:hAnsi="Courier New"/>
          <w:color w:val="000000" w:themeColor="text1"/>
          <w:sz w:val="18"/>
          <w:lang w:val="es-CO"/>
        </w:rPr>
        <w:br/>
        <w:t>│   │   ├── page/                # 12 páginas/vistas principales</w:t>
      </w:r>
      <w:r w:rsidRPr="00F54D35">
        <w:rPr>
          <w:rFonts w:ascii="Courier New" w:hAnsi="Courier New"/>
          <w:color w:val="000000" w:themeColor="text1"/>
          <w:sz w:val="18"/>
          <w:lang w:val="es-CO"/>
        </w:rPr>
        <w:br/>
        <w:t xml:space="preserve">│   │   ├── </w:t>
      </w:r>
      <w:proofErr w:type="spellStart"/>
      <w:r w:rsidRPr="00F54D35">
        <w:rPr>
          <w:rFonts w:ascii="Courier New" w:hAnsi="Courier New"/>
          <w:color w:val="000000" w:themeColor="text1"/>
          <w:sz w:val="18"/>
          <w:lang w:val="es-CO"/>
        </w:rPr>
        <w:t>services</w:t>
      </w:r>
      <w:proofErr w:type="spellEnd"/>
      <w:r w:rsidRPr="00F54D35">
        <w:rPr>
          <w:rFonts w:ascii="Courier New" w:hAnsi="Courier New"/>
          <w:color w:val="000000" w:themeColor="text1"/>
          <w:sz w:val="18"/>
          <w:lang w:val="es-CO"/>
        </w:rPr>
        <w:t>/            # Servicios API con Axios</w:t>
      </w:r>
      <w:r w:rsidRPr="00F54D35">
        <w:rPr>
          <w:rFonts w:ascii="Courier New" w:hAnsi="Courier New"/>
          <w:color w:val="000000" w:themeColor="text1"/>
          <w:sz w:val="18"/>
          <w:lang w:val="es-CO"/>
        </w:rPr>
        <w:br/>
        <w:t xml:space="preserve">│   │   ├── </w:t>
      </w:r>
      <w:proofErr w:type="spellStart"/>
      <w:r w:rsidRPr="00F54D35">
        <w:rPr>
          <w:rFonts w:ascii="Courier New" w:hAnsi="Courier New"/>
          <w:color w:val="000000" w:themeColor="text1"/>
          <w:sz w:val="18"/>
          <w:lang w:val="es-CO"/>
        </w:rPr>
        <w:t>models</w:t>
      </w:r>
      <w:proofErr w:type="spellEnd"/>
      <w:r w:rsidRPr="00F54D35">
        <w:rPr>
          <w:rFonts w:ascii="Courier New" w:hAnsi="Courier New"/>
          <w:color w:val="000000" w:themeColor="text1"/>
          <w:sz w:val="18"/>
          <w:lang w:val="es-CO"/>
        </w:rPr>
        <w:t xml:space="preserve">/              # Tipos </w:t>
      </w:r>
      <w:proofErr w:type="spellStart"/>
      <w:r w:rsidRPr="00F54D35">
        <w:rPr>
          <w:rFonts w:ascii="Courier New" w:hAnsi="Courier New"/>
          <w:color w:val="000000" w:themeColor="text1"/>
          <w:sz w:val="18"/>
          <w:lang w:val="es-CO"/>
        </w:rPr>
        <w:t>TypeScript</w:t>
      </w:r>
      <w:proofErr w:type="spellEnd"/>
      <w:r w:rsidRPr="00F54D35">
        <w:rPr>
          <w:rFonts w:ascii="Courier New" w:hAnsi="Courier New"/>
          <w:color w:val="000000" w:themeColor="text1"/>
          <w:sz w:val="18"/>
          <w:lang w:val="es-CO"/>
        </w:rPr>
        <w:t xml:space="preserve"> compartidos</w:t>
      </w:r>
      <w:r w:rsidRPr="00F54D35">
        <w:rPr>
          <w:rFonts w:ascii="Courier New" w:hAnsi="Courier New"/>
          <w:color w:val="000000" w:themeColor="text1"/>
          <w:sz w:val="18"/>
          <w:lang w:val="es-CO"/>
        </w:rPr>
        <w:br/>
        <w:t xml:space="preserve">│   │   ├── </w:t>
      </w:r>
      <w:proofErr w:type="spellStart"/>
      <w:r w:rsidRPr="00F54D35">
        <w:rPr>
          <w:rFonts w:ascii="Courier New" w:hAnsi="Courier New"/>
          <w:color w:val="000000" w:themeColor="text1"/>
          <w:sz w:val="18"/>
          <w:lang w:val="es-CO"/>
        </w:rPr>
        <w:t>routes</w:t>
      </w:r>
      <w:proofErr w:type="spellEnd"/>
      <w:r w:rsidRPr="00F54D35">
        <w:rPr>
          <w:rFonts w:ascii="Courier New" w:hAnsi="Courier New"/>
          <w:color w:val="000000" w:themeColor="text1"/>
          <w:sz w:val="18"/>
          <w:lang w:val="es-CO"/>
        </w:rPr>
        <w:t>/              # Configuración de rutas</w:t>
      </w:r>
      <w:r w:rsidRPr="00F54D35">
        <w:rPr>
          <w:rFonts w:ascii="Courier New" w:hAnsi="Courier New"/>
          <w:color w:val="000000" w:themeColor="text1"/>
          <w:sz w:val="18"/>
          <w:lang w:val="es-CO"/>
        </w:rPr>
        <w:br/>
        <w:t xml:space="preserve">│   │   ├── </w:t>
      </w:r>
      <w:proofErr w:type="spellStart"/>
      <w:r w:rsidRPr="00F54D35">
        <w:rPr>
          <w:rFonts w:ascii="Courier New" w:hAnsi="Courier New"/>
          <w:color w:val="000000" w:themeColor="text1"/>
          <w:sz w:val="18"/>
          <w:lang w:val="es-CO"/>
        </w:rPr>
        <w:t>layouts</w:t>
      </w:r>
      <w:proofErr w:type="spellEnd"/>
      <w:r w:rsidRPr="00F54D35">
        <w:rPr>
          <w:rFonts w:ascii="Courier New" w:hAnsi="Courier New"/>
          <w:color w:val="000000" w:themeColor="text1"/>
          <w:sz w:val="18"/>
          <w:lang w:val="es-CO"/>
        </w:rPr>
        <w:t xml:space="preserve">/             # </w:t>
      </w:r>
      <w:proofErr w:type="spellStart"/>
      <w:r w:rsidRPr="00F54D35">
        <w:rPr>
          <w:rFonts w:ascii="Courier New" w:hAnsi="Courier New"/>
          <w:color w:val="000000" w:themeColor="text1"/>
          <w:sz w:val="18"/>
          <w:lang w:val="es-CO"/>
        </w:rPr>
        <w:t>Layouts</w:t>
      </w:r>
      <w:proofErr w:type="spellEnd"/>
      <w:r w:rsidRPr="00F54D35">
        <w:rPr>
          <w:rFonts w:ascii="Courier New" w:hAnsi="Courier New"/>
          <w:color w:val="000000" w:themeColor="text1"/>
          <w:sz w:val="18"/>
          <w:lang w:val="es-CO"/>
        </w:rPr>
        <w:t xml:space="preserve"> reutilizables</w:t>
      </w:r>
      <w:r w:rsidRPr="00F54D35">
        <w:rPr>
          <w:rFonts w:ascii="Courier New" w:hAnsi="Courier New"/>
          <w:color w:val="000000" w:themeColor="text1"/>
          <w:sz w:val="18"/>
          <w:lang w:val="es-CO"/>
        </w:rPr>
        <w:br/>
        <w:t xml:space="preserve">│   │   └── </w:t>
      </w:r>
      <w:proofErr w:type="spellStart"/>
      <w:r w:rsidRPr="00F54D35">
        <w:rPr>
          <w:rFonts w:ascii="Courier New" w:hAnsi="Courier New"/>
          <w:color w:val="000000" w:themeColor="text1"/>
          <w:sz w:val="18"/>
          <w:lang w:val="es-CO"/>
        </w:rPr>
        <w:t>context</w:t>
      </w:r>
      <w:proofErr w:type="spellEnd"/>
      <w:r w:rsidRPr="00F54D35">
        <w:rPr>
          <w:rFonts w:ascii="Courier New" w:hAnsi="Courier New"/>
          <w:color w:val="000000" w:themeColor="text1"/>
          <w:sz w:val="18"/>
          <w:lang w:val="es-CO"/>
        </w:rPr>
        <w:t xml:space="preserve">/             # Contextos </w:t>
      </w:r>
      <w:proofErr w:type="spellStart"/>
      <w:r w:rsidRPr="00F54D35">
        <w:rPr>
          <w:rFonts w:ascii="Courier New" w:hAnsi="Courier New"/>
          <w:color w:val="000000" w:themeColor="text1"/>
          <w:sz w:val="18"/>
          <w:lang w:val="es-CO"/>
        </w:rPr>
        <w:t>React</w:t>
      </w:r>
      <w:proofErr w:type="spellEnd"/>
      <w:r w:rsidRPr="00F54D35">
        <w:rPr>
          <w:rFonts w:ascii="Courier New" w:hAnsi="Courier New"/>
          <w:color w:val="000000" w:themeColor="text1"/>
          <w:sz w:val="18"/>
          <w:lang w:val="es-CO"/>
        </w:rPr>
        <w:t xml:space="preserve"> globales</w:t>
      </w:r>
      <w:r w:rsidRPr="00F54D35">
        <w:rPr>
          <w:rFonts w:ascii="Courier New" w:hAnsi="Courier New"/>
          <w:color w:val="000000" w:themeColor="text1"/>
          <w:sz w:val="18"/>
          <w:lang w:val="es-CO"/>
        </w:rPr>
        <w:br/>
        <w:t xml:space="preserve">│   ├── </w:t>
      </w:r>
      <w:proofErr w:type="spellStart"/>
      <w:r w:rsidRPr="00F54D35">
        <w:rPr>
          <w:rFonts w:ascii="Courier New" w:hAnsi="Courier New"/>
          <w:color w:val="000000" w:themeColor="text1"/>
          <w:sz w:val="18"/>
          <w:lang w:val="es-CO"/>
        </w:rPr>
        <w:t>public</w:t>
      </w:r>
      <w:proofErr w:type="spellEnd"/>
      <w:r w:rsidRPr="00F54D35">
        <w:rPr>
          <w:rFonts w:ascii="Courier New" w:hAnsi="Courier New"/>
          <w:color w:val="000000" w:themeColor="text1"/>
          <w:sz w:val="18"/>
          <w:lang w:val="es-CO"/>
        </w:rPr>
        <w:t>/                  # Archivos estáticos</w:t>
      </w:r>
      <w:r w:rsidRPr="00F54D35">
        <w:rPr>
          <w:rFonts w:ascii="Courier New" w:hAnsi="Courier New"/>
          <w:color w:val="000000" w:themeColor="text1"/>
          <w:sz w:val="18"/>
          <w:lang w:val="es-CO"/>
        </w:rPr>
        <w:br/>
        <w:t xml:space="preserve">│   └── </w:t>
      </w:r>
      <w:proofErr w:type="spellStart"/>
      <w:r w:rsidRPr="00F54D35">
        <w:rPr>
          <w:rFonts w:ascii="Courier New" w:hAnsi="Courier New"/>
          <w:color w:val="000000" w:themeColor="text1"/>
          <w:sz w:val="18"/>
          <w:lang w:val="es-CO"/>
        </w:rPr>
        <w:t>Dockerfile</w:t>
      </w:r>
      <w:proofErr w:type="spellEnd"/>
      <w:r w:rsidRPr="00F54D35">
        <w:rPr>
          <w:rFonts w:ascii="Courier New" w:hAnsi="Courier New"/>
          <w:color w:val="000000" w:themeColor="text1"/>
          <w:sz w:val="18"/>
          <w:lang w:val="es-CO"/>
        </w:rPr>
        <w:t xml:space="preserve">             # </w:t>
      </w:r>
      <w:proofErr w:type="spellStart"/>
      <w:r w:rsidRPr="00F54D35">
        <w:rPr>
          <w:rFonts w:ascii="Courier New" w:hAnsi="Courier New"/>
          <w:color w:val="000000" w:themeColor="text1"/>
          <w:sz w:val="18"/>
          <w:lang w:val="es-CO"/>
        </w:rPr>
        <w:t>Containerización</w:t>
      </w:r>
      <w:proofErr w:type="spellEnd"/>
      <w:r w:rsidRPr="00F54D35">
        <w:rPr>
          <w:rFonts w:ascii="Courier New" w:hAnsi="Courier New"/>
          <w:color w:val="000000" w:themeColor="text1"/>
          <w:sz w:val="18"/>
          <w:lang w:val="es-CO"/>
        </w:rPr>
        <w:t xml:space="preserve"> </w:t>
      </w:r>
      <w:proofErr w:type="spellStart"/>
      <w:r w:rsidRPr="00F54D35">
        <w:rPr>
          <w:rFonts w:ascii="Courier New" w:hAnsi="Courier New"/>
          <w:color w:val="000000" w:themeColor="text1"/>
          <w:sz w:val="18"/>
          <w:lang w:val="es-CO"/>
        </w:rPr>
        <w:t>frontend</w:t>
      </w:r>
      <w:proofErr w:type="spellEnd"/>
      <w:r w:rsidRPr="00F54D35">
        <w:rPr>
          <w:rFonts w:ascii="Courier New" w:hAnsi="Courier New"/>
          <w:color w:val="000000" w:themeColor="text1"/>
          <w:sz w:val="18"/>
          <w:lang w:val="es-CO"/>
        </w:rPr>
        <w:br/>
        <w:t>│</w:t>
      </w:r>
      <w:r w:rsidRPr="00F54D35">
        <w:rPr>
          <w:rFonts w:ascii="Courier New" w:hAnsi="Courier New"/>
          <w:color w:val="000000" w:themeColor="text1"/>
          <w:sz w:val="18"/>
          <w:lang w:val="es-CO"/>
        </w:rPr>
        <w:br/>
        <w:t xml:space="preserve">├── </w:t>
      </w:r>
      <w:proofErr w:type="spellStart"/>
      <w:r w:rsidRPr="00F54D35">
        <w:rPr>
          <w:rFonts w:ascii="Courier New" w:hAnsi="Courier New"/>
          <w:color w:val="000000" w:themeColor="text1"/>
          <w:sz w:val="18"/>
          <w:lang w:val="es-CO"/>
        </w:rPr>
        <w:t>backend</w:t>
      </w:r>
      <w:proofErr w:type="spellEnd"/>
      <w:r w:rsidRPr="00F54D35">
        <w:rPr>
          <w:rFonts w:ascii="Courier New" w:hAnsi="Courier New"/>
          <w:color w:val="000000" w:themeColor="text1"/>
          <w:sz w:val="18"/>
          <w:lang w:val="es-CO"/>
        </w:rPr>
        <w:t xml:space="preserve">/                     # API </w:t>
      </w:r>
      <w:proofErr w:type="spellStart"/>
      <w:r w:rsidRPr="00F54D35">
        <w:rPr>
          <w:rFonts w:ascii="Courier New" w:hAnsi="Courier New"/>
          <w:color w:val="000000" w:themeColor="text1"/>
          <w:sz w:val="18"/>
          <w:lang w:val="es-CO"/>
        </w:rPr>
        <w:t>FastAPI</w:t>
      </w:r>
      <w:proofErr w:type="spellEnd"/>
      <w:r w:rsidRPr="00F54D35">
        <w:rPr>
          <w:rFonts w:ascii="Courier New" w:hAnsi="Courier New"/>
          <w:color w:val="000000" w:themeColor="text1"/>
          <w:sz w:val="18"/>
          <w:lang w:val="es-CO"/>
        </w:rPr>
        <w:t xml:space="preserve"> + Python</w:t>
      </w:r>
      <w:r w:rsidRPr="00F54D35">
        <w:rPr>
          <w:rFonts w:ascii="Courier New" w:hAnsi="Courier New"/>
          <w:color w:val="000000" w:themeColor="text1"/>
          <w:sz w:val="18"/>
          <w:lang w:val="es-CO"/>
        </w:rPr>
        <w:br/>
        <w:t>│   ├── app/</w:t>
      </w:r>
      <w:r w:rsidRPr="00F54D35">
        <w:rPr>
          <w:rFonts w:ascii="Courier New" w:hAnsi="Courier New"/>
          <w:color w:val="000000" w:themeColor="text1"/>
          <w:sz w:val="18"/>
          <w:lang w:val="es-CO"/>
        </w:rPr>
        <w:br/>
        <w:t xml:space="preserve">│   │   ├── </w:t>
      </w:r>
      <w:proofErr w:type="spellStart"/>
      <w:r w:rsidRPr="00F54D35">
        <w:rPr>
          <w:rFonts w:ascii="Courier New" w:hAnsi="Courier New"/>
          <w:color w:val="000000" w:themeColor="text1"/>
          <w:sz w:val="18"/>
          <w:lang w:val="es-CO"/>
        </w:rPr>
        <w:t>routers</w:t>
      </w:r>
      <w:proofErr w:type="spellEnd"/>
      <w:r w:rsidRPr="00F54D35">
        <w:rPr>
          <w:rFonts w:ascii="Courier New" w:hAnsi="Courier New"/>
          <w:color w:val="000000" w:themeColor="text1"/>
          <w:sz w:val="18"/>
          <w:lang w:val="es-CO"/>
        </w:rPr>
        <w:t xml:space="preserve">/             # 10 </w:t>
      </w:r>
      <w:proofErr w:type="spellStart"/>
      <w:r w:rsidRPr="00F54D35">
        <w:rPr>
          <w:rFonts w:ascii="Courier New" w:hAnsi="Courier New"/>
          <w:color w:val="000000" w:themeColor="text1"/>
          <w:sz w:val="18"/>
          <w:lang w:val="es-CO"/>
        </w:rPr>
        <w:t>routers</w:t>
      </w:r>
      <w:proofErr w:type="spellEnd"/>
      <w:r w:rsidRPr="00F54D35">
        <w:rPr>
          <w:rFonts w:ascii="Courier New" w:hAnsi="Courier New"/>
          <w:color w:val="000000" w:themeColor="text1"/>
          <w:sz w:val="18"/>
          <w:lang w:val="es-CO"/>
        </w:rPr>
        <w:t xml:space="preserve"> (</w:t>
      </w:r>
      <w:proofErr w:type="spellStart"/>
      <w:r w:rsidRPr="00F54D35">
        <w:rPr>
          <w:rFonts w:ascii="Courier New" w:hAnsi="Courier New"/>
          <w:color w:val="000000" w:themeColor="text1"/>
          <w:sz w:val="18"/>
          <w:lang w:val="es-CO"/>
        </w:rPr>
        <w:t>endpoints</w:t>
      </w:r>
      <w:proofErr w:type="spellEnd"/>
      <w:r w:rsidRPr="00F54D35">
        <w:rPr>
          <w:rFonts w:ascii="Courier New" w:hAnsi="Courier New"/>
          <w:color w:val="000000" w:themeColor="text1"/>
          <w:sz w:val="18"/>
          <w:lang w:val="es-CO"/>
        </w:rPr>
        <w:t xml:space="preserve"> API)</w:t>
      </w:r>
      <w:r w:rsidRPr="00F54D35">
        <w:rPr>
          <w:rFonts w:ascii="Courier New" w:hAnsi="Courier New"/>
          <w:color w:val="000000" w:themeColor="text1"/>
          <w:sz w:val="18"/>
          <w:lang w:val="es-CO"/>
        </w:rPr>
        <w:br/>
        <w:t xml:space="preserve">│   │   ├── </w:t>
      </w:r>
      <w:proofErr w:type="spellStart"/>
      <w:r w:rsidRPr="00F54D35">
        <w:rPr>
          <w:rFonts w:ascii="Courier New" w:hAnsi="Courier New"/>
          <w:color w:val="000000" w:themeColor="text1"/>
          <w:sz w:val="18"/>
          <w:lang w:val="es-CO"/>
        </w:rPr>
        <w:t>models</w:t>
      </w:r>
      <w:proofErr w:type="spellEnd"/>
      <w:r w:rsidRPr="00F54D35">
        <w:rPr>
          <w:rFonts w:ascii="Courier New" w:hAnsi="Courier New"/>
          <w:color w:val="000000" w:themeColor="text1"/>
          <w:sz w:val="18"/>
          <w:lang w:val="es-CO"/>
        </w:rPr>
        <w:t xml:space="preserve">/              # 9 modelos </w:t>
      </w:r>
      <w:proofErr w:type="spellStart"/>
      <w:r w:rsidRPr="00F54D35">
        <w:rPr>
          <w:rFonts w:ascii="Courier New" w:hAnsi="Courier New"/>
          <w:color w:val="000000" w:themeColor="text1"/>
          <w:sz w:val="18"/>
          <w:lang w:val="es-CO"/>
        </w:rPr>
        <w:t>SQLAlchemy</w:t>
      </w:r>
      <w:proofErr w:type="spellEnd"/>
      <w:r w:rsidRPr="00F54D35">
        <w:rPr>
          <w:rFonts w:ascii="Courier New" w:hAnsi="Courier New"/>
          <w:color w:val="000000" w:themeColor="text1"/>
          <w:sz w:val="18"/>
          <w:lang w:val="es-CO"/>
        </w:rPr>
        <w:br/>
        <w:t xml:space="preserve">│   │   ├── </w:t>
      </w:r>
      <w:proofErr w:type="spellStart"/>
      <w:r w:rsidRPr="00F54D35">
        <w:rPr>
          <w:rFonts w:ascii="Courier New" w:hAnsi="Courier New"/>
          <w:color w:val="000000" w:themeColor="text1"/>
          <w:sz w:val="18"/>
          <w:lang w:val="es-CO"/>
        </w:rPr>
        <w:t>schemas</w:t>
      </w:r>
      <w:proofErr w:type="spellEnd"/>
      <w:r w:rsidRPr="00F54D35">
        <w:rPr>
          <w:rFonts w:ascii="Courier New" w:hAnsi="Courier New"/>
          <w:color w:val="000000" w:themeColor="text1"/>
          <w:sz w:val="18"/>
          <w:lang w:val="es-CO"/>
        </w:rPr>
        <w:t xml:space="preserve">/             # </w:t>
      </w:r>
      <w:proofErr w:type="spellStart"/>
      <w:r w:rsidRPr="00F54D35">
        <w:rPr>
          <w:rFonts w:ascii="Courier New" w:hAnsi="Courier New"/>
          <w:color w:val="000000" w:themeColor="text1"/>
          <w:sz w:val="18"/>
          <w:lang w:val="es-CO"/>
        </w:rPr>
        <w:t>Schemas</w:t>
      </w:r>
      <w:proofErr w:type="spellEnd"/>
      <w:r w:rsidRPr="00F54D35">
        <w:rPr>
          <w:rFonts w:ascii="Courier New" w:hAnsi="Courier New"/>
          <w:color w:val="000000" w:themeColor="text1"/>
          <w:sz w:val="18"/>
          <w:lang w:val="es-CO"/>
        </w:rPr>
        <w:t xml:space="preserve"> </w:t>
      </w:r>
      <w:proofErr w:type="spellStart"/>
      <w:r w:rsidRPr="00F54D35">
        <w:rPr>
          <w:rFonts w:ascii="Courier New" w:hAnsi="Courier New"/>
          <w:color w:val="000000" w:themeColor="text1"/>
          <w:sz w:val="18"/>
          <w:lang w:val="es-CO"/>
        </w:rPr>
        <w:t>Pydantic</w:t>
      </w:r>
      <w:proofErr w:type="spellEnd"/>
      <w:r w:rsidRPr="00F54D35">
        <w:rPr>
          <w:rFonts w:ascii="Courier New" w:hAnsi="Courier New"/>
          <w:color w:val="000000" w:themeColor="text1"/>
          <w:sz w:val="18"/>
          <w:lang w:val="es-CO"/>
        </w:rPr>
        <w:br/>
        <w:t xml:space="preserve">│   │   ├── </w:t>
      </w:r>
      <w:proofErr w:type="spellStart"/>
      <w:r w:rsidRPr="00F54D35">
        <w:rPr>
          <w:rFonts w:ascii="Courier New" w:hAnsi="Courier New"/>
          <w:color w:val="000000" w:themeColor="text1"/>
          <w:sz w:val="18"/>
          <w:lang w:val="es-CO"/>
        </w:rPr>
        <w:t>services</w:t>
      </w:r>
      <w:proofErr w:type="spellEnd"/>
      <w:r w:rsidRPr="00F54D35">
        <w:rPr>
          <w:rFonts w:ascii="Courier New" w:hAnsi="Courier New"/>
          <w:color w:val="000000" w:themeColor="text1"/>
          <w:sz w:val="18"/>
          <w:lang w:val="es-CO"/>
        </w:rPr>
        <w:t>/            # Lógica de negocio</w:t>
      </w:r>
      <w:r w:rsidRPr="00F54D35">
        <w:rPr>
          <w:rFonts w:ascii="Courier New" w:hAnsi="Courier New"/>
          <w:color w:val="000000" w:themeColor="text1"/>
          <w:sz w:val="18"/>
          <w:lang w:val="es-CO"/>
        </w:rPr>
        <w:br/>
        <w:t xml:space="preserve">│   │   ├── </w:t>
      </w:r>
      <w:proofErr w:type="spellStart"/>
      <w:r w:rsidRPr="00F54D35">
        <w:rPr>
          <w:rFonts w:ascii="Courier New" w:hAnsi="Courier New"/>
          <w:color w:val="000000" w:themeColor="text1"/>
          <w:sz w:val="18"/>
          <w:lang w:val="es-CO"/>
        </w:rPr>
        <w:t>database</w:t>
      </w:r>
      <w:proofErr w:type="spellEnd"/>
      <w:r w:rsidRPr="00F54D35">
        <w:rPr>
          <w:rFonts w:ascii="Courier New" w:hAnsi="Courier New"/>
          <w:color w:val="000000" w:themeColor="text1"/>
          <w:sz w:val="18"/>
          <w:lang w:val="es-CO"/>
        </w:rPr>
        <w:t>/            # Configuración de base de datos</w:t>
      </w:r>
      <w:r w:rsidRPr="00F54D35">
        <w:rPr>
          <w:rFonts w:ascii="Courier New" w:hAnsi="Courier New"/>
          <w:color w:val="000000" w:themeColor="text1"/>
          <w:sz w:val="18"/>
          <w:lang w:val="es-CO"/>
        </w:rPr>
        <w:br/>
        <w:t>│   │   ├── config.py            # Configuración de la aplicación</w:t>
      </w:r>
      <w:r w:rsidRPr="00F54D35">
        <w:rPr>
          <w:rFonts w:ascii="Courier New" w:hAnsi="Courier New"/>
          <w:color w:val="000000" w:themeColor="text1"/>
          <w:sz w:val="18"/>
          <w:lang w:val="es-CO"/>
        </w:rPr>
        <w:br/>
        <w:t>│   │   └── main.py              # Punto de entrada principal</w:t>
      </w:r>
      <w:r w:rsidRPr="00F54D35">
        <w:rPr>
          <w:rFonts w:ascii="Courier New" w:hAnsi="Courier New"/>
          <w:color w:val="000000" w:themeColor="text1"/>
          <w:sz w:val="18"/>
          <w:lang w:val="es-CO"/>
        </w:rPr>
        <w:br/>
        <w:t>│   ├── scripts/                 # Scripts de utilidad</w:t>
      </w:r>
      <w:r w:rsidRPr="00F54D35">
        <w:rPr>
          <w:rFonts w:ascii="Courier New" w:hAnsi="Courier New"/>
          <w:color w:val="000000" w:themeColor="text1"/>
          <w:sz w:val="18"/>
          <w:lang w:val="es-CO"/>
        </w:rPr>
        <w:br/>
        <w:t xml:space="preserve">│   └── </w:t>
      </w:r>
      <w:proofErr w:type="spellStart"/>
      <w:r w:rsidRPr="00F54D35">
        <w:rPr>
          <w:rFonts w:ascii="Courier New" w:hAnsi="Courier New"/>
          <w:color w:val="000000" w:themeColor="text1"/>
          <w:sz w:val="18"/>
          <w:lang w:val="es-CO"/>
        </w:rPr>
        <w:t>Dockerfile</w:t>
      </w:r>
      <w:proofErr w:type="spellEnd"/>
      <w:r w:rsidRPr="00F54D35">
        <w:rPr>
          <w:rFonts w:ascii="Courier New" w:hAnsi="Courier New"/>
          <w:color w:val="000000" w:themeColor="text1"/>
          <w:sz w:val="18"/>
          <w:lang w:val="es-CO"/>
        </w:rPr>
        <w:t xml:space="preserve">             # </w:t>
      </w:r>
      <w:proofErr w:type="spellStart"/>
      <w:r w:rsidRPr="00F54D35">
        <w:rPr>
          <w:rFonts w:ascii="Courier New" w:hAnsi="Courier New"/>
          <w:color w:val="000000" w:themeColor="text1"/>
          <w:sz w:val="18"/>
          <w:lang w:val="es-CO"/>
        </w:rPr>
        <w:t>Containerización</w:t>
      </w:r>
      <w:proofErr w:type="spellEnd"/>
      <w:r w:rsidRPr="00F54D35">
        <w:rPr>
          <w:rFonts w:ascii="Courier New" w:hAnsi="Courier New"/>
          <w:color w:val="000000" w:themeColor="text1"/>
          <w:sz w:val="18"/>
          <w:lang w:val="es-CO"/>
        </w:rPr>
        <w:t xml:space="preserve"> </w:t>
      </w:r>
      <w:proofErr w:type="spellStart"/>
      <w:r w:rsidRPr="00F54D35">
        <w:rPr>
          <w:rFonts w:ascii="Courier New" w:hAnsi="Courier New"/>
          <w:color w:val="000000" w:themeColor="text1"/>
          <w:sz w:val="18"/>
          <w:lang w:val="es-CO"/>
        </w:rPr>
        <w:t>backend</w:t>
      </w:r>
      <w:proofErr w:type="spellEnd"/>
      <w:r w:rsidRPr="00F54D35">
        <w:rPr>
          <w:rFonts w:ascii="Courier New" w:hAnsi="Courier New"/>
          <w:color w:val="000000" w:themeColor="text1"/>
          <w:sz w:val="18"/>
          <w:lang w:val="es-CO"/>
        </w:rPr>
        <w:br/>
        <w:t>│</w:t>
      </w:r>
      <w:r w:rsidRPr="00F54D35">
        <w:rPr>
          <w:rFonts w:ascii="Courier New" w:hAnsi="Courier New"/>
          <w:color w:val="000000" w:themeColor="text1"/>
          <w:sz w:val="18"/>
          <w:lang w:val="es-CO"/>
        </w:rPr>
        <w:br/>
        <w:t xml:space="preserve">├── </w:t>
      </w:r>
      <w:proofErr w:type="spellStart"/>
      <w:r w:rsidRPr="00F54D35">
        <w:rPr>
          <w:rFonts w:ascii="Courier New" w:hAnsi="Courier New"/>
          <w:color w:val="000000" w:themeColor="text1"/>
          <w:sz w:val="18"/>
          <w:lang w:val="es-CO"/>
        </w:rPr>
        <w:t>r_reports</w:t>
      </w:r>
      <w:proofErr w:type="spellEnd"/>
      <w:r w:rsidRPr="00F54D35">
        <w:rPr>
          <w:rFonts w:ascii="Courier New" w:hAnsi="Courier New"/>
          <w:color w:val="000000" w:themeColor="text1"/>
          <w:sz w:val="18"/>
          <w:lang w:val="es-CO"/>
        </w:rPr>
        <w:t>/                   # Análisis Estadístico con R</w:t>
      </w:r>
      <w:r w:rsidRPr="00F54D35">
        <w:rPr>
          <w:rFonts w:ascii="Courier New" w:hAnsi="Courier New"/>
          <w:color w:val="000000" w:themeColor="text1"/>
          <w:sz w:val="18"/>
          <w:lang w:val="es-CO"/>
        </w:rPr>
        <w:br/>
        <w:t xml:space="preserve">│   ├── </w:t>
      </w:r>
      <w:proofErr w:type="spellStart"/>
      <w:r w:rsidRPr="00F54D35">
        <w:rPr>
          <w:rFonts w:ascii="Courier New" w:hAnsi="Courier New"/>
          <w:color w:val="000000" w:themeColor="text1"/>
          <w:sz w:val="18"/>
          <w:lang w:val="es-CO"/>
        </w:rPr>
        <w:t>generate_report.R</w:t>
      </w:r>
      <w:proofErr w:type="spellEnd"/>
      <w:r w:rsidRPr="00F54D35">
        <w:rPr>
          <w:rFonts w:ascii="Courier New" w:hAnsi="Courier New"/>
          <w:color w:val="000000" w:themeColor="text1"/>
          <w:sz w:val="18"/>
          <w:lang w:val="es-CO"/>
        </w:rPr>
        <w:t xml:space="preserve">        # Script principal de generación</w:t>
      </w:r>
      <w:r w:rsidRPr="00F54D35">
        <w:rPr>
          <w:rFonts w:ascii="Courier New" w:hAnsi="Courier New"/>
          <w:color w:val="000000" w:themeColor="text1"/>
          <w:sz w:val="18"/>
          <w:lang w:val="es-CO"/>
        </w:rPr>
        <w:br/>
        <w:t xml:space="preserve">│   ├── </w:t>
      </w:r>
      <w:proofErr w:type="spellStart"/>
      <w:r w:rsidRPr="00F54D35">
        <w:rPr>
          <w:rFonts w:ascii="Courier New" w:hAnsi="Courier New"/>
          <w:color w:val="000000" w:themeColor="text1"/>
          <w:sz w:val="18"/>
          <w:lang w:val="es-CO"/>
        </w:rPr>
        <w:t>informe_indicadores.Rmd</w:t>
      </w:r>
      <w:proofErr w:type="spellEnd"/>
      <w:r w:rsidRPr="00F54D35">
        <w:rPr>
          <w:rFonts w:ascii="Courier New" w:hAnsi="Courier New"/>
          <w:color w:val="000000" w:themeColor="text1"/>
          <w:sz w:val="18"/>
          <w:lang w:val="es-CO"/>
        </w:rPr>
        <w:t xml:space="preserve">  # Plantilla R </w:t>
      </w:r>
      <w:proofErr w:type="spellStart"/>
      <w:r w:rsidRPr="00F54D35">
        <w:rPr>
          <w:rFonts w:ascii="Courier New" w:hAnsi="Courier New"/>
          <w:color w:val="000000" w:themeColor="text1"/>
          <w:sz w:val="18"/>
          <w:lang w:val="es-CO"/>
        </w:rPr>
        <w:t>Markdown</w:t>
      </w:r>
      <w:proofErr w:type="spellEnd"/>
      <w:r w:rsidRPr="00F54D35">
        <w:rPr>
          <w:rFonts w:ascii="Courier New" w:hAnsi="Courier New"/>
          <w:color w:val="000000" w:themeColor="text1"/>
          <w:sz w:val="18"/>
          <w:lang w:val="es-CO"/>
        </w:rPr>
        <w:br/>
        <w:t>│   ├── export_data.py           # Exportador MySQL → CSV</w:t>
      </w:r>
      <w:r w:rsidRPr="00F54D35">
        <w:rPr>
          <w:rFonts w:ascii="Courier New" w:hAnsi="Courier New"/>
          <w:color w:val="000000" w:themeColor="text1"/>
          <w:sz w:val="18"/>
          <w:lang w:val="es-CO"/>
        </w:rPr>
        <w:br/>
        <w:t>│   ├── data/                    # Datos CSV para análisis</w:t>
      </w:r>
      <w:r w:rsidRPr="00F54D35">
        <w:rPr>
          <w:rFonts w:ascii="Courier New" w:hAnsi="Courier New"/>
          <w:color w:val="000000" w:themeColor="text1"/>
          <w:sz w:val="18"/>
          <w:lang w:val="es-CO"/>
        </w:rPr>
        <w:br/>
        <w:t>│   └── output/                  # Reportes generados</w:t>
      </w:r>
      <w:r w:rsidRPr="00F54D35">
        <w:rPr>
          <w:rFonts w:ascii="Courier New" w:hAnsi="Courier New"/>
          <w:color w:val="000000" w:themeColor="text1"/>
          <w:sz w:val="18"/>
          <w:lang w:val="es-CO"/>
        </w:rPr>
        <w:br/>
        <w:t>│</w:t>
      </w:r>
      <w:r w:rsidRPr="00F54D35">
        <w:rPr>
          <w:rFonts w:ascii="Courier New" w:hAnsi="Courier New"/>
          <w:color w:val="000000" w:themeColor="text1"/>
          <w:sz w:val="18"/>
          <w:lang w:val="es-CO"/>
        </w:rPr>
        <w:br/>
        <w:t xml:space="preserve">├── </w:t>
      </w:r>
      <w:proofErr w:type="spellStart"/>
      <w:r w:rsidRPr="00F54D35">
        <w:rPr>
          <w:rFonts w:ascii="Courier New" w:hAnsi="Courier New"/>
          <w:color w:val="000000" w:themeColor="text1"/>
          <w:sz w:val="18"/>
          <w:lang w:val="es-CO"/>
        </w:rPr>
        <w:t>docker-compose.yml</w:t>
      </w:r>
      <w:proofErr w:type="spellEnd"/>
      <w:r w:rsidRPr="00F54D35">
        <w:rPr>
          <w:rFonts w:ascii="Courier New" w:hAnsi="Courier New"/>
          <w:color w:val="000000" w:themeColor="text1"/>
          <w:sz w:val="18"/>
          <w:lang w:val="es-CO"/>
        </w:rPr>
        <w:t xml:space="preserve">         # Orquestación de servicios</w:t>
      </w:r>
      <w:r w:rsidRPr="00F54D35">
        <w:rPr>
          <w:rFonts w:ascii="Courier New" w:hAnsi="Courier New"/>
          <w:color w:val="000000" w:themeColor="text1"/>
          <w:sz w:val="18"/>
          <w:lang w:val="es-CO"/>
        </w:rPr>
        <w:br/>
        <w:t>├── .</w:t>
      </w:r>
      <w:proofErr w:type="spellStart"/>
      <w:r w:rsidRPr="00F54D35">
        <w:rPr>
          <w:rFonts w:ascii="Courier New" w:hAnsi="Courier New"/>
          <w:color w:val="000000" w:themeColor="text1"/>
          <w:sz w:val="18"/>
          <w:lang w:val="es-CO"/>
        </w:rPr>
        <w:t>env.example</w:t>
      </w:r>
      <w:proofErr w:type="spellEnd"/>
      <w:r w:rsidRPr="00F54D35">
        <w:rPr>
          <w:rFonts w:ascii="Courier New" w:hAnsi="Courier New"/>
          <w:color w:val="000000" w:themeColor="text1"/>
          <w:sz w:val="18"/>
          <w:lang w:val="es-CO"/>
        </w:rPr>
        <w:t xml:space="preserve">               # Variables de entorno de ejemplo</w:t>
      </w:r>
      <w:r w:rsidRPr="00F54D35">
        <w:rPr>
          <w:rFonts w:ascii="Courier New" w:hAnsi="Courier New"/>
          <w:color w:val="000000" w:themeColor="text1"/>
          <w:sz w:val="18"/>
          <w:lang w:val="es-CO"/>
        </w:rPr>
        <w:br/>
        <w:t xml:space="preserve">└── </w:t>
      </w:r>
      <w:proofErr w:type="spellStart"/>
      <w:r w:rsidRPr="00F54D35">
        <w:rPr>
          <w:rFonts w:ascii="Courier New" w:hAnsi="Courier New"/>
          <w:color w:val="000000" w:themeColor="text1"/>
          <w:sz w:val="18"/>
          <w:lang w:val="es-CO"/>
        </w:rPr>
        <w:t>doc</w:t>
      </w:r>
      <w:proofErr w:type="spellEnd"/>
      <w:r w:rsidRPr="00F54D35">
        <w:rPr>
          <w:rFonts w:ascii="Courier New" w:hAnsi="Courier New"/>
          <w:color w:val="000000" w:themeColor="text1"/>
          <w:sz w:val="18"/>
          <w:lang w:val="es-CO"/>
        </w:rPr>
        <w:t>/                       # Documentación y datos de muestra</w:t>
      </w:r>
      <w:r w:rsidRPr="00F54D35">
        <w:rPr>
          <w:rFonts w:ascii="Courier New" w:hAnsi="Courier New"/>
          <w:color w:val="000000" w:themeColor="text1"/>
          <w:sz w:val="18"/>
          <w:lang w:val="es-CO"/>
        </w:rPr>
        <w:br/>
        <w:t xml:space="preserve">    </w:t>
      </w:r>
    </w:p>
    <w:p w14:paraId="3673D9E6" w14:textId="77777777" w:rsidR="009B57E2" w:rsidRPr="00F54D35" w:rsidRDefault="002F6854">
      <w:pPr>
        <w:pStyle w:val="Ttulo2"/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t xml:space="preserve">3.2 Componentes </w:t>
      </w:r>
      <w:proofErr w:type="spellStart"/>
      <w:r w:rsidRPr="00F54D35">
        <w:rPr>
          <w:color w:val="000000" w:themeColor="text1"/>
          <w:lang w:val="es-CO"/>
        </w:rPr>
        <w:t>Frontend</w:t>
      </w:r>
      <w:proofErr w:type="spellEnd"/>
    </w:p>
    <w:p w14:paraId="157B2127" w14:textId="77777777" w:rsidR="009B57E2" w:rsidRPr="00F54D35" w:rsidRDefault="002F6854">
      <w:pPr>
        <w:rPr>
          <w:lang w:val="es-CO"/>
        </w:rPr>
      </w:pPr>
      <w:r w:rsidRPr="00F54D35">
        <w:rPr>
          <w:lang w:val="es-CO"/>
        </w:rPr>
        <w:t xml:space="preserve">El </w:t>
      </w:r>
      <w:proofErr w:type="spellStart"/>
      <w:r w:rsidRPr="00F54D35">
        <w:rPr>
          <w:lang w:val="es-CO"/>
        </w:rPr>
        <w:t>frontend</w:t>
      </w:r>
      <w:proofErr w:type="spellEnd"/>
      <w:r w:rsidRPr="00F54D35">
        <w:rPr>
          <w:lang w:val="es-CO"/>
        </w:rPr>
        <w:t xml:space="preserve"> cuenta con 23 componentes reutilizables organizados por dominio funcional:</w:t>
      </w:r>
    </w:p>
    <w:p w14:paraId="2FB38B6B" w14:textId="77777777" w:rsidR="009B57E2" w:rsidRDefault="002F6854">
      <w:pPr>
        <w:pStyle w:val="Listaconvietas"/>
        <w:ind w:left="567"/>
      </w:pPr>
      <w:r>
        <w:t>1. StudentIndicatorTable</w:t>
      </w:r>
    </w:p>
    <w:p w14:paraId="15F84ED5" w14:textId="77777777" w:rsidR="009B57E2" w:rsidRDefault="002F6854">
      <w:pPr>
        <w:pStyle w:val="Listaconvietas"/>
        <w:ind w:left="567"/>
      </w:pPr>
      <w:r>
        <w:t>2. PosgradoIndicatorTable</w:t>
      </w:r>
    </w:p>
    <w:p w14:paraId="71F4F560" w14:textId="77777777" w:rsidR="009B57E2" w:rsidRDefault="002F6854">
      <w:pPr>
        <w:pStyle w:val="Listaconvietas"/>
        <w:ind w:left="567"/>
      </w:pPr>
      <w:r>
        <w:t>3. GrupoInferirTable</w:t>
      </w:r>
    </w:p>
    <w:p w14:paraId="5D766653" w14:textId="77777777" w:rsidR="009B57E2" w:rsidRDefault="002F6854">
      <w:pPr>
        <w:pStyle w:val="Listaconvietas"/>
        <w:ind w:left="567"/>
      </w:pPr>
      <w:r>
        <w:t>4. BaseLaboratorioTable</w:t>
      </w:r>
    </w:p>
    <w:p w14:paraId="22406122" w14:textId="77777777" w:rsidR="009B57E2" w:rsidRDefault="002F6854">
      <w:pPr>
        <w:pStyle w:val="Listaconvietas"/>
        <w:ind w:left="567"/>
      </w:pPr>
      <w:r>
        <w:t>5. AlertsTable</w:t>
      </w:r>
    </w:p>
    <w:p w14:paraId="1ADB2D2C" w14:textId="77777777" w:rsidR="009B57E2" w:rsidRDefault="002F6854">
      <w:pPr>
        <w:pStyle w:val="Listaconvietas"/>
        <w:ind w:left="567"/>
      </w:pPr>
      <w:r>
        <w:lastRenderedPageBreak/>
        <w:t>6. ProceedingsTable</w:t>
      </w:r>
    </w:p>
    <w:p w14:paraId="65609FF6" w14:textId="77777777" w:rsidR="009B57E2" w:rsidRDefault="002F6854">
      <w:pPr>
        <w:pStyle w:val="Listaconvietas"/>
        <w:ind w:left="567"/>
      </w:pPr>
      <w:r>
        <w:t>7. Dashboard</w:t>
      </w:r>
    </w:p>
    <w:p w14:paraId="46E59C4C" w14:textId="77777777" w:rsidR="009B57E2" w:rsidRDefault="002F6854">
      <w:pPr>
        <w:pStyle w:val="Listaconvietas"/>
        <w:ind w:left="567"/>
      </w:pPr>
      <w:r>
        <w:t>8. ConvocationsBarChart</w:t>
      </w:r>
    </w:p>
    <w:p w14:paraId="71A9FA14" w14:textId="77777777" w:rsidR="009B57E2" w:rsidRDefault="002F6854">
      <w:pPr>
        <w:pStyle w:val="Listaconvietas"/>
        <w:ind w:left="567"/>
      </w:pPr>
      <w:r>
        <w:t>9. GenderPieChart</w:t>
      </w:r>
    </w:p>
    <w:p w14:paraId="20EBD5BE" w14:textId="77777777" w:rsidR="009B57E2" w:rsidRDefault="002F6854">
      <w:pPr>
        <w:pStyle w:val="Listaconvietas"/>
        <w:ind w:left="567"/>
      </w:pPr>
      <w:r>
        <w:t>10. ProjectsPieChart</w:t>
      </w:r>
    </w:p>
    <w:p w14:paraId="127392E6" w14:textId="77777777" w:rsidR="009B57E2" w:rsidRDefault="002F6854">
      <w:pPr>
        <w:pStyle w:val="Listaconvietas"/>
        <w:ind w:left="567"/>
      </w:pPr>
      <w:r>
        <w:t>11. ResearchLinesChart</w:t>
      </w:r>
    </w:p>
    <w:p w14:paraId="76D72FDB" w14:textId="77777777" w:rsidR="009B57E2" w:rsidRDefault="002F6854">
      <w:pPr>
        <w:pStyle w:val="Listaconvietas"/>
        <w:ind w:left="567"/>
      </w:pPr>
      <w:r>
        <w:t>12. TrendLineChart</w:t>
      </w:r>
    </w:p>
    <w:p w14:paraId="3853EE81" w14:textId="77777777" w:rsidR="009B57E2" w:rsidRDefault="002F6854">
      <w:pPr>
        <w:pStyle w:val="Listaconvietas"/>
        <w:ind w:left="567"/>
      </w:pPr>
      <w:r>
        <w:t>13. StatusBarChart</w:t>
      </w:r>
    </w:p>
    <w:p w14:paraId="06F18DC7" w14:textId="77777777" w:rsidR="009B57E2" w:rsidRDefault="002F6854">
      <w:pPr>
        <w:pStyle w:val="Listaconvietas"/>
        <w:ind w:left="567"/>
      </w:pPr>
      <w:r>
        <w:t>14. FinancingTable</w:t>
      </w:r>
    </w:p>
    <w:p w14:paraId="7BD8C6A2" w14:textId="77777777" w:rsidR="009B57E2" w:rsidRDefault="002F6854">
      <w:pPr>
        <w:pStyle w:val="Listaconvietas"/>
        <w:ind w:left="567"/>
      </w:pPr>
      <w:r>
        <w:t>15. InvestigatorsTable</w:t>
      </w:r>
    </w:p>
    <w:p w14:paraId="46492FA9" w14:textId="77777777" w:rsidR="009B57E2" w:rsidRDefault="002F6854">
      <w:pPr>
        <w:pStyle w:val="Listaconvietas"/>
        <w:ind w:left="567"/>
      </w:pPr>
      <w:r>
        <w:t>16. ProductionTable</w:t>
      </w:r>
    </w:p>
    <w:p w14:paraId="00B63526" w14:textId="77777777" w:rsidR="009B57E2" w:rsidRDefault="002F6854">
      <w:pPr>
        <w:pStyle w:val="Listaconvietas"/>
        <w:ind w:left="567"/>
      </w:pPr>
      <w:r>
        <w:t>17. ParticipationPercentages</w:t>
      </w:r>
    </w:p>
    <w:p w14:paraId="6921A29B" w14:textId="77777777" w:rsidR="009B57E2" w:rsidRDefault="002F6854">
      <w:pPr>
        <w:pStyle w:val="Listaconvietas"/>
        <w:ind w:left="567"/>
      </w:pPr>
      <w:r>
        <w:t>18. IndicatorCard</w:t>
      </w:r>
    </w:p>
    <w:p w14:paraId="4A68102A" w14:textId="77777777" w:rsidR="009B57E2" w:rsidRDefault="002F6854">
      <w:pPr>
        <w:pStyle w:val="Listaconvietas"/>
        <w:ind w:left="567"/>
      </w:pPr>
      <w:r>
        <w:t>19. QuickAccessCard</w:t>
      </w:r>
    </w:p>
    <w:p w14:paraId="15410A3B" w14:textId="77777777" w:rsidR="009B57E2" w:rsidRDefault="002F6854">
      <w:pPr>
        <w:pStyle w:val="Listaconvietas"/>
        <w:ind w:left="567"/>
      </w:pPr>
      <w:r>
        <w:t>20. RecentDocumentsCard</w:t>
      </w:r>
    </w:p>
    <w:p w14:paraId="7B322D48" w14:textId="77777777" w:rsidR="009B57E2" w:rsidRDefault="002F6854">
      <w:pPr>
        <w:pStyle w:val="Listaconvietas"/>
        <w:ind w:left="567"/>
      </w:pPr>
      <w:r>
        <w:t>21. AlertsSummaryCard</w:t>
      </w:r>
    </w:p>
    <w:p w14:paraId="4F0017AB" w14:textId="77777777" w:rsidR="009B57E2" w:rsidRDefault="002F6854">
      <w:pPr>
        <w:pStyle w:val="Listaconvietas"/>
        <w:ind w:left="567"/>
      </w:pPr>
      <w:r>
        <w:t>22. PrivateRoute</w:t>
      </w:r>
    </w:p>
    <w:p w14:paraId="5198E658" w14:textId="77777777" w:rsidR="009B57E2" w:rsidRDefault="002F6854">
      <w:pPr>
        <w:pStyle w:val="Listaconvietas"/>
        <w:ind w:left="567"/>
      </w:pPr>
      <w:r>
        <w:t>23. Sidebar</w:t>
      </w:r>
    </w:p>
    <w:p w14:paraId="71C99508" w14:textId="77777777" w:rsidR="009B57E2" w:rsidRDefault="002F6854">
      <w:r>
        <w:br w:type="page"/>
      </w:r>
    </w:p>
    <w:p w14:paraId="5D6756A8" w14:textId="77777777" w:rsidR="009B57E2" w:rsidRPr="00F54D35" w:rsidRDefault="002F6854">
      <w:pPr>
        <w:pStyle w:val="Ttulo1"/>
        <w:rPr>
          <w:color w:val="000000" w:themeColor="text1"/>
        </w:rPr>
      </w:pPr>
      <w:r w:rsidRPr="00F54D35">
        <w:rPr>
          <w:color w:val="000000" w:themeColor="text1"/>
        </w:rPr>
        <w:lastRenderedPageBreak/>
        <w:t>4. Funcionalidades Principales</w:t>
      </w:r>
    </w:p>
    <w:p w14:paraId="60744385" w14:textId="77777777" w:rsidR="009B57E2" w:rsidRPr="00F54D35" w:rsidRDefault="002F6854">
      <w:pPr>
        <w:pStyle w:val="Ttulo2"/>
        <w:rPr>
          <w:color w:val="000000" w:themeColor="text1"/>
        </w:rPr>
      </w:pPr>
      <w:r w:rsidRPr="00F54D35">
        <w:rPr>
          <w:color w:val="000000" w:themeColor="text1"/>
        </w:rPr>
        <w:t>Dashboard Interactivo</w:t>
      </w:r>
    </w:p>
    <w:p w14:paraId="674F3302" w14:textId="77777777" w:rsidR="009B57E2" w:rsidRPr="00F54D35" w:rsidRDefault="002F6854">
      <w:pPr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t>Panel principal con visualizaciones en tiempo real de indicadores clave. Incluye gráficos de tendencias, distribuciones por sexo, estados académicos y métricas de resumen.</w:t>
      </w:r>
    </w:p>
    <w:p w14:paraId="6464D0EE" w14:textId="77777777" w:rsidR="009B57E2" w:rsidRPr="00F54D35" w:rsidRDefault="009B57E2">
      <w:pPr>
        <w:rPr>
          <w:color w:val="000000" w:themeColor="text1"/>
          <w:lang w:val="es-CO"/>
        </w:rPr>
      </w:pPr>
    </w:p>
    <w:p w14:paraId="0AB0284F" w14:textId="77777777" w:rsidR="009B57E2" w:rsidRPr="00F54D35" w:rsidRDefault="002F6854">
      <w:pPr>
        <w:pStyle w:val="Ttulo2"/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t>Gestión de Indicadores Estudiantiles</w:t>
      </w:r>
    </w:p>
    <w:p w14:paraId="23071D1E" w14:textId="77777777" w:rsidR="009B57E2" w:rsidRPr="00F54D35" w:rsidRDefault="002F6854">
      <w:pPr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t>Módulos específicos para pregrado y posgrado que permiten visualizar, filtrar y analizar datos de estudiantes por período académico. Soporta agrupación por cohortes y generación de reportes consolidados.</w:t>
      </w:r>
    </w:p>
    <w:p w14:paraId="62F4C723" w14:textId="77777777" w:rsidR="009B57E2" w:rsidRPr="00F54D35" w:rsidRDefault="009B57E2">
      <w:pPr>
        <w:rPr>
          <w:color w:val="000000" w:themeColor="text1"/>
          <w:lang w:val="es-CO"/>
        </w:rPr>
      </w:pPr>
    </w:p>
    <w:p w14:paraId="63886F3E" w14:textId="77777777" w:rsidR="009B57E2" w:rsidRPr="00F54D35" w:rsidRDefault="002F6854">
      <w:pPr>
        <w:pStyle w:val="Ttulo2"/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t>Importación de Datos</w:t>
      </w:r>
    </w:p>
    <w:p w14:paraId="04207C16" w14:textId="77777777" w:rsidR="009B57E2" w:rsidRPr="00F54D35" w:rsidRDefault="002F6854">
      <w:pPr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t>Sistema de carga masiva desde archivos Excel (.xlsx) con validación de datos, previsualización de registros antes de importar y manejo de errores. Soporta múltiples formatos de datos académicos.</w:t>
      </w:r>
    </w:p>
    <w:p w14:paraId="6D45144F" w14:textId="77777777" w:rsidR="009B57E2" w:rsidRPr="00F54D35" w:rsidRDefault="009B57E2">
      <w:pPr>
        <w:rPr>
          <w:color w:val="000000" w:themeColor="text1"/>
          <w:lang w:val="es-CO"/>
        </w:rPr>
      </w:pPr>
    </w:p>
    <w:p w14:paraId="0E28FD02" w14:textId="77777777" w:rsidR="009B57E2" w:rsidRPr="00F54D35" w:rsidRDefault="002F6854">
      <w:pPr>
        <w:pStyle w:val="Ttulo2"/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t>Sistema de Alertas</w:t>
      </w:r>
    </w:p>
    <w:p w14:paraId="557EF531" w14:textId="77777777" w:rsidR="009B57E2" w:rsidRPr="00F54D35" w:rsidRDefault="002F6854">
      <w:pPr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t>Generación automática de alertas basadas en umbrales configurables para indicadores como deserción, bajo rendimiento académico o retrasos en trabajos de grado.</w:t>
      </w:r>
    </w:p>
    <w:p w14:paraId="02912CE0" w14:textId="77777777" w:rsidR="009B57E2" w:rsidRPr="00F54D35" w:rsidRDefault="009B57E2">
      <w:pPr>
        <w:rPr>
          <w:color w:val="000000" w:themeColor="text1"/>
          <w:lang w:val="es-CO"/>
        </w:rPr>
      </w:pPr>
    </w:p>
    <w:p w14:paraId="16733936" w14:textId="77777777" w:rsidR="009B57E2" w:rsidRPr="00F54D35" w:rsidRDefault="002F6854">
      <w:pPr>
        <w:pStyle w:val="Ttulo2"/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t>Gestión Documental</w:t>
      </w:r>
    </w:p>
    <w:p w14:paraId="5D668A0F" w14:textId="77777777" w:rsidR="009B57E2" w:rsidRPr="00F54D35" w:rsidRDefault="002F6854">
      <w:pPr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t>Organización y seguimiento de documentos institucionales con categorización por tipo (pregrado/posgrado) y estados de procesamiento.</w:t>
      </w:r>
    </w:p>
    <w:p w14:paraId="41CB5032" w14:textId="77777777" w:rsidR="009B57E2" w:rsidRPr="00F54D35" w:rsidRDefault="009B57E2">
      <w:pPr>
        <w:rPr>
          <w:color w:val="000000" w:themeColor="text1"/>
          <w:lang w:val="es-CO"/>
        </w:rPr>
      </w:pPr>
    </w:p>
    <w:p w14:paraId="2FD05379" w14:textId="77777777" w:rsidR="009B57E2" w:rsidRPr="00F54D35" w:rsidRDefault="002F6854">
      <w:pPr>
        <w:pStyle w:val="Ttulo2"/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t>Análisis de Laboratorio</w:t>
      </w:r>
    </w:p>
    <w:p w14:paraId="661F2378" w14:textId="77777777" w:rsidR="009B57E2" w:rsidRPr="00F54D35" w:rsidRDefault="002F6854">
      <w:pPr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t>Módulo específico para gestión de indicadores relacionados con laboratorios de investigación y sus métricas de productividad.</w:t>
      </w:r>
    </w:p>
    <w:p w14:paraId="53A09C9E" w14:textId="77777777" w:rsidR="009B57E2" w:rsidRPr="00F54D35" w:rsidRDefault="009B57E2">
      <w:pPr>
        <w:rPr>
          <w:color w:val="000000" w:themeColor="text1"/>
          <w:lang w:val="es-CO"/>
        </w:rPr>
      </w:pPr>
    </w:p>
    <w:p w14:paraId="53A53410" w14:textId="77777777" w:rsidR="009B57E2" w:rsidRPr="00F54D35" w:rsidRDefault="002F6854">
      <w:pPr>
        <w:pStyle w:val="Ttulo2"/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t>Autenticación y Autorización</w:t>
      </w:r>
    </w:p>
    <w:p w14:paraId="03CB1B6A" w14:textId="77777777" w:rsidR="009B57E2" w:rsidRPr="00F54D35" w:rsidRDefault="002F6854">
      <w:pPr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t xml:space="preserve">Sistema de </w:t>
      </w:r>
      <w:proofErr w:type="spellStart"/>
      <w:r w:rsidRPr="00F54D35">
        <w:rPr>
          <w:color w:val="000000" w:themeColor="text1"/>
          <w:lang w:val="es-CO"/>
        </w:rPr>
        <w:t>login</w:t>
      </w:r>
      <w:proofErr w:type="spellEnd"/>
      <w:r w:rsidRPr="00F54D35">
        <w:rPr>
          <w:color w:val="000000" w:themeColor="text1"/>
          <w:lang w:val="es-CO"/>
        </w:rPr>
        <w:t xml:space="preserve"> con JWT, recuperación de contraseña por email, y control de acceso basado en roles. Incluye protección de rutas en el </w:t>
      </w:r>
      <w:proofErr w:type="spellStart"/>
      <w:r w:rsidRPr="00F54D35">
        <w:rPr>
          <w:color w:val="000000" w:themeColor="text1"/>
          <w:lang w:val="es-CO"/>
        </w:rPr>
        <w:t>frontend</w:t>
      </w:r>
      <w:proofErr w:type="spellEnd"/>
      <w:r w:rsidRPr="00F54D35">
        <w:rPr>
          <w:color w:val="000000" w:themeColor="text1"/>
          <w:lang w:val="es-CO"/>
        </w:rPr>
        <w:t>.</w:t>
      </w:r>
    </w:p>
    <w:p w14:paraId="21E75D91" w14:textId="77777777" w:rsidR="009B57E2" w:rsidRPr="00F54D35" w:rsidRDefault="009B57E2">
      <w:pPr>
        <w:rPr>
          <w:color w:val="000000" w:themeColor="text1"/>
          <w:lang w:val="es-CO"/>
        </w:rPr>
      </w:pPr>
    </w:p>
    <w:p w14:paraId="43FD5606" w14:textId="77777777" w:rsidR="009B57E2" w:rsidRPr="00F54D35" w:rsidRDefault="002F6854">
      <w:pPr>
        <w:pStyle w:val="Ttulo2"/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lastRenderedPageBreak/>
        <w:t>Grupo de Inferir</w:t>
      </w:r>
    </w:p>
    <w:p w14:paraId="68D9EF8E" w14:textId="77777777" w:rsidR="009B57E2" w:rsidRPr="00F54D35" w:rsidRDefault="002F6854">
      <w:pPr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t>Módulo especializado para análisis predictivo y modelado estadístico de indicadores estudiantiles.</w:t>
      </w:r>
    </w:p>
    <w:p w14:paraId="0BC81074" w14:textId="77777777" w:rsidR="009B57E2" w:rsidRPr="00F54D35" w:rsidRDefault="009B57E2">
      <w:pPr>
        <w:rPr>
          <w:color w:val="000000" w:themeColor="text1"/>
          <w:lang w:val="es-CO"/>
        </w:rPr>
      </w:pPr>
    </w:p>
    <w:p w14:paraId="152BDAE8" w14:textId="77777777" w:rsidR="009B57E2" w:rsidRPr="00F54D35" w:rsidRDefault="002F6854">
      <w:pPr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br w:type="page"/>
      </w:r>
    </w:p>
    <w:p w14:paraId="4E79A290" w14:textId="77777777" w:rsidR="009B57E2" w:rsidRPr="00F54D35" w:rsidRDefault="002F6854">
      <w:pPr>
        <w:pStyle w:val="Ttulo1"/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lastRenderedPageBreak/>
        <w:t>5. Análisis Estadístico con R</w:t>
      </w:r>
    </w:p>
    <w:p w14:paraId="2B5E5591" w14:textId="77777777" w:rsidR="009B57E2" w:rsidRPr="00F54D35" w:rsidRDefault="002F6854">
      <w:pPr>
        <w:jc w:val="center"/>
        <w:rPr>
          <w:color w:val="000000" w:themeColor="text1"/>
          <w:lang w:val="es-CO"/>
        </w:rPr>
      </w:pPr>
      <w:r w:rsidRPr="00F54D35">
        <w:rPr>
          <w:b/>
          <w:color w:val="000000" w:themeColor="text1"/>
          <w:sz w:val="28"/>
          <w:lang w:val="es-CO"/>
        </w:rPr>
        <w:t>⚠ REQUERIMIENTO CRÍTICO DEL PROYECTO</w:t>
      </w:r>
    </w:p>
    <w:p w14:paraId="5D055AB0" w14:textId="77777777" w:rsidR="009B57E2" w:rsidRPr="00F54D35" w:rsidRDefault="009B57E2">
      <w:pPr>
        <w:rPr>
          <w:color w:val="000000" w:themeColor="text1"/>
          <w:lang w:val="es-CO"/>
        </w:rPr>
      </w:pPr>
    </w:p>
    <w:p w14:paraId="317508ED" w14:textId="77777777" w:rsidR="009B57E2" w:rsidRPr="00F54D35" w:rsidRDefault="002F6854">
      <w:pPr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t xml:space="preserve">El análisis estadístico con R constituye un componente fundamental del sistema, ya que permite transformar datos crudos en información estratégica para la toma de decisiones académicas. Este módulo genera reportes reproducibles y visualizaciones estadísticas avanzadas que complementan el </w:t>
      </w:r>
      <w:proofErr w:type="spellStart"/>
      <w:r w:rsidRPr="00F54D35">
        <w:rPr>
          <w:color w:val="000000" w:themeColor="text1"/>
          <w:lang w:val="es-CO"/>
        </w:rPr>
        <w:t>dashboard</w:t>
      </w:r>
      <w:proofErr w:type="spellEnd"/>
      <w:r w:rsidRPr="00F54D35">
        <w:rPr>
          <w:color w:val="000000" w:themeColor="text1"/>
          <w:lang w:val="es-CO"/>
        </w:rPr>
        <w:t xml:space="preserve"> interactivo del </w:t>
      </w:r>
      <w:proofErr w:type="spellStart"/>
      <w:r w:rsidRPr="00F54D35">
        <w:rPr>
          <w:color w:val="000000" w:themeColor="text1"/>
          <w:lang w:val="es-CO"/>
        </w:rPr>
        <w:t>frontend</w:t>
      </w:r>
      <w:proofErr w:type="spellEnd"/>
      <w:r w:rsidRPr="00F54D35">
        <w:rPr>
          <w:color w:val="000000" w:themeColor="text1"/>
          <w:lang w:val="es-CO"/>
        </w:rPr>
        <w:t>.</w:t>
      </w:r>
    </w:p>
    <w:p w14:paraId="71E430A8" w14:textId="77777777" w:rsidR="009B57E2" w:rsidRPr="00F54D35" w:rsidRDefault="002F6854">
      <w:pPr>
        <w:pStyle w:val="Ttulo2"/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t>5.1 Flujo de Trabajo del Análisis</w:t>
      </w:r>
    </w:p>
    <w:p w14:paraId="5A2B7E96" w14:textId="77777777" w:rsidR="009B57E2" w:rsidRPr="00F54D35" w:rsidRDefault="002F6854">
      <w:pPr>
        <w:rPr>
          <w:color w:val="000000" w:themeColor="text1"/>
          <w:lang w:val="es-CO"/>
        </w:rPr>
      </w:pPr>
      <w:r w:rsidRPr="00F54D35">
        <w:rPr>
          <w:b/>
          <w:color w:val="000000" w:themeColor="text1"/>
          <w:lang w:val="es-CO"/>
        </w:rPr>
        <w:t>1. Exportación de Datos</w:t>
      </w:r>
    </w:p>
    <w:p w14:paraId="51A42D83" w14:textId="77777777" w:rsidR="009B57E2" w:rsidRPr="00F54D35" w:rsidRDefault="002F6854">
      <w:pPr>
        <w:spacing w:after="240"/>
        <w:ind w:left="567"/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t>El script export_data.py (Python) extrae datos desde MySQL y los guarda como archivos CSV en formato UTF-8, asegurando compatibilidad con R.</w:t>
      </w:r>
    </w:p>
    <w:p w14:paraId="2272DF72" w14:textId="77777777" w:rsidR="009B57E2" w:rsidRPr="00F54D35" w:rsidRDefault="002F6854">
      <w:pPr>
        <w:rPr>
          <w:color w:val="000000" w:themeColor="text1"/>
          <w:lang w:val="es-CO"/>
        </w:rPr>
      </w:pPr>
      <w:r w:rsidRPr="00F54D35">
        <w:rPr>
          <w:b/>
          <w:color w:val="000000" w:themeColor="text1"/>
          <w:lang w:val="es-CO"/>
        </w:rPr>
        <w:t>2. Procesamiento Estadístico</w:t>
      </w:r>
    </w:p>
    <w:p w14:paraId="2BF2DEA0" w14:textId="77777777" w:rsidR="009B57E2" w:rsidRPr="00F54D35" w:rsidRDefault="002F6854">
      <w:pPr>
        <w:spacing w:after="240"/>
        <w:ind w:left="567"/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t xml:space="preserve">R lee los </w:t>
      </w:r>
      <w:proofErr w:type="spellStart"/>
      <w:r w:rsidRPr="00F54D35">
        <w:rPr>
          <w:color w:val="000000" w:themeColor="text1"/>
          <w:lang w:val="es-CO"/>
        </w:rPr>
        <w:t>CSVs</w:t>
      </w:r>
      <w:proofErr w:type="spellEnd"/>
      <w:r w:rsidRPr="00F54D35">
        <w:rPr>
          <w:color w:val="000000" w:themeColor="text1"/>
          <w:lang w:val="es-CO"/>
        </w:rPr>
        <w:t xml:space="preserve"> y ejecuta análisis utilizando librerías especializadas como </w:t>
      </w:r>
      <w:proofErr w:type="spellStart"/>
      <w:r w:rsidRPr="00F54D35">
        <w:rPr>
          <w:color w:val="000000" w:themeColor="text1"/>
          <w:lang w:val="es-CO"/>
        </w:rPr>
        <w:t>dplyr</w:t>
      </w:r>
      <w:proofErr w:type="spellEnd"/>
      <w:r w:rsidRPr="00F54D35">
        <w:rPr>
          <w:color w:val="000000" w:themeColor="text1"/>
          <w:lang w:val="es-CO"/>
        </w:rPr>
        <w:t xml:space="preserve"> para manipulación de datos y ggplot2 para visualización.</w:t>
      </w:r>
    </w:p>
    <w:p w14:paraId="1F535B2C" w14:textId="77777777" w:rsidR="009B57E2" w:rsidRPr="00F54D35" w:rsidRDefault="002F6854">
      <w:pPr>
        <w:rPr>
          <w:color w:val="000000" w:themeColor="text1"/>
          <w:lang w:val="es-CO"/>
        </w:rPr>
      </w:pPr>
      <w:r w:rsidRPr="00F54D35">
        <w:rPr>
          <w:b/>
          <w:color w:val="000000" w:themeColor="text1"/>
          <w:lang w:val="es-CO"/>
        </w:rPr>
        <w:t>3. Generación de Reportes</w:t>
      </w:r>
    </w:p>
    <w:p w14:paraId="5BDD5F8E" w14:textId="77777777" w:rsidR="009B57E2" w:rsidRPr="00F54D35" w:rsidRDefault="002F6854">
      <w:pPr>
        <w:spacing w:after="240"/>
        <w:ind w:left="567"/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t xml:space="preserve">La plantilla </w:t>
      </w:r>
      <w:proofErr w:type="spellStart"/>
      <w:r w:rsidRPr="00F54D35">
        <w:rPr>
          <w:color w:val="000000" w:themeColor="text1"/>
          <w:lang w:val="es-CO"/>
        </w:rPr>
        <w:t>informe_indicadores.Rmd</w:t>
      </w:r>
      <w:proofErr w:type="spellEnd"/>
      <w:r w:rsidRPr="00F54D35">
        <w:rPr>
          <w:color w:val="000000" w:themeColor="text1"/>
          <w:lang w:val="es-CO"/>
        </w:rPr>
        <w:t xml:space="preserve"> (R </w:t>
      </w:r>
      <w:proofErr w:type="spellStart"/>
      <w:r w:rsidRPr="00F54D35">
        <w:rPr>
          <w:color w:val="000000" w:themeColor="text1"/>
          <w:lang w:val="es-CO"/>
        </w:rPr>
        <w:t>Markdown</w:t>
      </w:r>
      <w:proofErr w:type="spellEnd"/>
      <w:r w:rsidRPr="00F54D35">
        <w:rPr>
          <w:color w:val="000000" w:themeColor="text1"/>
          <w:lang w:val="es-CO"/>
        </w:rPr>
        <w:t>) produce documentos HTML interactivos con tablas, gráficos y análisis estadísticos completos.</w:t>
      </w:r>
    </w:p>
    <w:p w14:paraId="56A7A9BE" w14:textId="77777777" w:rsidR="009B57E2" w:rsidRPr="00F54D35" w:rsidRDefault="002F6854">
      <w:pPr>
        <w:rPr>
          <w:color w:val="000000" w:themeColor="text1"/>
          <w:lang w:val="es-CO"/>
        </w:rPr>
      </w:pPr>
      <w:r w:rsidRPr="00F54D35">
        <w:rPr>
          <w:b/>
          <w:color w:val="000000" w:themeColor="text1"/>
          <w:lang w:val="es-CO"/>
        </w:rPr>
        <w:t>4. Distribución</w:t>
      </w:r>
    </w:p>
    <w:p w14:paraId="7927D216" w14:textId="77777777" w:rsidR="009B57E2" w:rsidRPr="00F54D35" w:rsidRDefault="002F6854">
      <w:pPr>
        <w:spacing w:after="240"/>
        <w:ind w:left="567"/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t>Los reportes generados se almacenan en la carpeta output/ y pueden ser consultados o descargados desde la interfaz del sistema.</w:t>
      </w:r>
    </w:p>
    <w:p w14:paraId="07B37DB2" w14:textId="77777777" w:rsidR="009B57E2" w:rsidRPr="00F54D35" w:rsidRDefault="002F6854">
      <w:pPr>
        <w:pStyle w:val="Ttulo2"/>
        <w:rPr>
          <w:color w:val="000000" w:themeColor="text1"/>
        </w:rPr>
      </w:pPr>
      <w:r w:rsidRPr="00F54D35">
        <w:rPr>
          <w:color w:val="000000" w:themeColor="text1"/>
        </w:rPr>
        <w:t xml:space="preserve">5.2 Librerías R </w:t>
      </w:r>
      <w:proofErr w:type="spellStart"/>
      <w:r w:rsidRPr="00F54D35">
        <w:rPr>
          <w:color w:val="000000" w:themeColor="text1"/>
        </w:rPr>
        <w:t>Utilizadas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9B57E2" w:rsidRPr="00F54D35" w14:paraId="432CF1DB" w14:textId="77777777">
        <w:tc>
          <w:tcPr>
            <w:tcW w:w="3041" w:type="dxa"/>
            <w:shd w:val="clear" w:color="auto" w:fill="CC1C1C"/>
          </w:tcPr>
          <w:p w14:paraId="0BE9D821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b/>
                <w:color w:val="000000" w:themeColor="text1"/>
              </w:rPr>
              <w:t>Librería</w:t>
            </w:r>
          </w:p>
        </w:tc>
        <w:tc>
          <w:tcPr>
            <w:tcW w:w="3041" w:type="dxa"/>
            <w:shd w:val="clear" w:color="auto" w:fill="CC1C1C"/>
          </w:tcPr>
          <w:p w14:paraId="251521E3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b/>
                <w:color w:val="000000" w:themeColor="text1"/>
              </w:rPr>
              <w:t>Versión</w:t>
            </w:r>
          </w:p>
        </w:tc>
        <w:tc>
          <w:tcPr>
            <w:tcW w:w="3041" w:type="dxa"/>
            <w:shd w:val="clear" w:color="auto" w:fill="CC1C1C"/>
          </w:tcPr>
          <w:p w14:paraId="36C1C846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b/>
                <w:color w:val="000000" w:themeColor="text1"/>
              </w:rPr>
              <w:t>Propósito</w:t>
            </w:r>
          </w:p>
        </w:tc>
      </w:tr>
      <w:tr w:rsidR="009B57E2" w:rsidRPr="000804E0" w14:paraId="736EE20D" w14:textId="77777777">
        <w:tc>
          <w:tcPr>
            <w:tcW w:w="3041" w:type="dxa"/>
          </w:tcPr>
          <w:p w14:paraId="2E4742E4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dplyr</w:t>
            </w:r>
          </w:p>
        </w:tc>
        <w:tc>
          <w:tcPr>
            <w:tcW w:w="3041" w:type="dxa"/>
          </w:tcPr>
          <w:p w14:paraId="7EDDE09E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1.1+</w:t>
            </w:r>
          </w:p>
        </w:tc>
        <w:tc>
          <w:tcPr>
            <w:tcW w:w="3041" w:type="dxa"/>
          </w:tcPr>
          <w:p w14:paraId="20FF0BA8" w14:textId="77777777" w:rsidR="009B57E2" w:rsidRPr="00F54D35" w:rsidRDefault="002F6854">
            <w:pPr>
              <w:rPr>
                <w:color w:val="000000" w:themeColor="text1"/>
                <w:lang w:val="es-CO"/>
              </w:rPr>
            </w:pPr>
            <w:r w:rsidRPr="00F54D35">
              <w:rPr>
                <w:color w:val="000000" w:themeColor="text1"/>
                <w:lang w:val="es-CO"/>
              </w:rPr>
              <w:t>Manipulación y transformación de datos</w:t>
            </w:r>
          </w:p>
        </w:tc>
      </w:tr>
      <w:tr w:rsidR="009B57E2" w:rsidRPr="000804E0" w14:paraId="3C65903F" w14:textId="77777777">
        <w:tc>
          <w:tcPr>
            <w:tcW w:w="3041" w:type="dxa"/>
          </w:tcPr>
          <w:p w14:paraId="7FE30B7F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ggplot2</w:t>
            </w:r>
          </w:p>
        </w:tc>
        <w:tc>
          <w:tcPr>
            <w:tcW w:w="3041" w:type="dxa"/>
          </w:tcPr>
          <w:p w14:paraId="443D143A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3.4+</w:t>
            </w:r>
          </w:p>
        </w:tc>
        <w:tc>
          <w:tcPr>
            <w:tcW w:w="3041" w:type="dxa"/>
          </w:tcPr>
          <w:p w14:paraId="763DD01B" w14:textId="77777777" w:rsidR="009B57E2" w:rsidRPr="00F54D35" w:rsidRDefault="002F6854">
            <w:pPr>
              <w:rPr>
                <w:color w:val="000000" w:themeColor="text1"/>
                <w:lang w:val="es-CO"/>
              </w:rPr>
            </w:pPr>
            <w:r w:rsidRPr="00F54D35">
              <w:rPr>
                <w:color w:val="000000" w:themeColor="text1"/>
                <w:lang w:val="es-CO"/>
              </w:rPr>
              <w:t>Visualización con gramática de gráficos</w:t>
            </w:r>
          </w:p>
        </w:tc>
      </w:tr>
      <w:tr w:rsidR="009B57E2" w:rsidRPr="000804E0" w14:paraId="10E26DA0" w14:textId="77777777">
        <w:tc>
          <w:tcPr>
            <w:tcW w:w="3041" w:type="dxa"/>
          </w:tcPr>
          <w:p w14:paraId="1F5BA538" w14:textId="77777777" w:rsidR="009B57E2" w:rsidRPr="00F54D35" w:rsidRDefault="002F6854">
            <w:pPr>
              <w:rPr>
                <w:color w:val="000000" w:themeColor="text1"/>
              </w:rPr>
            </w:pPr>
            <w:proofErr w:type="spellStart"/>
            <w:r w:rsidRPr="00F54D35">
              <w:rPr>
                <w:color w:val="000000" w:themeColor="text1"/>
              </w:rPr>
              <w:t>corrplot</w:t>
            </w:r>
            <w:proofErr w:type="spellEnd"/>
          </w:p>
        </w:tc>
        <w:tc>
          <w:tcPr>
            <w:tcW w:w="3041" w:type="dxa"/>
          </w:tcPr>
          <w:p w14:paraId="19DE1124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0.92+</w:t>
            </w:r>
          </w:p>
        </w:tc>
        <w:tc>
          <w:tcPr>
            <w:tcW w:w="3041" w:type="dxa"/>
          </w:tcPr>
          <w:p w14:paraId="7744439A" w14:textId="77777777" w:rsidR="009B57E2" w:rsidRPr="00F54D35" w:rsidRDefault="002F6854">
            <w:pPr>
              <w:rPr>
                <w:color w:val="000000" w:themeColor="text1"/>
                <w:lang w:val="es-CO"/>
              </w:rPr>
            </w:pPr>
            <w:r w:rsidRPr="00F54D35">
              <w:rPr>
                <w:color w:val="000000" w:themeColor="text1"/>
                <w:lang w:val="es-CO"/>
              </w:rPr>
              <w:t>Mapas de correlación entre variables</w:t>
            </w:r>
          </w:p>
        </w:tc>
      </w:tr>
      <w:tr w:rsidR="009B57E2" w:rsidRPr="000804E0" w14:paraId="64C5D5E5" w14:textId="77777777">
        <w:tc>
          <w:tcPr>
            <w:tcW w:w="3041" w:type="dxa"/>
          </w:tcPr>
          <w:p w14:paraId="59943E35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scales</w:t>
            </w:r>
          </w:p>
        </w:tc>
        <w:tc>
          <w:tcPr>
            <w:tcW w:w="3041" w:type="dxa"/>
          </w:tcPr>
          <w:p w14:paraId="2723621A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1.2+</w:t>
            </w:r>
          </w:p>
        </w:tc>
        <w:tc>
          <w:tcPr>
            <w:tcW w:w="3041" w:type="dxa"/>
          </w:tcPr>
          <w:p w14:paraId="13775A09" w14:textId="77777777" w:rsidR="009B57E2" w:rsidRPr="00F54D35" w:rsidRDefault="002F6854">
            <w:pPr>
              <w:rPr>
                <w:color w:val="000000" w:themeColor="text1"/>
                <w:lang w:val="es-CO"/>
              </w:rPr>
            </w:pPr>
            <w:r w:rsidRPr="00F54D35">
              <w:rPr>
                <w:color w:val="000000" w:themeColor="text1"/>
                <w:lang w:val="es-CO"/>
              </w:rPr>
              <w:t>Formateo de ejes y porcentajes</w:t>
            </w:r>
          </w:p>
        </w:tc>
      </w:tr>
      <w:tr w:rsidR="009B57E2" w:rsidRPr="00F54D35" w14:paraId="1507D6A7" w14:textId="77777777">
        <w:tc>
          <w:tcPr>
            <w:tcW w:w="3041" w:type="dxa"/>
          </w:tcPr>
          <w:p w14:paraId="14ABAF1A" w14:textId="77777777" w:rsidR="009B57E2" w:rsidRPr="00F54D35" w:rsidRDefault="002F6854">
            <w:pPr>
              <w:rPr>
                <w:color w:val="000000" w:themeColor="text1"/>
              </w:rPr>
            </w:pPr>
            <w:proofErr w:type="spellStart"/>
            <w:r w:rsidRPr="00F54D35">
              <w:rPr>
                <w:color w:val="000000" w:themeColor="text1"/>
              </w:rPr>
              <w:t>lubridate</w:t>
            </w:r>
            <w:proofErr w:type="spellEnd"/>
          </w:p>
        </w:tc>
        <w:tc>
          <w:tcPr>
            <w:tcW w:w="3041" w:type="dxa"/>
          </w:tcPr>
          <w:p w14:paraId="1969240E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1.9+</w:t>
            </w:r>
          </w:p>
        </w:tc>
        <w:tc>
          <w:tcPr>
            <w:tcW w:w="3041" w:type="dxa"/>
          </w:tcPr>
          <w:p w14:paraId="7198FBFC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Manejo avanzado de fechas</w:t>
            </w:r>
          </w:p>
        </w:tc>
      </w:tr>
      <w:tr w:rsidR="009B57E2" w:rsidRPr="000804E0" w14:paraId="00E14214" w14:textId="77777777">
        <w:tc>
          <w:tcPr>
            <w:tcW w:w="3041" w:type="dxa"/>
          </w:tcPr>
          <w:p w14:paraId="68C291EB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knitr</w:t>
            </w:r>
          </w:p>
        </w:tc>
        <w:tc>
          <w:tcPr>
            <w:tcW w:w="3041" w:type="dxa"/>
          </w:tcPr>
          <w:p w14:paraId="0B64C8A1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1.45+</w:t>
            </w:r>
          </w:p>
        </w:tc>
        <w:tc>
          <w:tcPr>
            <w:tcW w:w="3041" w:type="dxa"/>
          </w:tcPr>
          <w:p w14:paraId="34717D50" w14:textId="77777777" w:rsidR="009B57E2" w:rsidRPr="00F54D35" w:rsidRDefault="002F6854">
            <w:pPr>
              <w:rPr>
                <w:color w:val="000000" w:themeColor="text1"/>
                <w:lang w:val="es-CO"/>
              </w:rPr>
            </w:pPr>
            <w:r w:rsidRPr="00F54D35">
              <w:rPr>
                <w:color w:val="000000" w:themeColor="text1"/>
                <w:lang w:val="es-CO"/>
              </w:rPr>
              <w:t>Generación de tablas y documentos</w:t>
            </w:r>
          </w:p>
        </w:tc>
      </w:tr>
      <w:tr w:rsidR="009B57E2" w:rsidRPr="000804E0" w14:paraId="533F9D34" w14:textId="77777777">
        <w:tc>
          <w:tcPr>
            <w:tcW w:w="3041" w:type="dxa"/>
          </w:tcPr>
          <w:p w14:paraId="5CB0AED7" w14:textId="77777777" w:rsidR="009B57E2" w:rsidRPr="00F54D35" w:rsidRDefault="002F6854">
            <w:pPr>
              <w:rPr>
                <w:color w:val="000000" w:themeColor="text1"/>
              </w:rPr>
            </w:pPr>
            <w:proofErr w:type="spellStart"/>
            <w:r w:rsidRPr="00F54D35">
              <w:rPr>
                <w:color w:val="000000" w:themeColor="text1"/>
              </w:rPr>
              <w:t>rmarkdown</w:t>
            </w:r>
            <w:proofErr w:type="spellEnd"/>
          </w:p>
        </w:tc>
        <w:tc>
          <w:tcPr>
            <w:tcW w:w="3041" w:type="dxa"/>
          </w:tcPr>
          <w:p w14:paraId="01304314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2.25+</w:t>
            </w:r>
          </w:p>
        </w:tc>
        <w:tc>
          <w:tcPr>
            <w:tcW w:w="3041" w:type="dxa"/>
          </w:tcPr>
          <w:p w14:paraId="338A1475" w14:textId="77777777" w:rsidR="009B57E2" w:rsidRPr="00F54D35" w:rsidRDefault="002F6854">
            <w:pPr>
              <w:rPr>
                <w:color w:val="000000" w:themeColor="text1"/>
                <w:lang w:val="es-CO"/>
              </w:rPr>
            </w:pPr>
            <w:r w:rsidRPr="00F54D35">
              <w:rPr>
                <w:color w:val="000000" w:themeColor="text1"/>
                <w:lang w:val="es-CO"/>
              </w:rPr>
              <w:t>Documentos reproducibles en HTML/PDF</w:t>
            </w:r>
          </w:p>
        </w:tc>
      </w:tr>
      <w:tr w:rsidR="009B57E2" w:rsidRPr="000804E0" w14:paraId="44B0C3C7" w14:textId="77777777">
        <w:tc>
          <w:tcPr>
            <w:tcW w:w="3041" w:type="dxa"/>
          </w:tcPr>
          <w:p w14:paraId="4A7EAAEB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base R</w:t>
            </w:r>
          </w:p>
        </w:tc>
        <w:tc>
          <w:tcPr>
            <w:tcW w:w="3041" w:type="dxa"/>
          </w:tcPr>
          <w:p w14:paraId="786FE56A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4.3+</w:t>
            </w:r>
          </w:p>
        </w:tc>
        <w:tc>
          <w:tcPr>
            <w:tcW w:w="3041" w:type="dxa"/>
          </w:tcPr>
          <w:p w14:paraId="77C110DC" w14:textId="77777777" w:rsidR="009B57E2" w:rsidRPr="00F54D35" w:rsidRDefault="002F6854">
            <w:pPr>
              <w:rPr>
                <w:color w:val="000000" w:themeColor="text1"/>
                <w:lang w:val="es-CO"/>
              </w:rPr>
            </w:pPr>
            <w:r w:rsidRPr="00F54D35">
              <w:rPr>
                <w:color w:val="000000" w:themeColor="text1"/>
                <w:lang w:val="es-CO"/>
              </w:rPr>
              <w:t xml:space="preserve">Funciones estadísticas </w:t>
            </w:r>
            <w:r w:rsidRPr="00F54D35">
              <w:rPr>
                <w:color w:val="000000" w:themeColor="text1"/>
                <w:lang w:val="es-CO"/>
              </w:rPr>
              <w:lastRenderedPageBreak/>
              <w:t>básicas (</w:t>
            </w:r>
            <w:proofErr w:type="spellStart"/>
            <w:r w:rsidRPr="00F54D35">
              <w:rPr>
                <w:color w:val="000000" w:themeColor="text1"/>
                <w:lang w:val="es-CO"/>
              </w:rPr>
              <w:t>cor.test</w:t>
            </w:r>
            <w:proofErr w:type="spellEnd"/>
            <w:r w:rsidRPr="00F54D35">
              <w:rPr>
                <w:color w:val="000000" w:themeColor="text1"/>
                <w:lang w:val="es-CO"/>
              </w:rPr>
              <w:t xml:space="preserve">, </w:t>
            </w:r>
            <w:proofErr w:type="spellStart"/>
            <w:r w:rsidRPr="00F54D35">
              <w:rPr>
                <w:color w:val="000000" w:themeColor="text1"/>
                <w:lang w:val="es-CO"/>
              </w:rPr>
              <w:t>chisq.test</w:t>
            </w:r>
            <w:proofErr w:type="spellEnd"/>
            <w:r w:rsidRPr="00F54D35">
              <w:rPr>
                <w:color w:val="000000" w:themeColor="text1"/>
                <w:lang w:val="es-CO"/>
              </w:rPr>
              <w:t>)</w:t>
            </w:r>
          </w:p>
        </w:tc>
      </w:tr>
    </w:tbl>
    <w:p w14:paraId="4C538CDF" w14:textId="77777777" w:rsidR="009B57E2" w:rsidRPr="00F54D35" w:rsidRDefault="002F6854">
      <w:pPr>
        <w:pStyle w:val="Ttulo2"/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lastRenderedPageBreak/>
        <w:t>5.3 Análisis Estadísticos Implementados</w:t>
      </w:r>
    </w:p>
    <w:p w14:paraId="3C503036" w14:textId="77777777" w:rsidR="009B57E2" w:rsidRPr="00F54D35" w:rsidRDefault="002F6854">
      <w:pPr>
        <w:spacing w:after="160"/>
        <w:ind w:left="567"/>
        <w:rPr>
          <w:color w:val="000000" w:themeColor="text1"/>
          <w:lang w:val="es-CO"/>
        </w:rPr>
      </w:pPr>
      <w:r w:rsidRPr="00F54D35">
        <w:rPr>
          <w:b/>
          <w:color w:val="000000" w:themeColor="text1"/>
          <w:lang w:val="es-CO"/>
        </w:rPr>
        <w:t xml:space="preserve">• Distribución por Estado Académico: </w:t>
      </w:r>
      <w:r w:rsidRPr="00F54D35">
        <w:rPr>
          <w:color w:val="000000" w:themeColor="text1"/>
          <w:lang w:val="es-CO"/>
        </w:rPr>
        <w:t>Tablas de frecuencia y gráficos de barras horizontales para matriculados, graduados, desertores y retirados.</w:t>
      </w:r>
    </w:p>
    <w:p w14:paraId="6B56625A" w14:textId="77777777" w:rsidR="009B57E2" w:rsidRPr="00F54D35" w:rsidRDefault="002F6854">
      <w:pPr>
        <w:spacing w:after="160"/>
        <w:ind w:left="567"/>
        <w:rPr>
          <w:color w:val="000000" w:themeColor="text1"/>
          <w:lang w:val="es-CO"/>
        </w:rPr>
      </w:pPr>
      <w:r w:rsidRPr="00F54D35">
        <w:rPr>
          <w:b/>
          <w:color w:val="000000" w:themeColor="text1"/>
          <w:lang w:val="es-CO"/>
        </w:rPr>
        <w:t xml:space="preserve">• Evolución Temporal: </w:t>
      </w:r>
      <w:r w:rsidRPr="00F54D35">
        <w:rPr>
          <w:color w:val="000000" w:themeColor="text1"/>
          <w:lang w:val="es-CO"/>
        </w:rPr>
        <w:t>Series de tiempo por período académico con líneas de tendencia y barras apiladas para análisis de cohortes.</w:t>
      </w:r>
    </w:p>
    <w:p w14:paraId="6C08159F" w14:textId="77777777" w:rsidR="009B57E2" w:rsidRPr="00F54D35" w:rsidRDefault="002F6854">
      <w:pPr>
        <w:spacing w:after="160"/>
        <w:ind w:left="567"/>
        <w:rPr>
          <w:color w:val="000000" w:themeColor="text1"/>
          <w:lang w:val="es-CO"/>
        </w:rPr>
      </w:pPr>
      <w:r w:rsidRPr="00F54D35">
        <w:rPr>
          <w:b/>
          <w:color w:val="000000" w:themeColor="text1"/>
          <w:lang w:val="es-CO"/>
        </w:rPr>
        <w:t xml:space="preserve">• Distribución por Sexo: </w:t>
      </w:r>
      <w:r w:rsidRPr="00F54D35">
        <w:rPr>
          <w:color w:val="000000" w:themeColor="text1"/>
          <w:lang w:val="es-CO"/>
        </w:rPr>
        <w:t>Gráficos circulares y barras agrupadas con test de independencia Chi-cuadrado para evaluar asociación significativa.</w:t>
      </w:r>
    </w:p>
    <w:p w14:paraId="0D326994" w14:textId="77777777" w:rsidR="009B57E2" w:rsidRPr="00F54D35" w:rsidRDefault="002F6854">
      <w:pPr>
        <w:spacing w:after="160"/>
        <w:ind w:left="567"/>
        <w:rPr>
          <w:color w:val="000000" w:themeColor="text1"/>
          <w:lang w:val="es-CO"/>
        </w:rPr>
      </w:pPr>
      <w:r w:rsidRPr="00F54D35">
        <w:rPr>
          <w:b/>
          <w:color w:val="000000" w:themeColor="text1"/>
          <w:lang w:val="es-CO"/>
        </w:rPr>
        <w:t xml:space="preserve">• Análisis Socioeconómico: </w:t>
      </w:r>
      <w:proofErr w:type="spellStart"/>
      <w:r w:rsidRPr="00F54D35">
        <w:rPr>
          <w:color w:val="000000" w:themeColor="text1"/>
          <w:lang w:val="es-CO"/>
        </w:rPr>
        <w:t>Boxplots</w:t>
      </w:r>
      <w:proofErr w:type="spellEnd"/>
      <w:r w:rsidRPr="00F54D35">
        <w:rPr>
          <w:color w:val="000000" w:themeColor="text1"/>
          <w:lang w:val="es-CO"/>
        </w:rPr>
        <w:t xml:space="preserve"> de promedio acumulado por estrato con estadísticas descriptivas y comparaciones entre grupos.</w:t>
      </w:r>
    </w:p>
    <w:p w14:paraId="62090D22" w14:textId="77777777" w:rsidR="009B57E2" w:rsidRPr="00F54D35" w:rsidRDefault="002F6854">
      <w:pPr>
        <w:spacing w:after="160"/>
        <w:ind w:left="567"/>
        <w:rPr>
          <w:color w:val="000000" w:themeColor="text1"/>
          <w:lang w:val="es-CO"/>
        </w:rPr>
      </w:pPr>
      <w:r w:rsidRPr="00F54D35">
        <w:rPr>
          <w:b/>
          <w:color w:val="000000" w:themeColor="text1"/>
          <w:lang w:val="es-CO"/>
        </w:rPr>
        <w:t xml:space="preserve">• Correlaciones: </w:t>
      </w:r>
      <w:r w:rsidRPr="00F54D35">
        <w:rPr>
          <w:color w:val="000000" w:themeColor="text1"/>
          <w:lang w:val="es-CO"/>
        </w:rPr>
        <w:t xml:space="preserve">Matriz de correlaciones visualizada con </w:t>
      </w:r>
      <w:proofErr w:type="spellStart"/>
      <w:r w:rsidRPr="00F54D35">
        <w:rPr>
          <w:color w:val="000000" w:themeColor="text1"/>
          <w:lang w:val="es-CO"/>
        </w:rPr>
        <w:t>corrplot</w:t>
      </w:r>
      <w:proofErr w:type="spellEnd"/>
      <w:r w:rsidRPr="00F54D35">
        <w:rPr>
          <w:color w:val="000000" w:themeColor="text1"/>
          <w:lang w:val="es-CO"/>
        </w:rPr>
        <w:t>, incluyendo variables como BRA, pensum aprobado, promedio acumulado y estrato. Test de significancia incluido.</w:t>
      </w:r>
    </w:p>
    <w:p w14:paraId="1049BE4D" w14:textId="77777777" w:rsidR="009B57E2" w:rsidRPr="00F54D35" w:rsidRDefault="002F6854">
      <w:pPr>
        <w:spacing w:after="160"/>
        <w:ind w:left="567"/>
        <w:rPr>
          <w:color w:val="000000" w:themeColor="text1"/>
          <w:lang w:val="es-CO"/>
        </w:rPr>
      </w:pPr>
      <w:r w:rsidRPr="00F54D35">
        <w:rPr>
          <w:b/>
          <w:color w:val="000000" w:themeColor="text1"/>
          <w:lang w:val="es-CO"/>
        </w:rPr>
        <w:t xml:space="preserve">• Tasa de Graduación: </w:t>
      </w:r>
      <w:r w:rsidRPr="00F54D35">
        <w:rPr>
          <w:color w:val="000000" w:themeColor="text1"/>
          <w:lang w:val="es-CO"/>
        </w:rPr>
        <w:t>Cálculo de tasas por período con gráficos de líneas y formato de porcentajes.</w:t>
      </w:r>
    </w:p>
    <w:p w14:paraId="7816477E" w14:textId="77777777" w:rsidR="009B57E2" w:rsidRPr="00F54D35" w:rsidRDefault="002F6854">
      <w:pPr>
        <w:spacing w:after="160"/>
        <w:ind w:left="567"/>
        <w:rPr>
          <w:color w:val="000000" w:themeColor="text1"/>
          <w:lang w:val="es-CO"/>
        </w:rPr>
      </w:pPr>
      <w:r w:rsidRPr="00F54D35">
        <w:rPr>
          <w:b/>
          <w:color w:val="000000" w:themeColor="text1"/>
          <w:lang w:val="es-CO"/>
        </w:rPr>
        <w:t xml:space="preserve">• Análisis de Tesis: </w:t>
      </w:r>
      <w:r w:rsidRPr="00F54D35">
        <w:rPr>
          <w:color w:val="000000" w:themeColor="text1"/>
          <w:lang w:val="es-CO"/>
        </w:rPr>
        <w:t xml:space="preserve">Distribución de estados de tesis (en proceso, aprobada, etc.) con </w:t>
      </w:r>
      <w:proofErr w:type="spellStart"/>
      <w:r w:rsidRPr="00F54D35">
        <w:rPr>
          <w:color w:val="000000" w:themeColor="text1"/>
          <w:lang w:val="es-CO"/>
        </w:rPr>
        <w:t>boxplots</w:t>
      </w:r>
      <w:proofErr w:type="spellEnd"/>
      <w:r w:rsidRPr="00F54D35">
        <w:rPr>
          <w:color w:val="000000" w:themeColor="text1"/>
          <w:lang w:val="es-CO"/>
        </w:rPr>
        <w:t xml:space="preserve"> de notas por estado.</w:t>
      </w:r>
    </w:p>
    <w:p w14:paraId="09C19D78" w14:textId="77777777" w:rsidR="009B57E2" w:rsidRPr="00F54D35" w:rsidRDefault="002F6854">
      <w:pPr>
        <w:spacing w:after="160"/>
        <w:ind w:left="567"/>
        <w:rPr>
          <w:color w:val="000000" w:themeColor="text1"/>
          <w:lang w:val="es-CO"/>
        </w:rPr>
      </w:pPr>
      <w:r w:rsidRPr="00F54D35">
        <w:rPr>
          <w:b/>
          <w:color w:val="000000" w:themeColor="text1"/>
          <w:lang w:val="es-CO"/>
        </w:rPr>
        <w:t xml:space="preserve">• Impacto del Acompañamiento BRA: </w:t>
      </w:r>
      <w:r w:rsidRPr="00F54D35">
        <w:rPr>
          <w:color w:val="000000" w:themeColor="text1"/>
          <w:lang w:val="es-CO"/>
        </w:rPr>
        <w:t>Comparación de promedios entre estudiantes con y sin acompañamiento BRA, con gráficos de barras comparativas.</w:t>
      </w:r>
    </w:p>
    <w:p w14:paraId="63C2BF43" w14:textId="77777777" w:rsidR="009B57E2" w:rsidRPr="00F54D35" w:rsidRDefault="002F6854">
      <w:pPr>
        <w:pStyle w:val="Ttulo2"/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t>5.4 Estructura del Módulo R</w:t>
      </w:r>
    </w:p>
    <w:p w14:paraId="41304FCC" w14:textId="77777777" w:rsidR="009B57E2" w:rsidRPr="00F54D35" w:rsidRDefault="002F6854">
      <w:pPr>
        <w:rPr>
          <w:color w:val="000000" w:themeColor="text1"/>
          <w:lang w:val="es-CO"/>
        </w:rPr>
      </w:pPr>
      <w:r w:rsidRPr="00F54D35">
        <w:rPr>
          <w:rFonts w:ascii="Courier New" w:hAnsi="Courier New"/>
          <w:color w:val="000000" w:themeColor="text1"/>
          <w:sz w:val="18"/>
          <w:lang w:val="es-CO"/>
        </w:rPr>
        <w:br/>
      </w:r>
      <w:proofErr w:type="spellStart"/>
      <w:r w:rsidRPr="00F54D35">
        <w:rPr>
          <w:rFonts w:ascii="Courier New" w:hAnsi="Courier New"/>
          <w:color w:val="000000" w:themeColor="text1"/>
          <w:sz w:val="18"/>
          <w:lang w:val="es-CO"/>
        </w:rPr>
        <w:t>r_reports</w:t>
      </w:r>
      <w:proofErr w:type="spellEnd"/>
      <w:r w:rsidRPr="00F54D35">
        <w:rPr>
          <w:rFonts w:ascii="Courier New" w:hAnsi="Courier New"/>
          <w:color w:val="000000" w:themeColor="text1"/>
          <w:sz w:val="18"/>
          <w:lang w:val="es-CO"/>
        </w:rPr>
        <w:t>/</w:t>
      </w:r>
      <w:r w:rsidRPr="00F54D35">
        <w:rPr>
          <w:rFonts w:ascii="Courier New" w:hAnsi="Courier New"/>
          <w:color w:val="000000" w:themeColor="text1"/>
          <w:sz w:val="18"/>
          <w:lang w:val="es-CO"/>
        </w:rPr>
        <w:br/>
        <w:t xml:space="preserve">├── </w:t>
      </w:r>
      <w:proofErr w:type="spellStart"/>
      <w:r w:rsidRPr="00F54D35">
        <w:rPr>
          <w:rFonts w:ascii="Courier New" w:hAnsi="Courier New"/>
          <w:color w:val="000000" w:themeColor="text1"/>
          <w:sz w:val="18"/>
          <w:lang w:val="es-CO"/>
        </w:rPr>
        <w:t>generate_report.R</w:t>
      </w:r>
      <w:proofErr w:type="spellEnd"/>
      <w:r w:rsidRPr="00F54D35">
        <w:rPr>
          <w:rFonts w:ascii="Courier New" w:hAnsi="Courier New"/>
          <w:color w:val="000000" w:themeColor="text1"/>
          <w:sz w:val="18"/>
          <w:lang w:val="es-CO"/>
        </w:rPr>
        <w:t xml:space="preserve">          # Script principal que ejecuta todo el pipeline</w:t>
      </w:r>
      <w:r w:rsidRPr="00F54D35">
        <w:rPr>
          <w:rFonts w:ascii="Courier New" w:hAnsi="Courier New"/>
          <w:color w:val="000000" w:themeColor="text1"/>
          <w:sz w:val="18"/>
          <w:lang w:val="es-CO"/>
        </w:rPr>
        <w:br/>
        <w:t xml:space="preserve">├── </w:t>
      </w:r>
      <w:proofErr w:type="spellStart"/>
      <w:r w:rsidRPr="00F54D35">
        <w:rPr>
          <w:rFonts w:ascii="Courier New" w:hAnsi="Courier New"/>
          <w:color w:val="000000" w:themeColor="text1"/>
          <w:sz w:val="18"/>
          <w:lang w:val="es-CO"/>
        </w:rPr>
        <w:t>informe_indicadores.Rmd</w:t>
      </w:r>
      <w:proofErr w:type="spellEnd"/>
      <w:r w:rsidRPr="00F54D35">
        <w:rPr>
          <w:rFonts w:ascii="Courier New" w:hAnsi="Courier New"/>
          <w:color w:val="000000" w:themeColor="text1"/>
          <w:sz w:val="18"/>
          <w:lang w:val="es-CO"/>
        </w:rPr>
        <w:t xml:space="preserve">    # Plantilla R </w:t>
      </w:r>
      <w:proofErr w:type="spellStart"/>
      <w:r w:rsidRPr="00F54D35">
        <w:rPr>
          <w:rFonts w:ascii="Courier New" w:hAnsi="Courier New"/>
          <w:color w:val="000000" w:themeColor="text1"/>
          <w:sz w:val="18"/>
          <w:lang w:val="es-CO"/>
        </w:rPr>
        <w:t>Markdown</w:t>
      </w:r>
      <w:proofErr w:type="spellEnd"/>
      <w:r w:rsidRPr="00F54D35">
        <w:rPr>
          <w:rFonts w:ascii="Courier New" w:hAnsi="Courier New"/>
          <w:color w:val="000000" w:themeColor="text1"/>
          <w:sz w:val="18"/>
          <w:lang w:val="es-CO"/>
        </w:rPr>
        <w:t xml:space="preserve"> con análisis completos</w:t>
      </w:r>
      <w:r w:rsidRPr="00F54D35">
        <w:rPr>
          <w:rFonts w:ascii="Courier New" w:hAnsi="Courier New"/>
          <w:color w:val="000000" w:themeColor="text1"/>
          <w:sz w:val="18"/>
          <w:lang w:val="es-CO"/>
        </w:rPr>
        <w:br/>
        <w:t>├── export_data.py             # Exportador Python: MySQL → CSV</w:t>
      </w:r>
      <w:r w:rsidRPr="00F54D35">
        <w:rPr>
          <w:rFonts w:ascii="Courier New" w:hAnsi="Courier New"/>
          <w:color w:val="000000" w:themeColor="text1"/>
          <w:sz w:val="18"/>
          <w:lang w:val="es-CO"/>
        </w:rPr>
        <w:br/>
        <w:t>├── data/</w:t>
      </w:r>
      <w:r w:rsidRPr="00F54D35">
        <w:rPr>
          <w:rFonts w:ascii="Courier New" w:hAnsi="Courier New"/>
          <w:color w:val="000000" w:themeColor="text1"/>
          <w:sz w:val="18"/>
          <w:lang w:val="es-CO"/>
        </w:rPr>
        <w:br/>
        <w:t>│   └── student_indicators.csv # Datos exportados para análisis</w:t>
      </w:r>
      <w:r w:rsidRPr="00F54D35">
        <w:rPr>
          <w:rFonts w:ascii="Courier New" w:hAnsi="Courier New"/>
          <w:color w:val="000000" w:themeColor="text1"/>
          <w:sz w:val="18"/>
          <w:lang w:val="es-CO"/>
        </w:rPr>
        <w:br/>
        <w:t>└── output/</w:t>
      </w:r>
      <w:r w:rsidRPr="00F54D35">
        <w:rPr>
          <w:rFonts w:ascii="Courier New" w:hAnsi="Courier New"/>
          <w:color w:val="000000" w:themeColor="text1"/>
          <w:sz w:val="18"/>
          <w:lang w:val="es-CO"/>
        </w:rPr>
        <w:br/>
        <w:t xml:space="preserve">    └── informe_indicadores.html # Reporte final generado</w:t>
      </w:r>
      <w:r w:rsidRPr="00F54D35">
        <w:rPr>
          <w:rFonts w:ascii="Courier New" w:hAnsi="Courier New"/>
          <w:color w:val="000000" w:themeColor="text1"/>
          <w:sz w:val="18"/>
          <w:lang w:val="es-CO"/>
        </w:rPr>
        <w:br/>
        <w:t xml:space="preserve">    </w:t>
      </w:r>
    </w:p>
    <w:p w14:paraId="75721282" w14:textId="77777777" w:rsidR="009B57E2" w:rsidRPr="00F54D35" w:rsidRDefault="002F6854">
      <w:pPr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br w:type="page"/>
      </w:r>
    </w:p>
    <w:p w14:paraId="343CF76B" w14:textId="77777777" w:rsidR="009B57E2" w:rsidRPr="00F54D35" w:rsidRDefault="002F6854">
      <w:pPr>
        <w:pStyle w:val="Ttulo1"/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lastRenderedPageBreak/>
        <w:t>6. Paquetes y Dependencias</w:t>
      </w:r>
    </w:p>
    <w:p w14:paraId="21EC96D2" w14:textId="77777777" w:rsidR="009B57E2" w:rsidRPr="00F54D35" w:rsidRDefault="002F6854">
      <w:pPr>
        <w:pStyle w:val="Ttulo2"/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t xml:space="preserve">6.1 Dependencias </w:t>
      </w:r>
      <w:proofErr w:type="spellStart"/>
      <w:r w:rsidRPr="00F54D35">
        <w:rPr>
          <w:color w:val="000000" w:themeColor="text1"/>
          <w:lang w:val="es-CO"/>
        </w:rPr>
        <w:t>Frontend</w:t>
      </w:r>
      <w:proofErr w:type="spellEnd"/>
      <w:r w:rsidRPr="00F54D35">
        <w:rPr>
          <w:color w:val="000000" w:themeColor="text1"/>
          <w:lang w:val="es-CO"/>
        </w:rPr>
        <w:t xml:space="preserve"> (</w:t>
      </w:r>
      <w:proofErr w:type="spellStart"/>
      <w:r w:rsidRPr="00F54D35">
        <w:rPr>
          <w:color w:val="000000" w:themeColor="text1"/>
          <w:lang w:val="es-CO"/>
        </w:rPr>
        <w:t>package.json</w:t>
      </w:r>
      <w:proofErr w:type="spellEnd"/>
      <w:r w:rsidRPr="00F54D35">
        <w:rPr>
          <w:color w:val="000000" w:themeColor="text1"/>
          <w:lang w:val="es-CO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9B57E2" w:rsidRPr="00F54D35" w14:paraId="45E7E456" w14:textId="77777777">
        <w:tc>
          <w:tcPr>
            <w:tcW w:w="3041" w:type="dxa"/>
            <w:shd w:val="clear" w:color="auto" w:fill="1565C0"/>
          </w:tcPr>
          <w:p w14:paraId="0C62ACB1" w14:textId="77777777" w:rsidR="009B57E2" w:rsidRPr="00F54D35" w:rsidRDefault="002F6854">
            <w:pPr>
              <w:rPr>
                <w:color w:val="000000" w:themeColor="text1"/>
              </w:rPr>
            </w:pPr>
            <w:proofErr w:type="spellStart"/>
            <w:r w:rsidRPr="00F54D35">
              <w:rPr>
                <w:b/>
                <w:color w:val="000000" w:themeColor="text1"/>
              </w:rPr>
              <w:t>Paquete</w:t>
            </w:r>
            <w:proofErr w:type="spellEnd"/>
          </w:p>
        </w:tc>
        <w:tc>
          <w:tcPr>
            <w:tcW w:w="3041" w:type="dxa"/>
            <w:shd w:val="clear" w:color="auto" w:fill="1565C0"/>
          </w:tcPr>
          <w:p w14:paraId="4087B0D5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b/>
                <w:color w:val="000000" w:themeColor="text1"/>
              </w:rPr>
              <w:t>Versión</w:t>
            </w:r>
          </w:p>
        </w:tc>
        <w:tc>
          <w:tcPr>
            <w:tcW w:w="3041" w:type="dxa"/>
            <w:shd w:val="clear" w:color="auto" w:fill="1565C0"/>
          </w:tcPr>
          <w:p w14:paraId="3097AD80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b/>
                <w:color w:val="000000" w:themeColor="text1"/>
              </w:rPr>
              <w:t>Descripción</w:t>
            </w:r>
          </w:p>
        </w:tc>
      </w:tr>
      <w:tr w:rsidR="009B57E2" w:rsidRPr="00F54D35" w14:paraId="05D1CE6F" w14:textId="77777777">
        <w:tc>
          <w:tcPr>
            <w:tcW w:w="3041" w:type="dxa"/>
          </w:tcPr>
          <w:p w14:paraId="6C2F931A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@hookform/resolvers</w:t>
            </w:r>
          </w:p>
        </w:tc>
        <w:tc>
          <w:tcPr>
            <w:tcW w:w="3041" w:type="dxa"/>
          </w:tcPr>
          <w:p w14:paraId="782B40CE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^5.4.0</w:t>
            </w:r>
          </w:p>
        </w:tc>
        <w:tc>
          <w:tcPr>
            <w:tcW w:w="3041" w:type="dxa"/>
          </w:tcPr>
          <w:p w14:paraId="2E62227D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Resolvers para React Hook Form</w:t>
            </w:r>
          </w:p>
        </w:tc>
      </w:tr>
      <w:tr w:rsidR="009B57E2" w:rsidRPr="00F54D35" w14:paraId="08CAE67B" w14:textId="77777777">
        <w:tc>
          <w:tcPr>
            <w:tcW w:w="3041" w:type="dxa"/>
          </w:tcPr>
          <w:p w14:paraId="5CE93491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@tailwindcss/vite</w:t>
            </w:r>
          </w:p>
        </w:tc>
        <w:tc>
          <w:tcPr>
            <w:tcW w:w="3041" w:type="dxa"/>
          </w:tcPr>
          <w:p w14:paraId="79927A03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^4.3.1</w:t>
            </w:r>
          </w:p>
        </w:tc>
        <w:tc>
          <w:tcPr>
            <w:tcW w:w="3041" w:type="dxa"/>
          </w:tcPr>
          <w:p w14:paraId="035FAF0B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Integración Tailwind con Vite</w:t>
            </w:r>
          </w:p>
        </w:tc>
      </w:tr>
      <w:tr w:rsidR="009B57E2" w:rsidRPr="000804E0" w14:paraId="04839ED7" w14:textId="77777777">
        <w:tc>
          <w:tcPr>
            <w:tcW w:w="3041" w:type="dxa"/>
          </w:tcPr>
          <w:p w14:paraId="6AF8B9F9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@tanstack/react-query</w:t>
            </w:r>
          </w:p>
        </w:tc>
        <w:tc>
          <w:tcPr>
            <w:tcW w:w="3041" w:type="dxa"/>
          </w:tcPr>
          <w:p w14:paraId="6303759F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^5.101.1</w:t>
            </w:r>
          </w:p>
        </w:tc>
        <w:tc>
          <w:tcPr>
            <w:tcW w:w="3041" w:type="dxa"/>
          </w:tcPr>
          <w:p w14:paraId="16C451D2" w14:textId="77777777" w:rsidR="009B57E2" w:rsidRPr="00F54D35" w:rsidRDefault="002F6854">
            <w:pPr>
              <w:rPr>
                <w:color w:val="000000" w:themeColor="text1"/>
                <w:lang w:val="es-CO"/>
              </w:rPr>
            </w:pPr>
            <w:r w:rsidRPr="00F54D35">
              <w:rPr>
                <w:color w:val="000000" w:themeColor="text1"/>
                <w:lang w:val="es-CO"/>
              </w:rPr>
              <w:t>Gestión de estado del servidor</w:t>
            </w:r>
          </w:p>
        </w:tc>
      </w:tr>
      <w:tr w:rsidR="009B57E2" w:rsidRPr="00F54D35" w14:paraId="359F079A" w14:textId="77777777">
        <w:tc>
          <w:tcPr>
            <w:tcW w:w="3041" w:type="dxa"/>
          </w:tcPr>
          <w:p w14:paraId="48713E66" w14:textId="77777777" w:rsidR="009B57E2" w:rsidRPr="00F54D35" w:rsidRDefault="002F6854">
            <w:pPr>
              <w:rPr>
                <w:color w:val="000000" w:themeColor="text1"/>
              </w:rPr>
            </w:pPr>
            <w:proofErr w:type="spellStart"/>
            <w:r w:rsidRPr="00F54D35">
              <w:rPr>
                <w:color w:val="000000" w:themeColor="text1"/>
              </w:rPr>
              <w:t>axios</w:t>
            </w:r>
            <w:proofErr w:type="spellEnd"/>
          </w:p>
        </w:tc>
        <w:tc>
          <w:tcPr>
            <w:tcW w:w="3041" w:type="dxa"/>
          </w:tcPr>
          <w:p w14:paraId="3B73B3E9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^1.18.1</w:t>
            </w:r>
          </w:p>
        </w:tc>
        <w:tc>
          <w:tcPr>
            <w:tcW w:w="3041" w:type="dxa"/>
          </w:tcPr>
          <w:p w14:paraId="60C9B7DA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Cliente HTTP</w:t>
            </w:r>
          </w:p>
        </w:tc>
      </w:tr>
      <w:tr w:rsidR="009B57E2" w:rsidRPr="00F54D35" w14:paraId="5B3BED50" w14:textId="77777777">
        <w:tc>
          <w:tcPr>
            <w:tcW w:w="3041" w:type="dxa"/>
          </w:tcPr>
          <w:p w14:paraId="30F37DE1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lucide-react</w:t>
            </w:r>
          </w:p>
        </w:tc>
        <w:tc>
          <w:tcPr>
            <w:tcW w:w="3041" w:type="dxa"/>
          </w:tcPr>
          <w:p w14:paraId="0830FFE7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^1.21.0</w:t>
            </w:r>
          </w:p>
        </w:tc>
        <w:tc>
          <w:tcPr>
            <w:tcW w:w="3041" w:type="dxa"/>
          </w:tcPr>
          <w:p w14:paraId="5AD5E841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Iconos SVG</w:t>
            </w:r>
          </w:p>
        </w:tc>
      </w:tr>
      <w:tr w:rsidR="009B57E2" w:rsidRPr="00F54D35" w14:paraId="05D90BAB" w14:textId="77777777">
        <w:tc>
          <w:tcPr>
            <w:tcW w:w="3041" w:type="dxa"/>
          </w:tcPr>
          <w:p w14:paraId="250BFEE4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react</w:t>
            </w:r>
          </w:p>
        </w:tc>
        <w:tc>
          <w:tcPr>
            <w:tcW w:w="3041" w:type="dxa"/>
          </w:tcPr>
          <w:p w14:paraId="583E28B9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^19.2.7</w:t>
            </w:r>
          </w:p>
        </w:tc>
        <w:tc>
          <w:tcPr>
            <w:tcW w:w="3041" w:type="dxa"/>
          </w:tcPr>
          <w:p w14:paraId="63AD2E60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Framework UI</w:t>
            </w:r>
          </w:p>
        </w:tc>
      </w:tr>
      <w:tr w:rsidR="009B57E2" w:rsidRPr="00F54D35" w14:paraId="29B7FCB8" w14:textId="77777777">
        <w:tc>
          <w:tcPr>
            <w:tcW w:w="3041" w:type="dxa"/>
          </w:tcPr>
          <w:p w14:paraId="72A15D16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react-dom</w:t>
            </w:r>
          </w:p>
        </w:tc>
        <w:tc>
          <w:tcPr>
            <w:tcW w:w="3041" w:type="dxa"/>
          </w:tcPr>
          <w:p w14:paraId="337CF726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^19.2.7</w:t>
            </w:r>
          </w:p>
        </w:tc>
        <w:tc>
          <w:tcPr>
            <w:tcW w:w="3041" w:type="dxa"/>
          </w:tcPr>
          <w:p w14:paraId="5C2244D8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Renderizado DOM</w:t>
            </w:r>
          </w:p>
        </w:tc>
      </w:tr>
      <w:tr w:rsidR="009B57E2" w:rsidRPr="00F54D35" w14:paraId="74884200" w14:textId="77777777">
        <w:tc>
          <w:tcPr>
            <w:tcW w:w="3041" w:type="dxa"/>
          </w:tcPr>
          <w:p w14:paraId="1266E80D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react-hook-form</w:t>
            </w:r>
          </w:p>
        </w:tc>
        <w:tc>
          <w:tcPr>
            <w:tcW w:w="3041" w:type="dxa"/>
          </w:tcPr>
          <w:p w14:paraId="10E0FFF6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^7.80.0</w:t>
            </w:r>
          </w:p>
        </w:tc>
        <w:tc>
          <w:tcPr>
            <w:tcW w:w="3041" w:type="dxa"/>
          </w:tcPr>
          <w:p w14:paraId="22C82D8D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Formularios performantes</w:t>
            </w:r>
          </w:p>
        </w:tc>
      </w:tr>
      <w:tr w:rsidR="009B57E2" w:rsidRPr="00F54D35" w14:paraId="584F09B9" w14:textId="77777777">
        <w:tc>
          <w:tcPr>
            <w:tcW w:w="3041" w:type="dxa"/>
          </w:tcPr>
          <w:p w14:paraId="2A58FAA7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react-router-dom</w:t>
            </w:r>
          </w:p>
        </w:tc>
        <w:tc>
          <w:tcPr>
            <w:tcW w:w="3041" w:type="dxa"/>
          </w:tcPr>
          <w:p w14:paraId="3294ADDD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^7.18.0</w:t>
            </w:r>
          </w:p>
        </w:tc>
        <w:tc>
          <w:tcPr>
            <w:tcW w:w="3041" w:type="dxa"/>
          </w:tcPr>
          <w:p w14:paraId="0CDEBEEC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Enrutamiento SPA</w:t>
            </w:r>
          </w:p>
        </w:tc>
      </w:tr>
      <w:tr w:rsidR="009B57E2" w:rsidRPr="00F54D35" w14:paraId="73E86D3B" w14:textId="77777777">
        <w:tc>
          <w:tcPr>
            <w:tcW w:w="3041" w:type="dxa"/>
          </w:tcPr>
          <w:p w14:paraId="6B34DB91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recharts</w:t>
            </w:r>
          </w:p>
        </w:tc>
        <w:tc>
          <w:tcPr>
            <w:tcW w:w="3041" w:type="dxa"/>
          </w:tcPr>
          <w:p w14:paraId="65D82FF3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^3.9.0</w:t>
            </w:r>
          </w:p>
        </w:tc>
        <w:tc>
          <w:tcPr>
            <w:tcW w:w="3041" w:type="dxa"/>
          </w:tcPr>
          <w:p w14:paraId="31B47B3C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Gráficos React</w:t>
            </w:r>
          </w:p>
        </w:tc>
      </w:tr>
      <w:tr w:rsidR="009B57E2" w:rsidRPr="00F54D35" w14:paraId="647F0692" w14:textId="77777777">
        <w:tc>
          <w:tcPr>
            <w:tcW w:w="3041" w:type="dxa"/>
          </w:tcPr>
          <w:p w14:paraId="36B378BB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tailwindcss</w:t>
            </w:r>
          </w:p>
        </w:tc>
        <w:tc>
          <w:tcPr>
            <w:tcW w:w="3041" w:type="dxa"/>
          </w:tcPr>
          <w:p w14:paraId="1E2B60FF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^4.3.1</w:t>
            </w:r>
          </w:p>
        </w:tc>
        <w:tc>
          <w:tcPr>
            <w:tcW w:w="3041" w:type="dxa"/>
          </w:tcPr>
          <w:p w14:paraId="0134DFEC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Framework CSS</w:t>
            </w:r>
          </w:p>
        </w:tc>
      </w:tr>
      <w:tr w:rsidR="009B57E2" w:rsidRPr="00F54D35" w14:paraId="30B1B4E6" w14:textId="77777777">
        <w:tc>
          <w:tcPr>
            <w:tcW w:w="3041" w:type="dxa"/>
          </w:tcPr>
          <w:p w14:paraId="782C04D3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zod</w:t>
            </w:r>
          </w:p>
        </w:tc>
        <w:tc>
          <w:tcPr>
            <w:tcW w:w="3041" w:type="dxa"/>
          </w:tcPr>
          <w:p w14:paraId="4BC20CA3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^4.4.3</w:t>
            </w:r>
          </w:p>
        </w:tc>
        <w:tc>
          <w:tcPr>
            <w:tcW w:w="3041" w:type="dxa"/>
          </w:tcPr>
          <w:p w14:paraId="6E6B97F6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Validación de esquemas TypeScript</w:t>
            </w:r>
          </w:p>
        </w:tc>
      </w:tr>
    </w:tbl>
    <w:p w14:paraId="2C75B133" w14:textId="77777777" w:rsidR="009B57E2" w:rsidRPr="00F54D35" w:rsidRDefault="002F6854">
      <w:pPr>
        <w:pStyle w:val="Ttulo2"/>
        <w:rPr>
          <w:color w:val="000000" w:themeColor="text1"/>
        </w:rPr>
      </w:pPr>
      <w:r w:rsidRPr="00F54D35">
        <w:rPr>
          <w:color w:val="000000" w:themeColor="text1"/>
        </w:rPr>
        <w:t>6.2 Dependencias Backend (requirements.txt)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9B57E2" w:rsidRPr="00F54D35" w14:paraId="2C59EC7E" w14:textId="77777777">
        <w:tc>
          <w:tcPr>
            <w:tcW w:w="3041" w:type="dxa"/>
            <w:shd w:val="clear" w:color="auto" w:fill="1565C0"/>
          </w:tcPr>
          <w:p w14:paraId="3A1BBC9B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b/>
                <w:color w:val="000000" w:themeColor="text1"/>
              </w:rPr>
              <w:t>Paquete</w:t>
            </w:r>
          </w:p>
        </w:tc>
        <w:tc>
          <w:tcPr>
            <w:tcW w:w="3041" w:type="dxa"/>
            <w:shd w:val="clear" w:color="auto" w:fill="1565C0"/>
          </w:tcPr>
          <w:p w14:paraId="551F604C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b/>
                <w:color w:val="000000" w:themeColor="text1"/>
              </w:rPr>
              <w:t>Versión</w:t>
            </w:r>
          </w:p>
        </w:tc>
        <w:tc>
          <w:tcPr>
            <w:tcW w:w="3041" w:type="dxa"/>
            <w:shd w:val="clear" w:color="auto" w:fill="1565C0"/>
          </w:tcPr>
          <w:p w14:paraId="2FBE2338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b/>
                <w:color w:val="000000" w:themeColor="text1"/>
              </w:rPr>
              <w:t>Descripción</w:t>
            </w:r>
          </w:p>
        </w:tc>
      </w:tr>
      <w:tr w:rsidR="009B57E2" w:rsidRPr="00F54D35" w14:paraId="2BE9CC44" w14:textId="77777777">
        <w:tc>
          <w:tcPr>
            <w:tcW w:w="3041" w:type="dxa"/>
          </w:tcPr>
          <w:p w14:paraId="10D26CC0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fastapi</w:t>
            </w:r>
          </w:p>
        </w:tc>
        <w:tc>
          <w:tcPr>
            <w:tcW w:w="3041" w:type="dxa"/>
          </w:tcPr>
          <w:p w14:paraId="73A2C675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0.138.0</w:t>
            </w:r>
          </w:p>
        </w:tc>
        <w:tc>
          <w:tcPr>
            <w:tcW w:w="3041" w:type="dxa"/>
          </w:tcPr>
          <w:p w14:paraId="46A465FF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Framework API web</w:t>
            </w:r>
          </w:p>
        </w:tc>
      </w:tr>
      <w:tr w:rsidR="009B57E2" w:rsidRPr="00F54D35" w14:paraId="1DBC7E70" w14:textId="77777777">
        <w:tc>
          <w:tcPr>
            <w:tcW w:w="3041" w:type="dxa"/>
          </w:tcPr>
          <w:p w14:paraId="434E245F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uvicorn</w:t>
            </w:r>
          </w:p>
        </w:tc>
        <w:tc>
          <w:tcPr>
            <w:tcW w:w="3041" w:type="dxa"/>
          </w:tcPr>
          <w:p w14:paraId="27D617EC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0.49.0</w:t>
            </w:r>
          </w:p>
        </w:tc>
        <w:tc>
          <w:tcPr>
            <w:tcW w:w="3041" w:type="dxa"/>
          </w:tcPr>
          <w:p w14:paraId="5B60702E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Servidor ASGI</w:t>
            </w:r>
          </w:p>
        </w:tc>
      </w:tr>
      <w:tr w:rsidR="009B57E2" w:rsidRPr="00F54D35" w14:paraId="04F7A50B" w14:textId="77777777">
        <w:tc>
          <w:tcPr>
            <w:tcW w:w="3041" w:type="dxa"/>
          </w:tcPr>
          <w:p w14:paraId="634B4D7A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sqlalchemy</w:t>
            </w:r>
          </w:p>
        </w:tc>
        <w:tc>
          <w:tcPr>
            <w:tcW w:w="3041" w:type="dxa"/>
          </w:tcPr>
          <w:p w14:paraId="5AE82366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2.0.51</w:t>
            </w:r>
          </w:p>
        </w:tc>
        <w:tc>
          <w:tcPr>
            <w:tcW w:w="3041" w:type="dxa"/>
          </w:tcPr>
          <w:p w14:paraId="16A2F758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ORM SQL</w:t>
            </w:r>
          </w:p>
        </w:tc>
      </w:tr>
      <w:tr w:rsidR="009B57E2" w:rsidRPr="00F54D35" w14:paraId="4DC6903D" w14:textId="77777777">
        <w:tc>
          <w:tcPr>
            <w:tcW w:w="3041" w:type="dxa"/>
          </w:tcPr>
          <w:p w14:paraId="2B8341B5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pydantic</w:t>
            </w:r>
          </w:p>
        </w:tc>
        <w:tc>
          <w:tcPr>
            <w:tcW w:w="3041" w:type="dxa"/>
          </w:tcPr>
          <w:p w14:paraId="657C84C2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2.13.4</w:t>
            </w:r>
          </w:p>
        </w:tc>
        <w:tc>
          <w:tcPr>
            <w:tcW w:w="3041" w:type="dxa"/>
          </w:tcPr>
          <w:p w14:paraId="74FDF5AB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Validación de datos</w:t>
            </w:r>
          </w:p>
        </w:tc>
      </w:tr>
      <w:tr w:rsidR="009B57E2" w:rsidRPr="00F54D35" w14:paraId="4252E888" w14:textId="77777777">
        <w:tc>
          <w:tcPr>
            <w:tcW w:w="3041" w:type="dxa"/>
          </w:tcPr>
          <w:p w14:paraId="55985C62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pymysql</w:t>
            </w:r>
          </w:p>
        </w:tc>
        <w:tc>
          <w:tcPr>
            <w:tcW w:w="3041" w:type="dxa"/>
          </w:tcPr>
          <w:p w14:paraId="511D0ED7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1.1.1</w:t>
            </w:r>
          </w:p>
        </w:tc>
        <w:tc>
          <w:tcPr>
            <w:tcW w:w="3041" w:type="dxa"/>
          </w:tcPr>
          <w:p w14:paraId="62CF35E1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Conector MySQL</w:t>
            </w:r>
          </w:p>
        </w:tc>
      </w:tr>
      <w:tr w:rsidR="009B57E2" w:rsidRPr="00F54D35" w14:paraId="2B425BA5" w14:textId="77777777">
        <w:tc>
          <w:tcPr>
            <w:tcW w:w="3041" w:type="dxa"/>
          </w:tcPr>
          <w:p w14:paraId="01AF838D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python-jose</w:t>
            </w:r>
          </w:p>
        </w:tc>
        <w:tc>
          <w:tcPr>
            <w:tcW w:w="3041" w:type="dxa"/>
          </w:tcPr>
          <w:p w14:paraId="4556590B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3.3.0</w:t>
            </w:r>
          </w:p>
        </w:tc>
        <w:tc>
          <w:tcPr>
            <w:tcW w:w="3041" w:type="dxa"/>
          </w:tcPr>
          <w:p w14:paraId="1CA2C3E8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JWT tokens</w:t>
            </w:r>
          </w:p>
        </w:tc>
      </w:tr>
      <w:tr w:rsidR="009B57E2" w:rsidRPr="00F54D35" w14:paraId="7C775C8B" w14:textId="77777777">
        <w:tc>
          <w:tcPr>
            <w:tcW w:w="3041" w:type="dxa"/>
          </w:tcPr>
          <w:p w14:paraId="2BC2A3E8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passlib</w:t>
            </w:r>
          </w:p>
        </w:tc>
        <w:tc>
          <w:tcPr>
            <w:tcW w:w="3041" w:type="dxa"/>
          </w:tcPr>
          <w:p w14:paraId="6516C263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1.7.4</w:t>
            </w:r>
          </w:p>
        </w:tc>
        <w:tc>
          <w:tcPr>
            <w:tcW w:w="3041" w:type="dxa"/>
          </w:tcPr>
          <w:p w14:paraId="352C3844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Hashing de contraseñas</w:t>
            </w:r>
          </w:p>
        </w:tc>
      </w:tr>
      <w:tr w:rsidR="009B57E2" w:rsidRPr="00F54D35" w14:paraId="2F9B3597" w14:textId="77777777">
        <w:tc>
          <w:tcPr>
            <w:tcW w:w="3041" w:type="dxa"/>
          </w:tcPr>
          <w:p w14:paraId="0A264A85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bcrypt</w:t>
            </w:r>
          </w:p>
        </w:tc>
        <w:tc>
          <w:tcPr>
            <w:tcW w:w="3041" w:type="dxa"/>
          </w:tcPr>
          <w:p w14:paraId="7A0573E7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4.0.1</w:t>
            </w:r>
          </w:p>
        </w:tc>
        <w:tc>
          <w:tcPr>
            <w:tcW w:w="3041" w:type="dxa"/>
          </w:tcPr>
          <w:p w14:paraId="3E3C6FD6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Algoritmo de hashing</w:t>
            </w:r>
          </w:p>
        </w:tc>
      </w:tr>
      <w:tr w:rsidR="009B57E2" w:rsidRPr="00F54D35" w14:paraId="6DFE44EE" w14:textId="77777777">
        <w:tc>
          <w:tcPr>
            <w:tcW w:w="3041" w:type="dxa"/>
          </w:tcPr>
          <w:p w14:paraId="7063BB51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openpyxl</w:t>
            </w:r>
          </w:p>
        </w:tc>
        <w:tc>
          <w:tcPr>
            <w:tcW w:w="3041" w:type="dxa"/>
          </w:tcPr>
          <w:p w14:paraId="3D160DFC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3.1.5</w:t>
            </w:r>
          </w:p>
        </w:tc>
        <w:tc>
          <w:tcPr>
            <w:tcW w:w="3041" w:type="dxa"/>
          </w:tcPr>
          <w:p w14:paraId="12234442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Lectura/escritura Excel</w:t>
            </w:r>
          </w:p>
        </w:tc>
      </w:tr>
      <w:tr w:rsidR="009B57E2" w:rsidRPr="00F54D35" w14:paraId="7368CD30" w14:textId="77777777">
        <w:tc>
          <w:tcPr>
            <w:tcW w:w="3041" w:type="dxa"/>
          </w:tcPr>
          <w:p w14:paraId="4EA75E10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python-multipart</w:t>
            </w:r>
          </w:p>
        </w:tc>
        <w:tc>
          <w:tcPr>
            <w:tcW w:w="3041" w:type="dxa"/>
          </w:tcPr>
          <w:p w14:paraId="05D0728B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0.0.32</w:t>
            </w:r>
          </w:p>
        </w:tc>
        <w:tc>
          <w:tcPr>
            <w:tcW w:w="3041" w:type="dxa"/>
          </w:tcPr>
          <w:p w14:paraId="28C6F319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Parsing multipart forms</w:t>
            </w:r>
          </w:p>
        </w:tc>
      </w:tr>
      <w:tr w:rsidR="009B57E2" w:rsidRPr="00F54D35" w14:paraId="2578C01F" w14:textId="77777777">
        <w:tc>
          <w:tcPr>
            <w:tcW w:w="3041" w:type="dxa"/>
          </w:tcPr>
          <w:p w14:paraId="169492BE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python-dotenv</w:t>
            </w:r>
          </w:p>
        </w:tc>
        <w:tc>
          <w:tcPr>
            <w:tcW w:w="3041" w:type="dxa"/>
          </w:tcPr>
          <w:p w14:paraId="5CCE3081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1.2.2</w:t>
            </w:r>
          </w:p>
        </w:tc>
        <w:tc>
          <w:tcPr>
            <w:tcW w:w="3041" w:type="dxa"/>
          </w:tcPr>
          <w:p w14:paraId="6D27A884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Variables de entorno</w:t>
            </w:r>
          </w:p>
        </w:tc>
      </w:tr>
      <w:tr w:rsidR="009B57E2" w:rsidRPr="00F54D35" w14:paraId="258E9E98" w14:textId="77777777">
        <w:tc>
          <w:tcPr>
            <w:tcW w:w="3041" w:type="dxa"/>
          </w:tcPr>
          <w:p w14:paraId="246F3BF5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aiosmtplib</w:t>
            </w:r>
          </w:p>
        </w:tc>
        <w:tc>
          <w:tcPr>
            <w:tcW w:w="3041" w:type="dxa"/>
          </w:tcPr>
          <w:p w14:paraId="5A5BDF8C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3.0.2</w:t>
            </w:r>
          </w:p>
        </w:tc>
        <w:tc>
          <w:tcPr>
            <w:tcW w:w="3041" w:type="dxa"/>
          </w:tcPr>
          <w:p w14:paraId="119BEAE2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Envío de emails async</w:t>
            </w:r>
          </w:p>
        </w:tc>
      </w:tr>
    </w:tbl>
    <w:p w14:paraId="6B66F36D" w14:textId="77777777" w:rsidR="009B57E2" w:rsidRPr="00F54D35" w:rsidRDefault="002F6854">
      <w:pPr>
        <w:rPr>
          <w:color w:val="000000" w:themeColor="text1"/>
        </w:rPr>
      </w:pPr>
      <w:r w:rsidRPr="00F54D35">
        <w:rPr>
          <w:color w:val="000000" w:themeColor="text1"/>
        </w:rPr>
        <w:br w:type="page"/>
      </w:r>
    </w:p>
    <w:p w14:paraId="67957E01" w14:textId="77777777" w:rsidR="009B57E2" w:rsidRPr="00F54D35" w:rsidRDefault="002F6854">
      <w:pPr>
        <w:pStyle w:val="Ttulo1"/>
        <w:rPr>
          <w:color w:val="000000" w:themeColor="text1"/>
        </w:rPr>
      </w:pPr>
      <w:r w:rsidRPr="00F54D35">
        <w:rPr>
          <w:color w:val="000000" w:themeColor="text1"/>
        </w:rPr>
        <w:lastRenderedPageBreak/>
        <w:t>7. Arquitectura y Servicios Docker</w:t>
      </w:r>
    </w:p>
    <w:p w14:paraId="6D0FCB4C" w14:textId="77777777" w:rsidR="009B57E2" w:rsidRPr="00F54D35" w:rsidRDefault="002F6854">
      <w:pPr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t xml:space="preserve">La aplicación utiliza Docker </w:t>
      </w:r>
      <w:proofErr w:type="spellStart"/>
      <w:r w:rsidRPr="00F54D35">
        <w:rPr>
          <w:color w:val="000000" w:themeColor="text1"/>
          <w:lang w:val="es-CO"/>
        </w:rPr>
        <w:t>Compose</w:t>
      </w:r>
      <w:proofErr w:type="spellEnd"/>
      <w:r w:rsidRPr="00F54D35">
        <w:rPr>
          <w:color w:val="000000" w:themeColor="text1"/>
          <w:lang w:val="es-CO"/>
        </w:rPr>
        <w:t xml:space="preserve"> para orquestar tres servicios principales:</w:t>
      </w:r>
    </w:p>
    <w:p w14:paraId="11F701C5" w14:textId="77777777" w:rsidR="009B57E2" w:rsidRPr="00F54D35" w:rsidRDefault="002F6854">
      <w:pPr>
        <w:rPr>
          <w:color w:val="000000" w:themeColor="text1"/>
          <w:lang w:val="es-CO"/>
        </w:rPr>
      </w:pPr>
      <w:proofErr w:type="spellStart"/>
      <w:r w:rsidRPr="00F54D35">
        <w:rPr>
          <w:b/>
          <w:color w:val="000000" w:themeColor="text1"/>
          <w:lang w:val="es-CO"/>
        </w:rPr>
        <w:t>db</w:t>
      </w:r>
      <w:proofErr w:type="spellEnd"/>
      <w:r w:rsidRPr="00F54D35">
        <w:rPr>
          <w:b/>
          <w:color w:val="000000" w:themeColor="text1"/>
          <w:lang w:val="es-CO"/>
        </w:rPr>
        <w:t xml:space="preserve"> (MySQL 8.0)</w:t>
      </w:r>
    </w:p>
    <w:p w14:paraId="4C0BB06B" w14:textId="77777777" w:rsidR="009B57E2" w:rsidRPr="00F54D35" w:rsidRDefault="002F6854">
      <w:pPr>
        <w:spacing w:after="240"/>
        <w:ind w:left="567"/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t>Base de datos relacional con volumen persistente (</w:t>
      </w:r>
      <w:proofErr w:type="spellStart"/>
      <w:r w:rsidRPr="00F54D35">
        <w:rPr>
          <w:color w:val="000000" w:themeColor="text1"/>
          <w:lang w:val="es-CO"/>
        </w:rPr>
        <w:t>mysql_data</w:t>
      </w:r>
      <w:proofErr w:type="spellEnd"/>
      <w:r w:rsidRPr="00F54D35">
        <w:rPr>
          <w:color w:val="000000" w:themeColor="text1"/>
          <w:lang w:val="es-CO"/>
        </w:rPr>
        <w:t xml:space="preserve">). Expuesto en puerto 3306. Incluye </w:t>
      </w:r>
      <w:proofErr w:type="spellStart"/>
      <w:r w:rsidRPr="00F54D35">
        <w:rPr>
          <w:color w:val="000000" w:themeColor="text1"/>
          <w:lang w:val="es-CO"/>
        </w:rPr>
        <w:t>healthcheck</w:t>
      </w:r>
      <w:proofErr w:type="spellEnd"/>
      <w:r w:rsidRPr="00F54D35">
        <w:rPr>
          <w:color w:val="000000" w:themeColor="text1"/>
          <w:lang w:val="es-CO"/>
        </w:rPr>
        <w:t xml:space="preserve"> para verificar disponibilidad.</w:t>
      </w:r>
    </w:p>
    <w:p w14:paraId="777BC824" w14:textId="77777777" w:rsidR="009B57E2" w:rsidRPr="00F54D35" w:rsidRDefault="002F6854">
      <w:pPr>
        <w:rPr>
          <w:color w:val="000000" w:themeColor="text1"/>
        </w:rPr>
      </w:pPr>
      <w:r w:rsidRPr="00F54D35">
        <w:rPr>
          <w:b/>
          <w:color w:val="000000" w:themeColor="text1"/>
        </w:rPr>
        <w:t>backend (</w:t>
      </w:r>
      <w:proofErr w:type="spellStart"/>
      <w:r w:rsidRPr="00F54D35">
        <w:rPr>
          <w:b/>
          <w:color w:val="000000" w:themeColor="text1"/>
        </w:rPr>
        <w:t>FastAPI</w:t>
      </w:r>
      <w:proofErr w:type="spellEnd"/>
      <w:r w:rsidRPr="00F54D35">
        <w:rPr>
          <w:b/>
          <w:color w:val="000000" w:themeColor="text1"/>
        </w:rPr>
        <w:t>)</w:t>
      </w:r>
    </w:p>
    <w:p w14:paraId="62BA1406" w14:textId="77777777" w:rsidR="009B57E2" w:rsidRPr="00F54D35" w:rsidRDefault="002F6854">
      <w:pPr>
        <w:spacing w:after="240"/>
        <w:ind w:left="567"/>
        <w:rPr>
          <w:color w:val="000000" w:themeColor="text1"/>
          <w:lang w:val="es-CO"/>
        </w:rPr>
      </w:pPr>
      <w:r w:rsidRPr="00F54D35">
        <w:rPr>
          <w:color w:val="000000" w:themeColor="text1"/>
        </w:rPr>
        <w:t xml:space="preserve">API REST construida desde ./backend/Dockerfile. </w:t>
      </w:r>
      <w:r w:rsidRPr="00F54D35">
        <w:rPr>
          <w:color w:val="000000" w:themeColor="text1"/>
          <w:lang w:val="es-CO"/>
        </w:rPr>
        <w:t>Expuesto en puerto 8000. Depende de la base de datos (</w:t>
      </w:r>
      <w:proofErr w:type="spellStart"/>
      <w:r w:rsidRPr="00F54D35">
        <w:rPr>
          <w:color w:val="000000" w:themeColor="text1"/>
          <w:lang w:val="es-CO"/>
        </w:rPr>
        <w:t>condition</w:t>
      </w:r>
      <w:proofErr w:type="spellEnd"/>
      <w:r w:rsidRPr="00F54D35">
        <w:rPr>
          <w:color w:val="000000" w:themeColor="text1"/>
          <w:lang w:val="es-CO"/>
        </w:rPr>
        <w:t xml:space="preserve">: </w:t>
      </w:r>
      <w:proofErr w:type="spellStart"/>
      <w:r w:rsidRPr="00F54D35">
        <w:rPr>
          <w:color w:val="000000" w:themeColor="text1"/>
          <w:lang w:val="es-CO"/>
        </w:rPr>
        <w:t>service_healthy</w:t>
      </w:r>
      <w:proofErr w:type="spellEnd"/>
      <w:r w:rsidRPr="00F54D35">
        <w:rPr>
          <w:color w:val="000000" w:themeColor="text1"/>
          <w:lang w:val="es-CO"/>
        </w:rPr>
        <w:t>). Carga variables desde archivo .</w:t>
      </w:r>
      <w:proofErr w:type="spellStart"/>
      <w:r w:rsidRPr="00F54D35">
        <w:rPr>
          <w:color w:val="000000" w:themeColor="text1"/>
          <w:lang w:val="es-CO"/>
        </w:rPr>
        <w:t>env</w:t>
      </w:r>
      <w:proofErr w:type="spellEnd"/>
      <w:r w:rsidRPr="00F54D35">
        <w:rPr>
          <w:color w:val="000000" w:themeColor="text1"/>
          <w:lang w:val="es-CO"/>
        </w:rPr>
        <w:t>.</w:t>
      </w:r>
    </w:p>
    <w:p w14:paraId="179F0944" w14:textId="77777777" w:rsidR="009B57E2" w:rsidRPr="00F54D35" w:rsidRDefault="002F6854">
      <w:pPr>
        <w:rPr>
          <w:color w:val="000000" w:themeColor="text1"/>
          <w:lang w:val="es-CO"/>
        </w:rPr>
      </w:pPr>
      <w:proofErr w:type="spellStart"/>
      <w:r w:rsidRPr="00F54D35">
        <w:rPr>
          <w:b/>
          <w:color w:val="000000" w:themeColor="text1"/>
          <w:lang w:val="es-CO"/>
        </w:rPr>
        <w:t>frontend</w:t>
      </w:r>
      <w:proofErr w:type="spellEnd"/>
      <w:r w:rsidRPr="00F54D35">
        <w:rPr>
          <w:b/>
          <w:color w:val="000000" w:themeColor="text1"/>
          <w:lang w:val="es-CO"/>
        </w:rPr>
        <w:t xml:space="preserve"> (</w:t>
      </w:r>
      <w:proofErr w:type="spellStart"/>
      <w:r w:rsidRPr="00F54D35">
        <w:rPr>
          <w:b/>
          <w:color w:val="000000" w:themeColor="text1"/>
          <w:lang w:val="es-CO"/>
        </w:rPr>
        <w:t>Nginx</w:t>
      </w:r>
      <w:proofErr w:type="spellEnd"/>
      <w:r w:rsidRPr="00F54D35">
        <w:rPr>
          <w:b/>
          <w:color w:val="000000" w:themeColor="text1"/>
          <w:lang w:val="es-CO"/>
        </w:rPr>
        <w:t xml:space="preserve"> + </w:t>
      </w:r>
      <w:proofErr w:type="spellStart"/>
      <w:r w:rsidRPr="00F54D35">
        <w:rPr>
          <w:b/>
          <w:color w:val="000000" w:themeColor="text1"/>
          <w:lang w:val="es-CO"/>
        </w:rPr>
        <w:t>React</w:t>
      </w:r>
      <w:proofErr w:type="spellEnd"/>
      <w:r w:rsidRPr="00F54D35">
        <w:rPr>
          <w:b/>
          <w:color w:val="000000" w:themeColor="text1"/>
          <w:lang w:val="es-CO"/>
        </w:rPr>
        <w:t>)</w:t>
      </w:r>
    </w:p>
    <w:p w14:paraId="4B333C6F" w14:textId="77777777" w:rsidR="009B57E2" w:rsidRPr="00F54D35" w:rsidRDefault="002F6854">
      <w:pPr>
        <w:spacing w:after="240"/>
        <w:ind w:left="567"/>
        <w:rPr>
          <w:color w:val="000000" w:themeColor="text1"/>
        </w:rPr>
      </w:pPr>
      <w:r w:rsidRPr="00F54D35">
        <w:rPr>
          <w:color w:val="000000" w:themeColor="text1"/>
          <w:lang w:val="es-CO"/>
        </w:rPr>
        <w:t xml:space="preserve">Aplicación SPA servida mediante </w:t>
      </w:r>
      <w:proofErr w:type="spellStart"/>
      <w:r w:rsidRPr="00F54D35">
        <w:rPr>
          <w:color w:val="000000" w:themeColor="text1"/>
          <w:lang w:val="es-CO"/>
        </w:rPr>
        <w:t>Nginx</w:t>
      </w:r>
      <w:proofErr w:type="spellEnd"/>
      <w:r w:rsidRPr="00F54D35">
        <w:rPr>
          <w:color w:val="000000" w:themeColor="text1"/>
          <w:lang w:val="es-CO"/>
        </w:rPr>
        <w:t xml:space="preserve"> desde ./</w:t>
      </w:r>
      <w:proofErr w:type="spellStart"/>
      <w:r w:rsidRPr="00F54D35">
        <w:rPr>
          <w:color w:val="000000" w:themeColor="text1"/>
          <w:lang w:val="es-CO"/>
        </w:rPr>
        <w:t>frontend</w:t>
      </w:r>
      <w:proofErr w:type="spellEnd"/>
      <w:r w:rsidRPr="00F54D35">
        <w:rPr>
          <w:color w:val="000000" w:themeColor="text1"/>
          <w:lang w:val="es-CO"/>
        </w:rPr>
        <w:t>/</w:t>
      </w:r>
      <w:proofErr w:type="spellStart"/>
      <w:r w:rsidRPr="00F54D35">
        <w:rPr>
          <w:color w:val="000000" w:themeColor="text1"/>
          <w:lang w:val="es-CO"/>
        </w:rPr>
        <w:t>Dockerfile</w:t>
      </w:r>
      <w:proofErr w:type="spellEnd"/>
      <w:r w:rsidRPr="00F54D35">
        <w:rPr>
          <w:color w:val="000000" w:themeColor="text1"/>
          <w:lang w:val="es-CO"/>
        </w:rPr>
        <w:t xml:space="preserve">. </w:t>
      </w:r>
      <w:proofErr w:type="spellStart"/>
      <w:r w:rsidRPr="00F54D35">
        <w:rPr>
          <w:color w:val="000000" w:themeColor="text1"/>
        </w:rPr>
        <w:t>Expuesto</w:t>
      </w:r>
      <w:proofErr w:type="spellEnd"/>
      <w:r w:rsidRPr="00F54D35">
        <w:rPr>
          <w:color w:val="000000" w:themeColor="text1"/>
        </w:rPr>
        <w:t xml:space="preserve"> </w:t>
      </w:r>
      <w:proofErr w:type="spellStart"/>
      <w:r w:rsidRPr="00F54D35">
        <w:rPr>
          <w:color w:val="000000" w:themeColor="text1"/>
        </w:rPr>
        <w:t>en</w:t>
      </w:r>
      <w:proofErr w:type="spellEnd"/>
      <w:r w:rsidRPr="00F54D35">
        <w:rPr>
          <w:color w:val="000000" w:themeColor="text1"/>
        </w:rPr>
        <w:t xml:space="preserve"> </w:t>
      </w:r>
      <w:proofErr w:type="spellStart"/>
      <w:r w:rsidRPr="00F54D35">
        <w:rPr>
          <w:color w:val="000000" w:themeColor="text1"/>
        </w:rPr>
        <w:t>puerto</w:t>
      </w:r>
      <w:proofErr w:type="spellEnd"/>
      <w:r w:rsidRPr="00F54D35">
        <w:rPr>
          <w:color w:val="000000" w:themeColor="text1"/>
        </w:rPr>
        <w:t xml:space="preserve"> 80. Dependencia del backend.</w:t>
      </w:r>
    </w:p>
    <w:p w14:paraId="07A25A26" w14:textId="77777777" w:rsidR="009B57E2" w:rsidRPr="00F54D35" w:rsidRDefault="002F6854">
      <w:pPr>
        <w:pStyle w:val="Ttulo2"/>
        <w:rPr>
          <w:color w:val="000000" w:themeColor="text1"/>
        </w:rPr>
      </w:pPr>
      <w:r w:rsidRPr="00F54D35">
        <w:rPr>
          <w:color w:val="000000" w:themeColor="text1"/>
        </w:rPr>
        <w:t>7.1 Variables de Entorno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9B57E2" w:rsidRPr="00F54D35" w14:paraId="4EE2A529" w14:textId="77777777">
        <w:tc>
          <w:tcPr>
            <w:tcW w:w="4561" w:type="dxa"/>
            <w:shd w:val="clear" w:color="auto" w:fill="1565C0"/>
          </w:tcPr>
          <w:p w14:paraId="7A6925E3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b/>
                <w:color w:val="000000" w:themeColor="text1"/>
              </w:rPr>
              <w:t>Variable</w:t>
            </w:r>
          </w:p>
        </w:tc>
        <w:tc>
          <w:tcPr>
            <w:tcW w:w="4561" w:type="dxa"/>
            <w:shd w:val="clear" w:color="auto" w:fill="1565C0"/>
          </w:tcPr>
          <w:p w14:paraId="2EDF7D9C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b/>
                <w:color w:val="000000" w:themeColor="text1"/>
              </w:rPr>
              <w:t>Descripción</w:t>
            </w:r>
          </w:p>
        </w:tc>
      </w:tr>
      <w:tr w:rsidR="009B57E2" w:rsidRPr="000804E0" w14:paraId="21E0A99F" w14:textId="77777777">
        <w:tc>
          <w:tcPr>
            <w:tcW w:w="4561" w:type="dxa"/>
          </w:tcPr>
          <w:p w14:paraId="67E6E76A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SECRET_KEY</w:t>
            </w:r>
          </w:p>
        </w:tc>
        <w:tc>
          <w:tcPr>
            <w:tcW w:w="4561" w:type="dxa"/>
          </w:tcPr>
          <w:p w14:paraId="2048BF53" w14:textId="77777777" w:rsidR="009B57E2" w:rsidRPr="00F54D35" w:rsidRDefault="002F6854">
            <w:pPr>
              <w:rPr>
                <w:color w:val="000000" w:themeColor="text1"/>
                <w:lang w:val="es-CO"/>
              </w:rPr>
            </w:pPr>
            <w:r w:rsidRPr="00F54D35">
              <w:rPr>
                <w:color w:val="000000" w:themeColor="text1"/>
                <w:lang w:val="es-CO"/>
              </w:rPr>
              <w:t>Clave secreta para firma de tokens JWT</w:t>
            </w:r>
          </w:p>
        </w:tc>
      </w:tr>
      <w:tr w:rsidR="009B57E2" w:rsidRPr="000804E0" w14:paraId="6FA6F36F" w14:textId="77777777">
        <w:tc>
          <w:tcPr>
            <w:tcW w:w="4561" w:type="dxa"/>
          </w:tcPr>
          <w:p w14:paraId="42D803C4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DATABASE_URL</w:t>
            </w:r>
          </w:p>
        </w:tc>
        <w:tc>
          <w:tcPr>
            <w:tcW w:w="4561" w:type="dxa"/>
          </w:tcPr>
          <w:p w14:paraId="74154939" w14:textId="77777777" w:rsidR="009B57E2" w:rsidRPr="00F54D35" w:rsidRDefault="002F6854">
            <w:pPr>
              <w:rPr>
                <w:color w:val="000000" w:themeColor="text1"/>
                <w:lang w:val="es-CO"/>
              </w:rPr>
            </w:pPr>
            <w:r w:rsidRPr="00F54D35">
              <w:rPr>
                <w:color w:val="000000" w:themeColor="text1"/>
                <w:lang w:val="es-CO"/>
              </w:rPr>
              <w:t>URL de conexión a MySQL (</w:t>
            </w:r>
            <w:proofErr w:type="spellStart"/>
            <w:r w:rsidRPr="00F54D35">
              <w:rPr>
                <w:color w:val="000000" w:themeColor="text1"/>
                <w:lang w:val="es-CO"/>
              </w:rPr>
              <w:t>mysql+pymysql</w:t>
            </w:r>
            <w:proofErr w:type="spellEnd"/>
            <w:r w:rsidRPr="00F54D35">
              <w:rPr>
                <w:color w:val="000000" w:themeColor="text1"/>
                <w:lang w:val="es-CO"/>
              </w:rPr>
              <w:t>://...)</w:t>
            </w:r>
          </w:p>
        </w:tc>
      </w:tr>
      <w:tr w:rsidR="009B57E2" w:rsidRPr="000804E0" w14:paraId="1AEBCFF0" w14:textId="77777777">
        <w:tc>
          <w:tcPr>
            <w:tcW w:w="4561" w:type="dxa"/>
          </w:tcPr>
          <w:p w14:paraId="72D5E088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FRONTEND_URL</w:t>
            </w:r>
          </w:p>
        </w:tc>
        <w:tc>
          <w:tcPr>
            <w:tcW w:w="4561" w:type="dxa"/>
          </w:tcPr>
          <w:p w14:paraId="1213C150" w14:textId="77777777" w:rsidR="009B57E2" w:rsidRPr="00F54D35" w:rsidRDefault="002F6854">
            <w:pPr>
              <w:rPr>
                <w:color w:val="000000" w:themeColor="text1"/>
                <w:lang w:val="es-CO"/>
              </w:rPr>
            </w:pPr>
            <w:r w:rsidRPr="00F54D35">
              <w:rPr>
                <w:color w:val="000000" w:themeColor="text1"/>
                <w:lang w:val="es-CO"/>
              </w:rPr>
              <w:t xml:space="preserve">URL del </w:t>
            </w:r>
            <w:proofErr w:type="spellStart"/>
            <w:r w:rsidRPr="00F54D35">
              <w:rPr>
                <w:color w:val="000000" w:themeColor="text1"/>
                <w:lang w:val="es-CO"/>
              </w:rPr>
              <w:t>frontend</w:t>
            </w:r>
            <w:proofErr w:type="spellEnd"/>
            <w:r w:rsidRPr="00F54D35">
              <w:rPr>
                <w:color w:val="000000" w:themeColor="text1"/>
                <w:lang w:val="es-CO"/>
              </w:rPr>
              <w:t xml:space="preserve"> para CORS</w:t>
            </w:r>
          </w:p>
        </w:tc>
      </w:tr>
      <w:tr w:rsidR="009B57E2" w:rsidRPr="00F54D35" w14:paraId="5FA415C8" w14:textId="77777777">
        <w:tc>
          <w:tcPr>
            <w:tcW w:w="4561" w:type="dxa"/>
          </w:tcPr>
          <w:p w14:paraId="6394F4AA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EMAIL_HOST</w:t>
            </w:r>
          </w:p>
        </w:tc>
        <w:tc>
          <w:tcPr>
            <w:tcW w:w="4561" w:type="dxa"/>
          </w:tcPr>
          <w:p w14:paraId="647B0CBA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Servidor SMTP para notificaciones</w:t>
            </w:r>
          </w:p>
        </w:tc>
      </w:tr>
      <w:tr w:rsidR="009B57E2" w:rsidRPr="00F54D35" w14:paraId="07243FAB" w14:textId="77777777">
        <w:tc>
          <w:tcPr>
            <w:tcW w:w="4561" w:type="dxa"/>
          </w:tcPr>
          <w:p w14:paraId="34E48E2C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EMAIL_PORT</w:t>
            </w:r>
          </w:p>
        </w:tc>
        <w:tc>
          <w:tcPr>
            <w:tcW w:w="4561" w:type="dxa"/>
          </w:tcPr>
          <w:p w14:paraId="3F2EF2C5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Puerto SMTP</w:t>
            </w:r>
          </w:p>
        </w:tc>
      </w:tr>
      <w:tr w:rsidR="009B57E2" w:rsidRPr="00F54D35" w14:paraId="07333047" w14:textId="77777777">
        <w:tc>
          <w:tcPr>
            <w:tcW w:w="4561" w:type="dxa"/>
          </w:tcPr>
          <w:p w14:paraId="14AB3D45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EMAIL_USER</w:t>
            </w:r>
          </w:p>
        </w:tc>
        <w:tc>
          <w:tcPr>
            <w:tcW w:w="4561" w:type="dxa"/>
          </w:tcPr>
          <w:p w14:paraId="085A31BF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Usuario SMTP</w:t>
            </w:r>
          </w:p>
        </w:tc>
      </w:tr>
      <w:tr w:rsidR="009B57E2" w:rsidRPr="00F54D35" w14:paraId="5C811F52" w14:textId="77777777">
        <w:tc>
          <w:tcPr>
            <w:tcW w:w="4561" w:type="dxa"/>
          </w:tcPr>
          <w:p w14:paraId="51CFB6A2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EMAIL_PASSWORD</w:t>
            </w:r>
          </w:p>
        </w:tc>
        <w:tc>
          <w:tcPr>
            <w:tcW w:w="4561" w:type="dxa"/>
          </w:tcPr>
          <w:p w14:paraId="289E5073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Contraseña SMTP</w:t>
            </w:r>
          </w:p>
        </w:tc>
      </w:tr>
      <w:tr w:rsidR="009B57E2" w:rsidRPr="00F54D35" w14:paraId="5E4616A7" w14:textId="77777777">
        <w:tc>
          <w:tcPr>
            <w:tcW w:w="4561" w:type="dxa"/>
          </w:tcPr>
          <w:p w14:paraId="609B7AEF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MYSQL_ROOT_PASSWORD</w:t>
            </w:r>
          </w:p>
        </w:tc>
        <w:tc>
          <w:tcPr>
            <w:tcW w:w="4561" w:type="dxa"/>
          </w:tcPr>
          <w:p w14:paraId="47C7FD1D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Contraseña root de MySQL</w:t>
            </w:r>
          </w:p>
        </w:tc>
      </w:tr>
      <w:tr w:rsidR="009B57E2" w:rsidRPr="000804E0" w14:paraId="334707B4" w14:textId="77777777">
        <w:tc>
          <w:tcPr>
            <w:tcW w:w="4561" w:type="dxa"/>
          </w:tcPr>
          <w:p w14:paraId="41DFEBB2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MYSQL_DATABASE</w:t>
            </w:r>
          </w:p>
        </w:tc>
        <w:tc>
          <w:tcPr>
            <w:tcW w:w="4561" w:type="dxa"/>
          </w:tcPr>
          <w:p w14:paraId="4661DC23" w14:textId="77777777" w:rsidR="009B57E2" w:rsidRPr="00F54D35" w:rsidRDefault="002F6854">
            <w:pPr>
              <w:rPr>
                <w:color w:val="000000" w:themeColor="text1"/>
                <w:lang w:val="es-CO"/>
              </w:rPr>
            </w:pPr>
            <w:r w:rsidRPr="00F54D35">
              <w:rPr>
                <w:color w:val="000000" w:themeColor="text1"/>
                <w:lang w:val="es-CO"/>
              </w:rPr>
              <w:t>Nombre de la base de datos</w:t>
            </w:r>
          </w:p>
        </w:tc>
      </w:tr>
      <w:tr w:rsidR="009B57E2" w:rsidRPr="00F54D35" w14:paraId="45AE6AE4" w14:textId="77777777">
        <w:tc>
          <w:tcPr>
            <w:tcW w:w="4561" w:type="dxa"/>
          </w:tcPr>
          <w:p w14:paraId="46FF47D3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MYSQL_USER</w:t>
            </w:r>
          </w:p>
        </w:tc>
        <w:tc>
          <w:tcPr>
            <w:tcW w:w="4561" w:type="dxa"/>
          </w:tcPr>
          <w:p w14:paraId="4A7355C6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Usuario de aplicación MySQL</w:t>
            </w:r>
          </w:p>
        </w:tc>
      </w:tr>
      <w:tr w:rsidR="009B57E2" w:rsidRPr="00F54D35" w14:paraId="18A3609A" w14:textId="77777777">
        <w:tc>
          <w:tcPr>
            <w:tcW w:w="4561" w:type="dxa"/>
          </w:tcPr>
          <w:p w14:paraId="4F477E20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MYSQL_PASSWORD</w:t>
            </w:r>
          </w:p>
        </w:tc>
        <w:tc>
          <w:tcPr>
            <w:tcW w:w="4561" w:type="dxa"/>
          </w:tcPr>
          <w:p w14:paraId="04BE6E8A" w14:textId="77777777" w:rsidR="009B57E2" w:rsidRPr="00F54D35" w:rsidRDefault="002F6854">
            <w:pPr>
              <w:rPr>
                <w:color w:val="000000" w:themeColor="text1"/>
              </w:rPr>
            </w:pPr>
            <w:r w:rsidRPr="00F54D35">
              <w:rPr>
                <w:color w:val="000000" w:themeColor="text1"/>
              </w:rPr>
              <w:t>Contraseña de aplicación MySQL</w:t>
            </w:r>
          </w:p>
        </w:tc>
      </w:tr>
    </w:tbl>
    <w:p w14:paraId="4EBDBDD3" w14:textId="77777777" w:rsidR="009B57E2" w:rsidRPr="00F54D35" w:rsidRDefault="002F6854">
      <w:pPr>
        <w:rPr>
          <w:color w:val="000000" w:themeColor="text1"/>
        </w:rPr>
      </w:pPr>
      <w:r w:rsidRPr="00F54D35">
        <w:rPr>
          <w:color w:val="000000" w:themeColor="text1"/>
        </w:rPr>
        <w:br w:type="page"/>
      </w:r>
    </w:p>
    <w:p w14:paraId="6028253C" w14:textId="77777777" w:rsidR="009B57E2" w:rsidRPr="00F54D35" w:rsidRDefault="002F6854">
      <w:pPr>
        <w:pStyle w:val="Ttulo1"/>
        <w:rPr>
          <w:color w:val="000000" w:themeColor="text1"/>
        </w:rPr>
      </w:pPr>
      <w:r w:rsidRPr="00F54D35">
        <w:rPr>
          <w:color w:val="000000" w:themeColor="text1"/>
        </w:rPr>
        <w:lastRenderedPageBreak/>
        <w:t>8. Proceso de Creación</w:t>
      </w:r>
    </w:p>
    <w:p w14:paraId="7F2969FA" w14:textId="77777777" w:rsidR="009B57E2" w:rsidRPr="00F54D35" w:rsidRDefault="002F6854">
      <w:pPr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t xml:space="preserve">El desarrollo del sistema </w:t>
      </w:r>
      <w:proofErr w:type="spellStart"/>
      <w:r w:rsidRPr="00F54D35">
        <w:rPr>
          <w:color w:val="000000" w:themeColor="text1"/>
          <w:lang w:val="es-CO"/>
        </w:rPr>
        <w:t>Indicator</w:t>
      </w:r>
      <w:proofErr w:type="spellEnd"/>
      <w:r w:rsidRPr="00F54D35">
        <w:rPr>
          <w:color w:val="000000" w:themeColor="text1"/>
          <w:lang w:val="es-CO"/>
        </w:rPr>
        <w:t xml:space="preserve"> </w:t>
      </w:r>
      <w:proofErr w:type="spellStart"/>
      <w:r w:rsidRPr="00F54D35">
        <w:rPr>
          <w:color w:val="000000" w:themeColor="text1"/>
          <w:lang w:val="es-CO"/>
        </w:rPr>
        <w:t>UniValle</w:t>
      </w:r>
      <w:proofErr w:type="spellEnd"/>
      <w:r w:rsidRPr="00F54D35">
        <w:rPr>
          <w:color w:val="000000" w:themeColor="text1"/>
          <w:lang w:val="es-CO"/>
        </w:rPr>
        <w:t xml:space="preserve"> siguió una metodología iterativa con énfasis en la calidad del código, la reproducibilidad del análisis estadístico y la escalabilidad de la arquitectura.</w:t>
      </w:r>
    </w:p>
    <w:p w14:paraId="72D38D55" w14:textId="77777777" w:rsidR="009B57E2" w:rsidRPr="00F54D35" w:rsidRDefault="002F6854">
      <w:pPr>
        <w:pStyle w:val="Ttulo2"/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t>Fase 1: Análisis de Requerimientos</w:t>
      </w:r>
    </w:p>
    <w:p w14:paraId="38E1FD46" w14:textId="77777777" w:rsidR="009B57E2" w:rsidRPr="00F54D35" w:rsidRDefault="002F6854">
      <w:pPr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t>Identificación de necesidades institucionales para gestión de indicadores. Definición de fuentes de datos (bases Excel existentes) y métricas clave. Establecimiento del requerimiento de análisis estadístico con R como componente crítico.</w:t>
      </w:r>
    </w:p>
    <w:p w14:paraId="50BE48F6" w14:textId="77777777" w:rsidR="009B57E2" w:rsidRPr="00F54D35" w:rsidRDefault="009B57E2">
      <w:pPr>
        <w:rPr>
          <w:color w:val="000000" w:themeColor="text1"/>
          <w:lang w:val="es-CO"/>
        </w:rPr>
      </w:pPr>
    </w:p>
    <w:p w14:paraId="2F01D9BD" w14:textId="77777777" w:rsidR="009B57E2" w:rsidRPr="00F54D35" w:rsidRDefault="002F6854">
      <w:pPr>
        <w:pStyle w:val="Ttulo2"/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t>Fase 2: Diseño de Arquitectura</w:t>
      </w:r>
    </w:p>
    <w:p w14:paraId="750AEF5D" w14:textId="77777777" w:rsidR="009B57E2" w:rsidRPr="00F54D35" w:rsidRDefault="002F6854">
      <w:pPr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t xml:space="preserve">Definición de la arquitectura de tres capas: </w:t>
      </w:r>
      <w:proofErr w:type="spellStart"/>
      <w:r w:rsidRPr="00F54D35">
        <w:rPr>
          <w:color w:val="000000" w:themeColor="text1"/>
          <w:lang w:val="es-CO"/>
        </w:rPr>
        <w:t>React</w:t>
      </w:r>
      <w:proofErr w:type="spellEnd"/>
      <w:r w:rsidRPr="00F54D35">
        <w:rPr>
          <w:color w:val="000000" w:themeColor="text1"/>
          <w:lang w:val="es-CO"/>
        </w:rPr>
        <w:t xml:space="preserve"> </w:t>
      </w:r>
      <w:proofErr w:type="spellStart"/>
      <w:r w:rsidRPr="00F54D35">
        <w:rPr>
          <w:color w:val="000000" w:themeColor="text1"/>
          <w:lang w:val="es-CO"/>
        </w:rPr>
        <w:t>frontend</w:t>
      </w:r>
      <w:proofErr w:type="spellEnd"/>
      <w:r w:rsidRPr="00F54D35">
        <w:rPr>
          <w:color w:val="000000" w:themeColor="text1"/>
          <w:lang w:val="es-CO"/>
        </w:rPr>
        <w:t xml:space="preserve">, </w:t>
      </w:r>
      <w:proofErr w:type="spellStart"/>
      <w:r w:rsidRPr="00F54D35">
        <w:rPr>
          <w:color w:val="000000" w:themeColor="text1"/>
          <w:lang w:val="es-CO"/>
        </w:rPr>
        <w:t>FastAPI</w:t>
      </w:r>
      <w:proofErr w:type="spellEnd"/>
      <w:r w:rsidRPr="00F54D35">
        <w:rPr>
          <w:color w:val="000000" w:themeColor="text1"/>
          <w:lang w:val="es-CO"/>
        </w:rPr>
        <w:t xml:space="preserve"> </w:t>
      </w:r>
      <w:proofErr w:type="spellStart"/>
      <w:r w:rsidRPr="00F54D35">
        <w:rPr>
          <w:color w:val="000000" w:themeColor="text1"/>
          <w:lang w:val="es-CO"/>
        </w:rPr>
        <w:t>backend</w:t>
      </w:r>
      <w:proofErr w:type="spellEnd"/>
      <w:r w:rsidRPr="00F54D35">
        <w:rPr>
          <w:color w:val="000000" w:themeColor="text1"/>
          <w:lang w:val="es-CO"/>
        </w:rPr>
        <w:t xml:space="preserve">, R </w:t>
      </w:r>
      <w:proofErr w:type="spellStart"/>
      <w:r w:rsidRPr="00F54D35">
        <w:rPr>
          <w:color w:val="000000" w:themeColor="text1"/>
          <w:lang w:val="es-CO"/>
        </w:rPr>
        <w:t>statistical</w:t>
      </w:r>
      <w:proofErr w:type="spellEnd"/>
      <w:r w:rsidRPr="00F54D35">
        <w:rPr>
          <w:color w:val="000000" w:themeColor="text1"/>
          <w:lang w:val="es-CO"/>
        </w:rPr>
        <w:t xml:space="preserve"> </w:t>
      </w:r>
      <w:proofErr w:type="spellStart"/>
      <w:r w:rsidRPr="00F54D35">
        <w:rPr>
          <w:color w:val="000000" w:themeColor="text1"/>
          <w:lang w:val="es-CO"/>
        </w:rPr>
        <w:t>engine</w:t>
      </w:r>
      <w:proofErr w:type="spellEnd"/>
      <w:r w:rsidRPr="00F54D35">
        <w:rPr>
          <w:color w:val="000000" w:themeColor="text1"/>
          <w:lang w:val="es-CO"/>
        </w:rPr>
        <w:t xml:space="preserve">. Diseño de modelos de datos </w:t>
      </w:r>
      <w:proofErr w:type="spellStart"/>
      <w:r w:rsidRPr="00F54D35">
        <w:rPr>
          <w:color w:val="000000" w:themeColor="text1"/>
          <w:lang w:val="es-CO"/>
        </w:rPr>
        <w:t>SQLAlchemy</w:t>
      </w:r>
      <w:proofErr w:type="spellEnd"/>
      <w:r w:rsidRPr="00F54D35">
        <w:rPr>
          <w:color w:val="000000" w:themeColor="text1"/>
          <w:lang w:val="es-CO"/>
        </w:rPr>
        <w:t xml:space="preserve"> para pregrado, posgrado, laboratorios y alertas. Configuración de Docker </w:t>
      </w:r>
      <w:proofErr w:type="spellStart"/>
      <w:r w:rsidRPr="00F54D35">
        <w:rPr>
          <w:color w:val="000000" w:themeColor="text1"/>
          <w:lang w:val="es-CO"/>
        </w:rPr>
        <w:t>Compose</w:t>
      </w:r>
      <w:proofErr w:type="spellEnd"/>
      <w:r w:rsidRPr="00F54D35">
        <w:rPr>
          <w:color w:val="000000" w:themeColor="text1"/>
          <w:lang w:val="es-CO"/>
        </w:rPr>
        <w:t xml:space="preserve"> para desarrollo y producción.</w:t>
      </w:r>
    </w:p>
    <w:p w14:paraId="3F8DBC78" w14:textId="77777777" w:rsidR="009B57E2" w:rsidRPr="00F54D35" w:rsidRDefault="009B57E2">
      <w:pPr>
        <w:rPr>
          <w:color w:val="000000" w:themeColor="text1"/>
          <w:lang w:val="es-CO"/>
        </w:rPr>
      </w:pPr>
    </w:p>
    <w:p w14:paraId="3B8420D5" w14:textId="77777777" w:rsidR="009B57E2" w:rsidRPr="00F54D35" w:rsidRDefault="002F6854">
      <w:pPr>
        <w:pStyle w:val="Ttulo2"/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t xml:space="preserve">Fase 3: Desarrollo </w:t>
      </w:r>
      <w:proofErr w:type="spellStart"/>
      <w:r w:rsidRPr="00F54D35">
        <w:rPr>
          <w:color w:val="000000" w:themeColor="text1"/>
          <w:lang w:val="es-CO"/>
        </w:rPr>
        <w:t>Backend</w:t>
      </w:r>
      <w:proofErr w:type="spellEnd"/>
    </w:p>
    <w:p w14:paraId="56EC7208" w14:textId="77777777" w:rsidR="009B57E2" w:rsidRPr="00F54D35" w:rsidRDefault="002F6854">
      <w:pPr>
        <w:rPr>
          <w:color w:val="000000" w:themeColor="text1"/>
          <w:lang w:val="es-CO"/>
        </w:rPr>
      </w:pPr>
      <w:proofErr w:type="spellStart"/>
      <w:r w:rsidRPr="00F54D35">
        <w:rPr>
          <w:color w:val="000000" w:themeColor="text1"/>
        </w:rPr>
        <w:t>Implementación</w:t>
      </w:r>
      <w:proofErr w:type="spellEnd"/>
      <w:r w:rsidRPr="00F54D35">
        <w:rPr>
          <w:color w:val="000000" w:themeColor="text1"/>
        </w:rPr>
        <w:t xml:space="preserve"> de routers API (auth, student_indicators, import, alerts, dashboard, etc.). </w:t>
      </w:r>
      <w:r w:rsidRPr="00F54D35">
        <w:rPr>
          <w:color w:val="000000" w:themeColor="text1"/>
          <w:lang w:val="es-CO"/>
        </w:rPr>
        <w:t xml:space="preserve">Desarrollo de modelos de base de datos y </w:t>
      </w:r>
      <w:proofErr w:type="spellStart"/>
      <w:r w:rsidRPr="00F54D35">
        <w:rPr>
          <w:color w:val="000000" w:themeColor="text1"/>
          <w:lang w:val="es-CO"/>
        </w:rPr>
        <w:t>schemas</w:t>
      </w:r>
      <w:proofErr w:type="spellEnd"/>
      <w:r w:rsidRPr="00F54D35">
        <w:rPr>
          <w:color w:val="000000" w:themeColor="text1"/>
          <w:lang w:val="es-CO"/>
        </w:rPr>
        <w:t xml:space="preserve"> </w:t>
      </w:r>
      <w:proofErr w:type="spellStart"/>
      <w:r w:rsidRPr="00F54D35">
        <w:rPr>
          <w:color w:val="000000" w:themeColor="text1"/>
          <w:lang w:val="es-CO"/>
        </w:rPr>
        <w:t>Pydantic</w:t>
      </w:r>
      <w:proofErr w:type="spellEnd"/>
      <w:r w:rsidRPr="00F54D35">
        <w:rPr>
          <w:color w:val="000000" w:themeColor="text1"/>
          <w:lang w:val="es-CO"/>
        </w:rPr>
        <w:t>. Integración de autenticación JWT y manejo de archivos Excel.</w:t>
      </w:r>
    </w:p>
    <w:p w14:paraId="47DF70E7" w14:textId="77777777" w:rsidR="009B57E2" w:rsidRPr="00F54D35" w:rsidRDefault="009B57E2">
      <w:pPr>
        <w:rPr>
          <w:color w:val="000000" w:themeColor="text1"/>
          <w:lang w:val="es-CO"/>
        </w:rPr>
      </w:pPr>
    </w:p>
    <w:p w14:paraId="61FB1925" w14:textId="77777777" w:rsidR="009B57E2" w:rsidRPr="00F54D35" w:rsidRDefault="002F6854">
      <w:pPr>
        <w:pStyle w:val="Ttulo2"/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t xml:space="preserve">Fase 4: Desarrollo </w:t>
      </w:r>
      <w:proofErr w:type="spellStart"/>
      <w:r w:rsidRPr="00F54D35">
        <w:rPr>
          <w:color w:val="000000" w:themeColor="text1"/>
          <w:lang w:val="es-CO"/>
        </w:rPr>
        <w:t>Frontend</w:t>
      </w:r>
      <w:proofErr w:type="spellEnd"/>
    </w:p>
    <w:p w14:paraId="7900885D" w14:textId="77777777" w:rsidR="009B57E2" w:rsidRPr="00F54D35" w:rsidRDefault="002F6854">
      <w:pPr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t xml:space="preserve">Construcción de componentes </w:t>
      </w:r>
      <w:proofErr w:type="spellStart"/>
      <w:r w:rsidRPr="00F54D35">
        <w:rPr>
          <w:color w:val="000000" w:themeColor="text1"/>
          <w:lang w:val="es-CO"/>
        </w:rPr>
        <w:t>React</w:t>
      </w:r>
      <w:proofErr w:type="spellEnd"/>
      <w:r w:rsidRPr="00F54D35">
        <w:rPr>
          <w:color w:val="000000" w:themeColor="text1"/>
          <w:lang w:val="es-CO"/>
        </w:rPr>
        <w:t xml:space="preserve"> con </w:t>
      </w:r>
      <w:proofErr w:type="spellStart"/>
      <w:r w:rsidRPr="00F54D35">
        <w:rPr>
          <w:color w:val="000000" w:themeColor="text1"/>
          <w:lang w:val="es-CO"/>
        </w:rPr>
        <w:t>TypeScript</w:t>
      </w:r>
      <w:proofErr w:type="spellEnd"/>
      <w:r w:rsidRPr="00F54D35">
        <w:rPr>
          <w:color w:val="000000" w:themeColor="text1"/>
          <w:lang w:val="es-CO"/>
        </w:rPr>
        <w:t xml:space="preserve">. Implementación de rutas protegidas, formularios con validación </w:t>
      </w:r>
      <w:proofErr w:type="spellStart"/>
      <w:r w:rsidRPr="00F54D35">
        <w:rPr>
          <w:color w:val="000000" w:themeColor="text1"/>
          <w:lang w:val="es-CO"/>
        </w:rPr>
        <w:t>Zod</w:t>
      </w:r>
      <w:proofErr w:type="spellEnd"/>
      <w:r w:rsidRPr="00F54D35">
        <w:rPr>
          <w:color w:val="000000" w:themeColor="text1"/>
          <w:lang w:val="es-CO"/>
        </w:rPr>
        <w:t xml:space="preserve">, y visualizaciones con </w:t>
      </w:r>
      <w:proofErr w:type="spellStart"/>
      <w:r w:rsidRPr="00F54D35">
        <w:rPr>
          <w:color w:val="000000" w:themeColor="text1"/>
          <w:lang w:val="es-CO"/>
        </w:rPr>
        <w:t>Recharts</w:t>
      </w:r>
      <w:proofErr w:type="spellEnd"/>
      <w:r w:rsidRPr="00F54D35">
        <w:rPr>
          <w:color w:val="000000" w:themeColor="text1"/>
          <w:lang w:val="es-CO"/>
        </w:rPr>
        <w:t xml:space="preserve">. Diseño responsive con </w:t>
      </w:r>
      <w:proofErr w:type="spellStart"/>
      <w:r w:rsidRPr="00F54D35">
        <w:rPr>
          <w:color w:val="000000" w:themeColor="text1"/>
          <w:lang w:val="es-CO"/>
        </w:rPr>
        <w:t>Tailwind</w:t>
      </w:r>
      <w:proofErr w:type="spellEnd"/>
      <w:r w:rsidRPr="00F54D35">
        <w:rPr>
          <w:color w:val="000000" w:themeColor="text1"/>
          <w:lang w:val="es-CO"/>
        </w:rPr>
        <w:t xml:space="preserve"> CSS y paleta institucional.</w:t>
      </w:r>
    </w:p>
    <w:p w14:paraId="247C5584" w14:textId="77777777" w:rsidR="009B57E2" w:rsidRPr="00F54D35" w:rsidRDefault="009B57E2">
      <w:pPr>
        <w:rPr>
          <w:color w:val="000000" w:themeColor="text1"/>
          <w:lang w:val="es-CO"/>
        </w:rPr>
      </w:pPr>
    </w:p>
    <w:p w14:paraId="50E97B00" w14:textId="77777777" w:rsidR="009B57E2" w:rsidRPr="00F54D35" w:rsidRDefault="002F6854">
      <w:pPr>
        <w:pStyle w:val="Ttulo2"/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t>Fase 5: Implementación del Módulo R</w:t>
      </w:r>
    </w:p>
    <w:p w14:paraId="282084DF" w14:textId="77777777" w:rsidR="009B57E2" w:rsidRPr="00F54D35" w:rsidRDefault="002F6854">
      <w:pPr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t>Desarrollo del pipeline de análisis estadístico: exportación de datos desde MySQL a CSV, procesamiento con librerías R (</w:t>
      </w:r>
      <w:proofErr w:type="spellStart"/>
      <w:r w:rsidRPr="00F54D35">
        <w:rPr>
          <w:color w:val="000000" w:themeColor="text1"/>
          <w:lang w:val="es-CO"/>
        </w:rPr>
        <w:t>dplyr</w:t>
      </w:r>
      <w:proofErr w:type="spellEnd"/>
      <w:r w:rsidRPr="00F54D35">
        <w:rPr>
          <w:color w:val="000000" w:themeColor="text1"/>
          <w:lang w:val="es-CO"/>
        </w:rPr>
        <w:t xml:space="preserve">, ggplot2, </w:t>
      </w:r>
      <w:proofErr w:type="spellStart"/>
      <w:r w:rsidRPr="00F54D35">
        <w:rPr>
          <w:color w:val="000000" w:themeColor="text1"/>
          <w:lang w:val="es-CO"/>
        </w:rPr>
        <w:t>corrplot</w:t>
      </w:r>
      <w:proofErr w:type="spellEnd"/>
      <w:r w:rsidRPr="00F54D35">
        <w:rPr>
          <w:color w:val="000000" w:themeColor="text1"/>
          <w:lang w:val="es-CO"/>
        </w:rPr>
        <w:t xml:space="preserve">), y generación de reportes HTML mediante R </w:t>
      </w:r>
      <w:proofErr w:type="spellStart"/>
      <w:r w:rsidRPr="00F54D35">
        <w:rPr>
          <w:color w:val="000000" w:themeColor="text1"/>
          <w:lang w:val="es-CO"/>
        </w:rPr>
        <w:t>Markdown</w:t>
      </w:r>
      <w:proofErr w:type="spellEnd"/>
      <w:r w:rsidRPr="00F54D35">
        <w:rPr>
          <w:color w:val="000000" w:themeColor="text1"/>
          <w:lang w:val="es-CO"/>
        </w:rPr>
        <w:t xml:space="preserve">. Validación de </w:t>
      </w:r>
      <w:proofErr w:type="spellStart"/>
      <w:r w:rsidRPr="00F54D35">
        <w:rPr>
          <w:color w:val="000000" w:themeColor="text1"/>
          <w:lang w:val="es-CO"/>
        </w:rPr>
        <w:t>tests</w:t>
      </w:r>
      <w:proofErr w:type="spellEnd"/>
      <w:r w:rsidRPr="00F54D35">
        <w:rPr>
          <w:color w:val="000000" w:themeColor="text1"/>
          <w:lang w:val="es-CO"/>
        </w:rPr>
        <w:t xml:space="preserve"> estadísticos.</w:t>
      </w:r>
    </w:p>
    <w:p w14:paraId="029618A3" w14:textId="77777777" w:rsidR="009B57E2" w:rsidRPr="00F54D35" w:rsidRDefault="009B57E2">
      <w:pPr>
        <w:rPr>
          <w:color w:val="000000" w:themeColor="text1"/>
          <w:lang w:val="es-CO"/>
        </w:rPr>
      </w:pPr>
    </w:p>
    <w:p w14:paraId="533BCC7A" w14:textId="77777777" w:rsidR="009B57E2" w:rsidRPr="00F54D35" w:rsidRDefault="002F6854">
      <w:pPr>
        <w:pStyle w:val="Ttulo2"/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t>Fase 6: Integración y Pruebas</w:t>
      </w:r>
    </w:p>
    <w:p w14:paraId="3820450E" w14:textId="77777777" w:rsidR="009B57E2" w:rsidRPr="00F54D35" w:rsidRDefault="002F6854">
      <w:pPr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t xml:space="preserve">Orquestación de servicios con Docker </w:t>
      </w:r>
      <w:proofErr w:type="spellStart"/>
      <w:r w:rsidRPr="00F54D35">
        <w:rPr>
          <w:color w:val="000000" w:themeColor="text1"/>
          <w:lang w:val="es-CO"/>
        </w:rPr>
        <w:t>Compose</w:t>
      </w:r>
      <w:proofErr w:type="spellEnd"/>
      <w:r w:rsidRPr="00F54D35">
        <w:rPr>
          <w:color w:val="000000" w:themeColor="text1"/>
          <w:lang w:val="es-CO"/>
        </w:rPr>
        <w:t xml:space="preserve">. Pruebas de </w:t>
      </w:r>
      <w:proofErr w:type="spellStart"/>
      <w:r w:rsidRPr="00F54D35">
        <w:rPr>
          <w:color w:val="000000" w:themeColor="text1"/>
          <w:lang w:val="es-CO"/>
        </w:rPr>
        <w:t>endpoints</w:t>
      </w:r>
      <w:proofErr w:type="spellEnd"/>
      <w:r w:rsidRPr="00F54D35">
        <w:rPr>
          <w:color w:val="000000" w:themeColor="text1"/>
          <w:lang w:val="es-CO"/>
        </w:rPr>
        <w:t xml:space="preserve"> API, validación de importación de datos, y verificación de reportes R generados. Configuración de </w:t>
      </w:r>
      <w:proofErr w:type="spellStart"/>
      <w:r w:rsidRPr="00F54D35">
        <w:rPr>
          <w:color w:val="000000" w:themeColor="text1"/>
          <w:lang w:val="es-CO"/>
        </w:rPr>
        <w:t>healthchecks</w:t>
      </w:r>
      <w:proofErr w:type="spellEnd"/>
      <w:r w:rsidRPr="00F54D35">
        <w:rPr>
          <w:color w:val="000000" w:themeColor="text1"/>
          <w:lang w:val="es-CO"/>
        </w:rPr>
        <w:t xml:space="preserve"> y variables de entorno.</w:t>
      </w:r>
    </w:p>
    <w:p w14:paraId="490607AC" w14:textId="77777777" w:rsidR="009B57E2" w:rsidRPr="00F54D35" w:rsidRDefault="009B57E2">
      <w:pPr>
        <w:rPr>
          <w:color w:val="000000" w:themeColor="text1"/>
          <w:lang w:val="es-CO"/>
        </w:rPr>
      </w:pPr>
    </w:p>
    <w:p w14:paraId="0761264F" w14:textId="77777777" w:rsidR="009B57E2" w:rsidRPr="00F54D35" w:rsidRDefault="002F6854">
      <w:pPr>
        <w:pStyle w:val="Ttulo2"/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lastRenderedPageBreak/>
        <w:t>Fase 7: Documentación</w:t>
      </w:r>
    </w:p>
    <w:p w14:paraId="3507497D" w14:textId="77777777" w:rsidR="009B57E2" w:rsidRPr="00F54D35" w:rsidRDefault="002F6854">
      <w:pPr>
        <w:rPr>
          <w:color w:val="000000" w:themeColor="text1"/>
          <w:lang w:val="es-CO"/>
        </w:rPr>
      </w:pPr>
      <w:r w:rsidRPr="00F54D35">
        <w:rPr>
          <w:color w:val="000000" w:themeColor="text1"/>
          <w:lang w:val="es-CO"/>
        </w:rPr>
        <w:t>Creación de documentación técnica (este documento), README de estructura de tabla consolidada, y guías de uso. Documentación de la API y del flujo de análisis estadístico.</w:t>
      </w:r>
    </w:p>
    <w:p w14:paraId="739B215D" w14:textId="77777777" w:rsidR="009B57E2" w:rsidRPr="00F54D35" w:rsidRDefault="009B57E2">
      <w:pPr>
        <w:rPr>
          <w:color w:val="000000" w:themeColor="text1"/>
          <w:lang w:val="es-CO"/>
        </w:rPr>
      </w:pPr>
    </w:p>
    <w:p w14:paraId="215BEEA3" w14:textId="77777777" w:rsidR="009B57E2" w:rsidRPr="00F54D35" w:rsidRDefault="002F6854">
      <w:pPr>
        <w:rPr>
          <w:lang w:val="es-CO"/>
        </w:rPr>
      </w:pPr>
      <w:r w:rsidRPr="00F54D35">
        <w:rPr>
          <w:lang w:val="es-CO"/>
        </w:rPr>
        <w:br w:type="page"/>
      </w:r>
    </w:p>
    <w:p w14:paraId="51E0BE8A" w14:textId="77777777" w:rsidR="009B57E2" w:rsidRPr="00F54D35" w:rsidRDefault="009B57E2">
      <w:pPr>
        <w:rPr>
          <w:lang w:val="es-CO"/>
        </w:rPr>
      </w:pPr>
    </w:p>
    <w:p w14:paraId="35FA8342" w14:textId="77777777" w:rsidR="009B57E2" w:rsidRPr="00F54D35" w:rsidRDefault="002F6854">
      <w:pPr>
        <w:jc w:val="center"/>
        <w:rPr>
          <w:lang w:val="es-CO"/>
        </w:rPr>
      </w:pPr>
      <w:r w:rsidRPr="00F54D35">
        <w:rPr>
          <w:i/>
          <w:color w:val="666666"/>
          <w:sz w:val="20"/>
          <w:lang w:val="es-CO"/>
        </w:rPr>
        <w:t>— Documento generado automáticamente —</w:t>
      </w:r>
      <w:r w:rsidRPr="00F54D35">
        <w:rPr>
          <w:i/>
          <w:color w:val="666666"/>
          <w:sz w:val="20"/>
          <w:lang w:val="es-CO"/>
        </w:rPr>
        <w:br/>
        <w:t xml:space="preserve">Sistema </w:t>
      </w:r>
      <w:proofErr w:type="spellStart"/>
      <w:r w:rsidRPr="00F54D35">
        <w:rPr>
          <w:i/>
          <w:color w:val="666666"/>
          <w:sz w:val="20"/>
          <w:lang w:val="es-CO"/>
        </w:rPr>
        <w:t>Indicator</w:t>
      </w:r>
      <w:proofErr w:type="spellEnd"/>
      <w:r w:rsidRPr="00F54D35">
        <w:rPr>
          <w:i/>
          <w:color w:val="666666"/>
          <w:sz w:val="20"/>
          <w:lang w:val="es-CO"/>
        </w:rPr>
        <w:t xml:space="preserve"> </w:t>
      </w:r>
      <w:proofErr w:type="spellStart"/>
      <w:r w:rsidRPr="00F54D35">
        <w:rPr>
          <w:i/>
          <w:color w:val="666666"/>
          <w:sz w:val="20"/>
          <w:lang w:val="es-CO"/>
        </w:rPr>
        <w:t>UniValle</w:t>
      </w:r>
      <w:proofErr w:type="spellEnd"/>
      <w:r w:rsidRPr="00F54D35">
        <w:rPr>
          <w:i/>
          <w:color w:val="666666"/>
          <w:sz w:val="20"/>
          <w:lang w:val="es-CO"/>
        </w:rPr>
        <w:t xml:space="preserve"> - Universidad del Valle</w:t>
      </w:r>
    </w:p>
    <w:sectPr w:rsidR="009B57E2" w:rsidRPr="00F54D35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8750360">
    <w:abstractNumId w:val="8"/>
  </w:num>
  <w:num w:numId="2" w16cid:durableId="774903565">
    <w:abstractNumId w:val="6"/>
  </w:num>
  <w:num w:numId="3" w16cid:durableId="289630537">
    <w:abstractNumId w:val="5"/>
  </w:num>
  <w:num w:numId="4" w16cid:durableId="1026172489">
    <w:abstractNumId w:val="4"/>
  </w:num>
  <w:num w:numId="5" w16cid:durableId="1627274779">
    <w:abstractNumId w:val="7"/>
  </w:num>
  <w:num w:numId="6" w16cid:durableId="1015616007">
    <w:abstractNumId w:val="3"/>
  </w:num>
  <w:num w:numId="7" w16cid:durableId="1334458293">
    <w:abstractNumId w:val="2"/>
  </w:num>
  <w:num w:numId="8" w16cid:durableId="1557475128">
    <w:abstractNumId w:val="1"/>
  </w:num>
  <w:num w:numId="9" w16cid:durableId="1057163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4E0"/>
    <w:rsid w:val="0015074B"/>
    <w:rsid w:val="001C7B7D"/>
    <w:rsid w:val="0029639D"/>
    <w:rsid w:val="002F6854"/>
    <w:rsid w:val="00326F90"/>
    <w:rsid w:val="007E1069"/>
    <w:rsid w:val="009B57E2"/>
    <w:rsid w:val="00AA1D8D"/>
    <w:rsid w:val="00B47730"/>
    <w:rsid w:val="00BF2C70"/>
    <w:rsid w:val="00CB0664"/>
    <w:rsid w:val="00F54D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C91837"/>
  <w14:defaultImageDpi w14:val="300"/>
  <w15:docId w15:val="{1BEC7D28-AD8E-437E-90FE-4F1DC7BE0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1596</TotalTime>
  <Pages>13</Pages>
  <Words>2173</Words>
  <Characters>11956</Characters>
  <Application>Microsoft Office Word</Application>
  <DocSecurity>0</DocSecurity>
  <Lines>99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Carlos Alonso Domínguez</cp:lastModifiedBy>
  <cp:revision>3</cp:revision>
  <dcterms:created xsi:type="dcterms:W3CDTF">2013-12-23T23:15:00Z</dcterms:created>
  <dcterms:modified xsi:type="dcterms:W3CDTF">2026-07-12T19:22:00Z</dcterms:modified>
  <cp:category/>
</cp:coreProperties>
</file>