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03325919"/>
        <w:docPartObj>
          <w:docPartGallery w:val="Cover Pages"/>
          <w:docPartUnique/>
        </w:docPartObj>
      </w:sdtPr>
      <w:sdtContent>
        <w:p w14:paraId="7419C367" w14:textId="34DF4DA3" w:rsidR="00124F12" w:rsidRDefault="00124F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6A4A85" wp14:editId="57B98C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36E8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5AC4E7" wp14:editId="294089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F8AED4C" w14:textId="5438FA39" w:rsidR="00124F12" w:rsidRDefault="00124F1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David Zuluaga</w:t>
                                    </w:r>
                                  </w:p>
                                </w:sdtContent>
                              </w:sdt>
                              <w:p w14:paraId="2FBE46A4" w14:textId="114B6046" w:rsidR="00124F12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24F12" w:rsidRPr="00124F1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jdzuluaga0511@gmail.com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45AC4E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F8AED4C" w14:textId="5438FA39" w:rsidR="00124F12" w:rsidRDefault="00124F1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David Zuluaga</w:t>
                              </w:r>
                            </w:p>
                          </w:sdtContent>
                        </w:sdt>
                        <w:p w14:paraId="2FBE46A4" w14:textId="114B6046" w:rsidR="00124F12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24F12" w:rsidRPr="00124F1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jdzuluaga0511@gmail.com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CD68B6" wp14:editId="75B23C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F4C36" w14:textId="280404F3" w:rsidR="00124F12" w:rsidRPr="00BC479E" w:rsidRDefault="00000000" w:rsidP="00124F12">
                                <w:pPr>
                                  <w:jc w:val="right"/>
                                  <w:rPr>
                                    <w:rFonts w:ascii="Arial Rounded MT Bold" w:hAnsi="Arial Rounded MT Bold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 Rounded MT Bold" w:hAnsi="Arial Rounded MT Bold"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24F12" w:rsidRPr="00BC479E">
                                      <w:rPr>
                                        <w:rFonts w:ascii="Arial Rounded MT Bold" w:hAnsi="Arial Rounded MT Bold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PRUEBA TÉCNICA - PARAMETRIZADOR / DESARROLLADOR</w:t>
                                    </w:r>
                                    <w:r w:rsidR="00124F12" w:rsidRPr="00BC479E">
                                      <w:rPr>
                                        <w:rFonts w:ascii="Arial Rounded MT Bold" w:hAnsi="Arial Rounded MT Bold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DE AUTOMATIZACIONES RPA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4B88E3" w14:textId="6343AC98" w:rsidR="00124F12" w:rsidRDefault="00124F1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24F1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Automatización de Consulta Judicial y Envío de Documentos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FCD68B6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0EF4C36" w14:textId="280404F3" w:rsidR="00124F12" w:rsidRPr="00BC479E" w:rsidRDefault="00000000" w:rsidP="00124F12">
                          <w:pPr>
                            <w:jc w:val="right"/>
                            <w:rPr>
                              <w:rFonts w:ascii="Arial Rounded MT Bold" w:hAnsi="Arial Rounded MT Bold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 Rounded MT Bold" w:hAnsi="Arial Rounded MT Bold"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24F12" w:rsidRPr="00BC479E">
                                <w:rPr>
                                  <w:rFonts w:ascii="Arial Rounded MT Bold" w:hAnsi="Arial Rounded MT Bold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PRUEBA TÉCNICA - PARAMETRIZADOR / DESARROLLADOR</w:t>
                              </w:r>
                              <w:r w:rsidR="00124F12" w:rsidRPr="00BC479E">
                                <w:rPr>
                                  <w:rFonts w:ascii="Arial Rounded MT Bold" w:hAnsi="Arial Rounded MT Bold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  <w:t>DE AUTOMATIZACIONES RPA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4B88E3" w14:textId="6343AC98" w:rsidR="00124F12" w:rsidRDefault="00124F1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24F1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Automatización de Consulta Judicial y Envío de Documentos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37B1851" w14:textId="63ACB0D4" w:rsidR="00124F12" w:rsidRDefault="00124F1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3971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D51E8" w14:textId="390142C1" w:rsidR="00E9123A" w:rsidRPr="00F0252D" w:rsidRDefault="00E9123A">
          <w:pPr>
            <w:pStyle w:val="TtuloTDC"/>
            <w:rPr>
              <w:u w:val="single"/>
            </w:rPr>
          </w:pPr>
          <w:r>
            <w:rPr>
              <w:lang w:val="es-ES"/>
            </w:rPr>
            <w:t>Contenido</w:t>
          </w:r>
        </w:p>
        <w:p w14:paraId="1F527258" w14:textId="1888CC55" w:rsidR="00F0252D" w:rsidRDefault="00E912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13548" w:history="1">
            <w:r w:rsidR="00F0252D" w:rsidRPr="002D1070">
              <w:rPr>
                <w:rStyle w:val="Hipervnculo"/>
                <w:rFonts w:ascii="Arial Rounded MT Bold" w:hAnsi="Arial Rounded MT Bold"/>
                <w:noProof/>
              </w:rPr>
              <w:t>Herramienta utilizada y versión</w:t>
            </w:r>
            <w:r w:rsidR="00F0252D">
              <w:rPr>
                <w:noProof/>
                <w:webHidden/>
              </w:rPr>
              <w:tab/>
            </w:r>
            <w:r w:rsidR="00F0252D">
              <w:rPr>
                <w:noProof/>
                <w:webHidden/>
              </w:rPr>
              <w:fldChar w:fldCharType="begin"/>
            </w:r>
            <w:r w:rsidR="00F0252D">
              <w:rPr>
                <w:noProof/>
                <w:webHidden/>
              </w:rPr>
              <w:instrText xml:space="preserve"> PAGEREF _Toc226313548 \h </w:instrText>
            </w:r>
            <w:r w:rsidR="00F0252D">
              <w:rPr>
                <w:noProof/>
                <w:webHidden/>
              </w:rPr>
            </w:r>
            <w:r w:rsidR="00F0252D">
              <w:rPr>
                <w:noProof/>
                <w:webHidden/>
              </w:rPr>
              <w:fldChar w:fldCharType="separate"/>
            </w:r>
            <w:r w:rsidR="00F0252D">
              <w:rPr>
                <w:noProof/>
                <w:webHidden/>
              </w:rPr>
              <w:t>2</w:t>
            </w:r>
            <w:r w:rsidR="00F0252D">
              <w:rPr>
                <w:noProof/>
                <w:webHidden/>
              </w:rPr>
              <w:fldChar w:fldCharType="end"/>
            </w:r>
          </w:hyperlink>
        </w:p>
        <w:p w14:paraId="38F95B28" w14:textId="30BFC7F0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49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AE86B" w14:textId="0E7C5F2B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0" w:history="1">
            <w:r w:rsidRPr="002D1070">
              <w:rPr>
                <w:rStyle w:val="Hipervnculo"/>
                <w:rFonts w:ascii="Arial Rounded MT Bold" w:eastAsia="Arial" w:hAnsi="Arial Rounded MT Bold"/>
                <w:b/>
                <w:bCs/>
                <w:noProof/>
              </w:rPr>
              <w:t>¿</w:t>
            </w:r>
            <w:r w:rsidRPr="002D1070">
              <w:rPr>
                <w:rStyle w:val="Hipervnculo"/>
                <w:rFonts w:ascii="Arial Rounded MT Bold" w:eastAsia="Arial" w:hAnsi="Arial Rounded MT Bold"/>
                <w:noProof/>
              </w:rPr>
              <w:t>Por qué N8N?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375F" w14:textId="5D8B7EE3" w:rsidR="00F0252D" w:rsidRDefault="00F0252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1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Resumen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23EF" w14:textId="6384B4A4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2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5B5F" w14:textId="6F8B356F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3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Diagrama ASCII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134C" w14:textId="401986E5" w:rsidR="00F0252D" w:rsidRDefault="00F0252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4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Cómo configurar y ejecutar el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FE89" w14:textId="20180A43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5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A2E4" w14:textId="3F9B4E9A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6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C57E" w14:textId="14E70A7C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7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Levantar 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433F" w14:textId="0B4D4FFC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8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Contenedores en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A4DF" w14:textId="5FF5E420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59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Configuración de credenciales en n8n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E8D0" w14:textId="0C135FC9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0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Crear la tabla de logs en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D3953" w14:textId="7F692CD6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1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Importar el flujo en n8n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DCC0" w14:textId="305EF50E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2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Formato del correo disparador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830B" w14:textId="07670EDF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3" w:history="1">
            <w:r w:rsidRPr="002D1070">
              <w:rPr>
                <w:rStyle w:val="Hipervnculo"/>
                <w:rFonts w:ascii="Arial Rounded MT Bold" w:eastAsia="Arial" w:hAnsi="Arial Rounded MT Bold"/>
                <w:noProof/>
              </w:rPr>
              <w:t>Variables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4046" w14:textId="29B71B0B" w:rsidR="00F0252D" w:rsidRDefault="00F0252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4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Decisiones técnicas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79E5" w14:textId="26BCCA6E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5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Estrategia para identificar el sexto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3670" w14:textId="4F1918CD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6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Cómo se extrae el nombre del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1DE9" w14:textId="7CD65BC8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7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Cómo se maneja la descarga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4876" w14:textId="02B4F017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8" w:history="1">
            <w:r w:rsidRPr="002D1070">
              <w:rPr>
                <w:rStyle w:val="Hipervnculo"/>
                <w:rFonts w:ascii="Arial Rounded MT Bold" w:eastAsia="Arial" w:hAnsi="Arial Rounded MT Bold"/>
                <w:noProof/>
              </w:rPr>
              <w:t xml:space="preserve">Estrategia DOC </w:t>
            </w:r>
            <w:r w:rsidRPr="002D1070">
              <w:rPr>
                <w:rStyle w:val="Hipervnculo"/>
                <w:rFonts w:ascii="Arial" w:eastAsia="Arial" w:hAnsi="Arial" w:cs="Arial"/>
                <w:noProof/>
              </w:rPr>
              <w:t>→</w:t>
            </w:r>
            <w:r w:rsidRPr="002D1070">
              <w:rPr>
                <w:rStyle w:val="Hipervnculo"/>
                <w:rFonts w:ascii="Arial Rounded MT Bold" w:eastAsia="Arial" w:hAnsi="Arial Rounded MT Bold"/>
                <w:noProof/>
              </w:rPr>
              <w:t xml:space="preserve"> CSV (fallback)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DF63" w14:textId="1A7541CE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69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Arquitectura de logs con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B101" w14:textId="4BB0B32D" w:rsidR="00F0252D" w:rsidRDefault="00F0252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70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5D9C" w14:textId="4A777129" w:rsidR="00F0252D" w:rsidRDefault="00F0252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6313571" w:history="1">
            <w:r w:rsidRPr="002D1070">
              <w:rPr>
                <w:rStyle w:val="Hipervnculo"/>
                <w:rFonts w:ascii="Arial Rounded MT Bold" w:hAnsi="Arial Rounded MT Bold"/>
                <w:noProof/>
              </w:rPr>
              <w:t>Entregables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190E" w14:textId="236A1964" w:rsidR="00E9123A" w:rsidRDefault="00E9123A">
          <w:r>
            <w:rPr>
              <w:b/>
              <w:bCs/>
              <w:lang w:val="es-ES"/>
            </w:rPr>
            <w:fldChar w:fldCharType="end"/>
          </w:r>
        </w:p>
      </w:sdtContent>
    </w:sdt>
    <w:p w14:paraId="6148312E" w14:textId="77777777" w:rsidR="00124F12" w:rsidRDefault="00124F12"/>
    <w:p w14:paraId="0B2DFED2" w14:textId="77777777" w:rsidR="00124F12" w:rsidRDefault="00124F12">
      <w:r>
        <w:br w:type="page"/>
      </w:r>
    </w:p>
    <w:p w14:paraId="27CB2249" w14:textId="5AB73883" w:rsidR="005E702A" w:rsidRPr="00BC479E" w:rsidRDefault="00DD25A8" w:rsidP="00DD25A8">
      <w:pPr>
        <w:pStyle w:val="Ttulo1"/>
        <w:rPr>
          <w:rFonts w:ascii="Arial Rounded MT Bold" w:hAnsi="Arial Rounded MT Bold"/>
        </w:rPr>
      </w:pPr>
      <w:bookmarkStart w:id="0" w:name="_Toc226313548"/>
      <w:r w:rsidRPr="00BC479E">
        <w:rPr>
          <w:rFonts w:ascii="Arial Rounded MT Bold" w:hAnsi="Arial Rounded MT Bold"/>
        </w:rPr>
        <w:lastRenderedPageBreak/>
        <w:t>Herramienta utilizada y versión</w:t>
      </w:r>
      <w:bookmarkEnd w:id="0"/>
    </w:p>
    <w:p w14:paraId="41FFE018" w14:textId="77777777" w:rsidR="00DD25A8" w:rsidRPr="00BC479E" w:rsidRDefault="00DD25A8" w:rsidP="00DD25A8">
      <w:pPr>
        <w:rPr>
          <w:rFonts w:ascii="Arial Rounded MT Bold" w:hAnsi="Arial Rounded MT Bold"/>
        </w:rPr>
      </w:pPr>
    </w:p>
    <w:p w14:paraId="0A70BB10" w14:textId="19882C7D" w:rsidR="00DD25A8" w:rsidRPr="00BC479E" w:rsidRDefault="00DD25A8" w:rsidP="00DD25A8">
      <w:pPr>
        <w:pStyle w:val="Ttulo2"/>
        <w:rPr>
          <w:rFonts w:ascii="Arial Rounded MT Bold" w:hAnsi="Arial Rounded MT Bold"/>
        </w:rPr>
      </w:pPr>
      <w:bookmarkStart w:id="1" w:name="_Toc226313549"/>
      <w:r w:rsidRPr="00BC479E">
        <w:rPr>
          <w:rFonts w:ascii="Arial Rounded MT Bold" w:hAnsi="Arial Rounded MT Bold"/>
        </w:rPr>
        <w:t>Stack tecnológico</w:t>
      </w:r>
      <w:bookmarkEnd w:id="1"/>
    </w:p>
    <w:p w14:paraId="181F821E" w14:textId="77777777" w:rsidR="00DD25A8" w:rsidRPr="00DD25A8" w:rsidRDefault="00DD25A8" w:rsidP="00DD25A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DD25A8" w14:paraId="76A10D59" w14:textId="77777777" w:rsidTr="00CF5F28">
        <w:trPr>
          <w:trHeight w:val="448"/>
        </w:trPr>
        <w:tc>
          <w:tcPr>
            <w:tcW w:w="2547" w:type="dxa"/>
            <w:shd w:val="clear" w:color="auto" w:fill="8EAADB" w:themeFill="accent1" w:themeFillTint="99"/>
          </w:tcPr>
          <w:p w14:paraId="3252A4A7" w14:textId="0048F7CC" w:rsidR="00DD25A8" w:rsidRPr="00CF5F28" w:rsidRDefault="00DD25A8" w:rsidP="00DD25A8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CF5F28">
              <w:rPr>
                <w:b/>
                <w:bCs/>
                <w:color w:val="F2F2F2" w:themeColor="background1" w:themeShade="F2"/>
              </w:rPr>
              <w:t>Atributo</w:t>
            </w:r>
          </w:p>
        </w:tc>
        <w:tc>
          <w:tcPr>
            <w:tcW w:w="6281" w:type="dxa"/>
            <w:shd w:val="clear" w:color="auto" w:fill="8EAADB" w:themeFill="accent1" w:themeFillTint="99"/>
          </w:tcPr>
          <w:p w14:paraId="27836406" w14:textId="5F3E6BF2" w:rsidR="00DD25A8" w:rsidRPr="00CF5F28" w:rsidRDefault="00DD25A8" w:rsidP="00DD25A8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CF5F28">
              <w:rPr>
                <w:b/>
                <w:bCs/>
                <w:color w:val="F2F2F2" w:themeColor="background1" w:themeShade="F2"/>
              </w:rPr>
              <w:t>Detalle</w:t>
            </w:r>
          </w:p>
        </w:tc>
      </w:tr>
      <w:tr w:rsidR="00DD25A8" w:rsidRPr="00F0252D" w14:paraId="15908586" w14:textId="77777777" w:rsidTr="003352D0">
        <w:trPr>
          <w:trHeight w:val="593"/>
        </w:trPr>
        <w:tc>
          <w:tcPr>
            <w:tcW w:w="2547" w:type="dxa"/>
          </w:tcPr>
          <w:p w14:paraId="441C6E66" w14:textId="77777777" w:rsidR="00DD25A8" w:rsidRDefault="00DD25A8" w:rsidP="00DD25A8">
            <w:pPr>
              <w:rPr>
                <w:color w:val="1A1A1A"/>
              </w:rPr>
            </w:pPr>
          </w:p>
          <w:p w14:paraId="1B8A0100" w14:textId="7853DB99" w:rsidR="00DD25A8" w:rsidRPr="00DD25A8" w:rsidRDefault="00DD25A8" w:rsidP="00DD25A8">
            <w:r w:rsidRPr="00DD25A8">
              <w:rPr>
                <w:color w:val="1A1A1A"/>
              </w:rPr>
              <w:t>Herramienta RPA</w:t>
            </w:r>
          </w:p>
        </w:tc>
        <w:tc>
          <w:tcPr>
            <w:tcW w:w="6281" w:type="dxa"/>
          </w:tcPr>
          <w:p w14:paraId="2A7D608E" w14:textId="77777777" w:rsidR="00DD25A8" w:rsidRDefault="00DD25A8" w:rsidP="00DD25A8">
            <w:pPr>
              <w:rPr>
                <w:color w:val="1A1A1A"/>
                <w:lang w:val="en-US"/>
              </w:rPr>
            </w:pPr>
          </w:p>
          <w:p w14:paraId="1855259C" w14:textId="68052C3E" w:rsidR="00DD25A8" w:rsidRPr="003352D0" w:rsidRDefault="00DD25A8" w:rsidP="00DD25A8">
            <w:pPr>
              <w:rPr>
                <w:color w:val="1A1A1A"/>
                <w:lang w:val="en-US"/>
              </w:rPr>
            </w:pPr>
            <w:r w:rsidRPr="00DD25A8">
              <w:rPr>
                <w:color w:val="1A1A1A"/>
                <w:lang w:val="en-US"/>
              </w:rPr>
              <w:t xml:space="preserve">N8N (self-hosted </w:t>
            </w:r>
            <w:proofErr w:type="spellStart"/>
            <w:r w:rsidRPr="00DD25A8">
              <w:rPr>
                <w:color w:val="1A1A1A"/>
                <w:lang w:val="en-US"/>
              </w:rPr>
              <w:t>vía</w:t>
            </w:r>
            <w:proofErr w:type="spellEnd"/>
            <w:r w:rsidRPr="00DD25A8">
              <w:rPr>
                <w:color w:val="1A1A1A"/>
                <w:lang w:val="en-US"/>
              </w:rPr>
              <w:t xml:space="preserve"> Docker)</w:t>
            </w:r>
          </w:p>
        </w:tc>
      </w:tr>
      <w:tr w:rsidR="00DD25A8" w14:paraId="40D5165B" w14:textId="77777777" w:rsidTr="00DD25A8">
        <w:tc>
          <w:tcPr>
            <w:tcW w:w="2547" w:type="dxa"/>
          </w:tcPr>
          <w:p w14:paraId="1215D727" w14:textId="77777777" w:rsidR="00DD25A8" w:rsidRPr="003352D0" w:rsidRDefault="00DD25A8" w:rsidP="00DD25A8">
            <w:pPr>
              <w:rPr>
                <w:color w:val="1A1A1A"/>
                <w:lang w:val="en-US"/>
              </w:rPr>
            </w:pPr>
          </w:p>
          <w:p w14:paraId="645F33D4" w14:textId="26EDF67D" w:rsidR="00DD25A8" w:rsidRPr="00DD25A8" w:rsidRDefault="00DD25A8" w:rsidP="00DD25A8">
            <w:r w:rsidRPr="00DD25A8">
              <w:rPr>
                <w:color w:val="1A1A1A"/>
              </w:rPr>
              <w:t>Versión</w:t>
            </w:r>
          </w:p>
        </w:tc>
        <w:tc>
          <w:tcPr>
            <w:tcW w:w="6281" w:type="dxa"/>
          </w:tcPr>
          <w:p w14:paraId="7141AD1F" w14:textId="77777777" w:rsidR="00DD25A8" w:rsidRDefault="00DD25A8" w:rsidP="00DD25A8">
            <w:pPr>
              <w:rPr>
                <w:color w:val="1A1A1A"/>
              </w:rPr>
            </w:pPr>
          </w:p>
          <w:p w14:paraId="1221BA70" w14:textId="77777777" w:rsidR="00DD25A8" w:rsidRDefault="00DD25A8" w:rsidP="00DD25A8">
            <w:pPr>
              <w:rPr>
                <w:color w:val="1A1A1A"/>
              </w:rPr>
            </w:pPr>
            <w:r w:rsidRPr="00DD25A8">
              <w:rPr>
                <w:color w:val="1A1A1A"/>
              </w:rPr>
              <w:t>n8nio/n8n:latest</w:t>
            </w:r>
          </w:p>
          <w:p w14:paraId="3354372A" w14:textId="681BEB60" w:rsidR="00DD25A8" w:rsidRPr="00DD25A8" w:rsidRDefault="00DD25A8" w:rsidP="00DD25A8"/>
        </w:tc>
      </w:tr>
      <w:tr w:rsidR="00DD25A8" w:rsidRPr="00F0252D" w14:paraId="0F44A9BB" w14:textId="77777777" w:rsidTr="00DD25A8">
        <w:tc>
          <w:tcPr>
            <w:tcW w:w="2547" w:type="dxa"/>
          </w:tcPr>
          <w:p w14:paraId="38ECCBB1" w14:textId="77777777" w:rsidR="00DD25A8" w:rsidRDefault="00DD25A8" w:rsidP="00DD25A8">
            <w:pPr>
              <w:rPr>
                <w:color w:val="1A1A1A"/>
              </w:rPr>
            </w:pPr>
          </w:p>
          <w:p w14:paraId="49C78191" w14:textId="6D3C2F3B" w:rsidR="00DD25A8" w:rsidRPr="00DD25A8" w:rsidRDefault="00DD25A8" w:rsidP="00DD25A8">
            <w:r w:rsidRPr="00DD25A8">
              <w:rPr>
                <w:color w:val="1A1A1A"/>
              </w:rPr>
              <w:t>Motor de navegación</w:t>
            </w:r>
          </w:p>
        </w:tc>
        <w:tc>
          <w:tcPr>
            <w:tcW w:w="6281" w:type="dxa"/>
          </w:tcPr>
          <w:p w14:paraId="07D46899" w14:textId="77777777" w:rsidR="00DD25A8" w:rsidRDefault="00DD25A8" w:rsidP="00DD25A8">
            <w:pPr>
              <w:rPr>
                <w:color w:val="1A1A1A"/>
                <w:lang w:val="en-US"/>
              </w:rPr>
            </w:pPr>
          </w:p>
          <w:p w14:paraId="4FE17135" w14:textId="77777777" w:rsidR="00DD25A8" w:rsidRDefault="00DD25A8" w:rsidP="00DD25A8">
            <w:pPr>
              <w:rPr>
                <w:color w:val="1A1A1A"/>
                <w:lang w:val="en-US"/>
              </w:rPr>
            </w:pPr>
            <w:proofErr w:type="spellStart"/>
            <w:r w:rsidRPr="00DD25A8">
              <w:rPr>
                <w:color w:val="1A1A1A"/>
                <w:lang w:val="en-US"/>
              </w:rPr>
              <w:t>Browserless</w:t>
            </w:r>
            <w:proofErr w:type="spellEnd"/>
            <w:r w:rsidRPr="00DD25A8">
              <w:rPr>
                <w:color w:val="1A1A1A"/>
                <w:lang w:val="en-US"/>
              </w:rPr>
              <w:t>/Chrome (</w:t>
            </w:r>
            <w:proofErr w:type="spellStart"/>
            <w:r w:rsidRPr="00DD25A8">
              <w:rPr>
                <w:color w:val="1A1A1A"/>
                <w:lang w:val="en-US"/>
              </w:rPr>
              <w:t>browserless</w:t>
            </w:r>
            <w:proofErr w:type="spellEnd"/>
            <w:r w:rsidRPr="00DD25A8">
              <w:rPr>
                <w:color w:val="1A1A1A"/>
                <w:lang w:val="en-US"/>
              </w:rPr>
              <w:t>/</w:t>
            </w:r>
            <w:proofErr w:type="spellStart"/>
            <w:r w:rsidRPr="00DD25A8">
              <w:rPr>
                <w:color w:val="1A1A1A"/>
                <w:lang w:val="en-US"/>
              </w:rPr>
              <w:t>chrome:latest</w:t>
            </w:r>
            <w:proofErr w:type="spellEnd"/>
            <w:r w:rsidRPr="00DD25A8">
              <w:rPr>
                <w:color w:val="1A1A1A"/>
                <w:lang w:val="en-US"/>
              </w:rPr>
              <w:t>)</w:t>
            </w:r>
          </w:p>
          <w:p w14:paraId="05C26FB8" w14:textId="7ABD6BE7" w:rsidR="00DD25A8" w:rsidRPr="00DD25A8" w:rsidRDefault="00DD25A8" w:rsidP="00DD25A8">
            <w:pPr>
              <w:rPr>
                <w:lang w:val="en-US"/>
              </w:rPr>
            </w:pPr>
          </w:p>
        </w:tc>
      </w:tr>
      <w:tr w:rsidR="00DD25A8" w14:paraId="432AE69C" w14:textId="77777777" w:rsidTr="00DD25A8">
        <w:tc>
          <w:tcPr>
            <w:tcW w:w="2547" w:type="dxa"/>
          </w:tcPr>
          <w:p w14:paraId="481D08C0" w14:textId="77777777" w:rsidR="00DD25A8" w:rsidRPr="00DD25A8" w:rsidRDefault="00DD25A8" w:rsidP="00DD25A8">
            <w:pPr>
              <w:rPr>
                <w:color w:val="1A1A1A"/>
                <w:lang w:val="en-US"/>
              </w:rPr>
            </w:pPr>
          </w:p>
          <w:p w14:paraId="58303423" w14:textId="6F4F1672" w:rsidR="00DD25A8" w:rsidRPr="00DD25A8" w:rsidRDefault="00DD25A8" w:rsidP="00DD25A8">
            <w:r w:rsidRPr="00DD25A8">
              <w:rPr>
                <w:color w:val="1A1A1A"/>
              </w:rPr>
              <w:t>Base de datos</w:t>
            </w:r>
          </w:p>
        </w:tc>
        <w:tc>
          <w:tcPr>
            <w:tcW w:w="6281" w:type="dxa"/>
          </w:tcPr>
          <w:p w14:paraId="3C3A201C" w14:textId="77777777" w:rsidR="00DD25A8" w:rsidRDefault="00DD25A8" w:rsidP="00DD25A8">
            <w:pPr>
              <w:rPr>
                <w:color w:val="1A1A1A"/>
              </w:rPr>
            </w:pPr>
          </w:p>
          <w:p w14:paraId="7EA4E898" w14:textId="77777777" w:rsidR="00DD25A8" w:rsidRDefault="00DD25A8" w:rsidP="00DD25A8">
            <w:pPr>
              <w:rPr>
                <w:color w:val="1A1A1A"/>
              </w:rPr>
            </w:pPr>
            <w:r w:rsidRPr="00DD25A8">
              <w:rPr>
                <w:color w:val="1A1A1A"/>
              </w:rPr>
              <w:t>PostgreSQL 15 (</w:t>
            </w:r>
            <w:proofErr w:type="spellStart"/>
            <w:r w:rsidRPr="00DD25A8">
              <w:rPr>
                <w:color w:val="1A1A1A"/>
              </w:rPr>
              <w:t>logs_db</w:t>
            </w:r>
            <w:proofErr w:type="spellEnd"/>
            <w:r w:rsidRPr="00DD25A8">
              <w:rPr>
                <w:color w:val="1A1A1A"/>
              </w:rPr>
              <w:t>)</w:t>
            </w:r>
          </w:p>
          <w:p w14:paraId="4C4D0E50" w14:textId="16C0D480" w:rsidR="00DD25A8" w:rsidRPr="00DD25A8" w:rsidRDefault="00DD25A8" w:rsidP="00DD25A8"/>
        </w:tc>
      </w:tr>
      <w:tr w:rsidR="00DD25A8" w14:paraId="30730315" w14:textId="77777777" w:rsidTr="00DD25A8">
        <w:tc>
          <w:tcPr>
            <w:tcW w:w="2547" w:type="dxa"/>
          </w:tcPr>
          <w:p w14:paraId="2F2A5F86" w14:textId="77777777" w:rsidR="00DD25A8" w:rsidRDefault="00DD25A8" w:rsidP="00DD25A8">
            <w:pPr>
              <w:rPr>
                <w:color w:val="1A1A1A"/>
              </w:rPr>
            </w:pPr>
          </w:p>
          <w:p w14:paraId="5FDDB674" w14:textId="1CE598FA" w:rsidR="00DD25A8" w:rsidRPr="00DD25A8" w:rsidRDefault="00DD25A8" w:rsidP="00DD25A8">
            <w:r w:rsidRPr="00DD25A8">
              <w:rPr>
                <w:color w:val="1A1A1A"/>
              </w:rPr>
              <w:t>Orquestación</w:t>
            </w:r>
          </w:p>
        </w:tc>
        <w:tc>
          <w:tcPr>
            <w:tcW w:w="6281" w:type="dxa"/>
          </w:tcPr>
          <w:p w14:paraId="0E565BB2" w14:textId="77777777" w:rsidR="00DD25A8" w:rsidRDefault="00DD25A8" w:rsidP="00DD25A8">
            <w:pPr>
              <w:rPr>
                <w:color w:val="1A1A1A"/>
              </w:rPr>
            </w:pPr>
          </w:p>
          <w:p w14:paraId="0E3D2A6A" w14:textId="77777777" w:rsidR="00DD25A8" w:rsidRDefault="00DD25A8" w:rsidP="00DD25A8">
            <w:pPr>
              <w:rPr>
                <w:color w:val="1A1A1A"/>
              </w:rPr>
            </w:pPr>
            <w:r w:rsidRPr="00DD25A8">
              <w:rPr>
                <w:color w:val="1A1A1A"/>
              </w:rPr>
              <w:t xml:space="preserve">Docker </w:t>
            </w:r>
            <w:proofErr w:type="spellStart"/>
            <w:r w:rsidRPr="00DD25A8">
              <w:rPr>
                <w:color w:val="1A1A1A"/>
              </w:rPr>
              <w:t>Compose</w:t>
            </w:r>
            <w:proofErr w:type="spellEnd"/>
            <w:r w:rsidRPr="00DD25A8">
              <w:rPr>
                <w:color w:val="1A1A1A"/>
              </w:rPr>
              <w:t xml:space="preserve"> v3.8</w:t>
            </w:r>
          </w:p>
          <w:p w14:paraId="57AD5A6E" w14:textId="177C14F8" w:rsidR="00DD25A8" w:rsidRPr="00DD25A8" w:rsidRDefault="00DD25A8" w:rsidP="00DD25A8"/>
        </w:tc>
      </w:tr>
      <w:tr w:rsidR="00DD25A8" w14:paraId="60B3CDD4" w14:textId="77777777" w:rsidTr="00DD25A8">
        <w:tc>
          <w:tcPr>
            <w:tcW w:w="2547" w:type="dxa"/>
          </w:tcPr>
          <w:p w14:paraId="0B348898" w14:textId="77777777" w:rsidR="00DD25A8" w:rsidRDefault="00DD25A8" w:rsidP="00DD25A8">
            <w:pPr>
              <w:rPr>
                <w:color w:val="1A1A1A"/>
              </w:rPr>
            </w:pPr>
          </w:p>
          <w:p w14:paraId="4749FD4B" w14:textId="079F7412" w:rsidR="00DD25A8" w:rsidRPr="00DD25A8" w:rsidRDefault="00DD25A8" w:rsidP="00DD25A8">
            <w:r w:rsidRPr="00DD25A8">
              <w:rPr>
                <w:color w:val="1A1A1A"/>
              </w:rPr>
              <w:t>Correo</w:t>
            </w:r>
          </w:p>
        </w:tc>
        <w:tc>
          <w:tcPr>
            <w:tcW w:w="6281" w:type="dxa"/>
          </w:tcPr>
          <w:p w14:paraId="49BC0217" w14:textId="77777777" w:rsidR="00DD25A8" w:rsidRDefault="00DD25A8" w:rsidP="00DD25A8">
            <w:pPr>
              <w:rPr>
                <w:color w:val="1A1A1A"/>
              </w:rPr>
            </w:pPr>
          </w:p>
          <w:p w14:paraId="5FFF819A" w14:textId="77777777" w:rsidR="00DD25A8" w:rsidRDefault="00DD25A8" w:rsidP="00DD25A8">
            <w:pPr>
              <w:rPr>
                <w:color w:val="1A1A1A"/>
              </w:rPr>
            </w:pPr>
            <w:r w:rsidRPr="00DD25A8">
              <w:rPr>
                <w:color w:val="1A1A1A"/>
              </w:rPr>
              <w:t>Gmail (OAuth2 vía credencial n8n)</w:t>
            </w:r>
          </w:p>
          <w:p w14:paraId="7C86F6B7" w14:textId="5B90E073" w:rsidR="00DD25A8" w:rsidRPr="00DD25A8" w:rsidRDefault="00DD25A8" w:rsidP="00DD25A8"/>
        </w:tc>
      </w:tr>
    </w:tbl>
    <w:p w14:paraId="3857ABC4" w14:textId="411F6A6A" w:rsidR="00DD25A8" w:rsidRDefault="00DD25A8" w:rsidP="00DD25A8"/>
    <w:p w14:paraId="12537C52" w14:textId="77777777" w:rsidR="00F7241E" w:rsidRPr="00CF5F28" w:rsidRDefault="00F7241E" w:rsidP="00F7241E">
      <w:pPr>
        <w:pStyle w:val="Ttulo2"/>
        <w:rPr>
          <w:rFonts w:ascii="Arial Rounded MT Bold" w:eastAsia="Arial" w:hAnsi="Arial Rounded MT Bold"/>
          <w:b/>
          <w:bCs/>
        </w:rPr>
      </w:pPr>
      <w:bookmarkStart w:id="2" w:name="_Toc226313550"/>
      <w:r w:rsidRPr="00CF5F28">
        <w:rPr>
          <w:rFonts w:ascii="Arial Rounded MT Bold" w:eastAsia="Arial" w:hAnsi="Arial Rounded MT Bold"/>
          <w:b/>
          <w:bCs/>
        </w:rPr>
        <w:t>¿</w:t>
      </w:r>
      <w:r w:rsidRPr="00BC479E">
        <w:rPr>
          <w:rFonts w:ascii="Arial Rounded MT Bold" w:eastAsia="Arial" w:hAnsi="Arial Rounded MT Bold"/>
        </w:rPr>
        <w:t>Por qué N8N?</w:t>
      </w:r>
      <w:bookmarkEnd w:id="2"/>
    </w:p>
    <w:p w14:paraId="4CACF7A4" w14:textId="77777777" w:rsidR="00F7241E" w:rsidRPr="00F7241E" w:rsidRDefault="00F7241E" w:rsidP="00F7241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7241E">
        <w:rPr>
          <w:rFonts w:asciiTheme="minorHAnsi" w:hAnsiTheme="minorHAnsi" w:cstheme="minorHAnsi"/>
          <w:sz w:val="24"/>
          <w:szCs w:val="24"/>
        </w:rPr>
        <w:t xml:space="preserve">Flujos visuales exportables como JSON y </w:t>
      </w:r>
      <w:proofErr w:type="spellStart"/>
      <w:r w:rsidRPr="00F7241E">
        <w:rPr>
          <w:rFonts w:asciiTheme="minorHAnsi" w:hAnsiTheme="minorHAnsi" w:cstheme="minorHAnsi"/>
          <w:sz w:val="24"/>
          <w:szCs w:val="24"/>
        </w:rPr>
        <w:t>versionables</w:t>
      </w:r>
      <w:proofErr w:type="spellEnd"/>
      <w:r w:rsidRPr="00F7241E">
        <w:rPr>
          <w:rFonts w:asciiTheme="minorHAnsi" w:hAnsiTheme="minorHAnsi" w:cstheme="minorHAnsi"/>
          <w:sz w:val="24"/>
          <w:szCs w:val="24"/>
        </w:rPr>
        <w:t xml:space="preserve"> con Git. </w:t>
      </w:r>
    </w:p>
    <w:p w14:paraId="759C8CEA" w14:textId="77777777" w:rsidR="00F7241E" w:rsidRPr="00F7241E" w:rsidRDefault="00F7241E" w:rsidP="00F7241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7241E">
        <w:rPr>
          <w:rFonts w:asciiTheme="minorHAnsi" w:hAnsiTheme="minorHAnsi" w:cstheme="minorHAnsi"/>
          <w:sz w:val="24"/>
          <w:szCs w:val="24"/>
        </w:rPr>
        <w:t xml:space="preserve">Integración nativa con Gmail sin código adicional. </w:t>
      </w:r>
    </w:p>
    <w:p w14:paraId="7AA52166" w14:textId="77777777" w:rsidR="00F7241E" w:rsidRPr="00F7241E" w:rsidRDefault="00F7241E" w:rsidP="00F7241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7241E">
        <w:rPr>
          <w:rFonts w:asciiTheme="minorHAnsi" w:hAnsiTheme="minorHAnsi" w:cstheme="minorHAnsi"/>
          <w:sz w:val="24"/>
          <w:szCs w:val="24"/>
        </w:rPr>
        <w:t xml:space="preserve">Nodos de código JavaScript para lógica personalizada. </w:t>
      </w:r>
    </w:p>
    <w:p w14:paraId="7AEF4707" w14:textId="77777777" w:rsidR="00F7241E" w:rsidRPr="00F7241E" w:rsidRDefault="00F7241E" w:rsidP="00F7241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7241E">
        <w:rPr>
          <w:rFonts w:asciiTheme="minorHAnsi" w:hAnsiTheme="minorHAnsi" w:cstheme="minorHAnsi"/>
          <w:sz w:val="24"/>
          <w:szCs w:val="24"/>
        </w:rPr>
        <w:t xml:space="preserve">Compatible con </w:t>
      </w:r>
      <w:proofErr w:type="spellStart"/>
      <w:r w:rsidRPr="00F7241E">
        <w:rPr>
          <w:rFonts w:asciiTheme="minorHAnsi" w:hAnsiTheme="minorHAnsi" w:cstheme="minorHAnsi"/>
          <w:sz w:val="24"/>
          <w:szCs w:val="24"/>
        </w:rPr>
        <w:t>Browserless</w:t>
      </w:r>
      <w:proofErr w:type="spellEnd"/>
      <w:r w:rsidRPr="00F7241E">
        <w:rPr>
          <w:rFonts w:asciiTheme="minorHAnsi" w:hAnsiTheme="minorHAnsi" w:cstheme="minorHAnsi"/>
          <w:sz w:val="24"/>
          <w:szCs w:val="24"/>
        </w:rPr>
        <w:t xml:space="preserve"> para </w:t>
      </w:r>
      <w:proofErr w:type="spellStart"/>
      <w:r w:rsidRPr="00F7241E">
        <w:rPr>
          <w:rFonts w:asciiTheme="minorHAnsi" w:hAnsiTheme="minorHAnsi" w:cstheme="minorHAnsi"/>
          <w:sz w:val="24"/>
          <w:szCs w:val="24"/>
        </w:rPr>
        <w:t>scraping</w:t>
      </w:r>
      <w:proofErr w:type="spellEnd"/>
      <w:r w:rsidRPr="00F7241E">
        <w:rPr>
          <w:rFonts w:asciiTheme="minorHAnsi" w:hAnsiTheme="minorHAnsi" w:cstheme="minorHAnsi"/>
          <w:sz w:val="24"/>
          <w:szCs w:val="24"/>
        </w:rPr>
        <w:t xml:space="preserve"> sin instalar </w:t>
      </w:r>
      <w:proofErr w:type="spellStart"/>
      <w:r w:rsidRPr="00F7241E">
        <w:rPr>
          <w:rFonts w:asciiTheme="minorHAnsi" w:hAnsiTheme="minorHAnsi" w:cstheme="minorHAnsi"/>
          <w:sz w:val="24"/>
          <w:szCs w:val="24"/>
        </w:rPr>
        <w:t>Puppeteer</w:t>
      </w:r>
      <w:proofErr w:type="spellEnd"/>
      <w:r w:rsidRPr="00F7241E">
        <w:rPr>
          <w:rFonts w:asciiTheme="minorHAnsi" w:hAnsiTheme="minorHAnsi" w:cstheme="minorHAnsi"/>
          <w:sz w:val="24"/>
          <w:szCs w:val="24"/>
        </w:rPr>
        <w:t xml:space="preserve"> localmente. </w:t>
      </w:r>
    </w:p>
    <w:p w14:paraId="3101A17A" w14:textId="2BFF4463" w:rsidR="00F7241E" w:rsidRPr="00F7241E" w:rsidRDefault="00F7241E" w:rsidP="00F7241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7241E">
        <w:rPr>
          <w:rFonts w:asciiTheme="minorHAnsi" w:hAnsiTheme="minorHAnsi" w:cstheme="minorHAnsi"/>
          <w:sz w:val="24"/>
          <w:szCs w:val="24"/>
        </w:rPr>
        <w:t>Despliegue en Docker: aislado, reproducible y sin dependencias del sistema operativo host.</w:t>
      </w:r>
    </w:p>
    <w:p w14:paraId="6D424161" w14:textId="62D113CA" w:rsidR="00F7241E" w:rsidRDefault="00F7241E" w:rsidP="00F7241E"/>
    <w:p w14:paraId="25104198" w14:textId="77777777" w:rsidR="00B652E5" w:rsidRDefault="00B652E5" w:rsidP="00F7241E"/>
    <w:p w14:paraId="7D454914" w14:textId="5F2281BA" w:rsidR="00B652E5" w:rsidRPr="00BC479E" w:rsidRDefault="00B652E5" w:rsidP="00B652E5">
      <w:pPr>
        <w:pStyle w:val="Ttulo1"/>
        <w:rPr>
          <w:rFonts w:ascii="Arial Rounded MT Bold" w:hAnsi="Arial Rounded MT Bold"/>
        </w:rPr>
      </w:pPr>
      <w:bookmarkStart w:id="3" w:name="_Toc226313551"/>
      <w:r w:rsidRPr="00BC479E">
        <w:rPr>
          <w:rFonts w:ascii="Arial Rounded MT Bold" w:hAnsi="Arial Rounded MT Bold"/>
        </w:rPr>
        <w:t>Resumen de la solución</w:t>
      </w:r>
      <w:bookmarkEnd w:id="3"/>
    </w:p>
    <w:p w14:paraId="49D79F7A" w14:textId="77777777" w:rsidR="00B652E5" w:rsidRPr="00BC479E" w:rsidRDefault="00B652E5" w:rsidP="00B652E5">
      <w:pPr>
        <w:rPr>
          <w:rFonts w:ascii="Arial Rounded MT Bold" w:hAnsi="Arial Rounded MT Bold"/>
        </w:rPr>
      </w:pPr>
    </w:p>
    <w:p w14:paraId="5930BC6C" w14:textId="700DDC2A" w:rsidR="00B652E5" w:rsidRPr="00BC479E" w:rsidRDefault="00B652E5" w:rsidP="00B652E5">
      <w:pPr>
        <w:pStyle w:val="Ttulo2"/>
        <w:rPr>
          <w:rFonts w:ascii="Arial Rounded MT Bold" w:hAnsi="Arial Rounded MT Bold"/>
        </w:rPr>
      </w:pPr>
      <w:bookmarkStart w:id="4" w:name="_Toc226313552"/>
      <w:r w:rsidRPr="00BC479E">
        <w:rPr>
          <w:rFonts w:ascii="Arial Rounded MT Bold" w:hAnsi="Arial Rounded MT Bold"/>
        </w:rPr>
        <w:t>Descripción general</w:t>
      </w:r>
      <w:bookmarkEnd w:id="4"/>
    </w:p>
    <w:p w14:paraId="4D0143EE" w14:textId="72597E53" w:rsidR="00B652E5" w:rsidRDefault="00B652E5" w:rsidP="00B652E5">
      <w:pPr>
        <w:spacing w:before="60" w:after="60"/>
        <w:rPr>
          <w:color w:val="1A1A1A"/>
          <w:sz w:val="24"/>
          <w:szCs w:val="24"/>
        </w:rPr>
      </w:pPr>
      <w:r w:rsidRPr="00B652E5">
        <w:rPr>
          <w:color w:val="1A1A1A"/>
          <w:sz w:val="24"/>
          <w:szCs w:val="24"/>
        </w:rPr>
        <w:t xml:space="preserve">El flujo automatiza </w:t>
      </w:r>
      <w:proofErr w:type="spellStart"/>
      <w:r w:rsidRPr="00B652E5">
        <w:rPr>
          <w:color w:val="1A1A1A"/>
          <w:sz w:val="24"/>
          <w:szCs w:val="24"/>
        </w:rPr>
        <w:t>end-to-end</w:t>
      </w:r>
      <w:proofErr w:type="spellEnd"/>
      <w:r w:rsidRPr="00B652E5">
        <w:rPr>
          <w:color w:val="1A1A1A"/>
          <w:sz w:val="24"/>
          <w:szCs w:val="24"/>
        </w:rPr>
        <w:t xml:space="preserve"> la consulta de procesos judiciales en la Rama Judicial de Colombia. Al recibir un correo electrónico con el nombre de una persona, el </w:t>
      </w:r>
      <w:proofErr w:type="spellStart"/>
      <w:r w:rsidRPr="00B652E5">
        <w:rPr>
          <w:color w:val="1A1A1A"/>
          <w:sz w:val="24"/>
          <w:szCs w:val="24"/>
        </w:rPr>
        <w:t>bot</w:t>
      </w:r>
      <w:proofErr w:type="spellEnd"/>
      <w:r w:rsidRPr="00B652E5">
        <w:rPr>
          <w:color w:val="1A1A1A"/>
          <w:sz w:val="24"/>
          <w:szCs w:val="24"/>
        </w:rPr>
        <w:t xml:space="preserve"> navega al portal judicial, extrae el sexto resultado, descarga el reporte en CSV y lo envía adjunto por correo al área responsable. Todos los eventos quedan registrados en PostgreSQL.</w:t>
      </w:r>
    </w:p>
    <w:p w14:paraId="6E502D83" w14:textId="77777777" w:rsidR="00A45D88" w:rsidRPr="00B652E5" w:rsidRDefault="00A45D88" w:rsidP="00B652E5">
      <w:pPr>
        <w:spacing w:before="60" w:after="60"/>
        <w:rPr>
          <w:sz w:val="24"/>
          <w:szCs w:val="24"/>
        </w:rPr>
      </w:pPr>
    </w:p>
    <w:p w14:paraId="5EC43715" w14:textId="1B72D880" w:rsidR="00B652E5" w:rsidRPr="00BC479E" w:rsidRDefault="00A45D88" w:rsidP="00A45D88">
      <w:pPr>
        <w:pStyle w:val="Ttulo2"/>
        <w:rPr>
          <w:rFonts w:ascii="Arial Rounded MT Bold" w:hAnsi="Arial Rounded MT Bold"/>
        </w:rPr>
      </w:pPr>
      <w:bookmarkStart w:id="5" w:name="_Toc226313553"/>
      <w:r w:rsidRPr="00BC479E">
        <w:rPr>
          <w:rFonts w:ascii="Arial Rounded MT Bold" w:hAnsi="Arial Rounded MT Bold"/>
        </w:rPr>
        <w:t>Diagrama ASCII del flujo</w:t>
      </w:r>
      <w:bookmarkEnd w:id="5"/>
    </w:p>
    <w:p w14:paraId="2B637A2C" w14:textId="281BFE80" w:rsidR="00A45D88" w:rsidRDefault="00A45D88" w:rsidP="00A45D88">
      <w:r>
        <w:rPr>
          <w:noProof/>
        </w:rPr>
        <w:drawing>
          <wp:anchor distT="0" distB="0" distL="114300" distR="114300" simplePos="0" relativeHeight="251663360" behindDoc="0" locked="0" layoutInCell="1" allowOverlap="1" wp14:anchorId="1D2D6BDD" wp14:editId="572F32F3">
            <wp:simplePos x="0" y="0"/>
            <wp:positionH relativeFrom="margin">
              <wp:align>right</wp:align>
            </wp:positionH>
            <wp:positionV relativeFrom="margin">
              <wp:posOffset>471805</wp:posOffset>
            </wp:positionV>
            <wp:extent cx="4899660" cy="85534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F4DD0" w14:textId="02FC89E2" w:rsidR="001C1BD6" w:rsidRPr="001C1BD6" w:rsidRDefault="001C1BD6" w:rsidP="001C1BD6"/>
    <w:p w14:paraId="2D426125" w14:textId="66958B34" w:rsidR="001C1BD6" w:rsidRPr="001C1BD6" w:rsidRDefault="001C1BD6" w:rsidP="001C1BD6"/>
    <w:p w14:paraId="120A34AB" w14:textId="2C933161" w:rsidR="001C1BD6" w:rsidRPr="001C1BD6" w:rsidRDefault="001C1BD6" w:rsidP="001C1BD6"/>
    <w:p w14:paraId="25DA24FD" w14:textId="3CC9D414" w:rsidR="001C1BD6" w:rsidRPr="001C1BD6" w:rsidRDefault="001C1BD6" w:rsidP="001C1BD6"/>
    <w:p w14:paraId="25D9D8C3" w14:textId="315D6DFC" w:rsidR="001C1BD6" w:rsidRPr="001C1BD6" w:rsidRDefault="001C1BD6" w:rsidP="001C1BD6"/>
    <w:p w14:paraId="6851186A" w14:textId="0A22795F" w:rsidR="001C1BD6" w:rsidRPr="001C1BD6" w:rsidRDefault="001C1BD6" w:rsidP="001C1BD6"/>
    <w:p w14:paraId="6796E356" w14:textId="229C526E" w:rsidR="001C1BD6" w:rsidRPr="001C1BD6" w:rsidRDefault="001C1BD6" w:rsidP="001C1BD6"/>
    <w:p w14:paraId="621306EC" w14:textId="0EFD7816" w:rsidR="001C1BD6" w:rsidRPr="001C1BD6" w:rsidRDefault="001C1BD6" w:rsidP="001C1BD6"/>
    <w:p w14:paraId="2CF48A22" w14:textId="3C63FF49" w:rsidR="001C1BD6" w:rsidRPr="001C1BD6" w:rsidRDefault="001C1BD6" w:rsidP="001C1BD6"/>
    <w:p w14:paraId="6345718D" w14:textId="7A222CD9" w:rsidR="001C1BD6" w:rsidRPr="001C1BD6" w:rsidRDefault="001C1BD6" w:rsidP="001C1BD6"/>
    <w:p w14:paraId="0C1F7FFD" w14:textId="2F7DC9D4" w:rsidR="001C1BD6" w:rsidRPr="001C1BD6" w:rsidRDefault="001C1BD6" w:rsidP="001C1BD6"/>
    <w:p w14:paraId="07B49758" w14:textId="361ECFD4" w:rsidR="001C1BD6" w:rsidRPr="001C1BD6" w:rsidRDefault="001C1BD6" w:rsidP="001C1BD6"/>
    <w:p w14:paraId="5717CF15" w14:textId="47703504" w:rsidR="001C1BD6" w:rsidRPr="001C1BD6" w:rsidRDefault="001C1BD6" w:rsidP="001C1BD6"/>
    <w:p w14:paraId="36AEB2DF" w14:textId="6710D560" w:rsidR="001C1BD6" w:rsidRPr="001C1BD6" w:rsidRDefault="001C1BD6" w:rsidP="001C1BD6"/>
    <w:p w14:paraId="0BD69ED7" w14:textId="43986536" w:rsidR="001C1BD6" w:rsidRPr="001C1BD6" w:rsidRDefault="001C1BD6" w:rsidP="001C1BD6"/>
    <w:p w14:paraId="486FB0EB" w14:textId="7FE2FB36" w:rsidR="001C1BD6" w:rsidRPr="001C1BD6" w:rsidRDefault="001C1BD6" w:rsidP="001C1BD6"/>
    <w:p w14:paraId="41CC50A3" w14:textId="563E472B" w:rsidR="001C1BD6" w:rsidRPr="001C1BD6" w:rsidRDefault="001C1BD6" w:rsidP="001C1BD6"/>
    <w:p w14:paraId="2E3D212D" w14:textId="7A2E8C0B" w:rsidR="001C1BD6" w:rsidRPr="001C1BD6" w:rsidRDefault="001C1BD6" w:rsidP="001C1BD6"/>
    <w:p w14:paraId="66BF73E3" w14:textId="59CDA8E6" w:rsidR="001C1BD6" w:rsidRPr="001C1BD6" w:rsidRDefault="001C1BD6" w:rsidP="001C1BD6"/>
    <w:p w14:paraId="41D56CCD" w14:textId="33BBC7DE" w:rsidR="001C1BD6" w:rsidRPr="001C1BD6" w:rsidRDefault="001C1BD6" w:rsidP="001C1BD6"/>
    <w:p w14:paraId="45EF6FDB" w14:textId="0DA30718" w:rsidR="001C1BD6" w:rsidRPr="001C1BD6" w:rsidRDefault="001C1BD6" w:rsidP="001C1BD6"/>
    <w:p w14:paraId="4253D1BA" w14:textId="24A19447" w:rsidR="001C1BD6" w:rsidRPr="001C1BD6" w:rsidRDefault="001C1BD6" w:rsidP="001C1BD6"/>
    <w:p w14:paraId="65C23B1C" w14:textId="6762A0C6" w:rsidR="001C1BD6" w:rsidRPr="001C1BD6" w:rsidRDefault="001C1BD6" w:rsidP="001C1BD6"/>
    <w:p w14:paraId="4DBEB295" w14:textId="27D5D220" w:rsidR="001C1BD6" w:rsidRPr="001C1BD6" w:rsidRDefault="001C1BD6" w:rsidP="001C1BD6"/>
    <w:p w14:paraId="50EAE0DA" w14:textId="5DC0F31F" w:rsidR="001C1BD6" w:rsidRPr="001C1BD6" w:rsidRDefault="001C1BD6" w:rsidP="001C1BD6"/>
    <w:p w14:paraId="4E3BC3A1" w14:textId="65CCC962" w:rsidR="001C1BD6" w:rsidRDefault="001C1BD6" w:rsidP="001C1BD6"/>
    <w:p w14:paraId="7C56A2E5" w14:textId="22B4136B" w:rsidR="001C1BD6" w:rsidRDefault="001C1BD6" w:rsidP="001C1BD6"/>
    <w:p w14:paraId="7159BCD2" w14:textId="6B00F221" w:rsidR="001C1BD6" w:rsidRPr="00BC479E" w:rsidRDefault="001C1BD6" w:rsidP="001C1BD6">
      <w:pPr>
        <w:pStyle w:val="Ttulo1"/>
        <w:rPr>
          <w:rFonts w:ascii="Arial Rounded MT Bold" w:hAnsi="Arial Rounded MT Bold"/>
        </w:rPr>
      </w:pPr>
      <w:bookmarkStart w:id="6" w:name="_Toc226313554"/>
      <w:r w:rsidRPr="00BC479E">
        <w:rPr>
          <w:rFonts w:ascii="Arial Rounded MT Bold" w:hAnsi="Arial Rounded MT Bold"/>
        </w:rPr>
        <w:t xml:space="preserve">Cómo configurar y ejecutar el </w:t>
      </w:r>
      <w:proofErr w:type="spellStart"/>
      <w:r w:rsidRPr="00BC479E">
        <w:rPr>
          <w:rFonts w:ascii="Arial Rounded MT Bold" w:hAnsi="Arial Rounded MT Bold"/>
        </w:rPr>
        <w:t>bot</w:t>
      </w:r>
      <w:bookmarkEnd w:id="6"/>
      <w:proofErr w:type="spellEnd"/>
    </w:p>
    <w:p w14:paraId="1E55DA05" w14:textId="77777777" w:rsidR="001C1BD6" w:rsidRPr="00BC479E" w:rsidRDefault="001C1BD6" w:rsidP="001C1BD6">
      <w:pPr>
        <w:rPr>
          <w:rFonts w:ascii="Arial Rounded MT Bold" w:hAnsi="Arial Rounded MT Bold"/>
        </w:rPr>
      </w:pPr>
    </w:p>
    <w:p w14:paraId="7F64BB5E" w14:textId="782CA033" w:rsidR="001C1BD6" w:rsidRPr="00BC479E" w:rsidRDefault="001C1BD6" w:rsidP="001C1BD6">
      <w:pPr>
        <w:pStyle w:val="Ttulo2"/>
        <w:rPr>
          <w:rFonts w:ascii="Arial Rounded MT Bold" w:hAnsi="Arial Rounded MT Bold"/>
        </w:rPr>
      </w:pPr>
      <w:bookmarkStart w:id="7" w:name="_Toc226313555"/>
      <w:r w:rsidRPr="00BC479E">
        <w:rPr>
          <w:rFonts w:ascii="Arial Rounded MT Bold" w:hAnsi="Arial Rounded MT Bold"/>
        </w:rPr>
        <w:t>Requisitos previos</w:t>
      </w:r>
      <w:bookmarkEnd w:id="7"/>
    </w:p>
    <w:p w14:paraId="0619CFB4" w14:textId="77777777" w:rsidR="001C1BD6" w:rsidRPr="001C1BD6" w:rsidRDefault="001C1BD6" w:rsidP="001C1BD6">
      <w:pPr>
        <w:pStyle w:val="Prrafodelista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1C1BD6">
        <w:rPr>
          <w:rFonts w:asciiTheme="minorHAnsi" w:hAnsiTheme="minorHAnsi" w:cstheme="minorHAnsi"/>
          <w:color w:val="1A1A1A"/>
          <w:sz w:val="24"/>
          <w:szCs w:val="24"/>
        </w:rPr>
        <w:t>Docker Desktop instalado y en ejecución (Windows, Mac o Linux).</w:t>
      </w:r>
    </w:p>
    <w:p w14:paraId="2741D288" w14:textId="77777777" w:rsidR="001C1BD6" w:rsidRPr="001C1BD6" w:rsidRDefault="001C1BD6" w:rsidP="001C1BD6">
      <w:pPr>
        <w:pStyle w:val="Prrafodelista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1C1BD6">
        <w:rPr>
          <w:rFonts w:asciiTheme="minorHAnsi" w:hAnsiTheme="minorHAnsi" w:cstheme="minorHAnsi"/>
          <w:color w:val="1A1A1A"/>
          <w:sz w:val="24"/>
          <w:szCs w:val="24"/>
        </w:rPr>
        <w:t>Cuenta Gmail con acceso OAuth2 configurado en n8n.</w:t>
      </w:r>
    </w:p>
    <w:p w14:paraId="23367058" w14:textId="77777777" w:rsidR="001C1BD6" w:rsidRPr="001C1BD6" w:rsidRDefault="001C1BD6" w:rsidP="001C1BD6">
      <w:pPr>
        <w:pStyle w:val="Prrafodelista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1C1BD6">
        <w:rPr>
          <w:rFonts w:asciiTheme="minorHAnsi" w:hAnsiTheme="minorHAnsi" w:cstheme="minorHAnsi"/>
          <w:color w:val="1A1A1A"/>
          <w:sz w:val="24"/>
          <w:szCs w:val="24"/>
        </w:rPr>
        <w:t>Puertos disponibles: 5678 (n8n), 3000 (</w:t>
      </w:r>
      <w:proofErr w:type="spellStart"/>
      <w:r w:rsidRPr="001C1BD6">
        <w:rPr>
          <w:rFonts w:asciiTheme="minorHAnsi" w:hAnsiTheme="minorHAnsi" w:cstheme="minorHAnsi"/>
          <w:color w:val="1A1A1A"/>
          <w:sz w:val="24"/>
          <w:szCs w:val="24"/>
        </w:rPr>
        <w:t>Browserless</w:t>
      </w:r>
      <w:proofErr w:type="spellEnd"/>
      <w:r w:rsidRPr="001C1BD6">
        <w:rPr>
          <w:rFonts w:asciiTheme="minorHAnsi" w:hAnsiTheme="minorHAnsi" w:cstheme="minorHAnsi"/>
          <w:color w:val="1A1A1A"/>
          <w:sz w:val="24"/>
          <w:szCs w:val="24"/>
        </w:rPr>
        <w:t>), 5432 (PostgreSQL).</w:t>
      </w:r>
    </w:p>
    <w:p w14:paraId="7A8097A3" w14:textId="77777777" w:rsidR="001C1BD6" w:rsidRPr="001C1BD6" w:rsidRDefault="001C1BD6" w:rsidP="001C1BD6">
      <w:pPr>
        <w:pStyle w:val="Prrafodelista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1C1BD6">
        <w:rPr>
          <w:rFonts w:asciiTheme="minorHAnsi" w:hAnsiTheme="minorHAnsi" w:cstheme="minorHAnsi"/>
          <w:color w:val="1A1A1A"/>
          <w:sz w:val="24"/>
          <w:szCs w:val="24"/>
        </w:rPr>
        <w:t>Git para clonar el repositorio.</w:t>
      </w:r>
    </w:p>
    <w:p w14:paraId="630AAC60" w14:textId="1FE68346" w:rsidR="001C1BD6" w:rsidRPr="00BC479E" w:rsidRDefault="001C1BD6" w:rsidP="001C1BD6">
      <w:pPr>
        <w:rPr>
          <w:rFonts w:ascii="Arial Rounded MT Bold" w:hAnsi="Arial Rounded MT Bold"/>
        </w:rPr>
      </w:pPr>
    </w:p>
    <w:p w14:paraId="6946D2EB" w14:textId="4493830D" w:rsidR="00544931" w:rsidRPr="00BC479E" w:rsidRDefault="00544931" w:rsidP="00544931">
      <w:pPr>
        <w:pStyle w:val="Ttulo2"/>
        <w:rPr>
          <w:rFonts w:ascii="Arial Rounded MT Bold" w:hAnsi="Arial Rounded MT Bold"/>
        </w:rPr>
      </w:pPr>
      <w:bookmarkStart w:id="8" w:name="_Toc226313556"/>
      <w:r w:rsidRPr="00BC479E">
        <w:rPr>
          <w:rFonts w:ascii="Arial Rounded MT Bold" w:hAnsi="Arial Rounded MT Bold"/>
        </w:rPr>
        <w:t>Estructura del proyecto</w:t>
      </w:r>
      <w:bookmarkEnd w:id="8"/>
    </w:p>
    <w:p w14:paraId="7C34EF2F" w14:textId="77777777" w:rsidR="003753DE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E:\usuario\</w:t>
      </w:r>
      <w:r w:rsidR="00CF5F28" w:rsidRPr="00CF5F28">
        <w:rPr>
          <w:rFonts w:ascii="Courier New" w:eastAsia="Courier New" w:hAnsi="Courier New" w:cs="Courier New"/>
          <w:color w:val="333333"/>
          <w:sz w:val="20"/>
          <w:szCs w:val="20"/>
        </w:rPr>
        <w:t>rpa-consulta-judicial</w:t>
      </w:r>
    </w:p>
    <w:p w14:paraId="6C559F2B" w14:textId="77777777" w:rsid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r w:rsidR="00CF5F28">
        <w:rPr>
          <w:rFonts w:ascii="Courier New" w:eastAsia="Courier New" w:hAnsi="Courier New" w:cs="Courier New"/>
          <w:color w:val="333333"/>
          <w:sz w:val="20"/>
          <w:szCs w:val="20"/>
        </w:rPr>
        <w:t>\flujo</w:t>
      </w:r>
    </w:p>
    <w:p w14:paraId="1533D767" w14:textId="54316519" w:rsidR="007760E9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r w:rsidR="00CF5F28">
        <w:rPr>
          <w:rFonts w:ascii="Courier New" w:eastAsia="Courier New" w:hAnsi="Courier New" w:cs="Courier New"/>
          <w:color w:val="333333"/>
          <w:sz w:val="20"/>
          <w:szCs w:val="20"/>
        </w:rPr>
        <w:t>\</w:t>
      </w:r>
      <w:proofErr w:type="spellStart"/>
      <w:r w:rsidR="007760E9">
        <w:rPr>
          <w:rFonts w:ascii="Courier New" w:eastAsia="Courier New" w:hAnsi="Courier New" w:cs="Courier New"/>
          <w:color w:val="333333"/>
          <w:sz w:val="20"/>
          <w:szCs w:val="20"/>
        </w:rPr>
        <w:t>docker</w:t>
      </w:r>
      <w:proofErr w:type="spellEnd"/>
    </w:p>
    <w:p w14:paraId="754FDA4B" w14:textId="130FA37A" w:rsid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.idea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\           &lt;- Configuración del IDE</w:t>
      </w:r>
    </w:p>
    <w:p w14:paraId="353D2D5E" w14:textId="4855BDC5" w:rsid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r>
        <w:rPr>
          <w:rFonts w:ascii="Courier New" w:eastAsia="Courier New" w:hAnsi="Courier New" w:cs="Courier New"/>
          <w:color w:val="333333"/>
          <w:sz w:val="20"/>
          <w:szCs w:val="20"/>
        </w:rPr>
        <w:tab/>
        <w:t>n8n\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r>
        <w:rPr>
          <w:rFonts w:ascii="Courier New" w:eastAsia="Courier New" w:hAnsi="Courier New" w:cs="Courier New"/>
          <w:color w:val="333333"/>
          <w:sz w:val="20"/>
          <w:szCs w:val="20"/>
        </w:rPr>
        <w:tab/>
        <w:t xml:space="preserve">     &lt;- (volumen externo: docker_n8n_data)</w:t>
      </w:r>
    </w:p>
    <w:p w14:paraId="70BA6865" w14:textId="03DF2F21" w:rsidR="003753DE" w:rsidRP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docker-compose.yml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&lt;- Orquestación de servicios</w:t>
      </w:r>
    </w:p>
    <w:p w14:paraId="54295404" w14:textId="20DE4706" w:rsid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 w:rsidRPr="003753DE">
        <w:rPr>
          <w:rFonts w:ascii="Courier New" w:eastAsia="Courier New" w:hAnsi="Courier New" w:cs="Courier New"/>
          <w:color w:val="333333"/>
          <w:sz w:val="20"/>
          <w:szCs w:val="20"/>
        </w:rPr>
        <w:t>rpa</w:t>
      </w:r>
      <w:proofErr w:type="spellEnd"/>
      <w:r w:rsidRPr="003753DE">
        <w:rPr>
          <w:rFonts w:ascii="Courier New" w:eastAsia="Courier New" w:hAnsi="Courier New" w:cs="Courier New"/>
          <w:color w:val="333333"/>
          <w:sz w:val="20"/>
          <w:szCs w:val="20"/>
        </w:rPr>
        <w:t>-consulta-</w:t>
      </w:r>
      <w:proofErr w:type="spellStart"/>
      <w:proofErr w:type="gramStart"/>
      <w:r w:rsidRPr="003753DE">
        <w:rPr>
          <w:rFonts w:ascii="Courier New" w:eastAsia="Courier New" w:hAnsi="Courier New" w:cs="Courier New"/>
          <w:color w:val="333333"/>
          <w:sz w:val="20"/>
          <w:szCs w:val="20"/>
        </w:rPr>
        <w:t>judicial.json</w:t>
      </w:r>
      <w:proofErr w:type="spellEnd"/>
      <w:proofErr w:type="gramEnd"/>
    </w:p>
    <w:p w14:paraId="259B0437" w14:textId="77777777" w:rsidR="003753DE" w:rsidRDefault="003753DE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E:\usuario\</w:t>
      </w:r>
      <w:r w:rsidRPr="00CF5F28">
        <w:rPr>
          <w:rFonts w:ascii="Courier New" w:eastAsia="Courier New" w:hAnsi="Courier New" w:cs="Courier New"/>
          <w:color w:val="333333"/>
          <w:sz w:val="20"/>
          <w:szCs w:val="20"/>
        </w:rPr>
        <w:t>rpa-consulta-judicial</w:t>
      </w:r>
    </w:p>
    <w:p w14:paraId="03974F31" w14:textId="77777777" w:rsidR="00E2098B" w:rsidRDefault="00E2098B" w:rsidP="00E2098B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screenshots</w:t>
      </w:r>
      <w:proofErr w:type="spellEnd"/>
    </w:p>
    <w:p w14:paraId="5EC5B5CF" w14:textId="77777777" w:rsidR="00E2098B" w:rsidRDefault="00E2098B" w:rsidP="00E2098B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flujo_completo.png          &lt;- Captura del flujo en n8n</w:t>
      </w:r>
    </w:p>
    <w:p w14:paraId="61DCAA14" w14:textId="77777777" w:rsidR="00E2098B" w:rsidRDefault="00E2098B" w:rsidP="00E2098B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ejecucion_exitosa.png       &lt;- Captura de ejecución correcta</w:t>
      </w:r>
    </w:p>
    <w:p w14:paraId="37215595" w14:textId="5C631DEB" w:rsidR="00E2098B" w:rsidRPr="00E2098B" w:rsidRDefault="00E2098B" w:rsidP="00E2098B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video_flujo.mp4             &lt;- video de ejecución correcta</w:t>
      </w:r>
    </w:p>
    <w:p w14:paraId="2656D031" w14:textId="59170880" w:rsidR="007760E9" w:rsidRDefault="007760E9" w:rsidP="003753DE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export_logs.bat          &lt;- Script para exportar logs a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txt</w:t>
      </w:r>
      <w:proofErr w:type="spellEnd"/>
    </w:p>
    <w:p w14:paraId="6B7DAC0F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logs\</w:t>
      </w:r>
    </w:p>
    <w:p w14:paraId="4F3EA77F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logs.txt               &lt;- Logs exportados desde PostgreSQL</w:t>
      </w:r>
    </w:p>
    <w:p w14:paraId="205DD674" w14:textId="04F695C8" w:rsidR="00544931" w:rsidRDefault="00544931" w:rsidP="00544931"/>
    <w:p w14:paraId="02DCD54E" w14:textId="66444485" w:rsidR="00544931" w:rsidRPr="00BC479E" w:rsidRDefault="00544931" w:rsidP="00544931">
      <w:pPr>
        <w:pStyle w:val="Ttulo2"/>
        <w:rPr>
          <w:rFonts w:ascii="Arial Rounded MT Bold" w:hAnsi="Arial Rounded MT Bold"/>
        </w:rPr>
      </w:pPr>
      <w:bookmarkStart w:id="9" w:name="_Toc226313557"/>
      <w:r w:rsidRPr="00BC479E">
        <w:rPr>
          <w:rFonts w:ascii="Arial Rounded MT Bold" w:hAnsi="Arial Rounded MT Bold"/>
        </w:rPr>
        <w:t>Levantar el entorno</w:t>
      </w:r>
      <w:bookmarkEnd w:id="9"/>
    </w:p>
    <w:p w14:paraId="55B40062" w14:textId="3C04BDE7" w:rsidR="00544931" w:rsidRDefault="00544931" w:rsidP="00544931">
      <w:pPr>
        <w:spacing w:before="60" w:after="60"/>
        <w:rPr>
          <w:color w:val="1A1A1A"/>
          <w:sz w:val="24"/>
          <w:szCs w:val="24"/>
        </w:rPr>
      </w:pPr>
      <w:r w:rsidRPr="00544931">
        <w:rPr>
          <w:color w:val="1A1A1A"/>
          <w:sz w:val="24"/>
          <w:szCs w:val="24"/>
        </w:rPr>
        <w:t>Abrir una terminal en la carpeta raíz del proyecto y ejecutar:</w:t>
      </w:r>
    </w:p>
    <w:p w14:paraId="1CF62A6D" w14:textId="77777777" w:rsidR="00544931" w:rsidRDefault="00544931" w:rsidP="00544931">
      <w:pPr>
        <w:spacing w:before="60" w:after="60"/>
        <w:rPr>
          <w:color w:val="1A1A1A"/>
          <w:sz w:val="24"/>
          <w:szCs w:val="24"/>
        </w:rPr>
      </w:pPr>
    </w:p>
    <w:p w14:paraId="14DA706C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1. Crear el volumen externo de n8n (solo la primera vez)</w:t>
      </w:r>
    </w:p>
    <w:p w14:paraId="1B17A346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docker volume create docker_n8n_data</w:t>
      </w:r>
    </w:p>
    <w:p w14:paraId="74DF6535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</w:p>
    <w:p w14:paraId="393A859C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2. Levantar todos los servicios</w:t>
      </w:r>
    </w:p>
    <w:p w14:paraId="1524861E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up -d</w:t>
      </w:r>
    </w:p>
    <w:p w14:paraId="3539FB93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</w:p>
    <w:p w14:paraId="0C75059B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3. Verificar que los contenedores estén corriendo</w:t>
      </w:r>
    </w:p>
    <w:p w14:paraId="5524D327" w14:textId="10020530" w:rsidR="00544931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ps</w:t>
      </w:r>
      <w:proofErr w:type="spellEnd"/>
    </w:p>
    <w:p w14:paraId="2F2CA7D2" w14:textId="77777777" w:rsidR="007760E9" w:rsidRPr="003753DE" w:rsidRDefault="007760E9" w:rsidP="00544931">
      <w:pPr>
        <w:pStyle w:val="Ttulo2"/>
        <w:rPr>
          <w:rFonts w:ascii="Arial Rounded MT Bold" w:hAnsi="Arial Rounded MT Bold"/>
          <w:b/>
          <w:bCs/>
        </w:rPr>
      </w:pPr>
    </w:p>
    <w:p w14:paraId="78795F0F" w14:textId="5F2EE719" w:rsidR="00544931" w:rsidRPr="003753DE" w:rsidRDefault="00544931" w:rsidP="007760E9">
      <w:pPr>
        <w:pStyle w:val="Ttulo2"/>
        <w:rPr>
          <w:rFonts w:ascii="Arial Rounded MT Bold" w:hAnsi="Arial Rounded MT Bold"/>
        </w:rPr>
      </w:pPr>
      <w:bookmarkStart w:id="10" w:name="_Toc226313558"/>
      <w:r w:rsidRPr="003753DE">
        <w:rPr>
          <w:rFonts w:ascii="Arial Rounded MT Bold" w:hAnsi="Arial Rounded MT Bold"/>
        </w:rPr>
        <w:t>Contenedores en ejecución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44931" w14:paraId="74716EC7" w14:textId="77777777" w:rsidTr="003753DE">
        <w:tc>
          <w:tcPr>
            <w:tcW w:w="2942" w:type="dxa"/>
            <w:shd w:val="clear" w:color="auto" w:fill="8EAADB" w:themeFill="accent1" w:themeFillTint="99"/>
          </w:tcPr>
          <w:p w14:paraId="64B1B911" w14:textId="77777777" w:rsidR="00544931" w:rsidRDefault="00544931" w:rsidP="00544931"/>
        </w:tc>
        <w:tc>
          <w:tcPr>
            <w:tcW w:w="2943" w:type="dxa"/>
            <w:shd w:val="clear" w:color="auto" w:fill="8EAADB" w:themeFill="accent1" w:themeFillTint="99"/>
          </w:tcPr>
          <w:p w14:paraId="1115B697" w14:textId="77777777" w:rsidR="00544931" w:rsidRDefault="00544931" w:rsidP="00544931"/>
        </w:tc>
        <w:tc>
          <w:tcPr>
            <w:tcW w:w="2943" w:type="dxa"/>
            <w:shd w:val="clear" w:color="auto" w:fill="8EAADB" w:themeFill="accent1" w:themeFillTint="99"/>
          </w:tcPr>
          <w:p w14:paraId="090A8A89" w14:textId="77777777" w:rsidR="00544931" w:rsidRDefault="00544931" w:rsidP="00544931"/>
        </w:tc>
      </w:tr>
      <w:tr w:rsidR="00544931" w14:paraId="0BCAA47B" w14:textId="77777777" w:rsidTr="00544931">
        <w:tc>
          <w:tcPr>
            <w:tcW w:w="2942" w:type="dxa"/>
          </w:tcPr>
          <w:p w14:paraId="1F06CE1C" w14:textId="77777777" w:rsidR="00544931" w:rsidRDefault="00544931" w:rsidP="00544931">
            <w:pPr>
              <w:rPr>
                <w:color w:val="1A1A1A"/>
              </w:rPr>
            </w:pPr>
          </w:p>
          <w:p w14:paraId="3EB3AD4C" w14:textId="12353A35" w:rsidR="00544931" w:rsidRPr="00544931" w:rsidRDefault="00544931" w:rsidP="00544931">
            <w:r w:rsidRPr="00544931">
              <w:rPr>
                <w:color w:val="1A1A1A"/>
              </w:rPr>
              <w:t>n8n</w:t>
            </w:r>
          </w:p>
        </w:tc>
        <w:tc>
          <w:tcPr>
            <w:tcW w:w="2943" w:type="dxa"/>
          </w:tcPr>
          <w:p w14:paraId="09582297" w14:textId="77777777" w:rsidR="00544931" w:rsidRDefault="00544931" w:rsidP="00544931">
            <w:pPr>
              <w:rPr>
                <w:color w:val="1A1A1A"/>
              </w:rPr>
            </w:pPr>
          </w:p>
          <w:p w14:paraId="0E0C10C2" w14:textId="631DCD41" w:rsidR="00544931" w:rsidRPr="00544931" w:rsidRDefault="00544931" w:rsidP="00544931">
            <w:r w:rsidRPr="00544931">
              <w:rPr>
                <w:color w:val="1A1A1A"/>
              </w:rPr>
              <w:t>n8nio/n8n:latest</w:t>
            </w:r>
          </w:p>
        </w:tc>
        <w:tc>
          <w:tcPr>
            <w:tcW w:w="2943" w:type="dxa"/>
          </w:tcPr>
          <w:p w14:paraId="793B357D" w14:textId="77777777" w:rsidR="00544931" w:rsidRDefault="00544931" w:rsidP="00544931">
            <w:pPr>
              <w:rPr>
                <w:color w:val="1A1A1A"/>
              </w:rPr>
            </w:pPr>
          </w:p>
          <w:p w14:paraId="1C6400DA" w14:textId="77777777" w:rsidR="00544931" w:rsidRDefault="00544931" w:rsidP="00544931">
            <w:pPr>
              <w:rPr>
                <w:color w:val="1A1A1A"/>
              </w:rPr>
            </w:pPr>
            <w:r w:rsidRPr="00544931">
              <w:rPr>
                <w:color w:val="1A1A1A"/>
              </w:rPr>
              <w:t>5678</w:t>
            </w:r>
          </w:p>
          <w:p w14:paraId="7FEB9546" w14:textId="6F7FFEEF" w:rsidR="00544931" w:rsidRPr="00544931" w:rsidRDefault="00544931" w:rsidP="00544931"/>
        </w:tc>
      </w:tr>
      <w:tr w:rsidR="00544931" w14:paraId="2420EDF1" w14:textId="77777777" w:rsidTr="00544931">
        <w:tc>
          <w:tcPr>
            <w:tcW w:w="2942" w:type="dxa"/>
          </w:tcPr>
          <w:p w14:paraId="553C3C9A" w14:textId="77777777" w:rsidR="00544931" w:rsidRDefault="00544931" w:rsidP="00544931">
            <w:pPr>
              <w:rPr>
                <w:color w:val="1A1A1A"/>
              </w:rPr>
            </w:pPr>
          </w:p>
          <w:p w14:paraId="7814B482" w14:textId="43815F92" w:rsidR="00544931" w:rsidRPr="00544931" w:rsidRDefault="00544931" w:rsidP="00544931">
            <w:proofErr w:type="spellStart"/>
            <w:r w:rsidRPr="00544931">
              <w:rPr>
                <w:color w:val="1A1A1A"/>
              </w:rPr>
              <w:t>browserless</w:t>
            </w:r>
            <w:proofErr w:type="spellEnd"/>
          </w:p>
        </w:tc>
        <w:tc>
          <w:tcPr>
            <w:tcW w:w="2943" w:type="dxa"/>
          </w:tcPr>
          <w:p w14:paraId="79023764" w14:textId="77777777" w:rsidR="00544931" w:rsidRDefault="00544931" w:rsidP="00544931">
            <w:pPr>
              <w:rPr>
                <w:color w:val="1A1A1A"/>
              </w:rPr>
            </w:pPr>
          </w:p>
          <w:p w14:paraId="4D5DD769" w14:textId="02EDD49D" w:rsidR="00544931" w:rsidRPr="00544931" w:rsidRDefault="00544931" w:rsidP="00544931">
            <w:proofErr w:type="spellStart"/>
            <w:r w:rsidRPr="00544931">
              <w:rPr>
                <w:color w:val="1A1A1A"/>
              </w:rPr>
              <w:t>browserless</w:t>
            </w:r>
            <w:proofErr w:type="spellEnd"/>
            <w:r w:rsidRPr="00544931">
              <w:rPr>
                <w:color w:val="1A1A1A"/>
              </w:rPr>
              <w:t>/</w:t>
            </w:r>
            <w:proofErr w:type="spellStart"/>
            <w:r w:rsidRPr="00544931">
              <w:rPr>
                <w:color w:val="1A1A1A"/>
              </w:rPr>
              <w:t>chrome:latest</w:t>
            </w:r>
            <w:proofErr w:type="spellEnd"/>
          </w:p>
        </w:tc>
        <w:tc>
          <w:tcPr>
            <w:tcW w:w="2943" w:type="dxa"/>
          </w:tcPr>
          <w:p w14:paraId="475A241F" w14:textId="77777777" w:rsidR="00544931" w:rsidRDefault="00544931" w:rsidP="00544931">
            <w:pPr>
              <w:rPr>
                <w:color w:val="1A1A1A"/>
              </w:rPr>
            </w:pPr>
          </w:p>
          <w:p w14:paraId="74F11D06" w14:textId="77777777" w:rsidR="00544931" w:rsidRDefault="00544931" w:rsidP="00544931">
            <w:pPr>
              <w:rPr>
                <w:color w:val="1A1A1A"/>
              </w:rPr>
            </w:pPr>
            <w:r w:rsidRPr="00544931">
              <w:rPr>
                <w:color w:val="1A1A1A"/>
              </w:rPr>
              <w:t>3000</w:t>
            </w:r>
          </w:p>
          <w:p w14:paraId="241DBE79" w14:textId="68288131" w:rsidR="00544931" w:rsidRPr="00544931" w:rsidRDefault="00544931" w:rsidP="00544931"/>
        </w:tc>
      </w:tr>
      <w:tr w:rsidR="00544931" w14:paraId="4A00E976" w14:textId="77777777" w:rsidTr="00544931">
        <w:tc>
          <w:tcPr>
            <w:tcW w:w="2942" w:type="dxa"/>
          </w:tcPr>
          <w:p w14:paraId="77D55695" w14:textId="77777777" w:rsidR="00544931" w:rsidRDefault="00544931" w:rsidP="00544931">
            <w:pPr>
              <w:rPr>
                <w:color w:val="1A1A1A"/>
              </w:rPr>
            </w:pPr>
          </w:p>
          <w:p w14:paraId="74138ACB" w14:textId="120F8105" w:rsidR="00544931" w:rsidRDefault="00544931" w:rsidP="00544931">
            <w:pPr>
              <w:rPr>
                <w:color w:val="1A1A1A"/>
              </w:rPr>
            </w:pPr>
            <w:proofErr w:type="spellStart"/>
            <w:r w:rsidRPr="00544931">
              <w:rPr>
                <w:color w:val="1A1A1A"/>
              </w:rPr>
              <w:t>Postgres</w:t>
            </w:r>
            <w:proofErr w:type="spellEnd"/>
          </w:p>
          <w:p w14:paraId="1E55030E" w14:textId="60F3626B" w:rsidR="00544931" w:rsidRPr="00544931" w:rsidRDefault="00544931" w:rsidP="00544931"/>
        </w:tc>
        <w:tc>
          <w:tcPr>
            <w:tcW w:w="2943" w:type="dxa"/>
          </w:tcPr>
          <w:p w14:paraId="76A7B5B9" w14:textId="77777777" w:rsidR="00544931" w:rsidRDefault="00544931" w:rsidP="00544931">
            <w:pPr>
              <w:rPr>
                <w:color w:val="1A1A1A"/>
              </w:rPr>
            </w:pPr>
          </w:p>
          <w:p w14:paraId="3E62F505" w14:textId="4E67940E" w:rsidR="00544931" w:rsidRPr="00544931" w:rsidRDefault="00544931" w:rsidP="00544931">
            <w:r w:rsidRPr="00544931">
              <w:rPr>
                <w:color w:val="1A1A1A"/>
              </w:rPr>
              <w:t>postgres:15</w:t>
            </w:r>
          </w:p>
        </w:tc>
        <w:tc>
          <w:tcPr>
            <w:tcW w:w="2943" w:type="dxa"/>
          </w:tcPr>
          <w:p w14:paraId="08FC87DC" w14:textId="77777777" w:rsidR="00544931" w:rsidRDefault="00544931" w:rsidP="00544931">
            <w:pPr>
              <w:rPr>
                <w:color w:val="1A1A1A"/>
              </w:rPr>
            </w:pPr>
          </w:p>
          <w:p w14:paraId="755E9ED9" w14:textId="1AF375D7" w:rsidR="00544931" w:rsidRPr="00544931" w:rsidRDefault="00544931" w:rsidP="00544931">
            <w:r w:rsidRPr="00544931">
              <w:rPr>
                <w:color w:val="1A1A1A"/>
              </w:rPr>
              <w:t>5432</w:t>
            </w:r>
          </w:p>
        </w:tc>
      </w:tr>
    </w:tbl>
    <w:p w14:paraId="6A408175" w14:textId="00C55F88" w:rsidR="00544931" w:rsidRDefault="00544931" w:rsidP="00544931"/>
    <w:p w14:paraId="2EEE8826" w14:textId="1EE844B7" w:rsidR="00544931" w:rsidRPr="003753DE" w:rsidRDefault="00544931" w:rsidP="00544931">
      <w:pPr>
        <w:pStyle w:val="Ttulo2"/>
        <w:rPr>
          <w:rFonts w:ascii="Arial Rounded MT Bold" w:hAnsi="Arial Rounded MT Bold"/>
        </w:rPr>
      </w:pPr>
      <w:bookmarkStart w:id="11" w:name="_Toc226313559"/>
      <w:r w:rsidRPr="003753DE">
        <w:rPr>
          <w:rFonts w:ascii="Arial Rounded MT Bold" w:hAnsi="Arial Rounded MT Bold"/>
        </w:rPr>
        <w:t>Configuración de credenciales en n8n</w:t>
      </w:r>
      <w:bookmarkEnd w:id="11"/>
    </w:p>
    <w:p w14:paraId="7E5F161D" w14:textId="578DA517" w:rsidR="003753DE" w:rsidRPr="003753DE" w:rsidRDefault="007760E9" w:rsidP="003753DE">
      <w:pPr>
        <w:pStyle w:val="Prrafodelista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7760E9">
        <w:rPr>
          <w:rFonts w:asciiTheme="minorHAnsi" w:hAnsiTheme="minorHAnsi" w:cstheme="minorHAnsi"/>
          <w:sz w:val="24"/>
          <w:szCs w:val="24"/>
        </w:rPr>
        <w:t>Abrir http://localhost:5678 en el navegador.</w:t>
      </w:r>
    </w:p>
    <w:p w14:paraId="710711B0" w14:textId="58C3E94B" w:rsidR="007760E9" w:rsidRPr="007760E9" w:rsidRDefault="007760E9" w:rsidP="007760E9">
      <w:pPr>
        <w:pStyle w:val="Prrafodelista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Ir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 xml:space="preserve"> a Settings &gt; Credentials &gt; Add Credential.</w:t>
      </w:r>
      <w:r w:rsidR="003753DE" w:rsidRPr="003753DE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171420" w:rsidRPr="00171420">
        <w:rPr>
          <w:rFonts w:asciiTheme="minorHAnsi" w:hAnsiTheme="minorHAnsi" w:cstheme="minorHAnsi"/>
          <w:sz w:val="24"/>
          <w:szCs w:val="24"/>
          <w:lang w:val="en-US"/>
        </w:rPr>
        <w:t>O</w:t>
      </w:r>
      <w:r w:rsidR="00171420">
        <w:rPr>
          <w:rFonts w:asciiTheme="minorHAnsi" w:hAnsiTheme="minorHAnsi" w:cstheme="minorHAnsi"/>
          <w:sz w:val="24"/>
          <w:szCs w:val="24"/>
          <w:lang w:val="en-US"/>
        </w:rPr>
        <w:t xml:space="preserve"> workflow &gt; </w:t>
      </w:r>
      <w:r w:rsidR="00171420" w:rsidRPr="007760E9">
        <w:rPr>
          <w:rFonts w:asciiTheme="minorHAnsi" w:hAnsiTheme="minorHAnsi" w:cstheme="minorHAnsi"/>
          <w:sz w:val="24"/>
          <w:szCs w:val="24"/>
          <w:lang w:val="en-US"/>
        </w:rPr>
        <w:t>Credentials</w:t>
      </w:r>
      <w:r w:rsidR="00171420">
        <w:rPr>
          <w:rFonts w:asciiTheme="minorHAnsi" w:hAnsiTheme="minorHAnsi" w:cstheme="minorHAnsi"/>
          <w:sz w:val="24"/>
          <w:szCs w:val="24"/>
          <w:lang w:val="en-US"/>
        </w:rPr>
        <w:t xml:space="preserve"> &gt; create new &gt; </w:t>
      </w:r>
      <w:r w:rsidR="00171420" w:rsidRPr="007760E9">
        <w:rPr>
          <w:rFonts w:asciiTheme="minorHAnsi" w:hAnsiTheme="minorHAnsi" w:cstheme="minorHAnsi"/>
          <w:sz w:val="24"/>
          <w:szCs w:val="24"/>
          <w:lang w:val="en-US"/>
        </w:rPr>
        <w:t>Credentials</w:t>
      </w:r>
      <w:r w:rsidR="00171420">
        <w:rPr>
          <w:rFonts w:asciiTheme="minorHAnsi" w:hAnsiTheme="minorHAnsi" w:cstheme="minorHAnsi"/>
          <w:sz w:val="24"/>
          <w:szCs w:val="24"/>
          <w:lang w:val="en-US"/>
        </w:rPr>
        <w:br/>
      </w:r>
      <w:r w:rsidR="00200F2B">
        <w:rPr>
          <w:rFonts w:asciiTheme="minorHAnsi" w:hAnsiTheme="minorHAnsi" w:cstheme="minorHAnsi"/>
          <w:noProof/>
          <w:sz w:val="24"/>
          <w:szCs w:val="24"/>
          <w:lang w:val="en-US"/>
        </w:rPr>
        <w:drawing>
          <wp:inline distT="0" distB="0" distL="0" distR="0" wp14:anchorId="398B27F7" wp14:editId="17D271B4">
            <wp:extent cx="2306953" cy="3182112"/>
            <wp:effectExtent l="0" t="0" r="0" b="0"/>
            <wp:docPr id="3038217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578" cy="324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7AA2" w14:textId="37AD9544" w:rsidR="007760E9" w:rsidRPr="007760E9" w:rsidRDefault="007760E9" w:rsidP="007760E9">
      <w:pPr>
        <w:pStyle w:val="Prrafodelista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7760E9">
        <w:rPr>
          <w:rFonts w:asciiTheme="minorHAnsi" w:hAnsiTheme="minorHAnsi" w:cstheme="minorHAnsi"/>
          <w:sz w:val="24"/>
          <w:szCs w:val="24"/>
        </w:rPr>
        <w:lastRenderedPageBreak/>
        <w:t>Agregar credencial de tipo Gmail OAuth2 con tu cuenta de correo.</w:t>
      </w:r>
      <w:r w:rsidR="00200F2B" w:rsidRPr="00200F2B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="00200F2B">
        <w:rPr>
          <w:rFonts w:asciiTheme="minorHAnsi" w:hAnsiTheme="minorHAnsi" w:cstheme="minorHAnsi"/>
          <w:noProof/>
          <w:sz w:val="24"/>
          <w:szCs w:val="24"/>
          <w:lang w:val="en-US"/>
        </w:rPr>
        <w:drawing>
          <wp:inline distT="0" distB="0" distL="0" distR="0" wp14:anchorId="44A3EB06" wp14:editId="36A6DAEB">
            <wp:extent cx="4165730" cy="2655417"/>
            <wp:effectExtent l="0" t="0" r="6350" b="0"/>
            <wp:docPr id="4177501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36" cy="2673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36FB1" w14:textId="7A4DE458" w:rsidR="007760E9" w:rsidRDefault="007760E9" w:rsidP="007760E9">
      <w:pPr>
        <w:pStyle w:val="Prrafodelista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Agregar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credencial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 xml:space="preserve"> PostgreSQL: host=</w:t>
      </w: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postgres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 xml:space="preserve">, port=5432, user=n8n, password=n8n123, </w:t>
      </w: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db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>=</w:t>
      </w:r>
      <w:proofErr w:type="spellStart"/>
      <w:r w:rsidRPr="007760E9">
        <w:rPr>
          <w:rFonts w:asciiTheme="minorHAnsi" w:hAnsiTheme="minorHAnsi" w:cstheme="minorHAnsi"/>
          <w:sz w:val="24"/>
          <w:szCs w:val="24"/>
          <w:lang w:val="en-US"/>
        </w:rPr>
        <w:t>logs_db</w:t>
      </w:r>
      <w:proofErr w:type="spellEnd"/>
      <w:r w:rsidRPr="007760E9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221A76DC" w14:textId="6C4E966F" w:rsidR="00200F2B" w:rsidRPr="00B06E8E" w:rsidRDefault="00200F2B" w:rsidP="00200F2B">
      <w:pPr>
        <w:pStyle w:val="Prrafodelista"/>
        <w:spacing w:before="40" w:after="40"/>
        <w:ind w:left="720"/>
        <w:rPr>
          <w:rFonts w:asciiTheme="minorHAnsi" w:hAnsiTheme="minorHAnsi" w:cstheme="minorHAnsi"/>
          <w:sz w:val="24"/>
          <w:szCs w:val="24"/>
          <w:u w:val="single"/>
          <w:lang w:val="en-US"/>
        </w:rPr>
      </w:pPr>
      <w:r>
        <w:rPr>
          <w:rFonts w:asciiTheme="minorHAnsi" w:hAnsiTheme="minorHAnsi" w:cstheme="minorHAnsi"/>
          <w:noProof/>
          <w:sz w:val="24"/>
          <w:szCs w:val="24"/>
          <w:lang w:val="en-US"/>
        </w:rPr>
        <w:drawing>
          <wp:inline distT="0" distB="0" distL="0" distR="0" wp14:anchorId="1DEE093A" wp14:editId="7D5A99FD">
            <wp:extent cx="2311624" cy="3188554"/>
            <wp:effectExtent l="0" t="0" r="0" b="0"/>
            <wp:docPr id="6291594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335" cy="325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C897" w14:textId="39C2080C" w:rsidR="00200F2B" w:rsidRDefault="00200F2B" w:rsidP="00200F2B">
      <w:pPr>
        <w:pStyle w:val="Prrafodelista"/>
        <w:spacing w:before="40" w:after="40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200F2B">
        <w:rPr>
          <w:rFonts w:asciiTheme="minorHAnsi" w:hAnsiTheme="minorHAnsi"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63BB917E" wp14:editId="1D655740">
            <wp:extent cx="5612130" cy="3526155"/>
            <wp:effectExtent l="0" t="0" r="7620" b="0"/>
            <wp:docPr id="136694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3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2B7" w14:textId="77777777" w:rsidR="007760E9" w:rsidRPr="007760E9" w:rsidRDefault="007760E9" w:rsidP="007760E9">
      <w:pPr>
        <w:pStyle w:val="Prrafodelista"/>
        <w:spacing w:before="40" w:after="40"/>
        <w:ind w:left="720"/>
        <w:rPr>
          <w:rFonts w:asciiTheme="minorHAnsi" w:hAnsiTheme="minorHAnsi" w:cstheme="minorHAnsi"/>
          <w:sz w:val="24"/>
          <w:szCs w:val="24"/>
          <w:lang w:val="en-US"/>
        </w:rPr>
      </w:pPr>
    </w:p>
    <w:p w14:paraId="4FA0D8E7" w14:textId="78951BF0" w:rsidR="007760E9" w:rsidRPr="00200F2B" w:rsidRDefault="007760E9" w:rsidP="007760E9">
      <w:pPr>
        <w:pStyle w:val="Ttulo2"/>
        <w:rPr>
          <w:rFonts w:ascii="Arial Rounded MT Bold" w:hAnsi="Arial Rounded MT Bold"/>
        </w:rPr>
      </w:pPr>
      <w:bookmarkStart w:id="12" w:name="_Toc226313560"/>
      <w:r w:rsidRPr="00200F2B">
        <w:rPr>
          <w:rFonts w:ascii="Arial Rounded MT Bold" w:hAnsi="Arial Rounded MT Bold"/>
        </w:rPr>
        <w:t>Crear la tabla de logs en PostgreSQL</w:t>
      </w:r>
      <w:bookmarkEnd w:id="12"/>
    </w:p>
    <w:p w14:paraId="16724FE4" w14:textId="6BAFAFE3" w:rsidR="00D5023C" w:rsidRPr="00D5023C" w:rsidRDefault="007760E9" w:rsidP="00D5023C">
      <w:pPr>
        <w:spacing w:before="60" w:after="60"/>
        <w:rPr>
          <w:sz w:val="24"/>
          <w:szCs w:val="24"/>
        </w:rPr>
      </w:pPr>
      <w:r w:rsidRPr="007760E9">
        <w:rPr>
          <w:color w:val="1A1A1A"/>
          <w:sz w:val="24"/>
          <w:szCs w:val="24"/>
        </w:rPr>
        <w:t>Ejecutar el siguiente SQL una sola vez en la base de datos:</w:t>
      </w:r>
    </w:p>
    <w:p w14:paraId="0C160F09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CREATE TABLE IF NOT EXISTS logs (</w:t>
      </w:r>
    </w:p>
    <w:p w14:paraId="454B74BB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id        SERIAL PRIMARY KEY,</w:t>
      </w:r>
    </w:p>
    <w:p w14:paraId="7ACA0711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timestamp VARCHAR(50),</w:t>
      </w:r>
    </w:p>
    <w:p w14:paraId="337E0EEA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step      VARCHAR(100),</w:t>
      </w:r>
    </w:p>
    <w:p w14:paraId="060EE4AD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status    VARCHAR(50),</w:t>
      </w:r>
    </w:p>
    <w:p w14:paraId="04678722" w14:textId="77777777" w:rsidR="007760E9" w:rsidRP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lang w:val="en-US"/>
        </w:rPr>
      </w:pPr>
      <w:r w:rsidRPr="007760E9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message   TEXT</w:t>
      </w:r>
    </w:p>
    <w:p w14:paraId="12B7E55E" w14:textId="77777777" w:rsidR="007760E9" w:rsidRDefault="007760E9" w:rsidP="007760E9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43DD95F8" w14:textId="763115DE" w:rsidR="007760E9" w:rsidRDefault="007760E9" w:rsidP="007760E9"/>
    <w:p w14:paraId="5420E83F" w14:textId="4571ADEA" w:rsidR="00A63AA1" w:rsidRPr="00200F2B" w:rsidRDefault="00A63AA1" w:rsidP="00A63AA1">
      <w:pPr>
        <w:pStyle w:val="Ttulo2"/>
        <w:rPr>
          <w:rFonts w:ascii="Arial Rounded MT Bold" w:hAnsi="Arial Rounded MT Bold"/>
        </w:rPr>
      </w:pPr>
      <w:bookmarkStart w:id="13" w:name="_Toc226313561"/>
      <w:r w:rsidRPr="00200F2B">
        <w:rPr>
          <w:rFonts w:ascii="Arial Rounded MT Bold" w:hAnsi="Arial Rounded MT Bold"/>
        </w:rPr>
        <w:t>Importar el flujo en n8n</w:t>
      </w:r>
      <w:bookmarkEnd w:id="13"/>
    </w:p>
    <w:p w14:paraId="2B7EF700" w14:textId="77777777" w:rsidR="00A63AA1" w:rsidRPr="00A63AA1" w:rsidRDefault="00A63AA1" w:rsidP="00A63AA1">
      <w:pPr>
        <w:pStyle w:val="Prrafodelista"/>
        <w:numPr>
          <w:ilvl w:val="0"/>
          <w:numId w:val="5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A63AA1">
        <w:rPr>
          <w:rFonts w:asciiTheme="minorHAnsi" w:hAnsiTheme="minorHAnsi" w:cstheme="minorHAnsi"/>
          <w:sz w:val="24"/>
          <w:szCs w:val="24"/>
        </w:rPr>
        <w:t>Abrir n8n en http://localhost:5678.</w:t>
      </w:r>
    </w:p>
    <w:p w14:paraId="40D69510" w14:textId="77777777" w:rsidR="00A63AA1" w:rsidRPr="00A63AA1" w:rsidRDefault="00A63AA1" w:rsidP="00A63AA1">
      <w:pPr>
        <w:pStyle w:val="Prrafodelista"/>
        <w:numPr>
          <w:ilvl w:val="0"/>
          <w:numId w:val="5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A63AA1">
        <w:rPr>
          <w:rFonts w:asciiTheme="minorHAnsi" w:hAnsiTheme="minorHAnsi" w:cstheme="minorHAnsi"/>
          <w:sz w:val="24"/>
          <w:szCs w:val="24"/>
        </w:rPr>
        <w:t xml:space="preserve">Clic en el menú hamburguesa (arriba izquierda) &gt; 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Import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from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 xml:space="preserve"> File.</w:t>
      </w:r>
    </w:p>
    <w:p w14:paraId="03216D65" w14:textId="77777777" w:rsidR="00A63AA1" w:rsidRPr="00A63AA1" w:rsidRDefault="00A63AA1" w:rsidP="00A63AA1">
      <w:pPr>
        <w:pStyle w:val="Prrafodelista"/>
        <w:numPr>
          <w:ilvl w:val="0"/>
          <w:numId w:val="5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A63AA1">
        <w:rPr>
          <w:rFonts w:asciiTheme="minorHAnsi" w:hAnsiTheme="minorHAnsi" w:cstheme="minorHAnsi"/>
          <w:sz w:val="24"/>
          <w:szCs w:val="24"/>
        </w:rPr>
        <w:t>Seleccionar el archivo flujo/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rpa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>-consulta-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judicial.json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 xml:space="preserve"> del repositorio.</w:t>
      </w:r>
    </w:p>
    <w:p w14:paraId="346E625B" w14:textId="77777777" w:rsidR="00A63AA1" w:rsidRPr="00A63AA1" w:rsidRDefault="00A63AA1" w:rsidP="00A63AA1">
      <w:pPr>
        <w:pStyle w:val="Prrafodelista"/>
        <w:numPr>
          <w:ilvl w:val="0"/>
          <w:numId w:val="5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A63AA1">
        <w:rPr>
          <w:rFonts w:asciiTheme="minorHAnsi" w:hAnsiTheme="minorHAnsi" w:cstheme="minorHAnsi"/>
          <w:sz w:val="24"/>
          <w:szCs w:val="24"/>
        </w:rPr>
        <w:t>Asignar las credenciales de Gmail y PostgreSQL a los nodos correspondientes.</w:t>
      </w:r>
    </w:p>
    <w:p w14:paraId="09C00C6A" w14:textId="7471BA3B" w:rsidR="00A63AA1" w:rsidRDefault="00A63AA1" w:rsidP="00A63AA1">
      <w:pPr>
        <w:pStyle w:val="Prrafodelista"/>
        <w:numPr>
          <w:ilvl w:val="0"/>
          <w:numId w:val="5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A63AA1">
        <w:rPr>
          <w:rFonts w:asciiTheme="minorHAnsi" w:hAnsiTheme="minorHAnsi" w:cstheme="minorHAnsi"/>
          <w:sz w:val="24"/>
          <w:szCs w:val="24"/>
        </w:rPr>
        <w:t xml:space="preserve">Clic en Save y luego en 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Execute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63AA1">
        <w:rPr>
          <w:rFonts w:asciiTheme="minorHAnsi" w:hAnsiTheme="minorHAnsi" w:cstheme="minorHAnsi"/>
          <w:sz w:val="24"/>
          <w:szCs w:val="24"/>
        </w:rPr>
        <w:t>Workflow</w:t>
      </w:r>
      <w:proofErr w:type="spellEnd"/>
      <w:r w:rsidRPr="00A63AA1">
        <w:rPr>
          <w:rFonts w:asciiTheme="minorHAnsi" w:hAnsiTheme="minorHAnsi" w:cstheme="minorHAnsi"/>
          <w:sz w:val="24"/>
          <w:szCs w:val="24"/>
        </w:rPr>
        <w:t>.</w:t>
      </w:r>
    </w:p>
    <w:p w14:paraId="4A0264C4" w14:textId="77777777" w:rsidR="00CF272C" w:rsidRPr="00A63AA1" w:rsidRDefault="00CF272C" w:rsidP="00CF272C">
      <w:pPr>
        <w:pStyle w:val="Prrafodelista"/>
        <w:spacing w:before="40" w:after="40"/>
        <w:ind w:left="720"/>
        <w:rPr>
          <w:rFonts w:asciiTheme="minorHAnsi" w:hAnsiTheme="minorHAnsi" w:cstheme="minorHAnsi"/>
          <w:sz w:val="24"/>
          <w:szCs w:val="24"/>
        </w:rPr>
      </w:pPr>
    </w:p>
    <w:p w14:paraId="3529C0DA" w14:textId="58E08C71" w:rsidR="00A63AA1" w:rsidRPr="00200F2B" w:rsidRDefault="00CF272C" w:rsidP="00CF272C">
      <w:pPr>
        <w:pStyle w:val="Ttulo2"/>
        <w:rPr>
          <w:rFonts w:ascii="Arial Rounded MT Bold" w:hAnsi="Arial Rounded MT Bold"/>
        </w:rPr>
      </w:pPr>
      <w:bookmarkStart w:id="14" w:name="_Toc226313562"/>
      <w:r w:rsidRPr="00200F2B">
        <w:rPr>
          <w:rFonts w:ascii="Arial Rounded MT Bold" w:hAnsi="Arial Rounded MT Bold"/>
        </w:rPr>
        <w:t>Formato del correo disparador</w:t>
      </w:r>
      <w:bookmarkEnd w:id="14"/>
    </w:p>
    <w:p w14:paraId="3978B1B4" w14:textId="7B4E89F0" w:rsidR="00CF272C" w:rsidRDefault="00CF272C" w:rsidP="00CF272C">
      <w:pPr>
        <w:rPr>
          <w:sz w:val="24"/>
          <w:szCs w:val="24"/>
        </w:rPr>
      </w:pPr>
      <w:r w:rsidRPr="00CF272C">
        <w:rPr>
          <w:sz w:val="24"/>
          <w:szCs w:val="24"/>
        </w:rPr>
        <w:t>El correo que activa el flujo debe cumplir este formato:</w:t>
      </w:r>
    </w:p>
    <w:p w14:paraId="5B7A3B80" w14:textId="77777777" w:rsidR="00CF272C" w:rsidRDefault="00CF272C" w:rsidP="00CF272C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Asunto: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Consulta_nombre</w:t>
      </w:r>
      <w:proofErr w:type="spellEnd"/>
    </w:p>
    <w:p w14:paraId="7B497DEE" w14:textId="77777777" w:rsidR="00CF272C" w:rsidRDefault="00CF272C" w:rsidP="00CF272C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Cuerpo:  Oscar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Martinez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Davila</w:t>
      </w:r>
    </w:p>
    <w:p w14:paraId="01756849" w14:textId="76B3254C" w:rsidR="0032566F" w:rsidRDefault="00CF272C" w:rsidP="00CF272C">
      <w:pPr>
        <w:rPr>
          <w:sz w:val="24"/>
          <w:szCs w:val="24"/>
        </w:rPr>
      </w:pPr>
      <w:r w:rsidRPr="00CF272C">
        <w:rPr>
          <w:sz w:val="24"/>
          <w:szCs w:val="24"/>
        </w:rPr>
        <w:lastRenderedPageBreak/>
        <w:t xml:space="preserve">El </w:t>
      </w:r>
      <w:proofErr w:type="spellStart"/>
      <w:r w:rsidRPr="00CF272C">
        <w:rPr>
          <w:sz w:val="24"/>
          <w:szCs w:val="24"/>
        </w:rPr>
        <w:t>subject</w:t>
      </w:r>
      <w:proofErr w:type="spellEnd"/>
      <w:r w:rsidRPr="00CF272C">
        <w:rPr>
          <w:sz w:val="24"/>
          <w:szCs w:val="24"/>
        </w:rPr>
        <w:t xml:space="preserve"> debe contener '</w:t>
      </w:r>
      <w:proofErr w:type="spellStart"/>
      <w:r w:rsidRPr="00CF272C">
        <w:rPr>
          <w:sz w:val="24"/>
          <w:szCs w:val="24"/>
        </w:rPr>
        <w:t>Consulta_nombre</w:t>
      </w:r>
      <w:proofErr w:type="spellEnd"/>
      <w:r w:rsidRPr="00CF272C">
        <w:rPr>
          <w:sz w:val="24"/>
          <w:szCs w:val="24"/>
        </w:rPr>
        <w:t>' y el mensaje debe estar marcado como no leído (</w:t>
      </w:r>
      <w:proofErr w:type="spellStart"/>
      <w:proofErr w:type="gramStart"/>
      <w:r w:rsidRPr="00CF272C">
        <w:rPr>
          <w:sz w:val="24"/>
          <w:szCs w:val="24"/>
        </w:rPr>
        <w:t>is:unread</w:t>
      </w:r>
      <w:proofErr w:type="spellEnd"/>
      <w:proofErr w:type="gramEnd"/>
      <w:r w:rsidRPr="00CF272C">
        <w:rPr>
          <w:sz w:val="24"/>
          <w:szCs w:val="24"/>
        </w:rPr>
        <w:t>).</w:t>
      </w:r>
    </w:p>
    <w:p w14:paraId="303A3AB1" w14:textId="51AAC8F9" w:rsidR="00D23F93" w:rsidRPr="00200F2B" w:rsidRDefault="0032566F" w:rsidP="00200F2B">
      <w:pPr>
        <w:pStyle w:val="Ttulo2"/>
        <w:rPr>
          <w:rFonts w:ascii="Arial Rounded MT Bold" w:eastAsia="Arial" w:hAnsi="Arial Rounded MT Bold"/>
        </w:rPr>
      </w:pPr>
      <w:bookmarkStart w:id="15" w:name="_Toc226313563"/>
      <w:r w:rsidRPr="00200F2B">
        <w:rPr>
          <w:rFonts w:ascii="Arial Rounded MT Bold" w:eastAsia="Arial" w:hAnsi="Arial Rounded MT Bold"/>
        </w:rPr>
        <w:t>Variables de configuración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0"/>
        <w:gridCol w:w="4508"/>
        <w:gridCol w:w="2170"/>
      </w:tblGrid>
      <w:tr w:rsidR="00D23F93" w14:paraId="6EE1EDEE" w14:textId="77777777" w:rsidTr="00200F2B">
        <w:tc>
          <w:tcPr>
            <w:tcW w:w="2150" w:type="dxa"/>
            <w:shd w:val="clear" w:color="auto" w:fill="8EAADB" w:themeFill="accent1" w:themeFillTint="99"/>
          </w:tcPr>
          <w:p w14:paraId="27E7999F" w14:textId="1044D201" w:rsidR="00D23F93" w:rsidRDefault="00D23F93" w:rsidP="00D23F9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8" w:type="dxa"/>
            <w:shd w:val="clear" w:color="auto" w:fill="8EAADB" w:themeFill="accent1" w:themeFillTint="99"/>
          </w:tcPr>
          <w:p w14:paraId="7AFD2C92" w14:textId="3B39250A" w:rsidR="00D23F93" w:rsidRDefault="00D23F93" w:rsidP="00D23F9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Valor actual</w:t>
            </w:r>
          </w:p>
        </w:tc>
        <w:tc>
          <w:tcPr>
            <w:tcW w:w="2170" w:type="dxa"/>
            <w:shd w:val="clear" w:color="auto" w:fill="8EAADB" w:themeFill="accent1" w:themeFillTint="99"/>
          </w:tcPr>
          <w:p w14:paraId="5DA3C5A3" w14:textId="1A4EBEB6" w:rsidR="00D23F93" w:rsidRDefault="00D23F93" w:rsidP="00D23F9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Dónde configurar</w:t>
            </w:r>
          </w:p>
        </w:tc>
      </w:tr>
      <w:tr w:rsidR="00D23F93" w14:paraId="4968AF87" w14:textId="77777777" w:rsidTr="00D23F93">
        <w:tc>
          <w:tcPr>
            <w:tcW w:w="2150" w:type="dxa"/>
          </w:tcPr>
          <w:p w14:paraId="077CD50E" w14:textId="77777777" w:rsidR="00D23F93" w:rsidRDefault="00D23F93" w:rsidP="00D23F93">
            <w:pPr>
              <w:rPr>
                <w:color w:val="1A1A1A"/>
              </w:rPr>
            </w:pPr>
          </w:p>
          <w:p w14:paraId="6C71BCFE" w14:textId="47FE7289" w:rsidR="00D23F93" w:rsidRPr="00D23F93" w:rsidRDefault="00D23F93" w:rsidP="00D23F93">
            <w:r w:rsidRPr="00D23F93">
              <w:rPr>
                <w:color w:val="1A1A1A"/>
              </w:rPr>
              <w:t>Correo destino</w:t>
            </w:r>
          </w:p>
        </w:tc>
        <w:tc>
          <w:tcPr>
            <w:tcW w:w="4508" w:type="dxa"/>
          </w:tcPr>
          <w:p w14:paraId="152EB496" w14:textId="77777777" w:rsidR="00D23F93" w:rsidRDefault="00D23F93" w:rsidP="00D23F93">
            <w:pPr>
              <w:rPr>
                <w:color w:val="1A1A1A"/>
              </w:rPr>
            </w:pPr>
          </w:p>
          <w:p w14:paraId="626C4E16" w14:textId="0D1D9C34" w:rsidR="00D23F93" w:rsidRPr="00D23F93" w:rsidRDefault="00200F2B" w:rsidP="00D23F93">
            <w:r w:rsidRPr="00D23F93">
              <w:rPr>
                <w:color w:val="1A1A1A"/>
              </w:rPr>
              <w:t>jhrey@tcc.com.co</w:t>
            </w:r>
          </w:p>
        </w:tc>
        <w:tc>
          <w:tcPr>
            <w:tcW w:w="2170" w:type="dxa"/>
          </w:tcPr>
          <w:p w14:paraId="17CC4D8E" w14:textId="77777777" w:rsidR="00D23F93" w:rsidRDefault="00D23F93" w:rsidP="00D23F93">
            <w:pPr>
              <w:rPr>
                <w:color w:val="1A1A1A"/>
              </w:rPr>
            </w:pPr>
          </w:p>
          <w:p w14:paraId="78B43DF0" w14:textId="1A478C36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Nodo Gmail </w:t>
            </w:r>
            <w:r>
              <w:rPr>
                <w:color w:val="1A1A1A"/>
              </w:rPr>
              <w:t>–</w:t>
            </w:r>
            <w:r w:rsidRPr="00D23F93">
              <w:rPr>
                <w:color w:val="1A1A1A"/>
              </w:rPr>
              <w:t xml:space="preserve"> Send</w:t>
            </w:r>
          </w:p>
          <w:p w14:paraId="6FFC9EE5" w14:textId="13C7F2A4" w:rsidR="00D23F93" w:rsidRPr="00D23F93" w:rsidRDefault="00D23F93" w:rsidP="00D23F93"/>
        </w:tc>
      </w:tr>
      <w:tr w:rsidR="00D23F93" w14:paraId="165BF5D2" w14:textId="77777777" w:rsidTr="00D23F93">
        <w:tc>
          <w:tcPr>
            <w:tcW w:w="2150" w:type="dxa"/>
          </w:tcPr>
          <w:p w14:paraId="40BFFBEB" w14:textId="77777777" w:rsidR="00D23F93" w:rsidRDefault="00D23F93" w:rsidP="00D23F93">
            <w:pPr>
              <w:rPr>
                <w:color w:val="1A1A1A"/>
              </w:rPr>
            </w:pPr>
          </w:p>
          <w:p w14:paraId="50229D17" w14:textId="01053B48" w:rsidR="00D23F93" w:rsidRPr="00D23F93" w:rsidRDefault="00D23F93" w:rsidP="00D23F93">
            <w:r w:rsidRPr="00D23F93">
              <w:rPr>
                <w:color w:val="1A1A1A"/>
              </w:rPr>
              <w:t>Correo evaluador</w:t>
            </w:r>
          </w:p>
        </w:tc>
        <w:tc>
          <w:tcPr>
            <w:tcW w:w="4508" w:type="dxa"/>
          </w:tcPr>
          <w:p w14:paraId="75335F3A" w14:textId="77777777" w:rsidR="00D23F93" w:rsidRDefault="00D23F93" w:rsidP="00D23F93">
            <w:pPr>
              <w:rPr>
                <w:color w:val="1A1A1A"/>
              </w:rPr>
            </w:pPr>
          </w:p>
          <w:p w14:paraId="5AF16D65" w14:textId="20303A25" w:rsidR="00D23F93" w:rsidRPr="00D23F93" w:rsidRDefault="00D23F93" w:rsidP="00D23F93">
            <w:r w:rsidRPr="00D23F93">
              <w:rPr>
                <w:color w:val="1A1A1A"/>
              </w:rPr>
              <w:t>jhrey@tcc.com.co</w:t>
            </w:r>
          </w:p>
        </w:tc>
        <w:tc>
          <w:tcPr>
            <w:tcW w:w="2170" w:type="dxa"/>
          </w:tcPr>
          <w:p w14:paraId="7ABA9593" w14:textId="77777777" w:rsidR="00D23F93" w:rsidRDefault="00D23F93" w:rsidP="00D23F93">
            <w:pPr>
              <w:rPr>
                <w:color w:val="1A1A1A"/>
              </w:rPr>
            </w:pPr>
          </w:p>
          <w:p w14:paraId="748A8460" w14:textId="4ED9205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>Asunto del correo</w:t>
            </w:r>
          </w:p>
          <w:p w14:paraId="7AFEA70F" w14:textId="45DAC37E" w:rsidR="00D23F93" w:rsidRPr="00D23F93" w:rsidRDefault="00D23F93" w:rsidP="00D23F93"/>
        </w:tc>
      </w:tr>
      <w:tr w:rsidR="00D23F93" w14:paraId="08C56C06" w14:textId="77777777" w:rsidTr="00D23F93">
        <w:tc>
          <w:tcPr>
            <w:tcW w:w="2150" w:type="dxa"/>
          </w:tcPr>
          <w:p w14:paraId="6FEF04EB" w14:textId="77777777" w:rsidR="00D23F93" w:rsidRDefault="00D23F93" w:rsidP="00D23F93">
            <w:pPr>
              <w:rPr>
                <w:color w:val="1A1A1A"/>
              </w:rPr>
            </w:pPr>
          </w:p>
          <w:p w14:paraId="60F22712" w14:textId="63091ECA" w:rsidR="00D23F93" w:rsidRPr="00D23F93" w:rsidRDefault="00D23F93" w:rsidP="00D23F93">
            <w:r w:rsidRPr="00D23F93">
              <w:rPr>
                <w:color w:val="1A1A1A"/>
              </w:rPr>
              <w:t>Label Gmail</w:t>
            </w:r>
          </w:p>
        </w:tc>
        <w:tc>
          <w:tcPr>
            <w:tcW w:w="4508" w:type="dxa"/>
          </w:tcPr>
          <w:p w14:paraId="78C81436" w14:textId="77777777" w:rsidR="00D23F93" w:rsidRDefault="00D23F93" w:rsidP="00D23F93">
            <w:pPr>
              <w:rPr>
                <w:color w:val="1A1A1A"/>
              </w:rPr>
            </w:pPr>
          </w:p>
          <w:p w14:paraId="44D1B6B4" w14:textId="3F9CADE6" w:rsidR="00D23F93" w:rsidRPr="00D23F93" w:rsidRDefault="00D23F93" w:rsidP="00D23F93">
            <w:r w:rsidRPr="00D23F93">
              <w:rPr>
                <w:color w:val="1A1A1A"/>
              </w:rPr>
              <w:t>INBOX</w:t>
            </w:r>
          </w:p>
        </w:tc>
        <w:tc>
          <w:tcPr>
            <w:tcW w:w="2170" w:type="dxa"/>
          </w:tcPr>
          <w:p w14:paraId="0B3AF7B1" w14:textId="77777777" w:rsidR="00D23F93" w:rsidRDefault="00D23F93" w:rsidP="00D23F93">
            <w:pPr>
              <w:rPr>
                <w:color w:val="1A1A1A"/>
              </w:rPr>
            </w:pPr>
          </w:p>
          <w:p w14:paraId="6E815CB6" w14:textId="7777777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Nodo Gmail - </w:t>
            </w:r>
            <w:proofErr w:type="spellStart"/>
            <w:r w:rsidRPr="00D23F93">
              <w:rPr>
                <w:color w:val="1A1A1A"/>
              </w:rPr>
              <w:t>Get</w:t>
            </w:r>
            <w:proofErr w:type="spellEnd"/>
            <w:r w:rsidRPr="00D23F93">
              <w:rPr>
                <w:color w:val="1A1A1A"/>
              </w:rPr>
              <w:t xml:space="preserve"> Many</w:t>
            </w:r>
          </w:p>
          <w:p w14:paraId="3C5AF713" w14:textId="703CFB4B" w:rsidR="00D23F93" w:rsidRPr="00D23F93" w:rsidRDefault="00D23F93" w:rsidP="00D23F93"/>
        </w:tc>
      </w:tr>
      <w:tr w:rsidR="00D23F93" w14:paraId="06F6FF55" w14:textId="77777777" w:rsidTr="00D23F93">
        <w:tc>
          <w:tcPr>
            <w:tcW w:w="2150" w:type="dxa"/>
          </w:tcPr>
          <w:p w14:paraId="59909D12" w14:textId="77777777" w:rsidR="00D23F93" w:rsidRDefault="00D23F93" w:rsidP="00D23F93">
            <w:pPr>
              <w:rPr>
                <w:color w:val="1A1A1A"/>
              </w:rPr>
            </w:pPr>
          </w:p>
          <w:p w14:paraId="18CDC6AC" w14:textId="73CEA4AE" w:rsidR="00D23F93" w:rsidRPr="00D23F93" w:rsidRDefault="00D23F93" w:rsidP="00D23F93">
            <w:r w:rsidRPr="00D23F93">
              <w:rPr>
                <w:color w:val="1A1A1A"/>
              </w:rPr>
              <w:t xml:space="preserve">Filtro </w:t>
            </w:r>
            <w:proofErr w:type="spellStart"/>
            <w:r w:rsidRPr="00D23F93">
              <w:rPr>
                <w:color w:val="1A1A1A"/>
              </w:rPr>
              <w:t>subject</w:t>
            </w:r>
            <w:proofErr w:type="spellEnd"/>
          </w:p>
        </w:tc>
        <w:tc>
          <w:tcPr>
            <w:tcW w:w="4508" w:type="dxa"/>
          </w:tcPr>
          <w:p w14:paraId="7C250C0E" w14:textId="77777777" w:rsidR="00D23F93" w:rsidRDefault="00D23F93" w:rsidP="00D23F93">
            <w:pPr>
              <w:rPr>
                <w:color w:val="1A1A1A"/>
              </w:rPr>
            </w:pPr>
          </w:p>
          <w:p w14:paraId="294B7992" w14:textId="1BE6B11B" w:rsidR="00D23F93" w:rsidRPr="00D23F93" w:rsidRDefault="00D23F93" w:rsidP="00D23F93">
            <w:proofErr w:type="spellStart"/>
            <w:r w:rsidRPr="00D23F93">
              <w:rPr>
                <w:color w:val="1A1A1A"/>
              </w:rPr>
              <w:t>Consulta_nombre</w:t>
            </w:r>
            <w:proofErr w:type="spellEnd"/>
            <w:r w:rsidRPr="00D23F93">
              <w:rPr>
                <w:color w:val="1A1A1A"/>
              </w:rPr>
              <w:t xml:space="preserve"> </w:t>
            </w:r>
            <w:proofErr w:type="spellStart"/>
            <w:r w:rsidRPr="00D23F93">
              <w:rPr>
                <w:color w:val="1A1A1A"/>
              </w:rPr>
              <w:t>is:unread</w:t>
            </w:r>
            <w:proofErr w:type="spellEnd"/>
          </w:p>
        </w:tc>
        <w:tc>
          <w:tcPr>
            <w:tcW w:w="2170" w:type="dxa"/>
          </w:tcPr>
          <w:p w14:paraId="75A0D997" w14:textId="77777777" w:rsidR="00D23F93" w:rsidRDefault="00D23F93" w:rsidP="00D23F93">
            <w:pPr>
              <w:rPr>
                <w:color w:val="1A1A1A"/>
              </w:rPr>
            </w:pPr>
          </w:p>
          <w:p w14:paraId="4288993B" w14:textId="6548F60F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Nodo Gmail </w:t>
            </w:r>
            <w:r>
              <w:rPr>
                <w:color w:val="1A1A1A"/>
              </w:rPr>
              <w:t>–</w:t>
            </w:r>
            <w:r w:rsidRPr="00D23F93">
              <w:rPr>
                <w:color w:val="1A1A1A"/>
              </w:rPr>
              <w:t xml:space="preserve"> Search</w:t>
            </w:r>
          </w:p>
          <w:p w14:paraId="4F839BA6" w14:textId="36C8704A" w:rsidR="00D23F93" w:rsidRPr="00D23F93" w:rsidRDefault="00D23F93" w:rsidP="00D23F93"/>
        </w:tc>
      </w:tr>
      <w:tr w:rsidR="00D23F93" w14:paraId="7F827390" w14:textId="77777777" w:rsidTr="00D23F93">
        <w:tc>
          <w:tcPr>
            <w:tcW w:w="2150" w:type="dxa"/>
          </w:tcPr>
          <w:p w14:paraId="1F55D3D6" w14:textId="77777777" w:rsidR="00D23F93" w:rsidRDefault="00D23F93" w:rsidP="00D23F93">
            <w:pPr>
              <w:rPr>
                <w:color w:val="1A1A1A"/>
              </w:rPr>
            </w:pPr>
          </w:p>
          <w:p w14:paraId="4CAE130E" w14:textId="3B1492F0" w:rsidR="00D23F93" w:rsidRPr="00D23F93" w:rsidRDefault="00D23F93" w:rsidP="00D23F93">
            <w:r w:rsidRPr="00D23F93">
              <w:rPr>
                <w:color w:val="1A1A1A"/>
              </w:rPr>
              <w:t>URL Rama Judicial</w:t>
            </w:r>
          </w:p>
        </w:tc>
        <w:tc>
          <w:tcPr>
            <w:tcW w:w="4508" w:type="dxa"/>
          </w:tcPr>
          <w:p w14:paraId="34060D1A" w14:textId="77777777" w:rsidR="00D23F93" w:rsidRDefault="00D23F93" w:rsidP="00D23F93">
            <w:pPr>
              <w:rPr>
                <w:color w:val="1A1A1A"/>
              </w:rPr>
            </w:pPr>
          </w:p>
          <w:p w14:paraId="4D1DDC3F" w14:textId="6C19C777" w:rsidR="00D23F93" w:rsidRPr="00D23F93" w:rsidRDefault="00D23F93" w:rsidP="00D23F93">
            <w:r w:rsidRPr="00D23F93">
              <w:rPr>
                <w:color w:val="1A1A1A"/>
              </w:rPr>
              <w:t>https://consultaprocesos.ramajudicial.gov.co/...</w:t>
            </w:r>
          </w:p>
        </w:tc>
        <w:tc>
          <w:tcPr>
            <w:tcW w:w="2170" w:type="dxa"/>
          </w:tcPr>
          <w:p w14:paraId="509B2CFD" w14:textId="77777777" w:rsidR="00D23F93" w:rsidRDefault="00D23F93" w:rsidP="00D23F93">
            <w:pPr>
              <w:rPr>
                <w:color w:val="1A1A1A"/>
              </w:rPr>
            </w:pPr>
          </w:p>
          <w:p w14:paraId="05C2FADF" w14:textId="241EE746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Script </w:t>
            </w:r>
            <w:proofErr w:type="spellStart"/>
            <w:r w:rsidRPr="00D23F93">
              <w:rPr>
                <w:color w:val="1A1A1A"/>
              </w:rPr>
              <w:t>Puppeteer</w:t>
            </w:r>
            <w:proofErr w:type="spellEnd"/>
          </w:p>
          <w:p w14:paraId="0D9746C4" w14:textId="3AAC79A1" w:rsidR="00D23F93" w:rsidRPr="00D23F93" w:rsidRDefault="00D23F93" w:rsidP="00D23F93"/>
        </w:tc>
      </w:tr>
      <w:tr w:rsidR="00D23F93" w14:paraId="5EB88F11" w14:textId="77777777" w:rsidTr="00D23F93">
        <w:tc>
          <w:tcPr>
            <w:tcW w:w="2150" w:type="dxa"/>
          </w:tcPr>
          <w:p w14:paraId="6F731F1A" w14:textId="77777777" w:rsidR="00D23F93" w:rsidRDefault="00D23F93" w:rsidP="00D23F93">
            <w:pPr>
              <w:rPr>
                <w:color w:val="1A1A1A"/>
              </w:rPr>
            </w:pPr>
          </w:p>
          <w:p w14:paraId="4A985B84" w14:textId="6731756F" w:rsidR="00D23F93" w:rsidRPr="00D23F93" w:rsidRDefault="00D23F93" w:rsidP="00D23F93">
            <w:r w:rsidRPr="00D23F93">
              <w:rPr>
                <w:color w:val="1A1A1A"/>
              </w:rPr>
              <w:t>PostgreSQL Host</w:t>
            </w:r>
          </w:p>
        </w:tc>
        <w:tc>
          <w:tcPr>
            <w:tcW w:w="4508" w:type="dxa"/>
          </w:tcPr>
          <w:p w14:paraId="12F4B566" w14:textId="77777777" w:rsidR="00D23F93" w:rsidRDefault="00D23F93" w:rsidP="00D23F93">
            <w:pPr>
              <w:rPr>
                <w:color w:val="1A1A1A"/>
              </w:rPr>
            </w:pPr>
          </w:p>
          <w:p w14:paraId="51FBA8B3" w14:textId="2E7D2B59" w:rsidR="00D23F93" w:rsidRPr="00D23F93" w:rsidRDefault="00D23F93" w:rsidP="00D23F93">
            <w:proofErr w:type="spellStart"/>
            <w:r w:rsidRPr="00D23F93">
              <w:rPr>
                <w:color w:val="1A1A1A"/>
              </w:rPr>
              <w:t>postgres</w:t>
            </w:r>
            <w:proofErr w:type="spellEnd"/>
          </w:p>
        </w:tc>
        <w:tc>
          <w:tcPr>
            <w:tcW w:w="2170" w:type="dxa"/>
          </w:tcPr>
          <w:p w14:paraId="34346809" w14:textId="77777777" w:rsidR="00D23F93" w:rsidRDefault="00D23F93" w:rsidP="00D23F93">
            <w:pPr>
              <w:rPr>
                <w:color w:val="1A1A1A"/>
              </w:rPr>
            </w:pPr>
          </w:p>
          <w:p w14:paraId="4CEABEAF" w14:textId="7777777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>Credencial PostgreSQL en n8n</w:t>
            </w:r>
          </w:p>
          <w:p w14:paraId="3E83BB63" w14:textId="5987E1B5" w:rsidR="00D23F93" w:rsidRPr="00D23F93" w:rsidRDefault="00D23F93" w:rsidP="00D23F93"/>
        </w:tc>
      </w:tr>
      <w:tr w:rsidR="00D23F93" w14:paraId="5DC22B63" w14:textId="77777777" w:rsidTr="00D23F93">
        <w:tc>
          <w:tcPr>
            <w:tcW w:w="2150" w:type="dxa"/>
          </w:tcPr>
          <w:p w14:paraId="3C08CE69" w14:textId="77777777" w:rsidR="00D23F93" w:rsidRDefault="00D23F93" w:rsidP="00D23F93">
            <w:pPr>
              <w:rPr>
                <w:color w:val="1A1A1A"/>
              </w:rPr>
            </w:pPr>
          </w:p>
          <w:p w14:paraId="695571AA" w14:textId="64A228EC" w:rsidR="00D23F93" w:rsidRPr="00D23F93" w:rsidRDefault="00D23F93" w:rsidP="00D23F93">
            <w:r w:rsidRPr="00D23F93">
              <w:rPr>
                <w:color w:val="1A1A1A"/>
              </w:rPr>
              <w:t>PostgreSQL DB</w:t>
            </w:r>
          </w:p>
        </w:tc>
        <w:tc>
          <w:tcPr>
            <w:tcW w:w="4508" w:type="dxa"/>
          </w:tcPr>
          <w:p w14:paraId="064564A6" w14:textId="77777777" w:rsidR="00D23F93" w:rsidRDefault="00D23F93" w:rsidP="00D23F93">
            <w:pPr>
              <w:rPr>
                <w:color w:val="1A1A1A"/>
              </w:rPr>
            </w:pPr>
          </w:p>
          <w:p w14:paraId="0DF67595" w14:textId="38E36278" w:rsidR="00D23F93" w:rsidRPr="00D23F93" w:rsidRDefault="00D23F93" w:rsidP="00D23F93">
            <w:proofErr w:type="spellStart"/>
            <w:r w:rsidRPr="00D23F93">
              <w:rPr>
                <w:color w:val="1A1A1A"/>
              </w:rPr>
              <w:t>logs_db</w:t>
            </w:r>
            <w:proofErr w:type="spellEnd"/>
          </w:p>
        </w:tc>
        <w:tc>
          <w:tcPr>
            <w:tcW w:w="2170" w:type="dxa"/>
          </w:tcPr>
          <w:p w14:paraId="4CD36DC5" w14:textId="77777777" w:rsidR="00D23F93" w:rsidRDefault="00D23F93" w:rsidP="00D23F93">
            <w:pPr>
              <w:rPr>
                <w:color w:val="1A1A1A"/>
              </w:rPr>
            </w:pPr>
          </w:p>
          <w:p w14:paraId="01C0CC30" w14:textId="7777777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>Credencial PostgreSQL en n8n</w:t>
            </w:r>
          </w:p>
          <w:p w14:paraId="43097B0B" w14:textId="66270391" w:rsidR="00D23F93" w:rsidRPr="00D23F93" w:rsidRDefault="00D23F93" w:rsidP="00D23F93"/>
        </w:tc>
      </w:tr>
      <w:tr w:rsidR="00D23F93" w14:paraId="7190D24E" w14:textId="77777777" w:rsidTr="00D23F93">
        <w:tc>
          <w:tcPr>
            <w:tcW w:w="2150" w:type="dxa"/>
          </w:tcPr>
          <w:p w14:paraId="502403D8" w14:textId="77777777" w:rsidR="00D23F93" w:rsidRDefault="00D23F93" w:rsidP="00D23F93">
            <w:pPr>
              <w:rPr>
                <w:color w:val="1A1A1A"/>
              </w:rPr>
            </w:pPr>
          </w:p>
          <w:p w14:paraId="7D075F5C" w14:textId="5C66003D" w:rsidR="00D23F93" w:rsidRPr="00D23F93" w:rsidRDefault="00D23F93" w:rsidP="00D23F93">
            <w:proofErr w:type="spellStart"/>
            <w:r w:rsidRPr="00D23F93">
              <w:rPr>
                <w:color w:val="1A1A1A"/>
              </w:rPr>
              <w:t>Browserless</w:t>
            </w:r>
            <w:proofErr w:type="spellEnd"/>
            <w:r w:rsidRPr="00D23F93">
              <w:rPr>
                <w:color w:val="1A1A1A"/>
              </w:rPr>
              <w:t xml:space="preserve"> URL</w:t>
            </w:r>
          </w:p>
        </w:tc>
        <w:tc>
          <w:tcPr>
            <w:tcW w:w="4508" w:type="dxa"/>
          </w:tcPr>
          <w:p w14:paraId="7383B6A4" w14:textId="77777777" w:rsidR="00D23F93" w:rsidRDefault="00D23F93" w:rsidP="00D23F93">
            <w:pPr>
              <w:rPr>
                <w:color w:val="1A1A1A"/>
              </w:rPr>
            </w:pPr>
          </w:p>
          <w:p w14:paraId="1EE249EE" w14:textId="10B46497" w:rsidR="00D23F93" w:rsidRPr="00D23F93" w:rsidRDefault="00D23F93" w:rsidP="00D23F93">
            <w:r w:rsidRPr="00D23F93">
              <w:rPr>
                <w:color w:val="1A1A1A"/>
              </w:rPr>
              <w:t>http://browserless:3000/function</w:t>
            </w:r>
          </w:p>
        </w:tc>
        <w:tc>
          <w:tcPr>
            <w:tcW w:w="2170" w:type="dxa"/>
          </w:tcPr>
          <w:p w14:paraId="426E79CE" w14:textId="77777777" w:rsidR="00D23F93" w:rsidRDefault="00D23F93" w:rsidP="00D23F93">
            <w:pPr>
              <w:rPr>
                <w:color w:val="1A1A1A"/>
              </w:rPr>
            </w:pPr>
          </w:p>
          <w:p w14:paraId="74F20875" w14:textId="7777777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Nodo HTTP </w:t>
            </w:r>
            <w:proofErr w:type="spellStart"/>
            <w:r w:rsidRPr="00D23F93">
              <w:rPr>
                <w:color w:val="1A1A1A"/>
              </w:rPr>
              <w:t>Request</w:t>
            </w:r>
            <w:proofErr w:type="spellEnd"/>
          </w:p>
          <w:p w14:paraId="6A3AEC86" w14:textId="2343A3DD" w:rsidR="00D23F93" w:rsidRPr="00D23F93" w:rsidRDefault="00D23F93" w:rsidP="00D23F93"/>
        </w:tc>
      </w:tr>
      <w:tr w:rsidR="00D23F93" w14:paraId="45102B1B" w14:textId="77777777" w:rsidTr="00D23F93">
        <w:tc>
          <w:tcPr>
            <w:tcW w:w="2150" w:type="dxa"/>
          </w:tcPr>
          <w:p w14:paraId="77B8BD90" w14:textId="77777777" w:rsidR="00D23F93" w:rsidRDefault="00D23F93" w:rsidP="00D23F93">
            <w:pPr>
              <w:rPr>
                <w:color w:val="1A1A1A"/>
              </w:rPr>
            </w:pPr>
          </w:p>
          <w:p w14:paraId="5BE0DD51" w14:textId="043B7308" w:rsidR="00D23F93" w:rsidRPr="00D23F93" w:rsidRDefault="00D23F93" w:rsidP="00D23F93">
            <w:proofErr w:type="spellStart"/>
            <w:r w:rsidRPr="00D23F93">
              <w:rPr>
                <w:color w:val="1A1A1A"/>
              </w:rPr>
              <w:t>Timeout</w:t>
            </w:r>
            <w:proofErr w:type="spellEnd"/>
            <w:r w:rsidRPr="00D23F93">
              <w:rPr>
                <w:color w:val="1A1A1A"/>
              </w:rPr>
              <w:t xml:space="preserve"> </w:t>
            </w:r>
            <w:proofErr w:type="spellStart"/>
            <w:r w:rsidRPr="00D23F93">
              <w:rPr>
                <w:color w:val="1A1A1A"/>
              </w:rPr>
              <w:t>scraping</w:t>
            </w:r>
            <w:proofErr w:type="spellEnd"/>
          </w:p>
        </w:tc>
        <w:tc>
          <w:tcPr>
            <w:tcW w:w="4508" w:type="dxa"/>
          </w:tcPr>
          <w:p w14:paraId="7F5D6159" w14:textId="77777777" w:rsidR="00D23F93" w:rsidRDefault="00D23F93" w:rsidP="00D23F93">
            <w:pPr>
              <w:rPr>
                <w:color w:val="1A1A1A"/>
              </w:rPr>
            </w:pPr>
          </w:p>
          <w:p w14:paraId="5C974451" w14:textId="054D3E58" w:rsidR="00D23F93" w:rsidRPr="00D23F93" w:rsidRDefault="00D23F93" w:rsidP="00D23F93">
            <w:r w:rsidRPr="00D23F93">
              <w:rPr>
                <w:color w:val="1A1A1A"/>
              </w:rPr>
              <w:t>30000 ms</w:t>
            </w:r>
          </w:p>
        </w:tc>
        <w:tc>
          <w:tcPr>
            <w:tcW w:w="2170" w:type="dxa"/>
          </w:tcPr>
          <w:p w14:paraId="2D5ED557" w14:textId="77777777" w:rsidR="00D23F93" w:rsidRDefault="00D23F93" w:rsidP="00D23F93">
            <w:pPr>
              <w:rPr>
                <w:color w:val="1A1A1A"/>
              </w:rPr>
            </w:pPr>
          </w:p>
          <w:p w14:paraId="58F63AB2" w14:textId="77777777" w:rsidR="00D23F93" w:rsidRDefault="00D23F93" w:rsidP="00D23F93">
            <w:pPr>
              <w:rPr>
                <w:color w:val="1A1A1A"/>
              </w:rPr>
            </w:pPr>
            <w:r w:rsidRPr="00D23F93">
              <w:rPr>
                <w:color w:val="1A1A1A"/>
              </w:rPr>
              <w:t xml:space="preserve">Script </w:t>
            </w:r>
            <w:proofErr w:type="spellStart"/>
            <w:r w:rsidRPr="00D23F93">
              <w:rPr>
                <w:color w:val="1A1A1A"/>
              </w:rPr>
              <w:t>Puppeteer</w:t>
            </w:r>
            <w:proofErr w:type="spellEnd"/>
          </w:p>
          <w:p w14:paraId="3224B3BD" w14:textId="2A2B44AC" w:rsidR="00D23F93" w:rsidRPr="00D23F93" w:rsidRDefault="00D23F93" w:rsidP="00D23F93"/>
        </w:tc>
      </w:tr>
    </w:tbl>
    <w:p w14:paraId="117DD71F" w14:textId="23B268F3" w:rsidR="00805C04" w:rsidRDefault="00805C04" w:rsidP="00CF272C">
      <w:pPr>
        <w:rPr>
          <w:sz w:val="24"/>
          <w:szCs w:val="24"/>
        </w:rPr>
      </w:pPr>
    </w:p>
    <w:p w14:paraId="0E70FDF5" w14:textId="4CB87925" w:rsidR="00805C04" w:rsidRPr="00200F2B" w:rsidRDefault="00805C04" w:rsidP="00805C04">
      <w:pPr>
        <w:pStyle w:val="Ttulo1"/>
        <w:rPr>
          <w:rFonts w:ascii="Arial Rounded MT Bold" w:hAnsi="Arial Rounded MT Bold"/>
        </w:rPr>
      </w:pPr>
      <w:bookmarkStart w:id="16" w:name="_Toc226313564"/>
      <w:r w:rsidRPr="00200F2B">
        <w:rPr>
          <w:rFonts w:ascii="Arial Rounded MT Bold" w:hAnsi="Arial Rounded MT Bold"/>
        </w:rPr>
        <w:t>Decisiones técnicas clave</w:t>
      </w:r>
      <w:bookmarkEnd w:id="16"/>
    </w:p>
    <w:p w14:paraId="5C0C5389" w14:textId="77777777" w:rsidR="00373AAA" w:rsidRPr="00200F2B" w:rsidRDefault="00373AAA" w:rsidP="00373AAA">
      <w:pPr>
        <w:rPr>
          <w:rFonts w:ascii="Arial Rounded MT Bold" w:hAnsi="Arial Rounded MT Bold"/>
        </w:rPr>
      </w:pPr>
    </w:p>
    <w:p w14:paraId="459E203F" w14:textId="2BDE0804" w:rsidR="00373AAA" w:rsidRPr="00200F2B" w:rsidRDefault="00373AAA" w:rsidP="00373AAA">
      <w:pPr>
        <w:pStyle w:val="Ttulo2"/>
        <w:rPr>
          <w:rFonts w:ascii="Arial Rounded MT Bold" w:hAnsi="Arial Rounded MT Bold"/>
        </w:rPr>
      </w:pPr>
      <w:bookmarkStart w:id="17" w:name="_Toc226313565"/>
      <w:r w:rsidRPr="00200F2B">
        <w:rPr>
          <w:rFonts w:ascii="Arial Rounded MT Bold" w:hAnsi="Arial Rounded MT Bold"/>
        </w:rPr>
        <w:t>Estrategia para identificar el sexto resultado</w:t>
      </w:r>
      <w:bookmarkEnd w:id="17"/>
    </w:p>
    <w:p w14:paraId="3745A358" w14:textId="2A620CD8" w:rsidR="006C7325" w:rsidRDefault="00373AAA" w:rsidP="00373AAA">
      <w:pPr>
        <w:rPr>
          <w:sz w:val="24"/>
          <w:szCs w:val="24"/>
        </w:rPr>
      </w:pPr>
      <w:r w:rsidRPr="00373AAA">
        <w:rPr>
          <w:sz w:val="24"/>
          <w:szCs w:val="24"/>
        </w:rPr>
        <w:t xml:space="preserve">El script </w:t>
      </w:r>
      <w:proofErr w:type="spellStart"/>
      <w:r w:rsidRPr="00373AAA">
        <w:rPr>
          <w:sz w:val="24"/>
          <w:szCs w:val="24"/>
        </w:rPr>
        <w:t>Puppeteer</w:t>
      </w:r>
      <w:proofErr w:type="spellEnd"/>
      <w:r w:rsidRPr="00373AAA">
        <w:rPr>
          <w:sz w:val="24"/>
          <w:szCs w:val="24"/>
        </w:rPr>
        <w:t xml:space="preserve"> espera a que cargue la tabla con 'table </w:t>
      </w:r>
      <w:proofErr w:type="spellStart"/>
      <w:r w:rsidRPr="00373AAA">
        <w:rPr>
          <w:sz w:val="24"/>
          <w:szCs w:val="24"/>
        </w:rPr>
        <w:t>tbody</w:t>
      </w:r>
      <w:proofErr w:type="spellEnd"/>
      <w:r w:rsidRPr="00373AAA">
        <w:rPr>
          <w:sz w:val="24"/>
          <w:szCs w:val="24"/>
        </w:rPr>
        <w:t xml:space="preserve"> </w:t>
      </w:r>
      <w:proofErr w:type="spellStart"/>
      <w:r w:rsidRPr="00373AAA">
        <w:rPr>
          <w:sz w:val="24"/>
          <w:szCs w:val="24"/>
        </w:rPr>
        <w:t>tr</w:t>
      </w:r>
      <w:proofErr w:type="spellEnd"/>
      <w:r w:rsidRPr="00373AAA">
        <w:rPr>
          <w:sz w:val="24"/>
          <w:szCs w:val="24"/>
        </w:rPr>
        <w:t xml:space="preserve">' y luego accede al índice fijo [5] (base 0 = sexta fila). Se usa </w:t>
      </w:r>
      <w:proofErr w:type="spellStart"/>
      <w:r w:rsidRPr="00373AAA">
        <w:rPr>
          <w:sz w:val="24"/>
          <w:szCs w:val="24"/>
        </w:rPr>
        <w:t>waitForSelector</w:t>
      </w:r>
      <w:proofErr w:type="spellEnd"/>
      <w:r w:rsidRPr="00373AAA">
        <w:rPr>
          <w:sz w:val="24"/>
          <w:szCs w:val="24"/>
        </w:rPr>
        <w:t xml:space="preserve"> con </w:t>
      </w:r>
      <w:proofErr w:type="spellStart"/>
      <w:r w:rsidRPr="00373AAA">
        <w:rPr>
          <w:sz w:val="24"/>
          <w:szCs w:val="24"/>
        </w:rPr>
        <w:t>timeout</w:t>
      </w:r>
      <w:proofErr w:type="spellEnd"/>
      <w:r w:rsidRPr="00373AAA">
        <w:rPr>
          <w:sz w:val="24"/>
          <w:szCs w:val="24"/>
        </w:rPr>
        <w:t xml:space="preserve"> de 30 segundos para garantizar que la página haya cargado completamente antes de intentar acceder a los elementos. No se usan coordenadas fijas ni </w:t>
      </w:r>
      <w:proofErr w:type="spellStart"/>
      <w:r w:rsidRPr="00373AAA">
        <w:rPr>
          <w:sz w:val="24"/>
          <w:szCs w:val="24"/>
        </w:rPr>
        <w:t>sleeps</w:t>
      </w:r>
      <w:proofErr w:type="spellEnd"/>
      <w:r w:rsidRPr="00373AAA">
        <w:rPr>
          <w:sz w:val="24"/>
          <w:szCs w:val="24"/>
        </w:rPr>
        <w:t xml:space="preserve"> arbitrarios.</w:t>
      </w:r>
    </w:p>
    <w:p w14:paraId="39255D3F" w14:textId="30C40B18" w:rsidR="00373AAA" w:rsidRPr="00B569FB" w:rsidRDefault="00373AAA" w:rsidP="00373AAA">
      <w:pPr>
        <w:pStyle w:val="Ttulo2"/>
        <w:rPr>
          <w:rFonts w:ascii="Arial Rounded MT Bold" w:hAnsi="Arial Rounded MT Bold"/>
        </w:rPr>
      </w:pPr>
      <w:bookmarkStart w:id="18" w:name="_Toc226313566"/>
      <w:r w:rsidRPr="00B569FB">
        <w:rPr>
          <w:rFonts w:ascii="Arial Rounded MT Bold" w:hAnsi="Arial Rounded MT Bold"/>
        </w:rPr>
        <w:lastRenderedPageBreak/>
        <w:t>Cómo se extrae el nombre del correo</w:t>
      </w:r>
      <w:bookmarkEnd w:id="18"/>
    </w:p>
    <w:p w14:paraId="39B0DCC4" w14:textId="06815337" w:rsidR="006C7325" w:rsidRPr="006C7325" w:rsidRDefault="00373AAA" w:rsidP="00373AAA">
      <w:pPr>
        <w:spacing w:before="60" w:after="60"/>
        <w:rPr>
          <w:color w:val="1A1A1A"/>
          <w:sz w:val="24"/>
          <w:szCs w:val="24"/>
        </w:rPr>
      </w:pPr>
      <w:r w:rsidRPr="00373AAA">
        <w:rPr>
          <w:color w:val="1A1A1A"/>
          <w:sz w:val="24"/>
          <w:szCs w:val="24"/>
        </w:rPr>
        <w:t xml:space="preserve">El nodo de Gmail retorna el campo </w:t>
      </w:r>
      <w:proofErr w:type="spellStart"/>
      <w:r w:rsidRPr="00373AAA">
        <w:rPr>
          <w:color w:val="1A1A1A"/>
          <w:sz w:val="24"/>
          <w:szCs w:val="24"/>
        </w:rPr>
        <w:t>snippet</w:t>
      </w:r>
      <w:proofErr w:type="spellEnd"/>
      <w:r w:rsidRPr="00373AAA">
        <w:rPr>
          <w:color w:val="1A1A1A"/>
          <w:sz w:val="24"/>
          <w:szCs w:val="24"/>
        </w:rPr>
        <w:t xml:space="preserve"> (resumen del mensaje). El nodo JS lo toma con $</w:t>
      </w:r>
      <w:proofErr w:type="spellStart"/>
      <w:r w:rsidRPr="00373AAA">
        <w:rPr>
          <w:color w:val="1A1A1A"/>
          <w:sz w:val="24"/>
          <w:szCs w:val="24"/>
        </w:rPr>
        <w:t>input.first</w:t>
      </w:r>
      <w:proofErr w:type="spellEnd"/>
      <w:r w:rsidRPr="00373AAA">
        <w:rPr>
          <w:color w:val="1A1A1A"/>
          <w:sz w:val="24"/>
          <w:szCs w:val="24"/>
        </w:rPr>
        <w:t>().</w:t>
      </w:r>
      <w:proofErr w:type="spellStart"/>
      <w:r w:rsidRPr="00373AAA">
        <w:rPr>
          <w:color w:val="1A1A1A"/>
          <w:sz w:val="24"/>
          <w:szCs w:val="24"/>
        </w:rPr>
        <w:t>json.snippet</w:t>
      </w:r>
      <w:proofErr w:type="spellEnd"/>
      <w:r w:rsidRPr="00373AAA">
        <w:rPr>
          <w:color w:val="1A1A1A"/>
          <w:sz w:val="24"/>
          <w:szCs w:val="24"/>
        </w:rPr>
        <w:t xml:space="preserve"> y lo inyecta directamente en el </w:t>
      </w:r>
      <w:proofErr w:type="spellStart"/>
      <w:r w:rsidRPr="00373AAA">
        <w:rPr>
          <w:color w:val="1A1A1A"/>
          <w:sz w:val="24"/>
          <w:szCs w:val="24"/>
        </w:rPr>
        <w:t>template</w:t>
      </w:r>
      <w:proofErr w:type="spellEnd"/>
      <w:r w:rsidRPr="00373AAA">
        <w:rPr>
          <w:color w:val="1A1A1A"/>
          <w:sz w:val="24"/>
          <w:szCs w:val="24"/>
        </w:rPr>
        <w:t xml:space="preserve"> del código </w:t>
      </w:r>
      <w:proofErr w:type="spellStart"/>
      <w:r w:rsidRPr="00373AAA">
        <w:rPr>
          <w:color w:val="1A1A1A"/>
          <w:sz w:val="24"/>
          <w:szCs w:val="24"/>
        </w:rPr>
        <w:t>Puppeteer</w:t>
      </w:r>
      <w:proofErr w:type="spellEnd"/>
      <w:r w:rsidRPr="00373AAA">
        <w:rPr>
          <w:color w:val="1A1A1A"/>
          <w:sz w:val="24"/>
          <w:szCs w:val="24"/>
        </w:rPr>
        <w:t xml:space="preserve"> mediante interpolación de cadena (</w:t>
      </w:r>
      <w:proofErr w:type="spellStart"/>
      <w:r w:rsidRPr="00373AAA">
        <w:rPr>
          <w:color w:val="1A1A1A"/>
          <w:sz w:val="24"/>
          <w:szCs w:val="24"/>
        </w:rPr>
        <w:t>template</w:t>
      </w:r>
      <w:proofErr w:type="spellEnd"/>
      <w:r w:rsidRPr="00373AAA">
        <w:rPr>
          <w:color w:val="1A1A1A"/>
          <w:sz w:val="24"/>
          <w:szCs w:val="24"/>
        </w:rPr>
        <w:t xml:space="preserve"> </w:t>
      </w:r>
      <w:proofErr w:type="spellStart"/>
      <w:r w:rsidRPr="00373AAA">
        <w:rPr>
          <w:color w:val="1A1A1A"/>
          <w:sz w:val="24"/>
          <w:szCs w:val="24"/>
        </w:rPr>
        <w:t>literals</w:t>
      </w:r>
      <w:proofErr w:type="spellEnd"/>
      <w:r w:rsidRPr="00373AAA">
        <w:rPr>
          <w:color w:val="1A1A1A"/>
          <w:sz w:val="24"/>
          <w:szCs w:val="24"/>
        </w:rPr>
        <w:t>). Esto garantiza que cualquier nombre de texto plano funcione sin transformaciones adicionales.</w:t>
      </w:r>
    </w:p>
    <w:p w14:paraId="6BEA6E7C" w14:textId="51121070" w:rsidR="00373AAA" w:rsidRPr="00B569FB" w:rsidRDefault="006C7325" w:rsidP="006C7325">
      <w:pPr>
        <w:pStyle w:val="Ttulo2"/>
        <w:rPr>
          <w:rFonts w:ascii="Arial Rounded MT Bold" w:hAnsi="Arial Rounded MT Bold"/>
        </w:rPr>
      </w:pPr>
      <w:bookmarkStart w:id="19" w:name="_Toc226313567"/>
      <w:r w:rsidRPr="00B569FB">
        <w:rPr>
          <w:rFonts w:ascii="Arial Rounded MT Bold" w:hAnsi="Arial Rounded MT Bold"/>
        </w:rPr>
        <w:t>Cómo se maneja la descarga del archivo</w:t>
      </w:r>
      <w:bookmarkEnd w:id="19"/>
    </w:p>
    <w:p w14:paraId="4C9104AF" w14:textId="5E8E266B" w:rsidR="006C7325" w:rsidRDefault="006C7325" w:rsidP="006C7325">
      <w:pPr>
        <w:spacing w:after="60"/>
        <w:rPr>
          <w:color w:val="1A1A1A"/>
          <w:sz w:val="24"/>
          <w:szCs w:val="24"/>
        </w:rPr>
      </w:pPr>
      <w:r w:rsidRPr="006C7325">
        <w:rPr>
          <w:color w:val="1A1A1A"/>
          <w:sz w:val="24"/>
          <w:szCs w:val="24"/>
        </w:rPr>
        <w:t xml:space="preserve">Se usa </w:t>
      </w:r>
      <w:proofErr w:type="spellStart"/>
      <w:r w:rsidRPr="006C7325">
        <w:rPr>
          <w:color w:val="1A1A1A"/>
          <w:sz w:val="24"/>
          <w:szCs w:val="24"/>
        </w:rPr>
        <w:t>page.setRequestInterception</w:t>
      </w:r>
      <w:proofErr w:type="spellEnd"/>
      <w:r w:rsidRPr="006C7325">
        <w:rPr>
          <w:color w:val="1A1A1A"/>
          <w:sz w:val="24"/>
          <w:szCs w:val="24"/>
        </w:rPr>
        <w:t xml:space="preserve">(true) para interceptar la respuesta HTTP del archivo CSV directamente en memoria. Esto evita la complejidad del manejo de directorios de descarga en un entorno Docker. El contenido se retorna como </w:t>
      </w:r>
      <w:proofErr w:type="spellStart"/>
      <w:r w:rsidRPr="006C7325">
        <w:rPr>
          <w:color w:val="1A1A1A"/>
          <w:sz w:val="24"/>
          <w:szCs w:val="24"/>
        </w:rPr>
        <w:t>string</w:t>
      </w:r>
      <w:proofErr w:type="spellEnd"/>
      <w:r w:rsidRPr="006C7325">
        <w:rPr>
          <w:color w:val="1A1A1A"/>
          <w:sz w:val="24"/>
          <w:szCs w:val="24"/>
        </w:rPr>
        <w:t xml:space="preserve"> en el JSON de respuesta de </w:t>
      </w:r>
      <w:proofErr w:type="spellStart"/>
      <w:r w:rsidRPr="006C7325">
        <w:rPr>
          <w:color w:val="1A1A1A"/>
          <w:sz w:val="24"/>
          <w:szCs w:val="24"/>
        </w:rPr>
        <w:t>Browserless</w:t>
      </w:r>
      <w:proofErr w:type="spellEnd"/>
      <w:r w:rsidRPr="006C7325">
        <w:rPr>
          <w:color w:val="1A1A1A"/>
          <w:sz w:val="24"/>
          <w:szCs w:val="24"/>
        </w:rPr>
        <w:t xml:space="preserve"> y luego el nodo JS lo convierte a binario con </w:t>
      </w:r>
      <w:proofErr w:type="spellStart"/>
      <w:r w:rsidRPr="006C7325">
        <w:rPr>
          <w:color w:val="1A1A1A"/>
          <w:sz w:val="24"/>
          <w:szCs w:val="24"/>
        </w:rPr>
        <w:t>helpers.prepareBinaryData</w:t>
      </w:r>
      <w:proofErr w:type="spellEnd"/>
      <w:r w:rsidRPr="006C7325">
        <w:rPr>
          <w:color w:val="1A1A1A"/>
          <w:sz w:val="24"/>
          <w:szCs w:val="24"/>
        </w:rPr>
        <w:t>.</w:t>
      </w:r>
    </w:p>
    <w:p w14:paraId="2BA52906" w14:textId="79C5C7B2" w:rsidR="006C7325" w:rsidRPr="00B569FB" w:rsidRDefault="006C7325" w:rsidP="006C7325">
      <w:pPr>
        <w:pStyle w:val="Ttulo2"/>
        <w:rPr>
          <w:rFonts w:ascii="Arial Rounded MT Bold" w:eastAsia="Arial" w:hAnsi="Arial Rounded MT Bold"/>
        </w:rPr>
      </w:pPr>
      <w:bookmarkStart w:id="20" w:name="_Toc226313568"/>
      <w:r w:rsidRPr="00B569FB">
        <w:rPr>
          <w:rFonts w:ascii="Arial Rounded MT Bold" w:eastAsia="Arial" w:hAnsi="Arial Rounded MT Bold"/>
        </w:rPr>
        <w:t xml:space="preserve">Estrategia DOC </w:t>
      </w:r>
      <w:r w:rsidRPr="00B569FB">
        <w:rPr>
          <w:rFonts w:ascii="Arial" w:eastAsia="Arial" w:hAnsi="Arial" w:cs="Arial"/>
        </w:rPr>
        <w:t>→</w:t>
      </w:r>
      <w:r w:rsidRPr="00B569FB">
        <w:rPr>
          <w:rFonts w:ascii="Arial Rounded MT Bold" w:eastAsia="Arial" w:hAnsi="Arial Rounded MT Bold"/>
        </w:rPr>
        <w:t xml:space="preserve"> CSV (</w:t>
      </w:r>
      <w:proofErr w:type="spellStart"/>
      <w:r w:rsidRPr="00B569FB">
        <w:rPr>
          <w:rFonts w:ascii="Arial Rounded MT Bold" w:eastAsia="Arial" w:hAnsi="Arial Rounded MT Bold"/>
        </w:rPr>
        <w:t>fallback</w:t>
      </w:r>
      <w:proofErr w:type="spellEnd"/>
      <w:r w:rsidRPr="00B569FB">
        <w:rPr>
          <w:rFonts w:ascii="Arial Rounded MT Bold" w:eastAsia="Arial" w:hAnsi="Arial Rounded MT Bold"/>
        </w:rPr>
        <w:t>)</w:t>
      </w:r>
      <w:bookmarkEnd w:id="20"/>
    </w:p>
    <w:p w14:paraId="338AE06A" w14:textId="5E90145F" w:rsidR="006C7325" w:rsidRDefault="006C7325" w:rsidP="006C7325">
      <w:pPr>
        <w:rPr>
          <w:sz w:val="24"/>
          <w:szCs w:val="24"/>
        </w:rPr>
      </w:pPr>
      <w:r w:rsidRPr="006C7325">
        <w:rPr>
          <w:sz w:val="24"/>
          <w:szCs w:val="24"/>
        </w:rPr>
        <w:t xml:space="preserve">El </w:t>
      </w:r>
      <w:proofErr w:type="spellStart"/>
      <w:r w:rsidRPr="006C7325">
        <w:rPr>
          <w:sz w:val="24"/>
          <w:szCs w:val="24"/>
        </w:rPr>
        <w:t>bot</w:t>
      </w:r>
      <w:proofErr w:type="spellEnd"/>
      <w:r w:rsidRPr="006C7325">
        <w:rPr>
          <w:sz w:val="24"/>
          <w:szCs w:val="24"/>
        </w:rPr>
        <w:t xml:space="preserve"> intenta primero descargar el documento en formato DOC. Si el proceso muestra un modal indicando que no está disponible, hace clic en Volver y reintenta con la opción Descargar CSV (hasta 3 intentos con espera de 2 segundos entre cada uno).</w:t>
      </w:r>
    </w:p>
    <w:p w14:paraId="67E6FA3F" w14:textId="77777777" w:rsidR="00B52741" w:rsidRPr="00B52741" w:rsidRDefault="00C10038" w:rsidP="00B52741">
      <w:r w:rsidRPr="00F0252D">
        <w:rPr>
          <w:rFonts w:ascii="Arial Rounded MT Bold" w:hAnsi="Arial Rounded MT Bold"/>
          <w:color w:val="2F5496" w:themeColor="accent1" w:themeShade="BF"/>
          <w:sz w:val="26"/>
          <w:szCs w:val="26"/>
        </w:rPr>
        <w:t xml:space="preserve">Estrategia </w:t>
      </w:r>
      <w:r w:rsidRPr="00F0252D">
        <w:rPr>
          <w:rFonts w:ascii="Arial Rounded MT Bold" w:eastAsia="Arial" w:hAnsi="Arial Rounded MT Bold"/>
          <w:color w:val="2F5496" w:themeColor="accent1" w:themeShade="BF"/>
          <w:sz w:val="26"/>
          <w:szCs w:val="26"/>
        </w:rPr>
        <w:t xml:space="preserve">CSV </w:t>
      </w:r>
      <w:r w:rsidRPr="00F0252D">
        <w:rPr>
          <w:rFonts w:ascii="Arial Rounded MT Bold" w:eastAsia="Arial" w:hAnsi="Arial Rounded MT Bold"/>
          <w:color w:val="2F5496" w:themeColor="accent1" w:themeShade="BF"/>
          <w:sz w:val="26"/>
          <w:szCs w:val="26"/>
        </w:rPr>
        <w:sym w:font="Wingdings" w:char="F0E0"/>
      </w:r>
      <w:r w:rsidRPr="00F0252D">
        <w:rPr>
          <w:rFonts w:ascii="Arial Rounded MT Bold" w:eastAsia="Arial" w:hAnsi="Arial Rounded MT Bold"/>
          <w:color w:val="2F5496" w:themeColor="accent1" w:themeShade="BF"/>
          <w:sz w:val="26"/>
          <w:szCs w:val="26"/>
        </w:rPr>
        <w:t xml:space="preserve"> DOC (HTML)</w:t>
      </w:r>
      <w:r>
        <w:rPr>
          <w:rFonts w:ascii="Arial Rounded MT Bold" w:eastAsia="Arial" w:hAnsi="Arial Rounded MT Bold"/>
        </w:rPr>
        <w:br/>
      </w:r>
      <w:r w:rsidR="00B52741" w:rsidRPr="00B52741">
        <w:t xml:space="preserve">El </w:t>
      </w:r>
      <w:proofErr w:type="spellStart"/>
      <w:r w:rsidR="00B52741" w:rsidRPr="00B52741">
        <w:t>bot</w:t>
      </w:r>
      <w:proofErr w:type="spellEnd"/>
      <w:r w:rsidR="00B52741" w:rsidRPr="00B52741">
        <w:t xml:space="preserve"> obtiene la información en formato CSV desde la fuente de datos. Posteriormente, mediante un script en JavaScript, se procesa este contenido para transformarlo en una estructura HTML.</w:t>
      </w:r>
    </w:p>
    <w:p w14:paraId="231B2F29" w14:textId="77777777" w:rsidR="00B52741" w:rsidRPr="00B52741" w:rsidRDefault="00B52741" w:rsidP="00B52741">
      <w:pPr>
        <w:rPr>
          <w:sz w:val="24"/>
          <w:szCs w:val="24"/>
        </w:rPr>
      </w:pPr>
      <w:r w:rsidRPr="00B52741">
        <w:rPr>
          <w:sz w:val="24"/>
          <w:szCs w:val="24"/>
        </w:rPr>
        <w:t>Este HTML es diseñado cuidadosamente para representar la información en una tabla clara, ordenada y visualmente presentable, facilitando su lectura y análisis.</w:t>
      </w:r>
    </w:p>
    <w:p w14:paraId="2F244AD8" w14:textId="00F03FDF" w:rsidR="00C10038" w:rsidRPr="006C7325" w:rsidRDefault="00B52741" w:rsidP="006C7325">
      <w:pPr>
        <w:rPr>
          <w:sz w:val="24"/>
          <w:szCs w:val="24"/>
        </w:rPr>
      </w:pPr>
      <w:r w:rsidRPr="00B52741">
        <w:rPr>
          <w:sz w:val="24"/>
          <w:szCs w:val="24"/>
        </w:rPr>
        <w:t>Una vez generada la estructura, el contenido HTML se convierte en un archivo binario con formato .</w:t>
      </w:r>
      <w:proofErr w:type="spellStart"/>
      <w:r w:rsidRPr="00B52741">
        <w:rPr>
          <w:sz w:val="24"/>
          <w:szCs w:val="24"/>
        </w:rPr>
        <w:t>doc</w:t>
      </w:r>
      <w:proofErr w:type="spellEnd"/>
      <w:r w:rsidRPr="00B52741">
        <w:rPr>
          <w:sz w:val="24"/>
          <w:szCs w:val="24"/>
        </w:rPr>
        <w:t>, compatible con Microsoft Word. Finalmente, este archivo es adjuntado y enviado automáticamente a través de Gmail como documento.</w:t>
      </w:r>
    </w:p>
    <w:p w14:paraId="6FFEF305" w14:textId="251121EC" w:rsidR="006C7325" w:rsidRPr="00B569FB" w:rsidRDefault="006C7325" w:rsidP="006C7325">
      <w:pPr>
        <w:pStyle w:val="Ttulo2"/>
        <w:rPr>
          <w:rFonts w:ascii="Arial Rounded MT Bold" w:hAnsi="Arial Rounded MT Bold"/>
        </w:rPr>
      </w:pPr>
      <w:bookmarkStart w:id="21" w:name="_Toc226313569"/>
      <w:r w:rsidRPr="00B569FB">
        <w:rPr>
          <w:rFonts w:ascii="Arial Rounded MT Bold" w:hAnsi="Arial Rounded MT Bold"/>
        </w:rPr>
        <w:t>Arquitectura de logs con PostgreSQL</w:t>
      </w:r>
      <w:bookmarkEnd w:id="21"/>
    </w:p>
    <w:p w14:paraId="37154622" w14:textId="0D07868E" w:rsidR="00D6306D" w:rsidRPr="006C7325" w:rsidRDefault="006C7325" w:rsidP="006C7325">
      <w:pPr>
        <w:rPr>
          <w:sz w:val="24"/>
          <w:szCs w:val="24"/>
        </w:rPr>
      </w:pPr>
      <w:r w:rsidRPr="006C7325">
        <w:rPr>
          <w:sz w:val="24"/>
          <w:szCs w:val="24"/>
        </w:rPr>
        <w:t xml:space="preserve">Como el entorno corre en Docker y Write Files </w:t>
      </w:r>
      <w:proofErr w:type="spellStart"/>
      <w:r w:rsidRPr="006C7325">
        <w:rPr>
          <w:sz w:val="24"/>
          <w:szCs w:val="24"/>
        </w:rPr>
        <w:t>to</w:t>
      </w:r>
      <w:proofErr w:type="spellEnd"/>
      <w:r w:rsidRPr="006C7325">
        <w:rPr>
          <w:sz w:val="24"/>
          <w:szCs w:val="24"/>
        </w:rPr>
        <w:t xml:space="preserve"> Disk no estaba disponible directamente en esta versión de n8n, se optó por persistir los logs en PostgreSQL (contenedor en el mismo Docker </w:t>
      </w:r>
      <w:proofErr w:type="spellStart"/>
      <w:r w:rsidRPr="006C7325">
        <w:rPr>
          <w:sz w:val="24"/>
          <w:szCs w:val="24"/>
        </w:rPr>
        <w:t>Compose</w:t>
      </w:r>
      <w:proofErr w:type="spellEnd"/>
      <w:r w:rsidRPr="006C7325">
        <w:rPr>
          <w:sz w:val="24"/>
          <w:szCs w:val="24"/>
        </w:rPr>
        <w:t xml:space="preserve">). Esto ofrece ventajas adicionales: consultas SQL, filtros por fecha y exportación con un solo clic vía export_logs.bat. El flujo registra tres puntos de control: inicio, resultado de </w:t>
      </w:r>
      <w:proofErr w:type="spellStart"/>
      <w:r w:rsidRPr="006C7325">
        <w:rPr>
          <w:sz w:val="24"/>
          <w:szCs w:val="24"/>
        </w:rPr>
        <w:t>scraping</w:t>
      </w:r>
      <w:proofErr w:type="spellEnd"/>
      <w:r w:rsidRPr="006C7325">
        <w:rPr>
          <w:sz w:val="24"/>
          <w:szCs w:val="24"/>
        </w:rPr>
        <w:t xml:space="preserve"> y fin del envío.</w:t>
      </w:r>
    </w:p>
    <w:p w14:paraId="3D0D6C3C" w14:textId="0B2F5CB9" w:rsidR="006C7325" w:rsidRPr="00B569FB" w:rsidRDefault="00D6306D" w:rsidP="00D6306D">
      <w:pPr>
        <w:pStyle w:val="Ttulo2"/>
        <w:rPr>
          <w:rFonts w:ascii="Arial Rounded MT Bold" w:hAnsi="Arial Rounded MT Bold"/>
        </w:rPr>
      </w:pPr>
      <w:bookmarkStart w:id="22" w:name="_Toc226313570"/>
      <w:r w:rsidRPr="00B569FB">
        <w:rPr>
          <w:rFonts w:ascii="Arial Rounded MT Bold" w:hAnsi="Arial Rounded MT Bold"/>
        </w:rPr>
        <w:t>Manejo de errores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D6306D" w14:paraId="3EFCE3F4" w14:textId="77777777" w:rsidTr="00B569FB">
        <w:tc>
          <w:tcPr>
            <w:tcW w:w="2689" w:type="dxa"/>
            <w:shd w:val="clear" w:color="auto" w:fill="8EAADB" w:themeFill="accent1" w:themeFillTint="99"/>
          </w:tcPr>
          <w:p w14:paraId="2A983919" w14:textId="5EE26714" w:rsidR="00D6306D" w:rsidRPr="00D6306D" w:rsidRDefault="00D6306D" w:rsidP="00D6306D">
            <w:pPr>
              <w:jc w:val="center"/>
            </w:pPr>
            <w:r w:rsidRPr="00D6306D">
              <w:rPr>
                <w:b/>
                <w:bCs/>
                <w:color w:val="FFFFFF"/>
              </w:rPr>
              <w:t>Escenario de error</w:t>
            </w:r>
          </w:p>
        </w:tc>
        <w:tc>
          <w:tcPr>
            <w:tcW w:w="6139" w:type="dxa"/>
            <w:shd w:val="clear" w:color="auto" w:fill="8EAADB" w:themeFill="accent1" w:themeFillTint="99"/>
          </w:tcPr>
          <w:p w14:paraId="2CD33DF6" w14:textId="2E99509E" w:rsidR="00D6306D" w:rsidRPr="00D6306D" w:rsidRDefault="00D6306D" w:rsidP="00D6306D">
            <w:pPr>
              <w:jc w:val="center"/>
            </w:pPr>
            <w:r w:rsidRPr="00D6306D">
              <w:rPr>
                <w:b/>
                <w:bCs/>
                <w:color w:val="FFFFFF"/>
              </w:rPr>
              <w:t>Manejo implementado</w:t>
            </w:r>
          </w:p>
        </w:tc>
      </w:tr>
      <w:tr w:rsidR="00D6306D" w14:paraId="0CDDAEC7" w14:textId="77777777" w:rsidTr="00D6306D">
        <w:tc>
          <w:tcPr>
            <w:tcW w:w="2689" w:type="dxa"/>
          </w:tcPr>
          <w:p w14:paraId="590AACD5" w14:textId="77777777" w:rsidR="00D6306D" w:rsidRDefault="00D6306D" w:rsidP="00D6306D">
            <w:pPr>
              <w:rPr>
                <w:color w:val="1A1A1A"/>
              </w:rPr>
            </w:pPr>
          </w:p>
          <w:p w14:paraId="06C1DC77" w14:textId="35CEC93B" w:rsidR="00D6306D" w:rsidRPr="00D6306D" w:rsidRDefault="00D6306D" w:rsidP="00D6306D">
            <w:r w:rsidRPr="00D6306D">
              <w:rPr>
                <w:color w:val="1A1A1A"/>
              </w:rPr>
              <w:t xml:space="preserve">Page </w:t>
            </w:r>
            <w:proofErr w:type="spellStart"/>
            <w:r w:rsidRPr="00D6306D">
              <w:rPr>
                <w:color w:val="1A1A1A"/>
              </w:rPr>
              <w:t>timeout</w:t>
            </w:r>
            <w:proofErr w:type="spellEnd"/>
          </w:p>
        </w:tc>
        <w:tc>
          <w:tcPr>
            <w:tcW w:w="6139" w:type="dxa"/>
          </w:tcPr>
          <w:p w14:paraId="24AEB3BC" w14:textId="77777777" w:rsidR="00D6306D" w:rsidRDefault="00D6306D" w:rsidP="00D6306D">
            <w:pPr>
              <w:rPr>
                <w:color w:val="1A1A1A"/>
              </w:rPr>
            </w:pPr>
          </w:p>
          <w:p w14:paraId="38FFFE88" w14:textId="4FD4758E" w:rsidR="00D6306D" w:rsidRDefault="00D6306D" w:rsidP="00D6306D">
            <w:pPr>
              <w:rPr>
                <w:color w:val="1A1A1A"/>
              </w:rPr>
            </w:pPr>
            <w:proofErr w:type="spellStart"/>
            <w:r w:rsidRPr="00D6306D">
              <w:rPr>
                <w:color w:val="1A1A1A"/>
              </w:rPr>
              <w:t>waitForSelector</w:t>
            </w:r>
            <w:proofErr w:type="spellEnd"/>
            <w:r w:rsidRPr="00D6306D">
              <w:rPr>
                <w:color w:val="1A1A1A"/>
              </w:rPr>
              <w:t xml:space="preserve"> con </w:t>
            </w:r>
            <w:proofErr w:type="spellStart"/>
            <w:r w:rsidRPr="00D6306D">
              <w:rPr>
                <w:color w:val="1A1A1A"/>
              </w:rPr>
              <w:t>timeout</w:t>
            </w:r>
            <w:proofErr w:type="spellEnd"/>
            <w:r w:rsidRPr="00D6306D">
              <w:rPr>
                <w:color w:val="1A1A1A"/>
              </w:rPr>
              <w:t xml:space="preserve"> 30 s. Si la página no responde, </w:t>
            </w:r>
            <w:proofErr w:type="spellStart"/>
            <w:r w:rsidRPr="00D6306D">
              <w:rPr>
                <w:color w:val="1A1A1A"/>
              </w:rPr>
              <w:t>Browserless</w:t>
            </w:r>
            <w:proofErr w:type="spellEnd"/>
            <w:r w:rsidRPr="00D6306D">
              <w:rPr>
                <w:color w:val="1A1A1A"/>
              </w:rPr>
              <w:t xml:space="preserve"> retorna un error que se registra en PostgreSQL con status='error'.</w:t>
            </w:r>
          </w:p>
          <w:p w14:paraId="56336605" w14:textId="77E8CCA6" w:rsidR="00D6306D" w:rsidRPr="00D6306D" w:rsidRDefault="00D6306D" w:rsidP="00D6306D"/>
        </w:tc>
      </w:tr>
      <w:tr w:rsidR="00D6306D" w14:paraId="0A468526" w14:textId="77777777" w:rsidTr="00D6306D">
        <w:tc>
          <w:tcPr>
            <w:tcW w:w="2689" w:type="dxa"/>
          </w:tcPr>
          <w:p w14:paraId="3D61399D" w14:textId="77777777" w:rsidR="00D6306D" w:rsidRDefault="00D6306D" w:rsidP="00D6306D">
            <w:pPr>
              <w:rPr>
                <w:color w:val="1A1A1A"/>
              </w:rPr>
            </w:pPr>
          </w:p>
          <w:p w14:paraId="2F86BD6B" w14:textId="09953D66" w:rsidR="00D6306D" w:rsidRPr="00D6306D" w:rsidRDefault="00D6306D" w:rsidP="00D6306D">
            <w:r w:rsidRPr="00D6306D">
              <w:rPr>
                <w:color w:val="1A1A1A"/>
              </w:rPr>
              <w:t>Modal DOC no disponible</w:t>
            </w:r>
          </w:p>
        </w:tc>
        <w:tc>
          <w:tcPr>
            <w:tcW w:w="6139" w:type="dxa"/>
          </w:tcPr>
          <w:p w14:paraId="0D831AED" w14:textId="77777777" w:rsidR="00D6306D" w:rsidRDefault="00D6306D" w:rsidP="00D6306D">
            <w:pPr>
              <w:rPr>
                <w:color w:val="1A1A1A"/>
              </w:rPr>
            </w:pPr>
          </w:p>
          <w:p w14:paraId="62B91A32" w14:textId="722EEE91" w:rsidR="00D6306D" w:rsidRDefault="00D6306D" w:rsidP="00D6306D">
            <w:pPr>
              <w:rPr>
                <w:color w:val="1A1A1A"/>
              </w:rPr>
            </w:pPr>
            <w:r w:rsidRPr="00D6306D">
              <w:rPr>
                <w:color w:val="1A1A1A"/>
              </w:rPr>
              <w:t xml:space="preserve">El </w:t>
            </w:r>
            <w:proofErr w:type="spellStart"/>
            <w:r w:rsidRPr="00D6306D">
              <w:rPr>
                <w:color w:val="1A1A1A"/>
              </w:rPr>
              <w:t>bot</w:t>
            </w:r>
            <w:proofErr w:type="spellEnd"/>
            <w:r w:rsidRPr="00D6306D">
              <w:rPr>
                <w:color w:val="1A1A1A"/>
              </w:rPr>
              <w:t xml:space="preserve"> detecta el texto del modal activo y hace </w:t>
            </w:r>
            <w:proofErr w:type="spellStart"/>
            <w:r w:rsidRPr="00D6306D">
              <w:rPr>
                <w:color w:val="1A1A1A"/>
              </w:rPr>
              <w:t>fallback</w:t>
            </w:r>
            <w:proofErr w:type="spellEnd"/>
            <w:r w:rsidRPr="00D6306D">
              <w:rPr>
                <w:color w:val="1A1A1A"/>
              </w:rPr>
              <w:t xml:space="preserve"> automático a CSV con hasta 3 reintentos.</w:t>
            </w:r>
          </w:p>
          <w:p w14:paraId="5F1D8364" w14:textId="5D320365" w:rsidR="00D6306D" w:rsidRPr="00D6306D" w:rsidRDefault="00D6306D" w:rsidP="00D6306D"/>
        </w:tc>
      </w:tr>
      <w:tr w:rsidR="00D6306D" w14:paraId="2CAC3654" w14:textId="77777777" w:rsidTr="00D6306D">
        <w:tc>
          <w:tcPr>
            <w:tcW w:w="2689" w:type="dxa"/>
          </w:tcPr>
          <w:p w14:paraId="59FF475A" w14:textId="77777777" w:rsidR="00D6306D" w:rsidRDefault="00D6306D" w:rsidP="00D6306D">
            <w:pPr>
              <w:rPr>
                <w:color w:val="1A1A1A"/>
              </w:rPr>
            </w:pPr>
          </w:p>
          <w:p w14:paraId="4E6EB2E8" w14:textId="55EC016B" w:rsidR="00D6306D" w:rsidRPr="00D6306D" w:rsidRDefault="00D6306D" w:rsidP="00D6306D">
            <w:r w:rsidRPr="00D6306D">
              <w:rPr>
                <w:color w:val="1A1A1A"/>
              </w:rPr>
              <w:t>Tabla vacía</w:t>
            </w:r>
          </w:p>
        </w:tc>
        <w:tc>
          <w:tcPr>
            <w:tcW w:w="6139" w:type="dxa"/>
          </w:tcPr>
          <w:p w14:paraId="7339984F" w14:textId="77777777" w:rsidR="00D6306D" w:rsidRDefault="00D6306D" w:rsidP="00D6306D">
            <w:pPr>
              <w:rPr>
                <w:color w:val="1A1A1A"/>
              </w:rPr>
            </w:pPr>
          </w:p>
          <w:p w14:paraId="06419E80" w14:textId="77777777" w:rsidR="00D6306D" w:rsidRDefault="00D6306D" w:rsidP="00D6306D">
            <w:pPr>
              <w:rPr>
                <w:color w:val="1A1A1A"/>
              </w:rPr>
            </w:pPr>
            <w:r w:rsidRPr="00D6306D">
              <w:rPr>
                <w:color w:val="1A1A1A"/>
              </w:rPr>
              <w:t>El script verifica que haya al menos 6 filas antes de hacer clic. Si hay menos, retorna { error: 'No hay suficientes filas' }.</w:t>
            </w:r>
          </w:p>
          <w:p w14:paraId="07D25FA7" w14:textId="03950085" w:rsidR="00D6306D" w:rsidRPr="00D6306D" w:rsidRDefault="00D6306D" w:rsidP="00D6306D"/>
        </w:tc>
      </w:tr>
      <w:tr w:rsidR="00D6306D" w14:paraId="3AADD2DF" w14:textId="77777777" w:rsidTr="00D6306D">
        <w:tc>
          <w:tcPr>
            <w:tcW w:w="2689" w:type="dxa"/>
          </w:tcPr>
          <w:p w14:paraId="781F219E" w14:textId="77777777" w:rsidR="00D6306D" w:rsidRDefault="00D6306D" w:rsidP="00D6306D">
            <w:pPr>
              <w:rPr>
                <w:color w:val="1A1A1A"/>
                <w:sz w:val="20"/>
                <w:szCs w:val="20"/>
              </w:rPr>
            </w:pPr>
          </w:p>
          <w:p w14:paraId="65ACF1E1" w14:textId="31612D99" w:rsidR="00D6306D" w:rsidRDefault="00D6306D" w:rsidP="00D6306D">
            <w:proofErr w:type="spellStart"/>
            <w:r>
              <w:rPr>
                <w:color w:val="1A1A1A"/>
                <w:sz w:val="20"/>
                <w:szCs w:val="20"/>
              </w:rPr>
              <w:t>Snippet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vacío</w:t>
            </w:r>
          </w:p>
        </w:tc>
        <w:tc>
          <w:tcPr>
            <w:tcW w:w="6139" w:type="dxa"/>
          </w:tcPr>
          <w:p w14:paraId="6D2A4112" w14:textId="77777777" w:rsidR="00D6306D" w:rsidRDefault="00D6306D" w:rsidP="00D6306D">
            <w:pPr>
              <w:rPr>
                <w:color w:val="1A1A1A"/>
                <w:sz w:val="20"/>
                <w:szCs w:val="20"/>
              </w:rPr>
            </w:pPr>
          </w:p>
          <w:p w14:paraId="273D0E32" w14:textId="77777777" w:rsidR="00D6306D" w:rsidRDefault="00D6306D" w:rsidP="00D6306D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Si </w:t>
            </w:r>
            <w:proofErr w:type="spellStart"/>
            <w:r>
              <w:rPr>
                <w:color w:val="1A1A1A"/>
                <w:sz w:val="20"/>
                <w:szCs w:val="20"/>
              </w:rPr>
              <w:t>snippet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está vacío o indefinido, el nombre consultado será 'N/A' y el log registrará el fallo.</w:t>
            </w:r>
          </w:p>
          <w:p w14:paraId="36C83BE0" w14:textId="090F33A6" w:rsidR="00D6306D" w:rsidRDefault="00D6306D" w:rsidP="00D6306D"/>
        </w:tc>
      </w:tr>
      <w:tr w:rsidR="00D6306D" w14:paraId="7A2BC2CD" w14:textId="77777777" w:rsidTr="00D6306D">
        <w:tc>
          <w:tcPr>
            <w:tcW w:w="2689" w:type="dxa"/>
          </w:tcPr>
          <w:p w14:paraId="522F5C12" w14:textId="77777777" w:rsidR="00D6306D" w:rsidRDefault="00D6306D" w:rsidP="00D6306D">
            <w:pPr>
              <w:rPr>
                <w:color w:val="1A1A1A"/>
                <w:sz w:val="20"/>
                <w:szCs w:val="20"/>
              </w:rPr>
            </w:pPr>
          </w:p>
          <w:p w14:paraId="397F8E54" w14:textId="5D599ED6" w:rsidR="00D6306D" w:rsidRDefault="00D6306D" w:rsidP="00D6306D">
            <w:r>
              <w:rPr>
                <w:color w:val="1A1A1A"/>
                <w:sz w:val="20"/>
                <w:szCs w:val="20"/>
              </w:rPr>
              <w:t>Gmail error</w:t>
            </w:r>
          </w:p>
        </w:tc>
        <w:tc>
          <w:tcPr>
            <w:tcW w:w="6139" w:type="dxa"/>
          </w:tcPr>
          <w:p w14:paraId="4696BE46" w14:textId="77777777" w:rsidR="00D6306D" w:rsidRDefault="00D6306D" w:rsidP="00D6306D">
            <w:pPr>
              <w:rPr>
                <w:color w:val="1A1A1A"/>
                <w:sz w:val="20"/>
                <w:szCs w:val="20"/>
              </w:rPr>
            </w:pPr>
          </w:p>
          <w:p w14:paraId="62732DDB" w14:textId="6D349581" w:rsidR="00D6306D" w:rsidRDefault="00D6306D" w:rsidP="00D6306D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n8n notifica el error en la interfaz visual y el log de PostgreSQL lo captura con status='error'</w:t>
            </w:r>
            <w:r w:rsidR="00B569FB">
              <w:rPr>
                <w:color w:val="1A1A1A"/>
                <w:sz w:val="20"/>
                <w:szCs w:val="20"/>
              </w:rPr>
              <w:t xml:space="preserve">, si se detecta un error en nodo, manda informe del error el Gmail del consultante del </w:t>
            </w:r>
            <w:proofErr w:type="spellStart"/>
            <w:r w:rsidR="00B569FB">
              <w:rPr>
                <w:color w:val="1A1A1A"/>
                <w:sz w:val="20"/>
                <w:szCs w:val="20"/>
              </w:rPr>
              <w:t>mnodo</w:t>
            </w:r>
            <w:proofErr w:type="spellEnd"/>
            <w:r w:rsidR="00B569FB">
              <w:rPr>
                <w:color w:val="1A1A1A"/>
                <w:sz w:val="20"/>
                <w:szCs w:val="20"/>
              </w:rPr>
              <w:t xml:space="preserve"> exacto del fallo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6D83F3C5" w14:textId="200E5F85" w:rsidR="00D6306D" w:rsidRDefault="00D6306D" w:rsidP="00D6306D"/>
        </w:tc>
      </w:tr>
    </w:tbl>
    <w:p w14:paraId="3304E546" w14:textId="3253E675" w:rsidR="00D6306D" w:rsidRDefault="00D6306D" w:rsidP="00D6306D"/>
    <w:p w14:paraId="5F669990" w14:textId="74C1A982" w:rsidR="00172877" w:rsidRPr="00B569FB" w:rsidRDefault="00172877" w:rsidP="00B569FB">
      <w:pPr>
        <w:pStyle w:val="Ttulo1"/>
        <w:rPr>
          <w:rFonts w:ascii="Arial Rounded MT Bold" w:hAnsi="Arial Rounded MT Bold"/>
        </w:rPr>
      </w:pPr>
      <w:bookmarkStart w:id="23" w:name="_Toc226313571"/>
      <w:r w:rsidRPr="00B569FB">
        <w:rPr>
          <w:rFonts w:ascii="Arial Rounded MT Bold" w:hAnsi="Arial Rounded MT Bold"/>
        </w:rPr>
        <w:t>Entregables del repositorio</w:t>
      </w:r>
      <w:bookmarkEnd w:id="23"/>
    </w:p>
    <w:p w14:paraId="595755DA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rpa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-consulta-judicial</w:t>
      </w:r>
    </w:p>
    <w:p w14:paraId="0685710D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/flujo</w:t>
      </w:r>
    </w:p>
    <w:p w14:paraId="49FCC542" w14:textId="43287BC4" w:rsidR="003352D0" w:rsidRDefault="003352D0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/Docker</w:t>
      </w:r>
    </w:p>
    <w:p w14:paraId="3C2AC9E5" w14:textId="6EFA7988" w:rsidR="003352D0" w:rsidRDefault="003352D0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/.idea</w:t>
      </w:r>
      <w:proofErr w:type="gramEnd"/>
    </w:p>
    <w:p w14:paraId="3E2FECD3" w14:textId="3275A3FE" w:rsidR="003352D0" w:rsidRDefault="003352D0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  <w:t>/n8n</w:t>
      </w:r>
    </w:p>
    <w:p w14:paraId="1E177D32" w14:textId="49AF262A" w:rsidR="003352D0" w:rsidRDefault="003352D0" w:rsidP="003352D0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docker-compose.yml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&lt;- Orquestación Docker</w:t>
      </w:r>
    </w:p>
    <w:p w14:paraId="34D8816F" w14:textId="29E5D6A4" w:rsidR="00526550" w:rsidRDefault="00526550" w:rsidP="003352D0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ab/>
        <w:t>README.md                 &lt;- Este documento</w:t>
      </w:r>
    </w:p>
    <w:p w14:paraId="484EC5EE" w14:textId="5EAE3C2D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rpa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-consulta-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judicial.json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&lt;- Exportación del flujo n8n</w:t>
      </w:r>
    </w:p>
    <w:p w14:paraId="110C1CDF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screenshots</w:t>
      </w:r>
      <w:proofErr w:type="spellEnd"/>
    </w:p>
    <w:p w14:paraId="18BC4F96" w14:textId="7B09141A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flujo_completo.png       </w:t>
      </w:r>
      <w:r w:rsidR="00526550">
        <w:rPr>
          <w:rFonts w:ascii="Courier New" w:eastAsia="Courier New" w:hAnsi="Courier New" w:cs="Courier New"/>
          <w:color w:val="333333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&lt;- Captura del flujo en n8n</w:t>
      </w:r>
    </w:p>
    <w:p w14:paraId="0B45E64B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ejecucion_exitosa.png       &lt;- Captura de ejecución correcta</w:t>
      </w:r>
    </w:p>
    <w:p w14:paraId="38036C21" w14:textId="5A44280E" w:rsidR="00526550" w:rsidRDefault="00526550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video_flujo.mp4             &lt;- video de ejecución correcta</w:t>
      </w:r>
    </w:p>
    <w:p w14:paraId="13A07296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/logs</w:t>
      </w:r>
    </w:p>
    <w:p w14:paraId="1CDE9ED8" w14:textId="49374B24" w:rsidR="00172877" w:rsidRDefault="00172877" w:rsidP="00526550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logs.txt                   &lt;- Log de ejecución exitosa</w:t>
      </w:r>
    </w:p>
    <w:p w14:paraId="23807C5E" w14:textId="77777777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export_logs.bat               &lt;- Script exportación logs</w:t>
      </w:r>
    </w:p>
    <w:p w14:paraId="132FE8F5" w14:textId="2ECF04D5" w:rsidR="00172877" w:rsidRDefault="00172877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README.docx    </w:t>
      </w:r>
      <w:r w:rsidR="00526550"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&lt;- Este documento</w:t>
      </w:r>
    </w:p>
    <w:p w14:paraId="70CFEE85" w14:textId="77777777" w:rsidR="003352D0" w:rsidRDefault="003352D0" w:rsidP="00172877">
      <w:pPr>
        <w:pBdr>
          <w:left w:val="single" w:sz="8" w:space="4" w:color="2E75B6"/>
        </w:pBdr>
        <w:shd w:val="clear" w:color="auto" w:fill="F0F0F0"/>
        <w:spacing w:before="40" w:after="40"/>
        <w:ind w:left="720"/>
      </w:pPr>
    </w:p>
    <w:p w14:paraId="631DA1CD" w14:textId="77777777" w:rsidR="00172877" w:rsidRPr="00172877" w:rsidRDefault="00172877" w:rsidP="00172877"/>
    <w:p w14:paraId="5904037E" w14:textId="77777777" w:rsidR="00BC5002" w:rsidRPr="00BC5002" w:rsidRDefault="00BC5002" w:rsidP="00BC5002"/>
    <w:sectPr w:rsidR="00BC5002" w:rsidRPr="00BC5002" w:rsidSect="00124F1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1A39" w14:textId="77777777" w:rsidR="0011745E" w:rsidRDefault="0011745E" w:rsidP="001C1BD6">
      <w:pPr>
        <w:spacing w:after="0" w:line="240" w:lineRule="auto"/>
      </w:pPr>
      <w:r>
        <w:separator/>
      </w:r>
    </w:p>
  </w:endnote>
  <w:endnote w:type="continuationSeparator" w:id="0">
    <w:p w14:paraId="31476B7F" w14:textId="77777777" w:rsidR="0011745E" w:rsidRDefault="0011745E" w:rsidP="001C1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9B8C" w14:textId="77777777" w:rsidR="0011745E" w:rsidRDefault="0011745E" w:rsidP="001C1BD6">
      <w:pPr>
        <w:spacing w:after="0" w:line="240" w:lineRule="auto"/>
      </w:pPr>
      <w:r>
        <w:separator/>
      </w:r>
    </w:p>
  </w:footnote>
  <w:footnote w:type="continuationSeparator" w:id="0">
    <w:p w14:paraId="22192081" w14:textId="77777777" w:rsidR="0011745E" w:rsidRDefault="0011745E" w:rsidP="001C1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150E"/>
    <w:multiLevelType w:val="hybridMultilevel"/>
    <w:tmpl w:val="F13AE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77F4838"/>
    <w:multiLevelType w:val="hybridMultilevel"/>
    <w:tmpl w:val="B4EAF65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64B62F6"/>
    <w:multiLevelType w:val="hybridMultilevel"/>
    <w:tmpl w:val="F13AE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8842B8B"/>
    <w:multiLevelType w:val="hybridMultilevel"/>
    <w:tmpl w:val="7654D5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287732">
    <w:abstractNumId w:val="1"/>
  </w:num>
  <w:num w:numId="2" w16cid:durableId="1785689738">
    <w:abstractNumId w:val="3"/>
  </w:num>
  <w:num w:numId="3" w16cid:durableId="166639609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8585896">
    <w:abstractNumId w:val="0"/>
  </w:num>
  <w:num w:numId="5" w16cid:durableId="126079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12"/>
    <w:rsid w:val="0005372E"/>
    <w:rsid w:val="00101D42"/>
    <w:rsid w:val="0011745E"/>
    <w:rsid w:val="00124F12"/>
    <w:rsid w:val="00171420"/>
    <w:rsid w:val="00172877"/>
    <w:rsid w:val="001C1BD6"/>
    <w:rsid w:val="00200F2B"/>
    <w:rsid w:val="00300A4A"/>
    <w:rsid w:val="0032566F"/>
    <w:rsid w:val="003352D0"/>
    <w:rsid w:val="00373AAA"/>
    <w:rsid w:val="003753DE"/>
    <w:rsid w:val="003E58E4"/>
    <w:rsid w:val="00526550"/>
    <w:rsid w:val="00544931"/>
    <w:rsid w:val="005D502A"/>
    <w:rsid w:val="005E702A"/>
    <w:rsid w:val="00662A3B"/>
    <w:rsid w:val="00687DEC"/>
    <w:rsid w:val="006A7140"/>
    <w:rsid w:val="006C7325"/>
    <w:rsid w:val="006D5EDD"/>
    <w:rsid w:val="006F0DAC"/>
    <w:rsid w:val="007760E9"/>
    <w:rsid w:val="00805C04"/>
    <w:rsid w:val="00846543"/>
    <w:rsid w:val="00926821"/>
    <w:rsid w:val="00A45D88"/>
    <w:rsid w:val="00A63AA1"/>
    <w:rsid w:val="00B06E8E"/>
    <w:rsid w:val="00B52741"/>
    <w:rsid w:val="00B569FB"/>
    <w:rsid w:val="00B652E5"/>
    <w:rsid w:val="00BC479E"/>
    <w:rsid w:val="00BC5002"/>
    <w:rsid w:val="00C10038"/>
    <w:rsid w:val="00CD07DF"/>
    <w:rsid w:val="00CF272C"/>
    <w:rsid w:val="00CF5F28"/>
    <w:rsid w:val="00D23F93"/>
    <w:rsid w:val="00D5023C"/>
    <w:rsid w:val="00D6306D"/>
    <w:rsid w:val="00DD25A8"/>
    <w:rsid w:val="00E2098B"/>
    <w:rsid w:val="00E9123A"/>
    <w:rsid w:val="00F0252D"/>
    <w:rsid w:val="00F7241E"/>
    <w:rsid w:val="00FC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F8F73"/>
  <w15:chartTrackingRefBased/>
  <w15:docId w15:val="{2902DFCC-0F57-4677-BB56-FC1A80AF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98B"/>
  </w:style>
  <w:style w:type="paragraph" w:styleId="Ttulo1">
    <w:name w:val="heading 1"/>
    <w:basedOn w:val="Normal"/>
    <w:next w:val="Normal"/>
    <w:link w:val="Ttulo1Car"/>
    <w:uiPriority w:val="9"/>
    <w:qFormat/>
    <w:rsid w:val="00DD2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25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24F12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24F12"/>
    <w:rPr>
      <w:rFonts w:eastAsiaTheme="minorEastAsia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D2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D25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DD2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qFormat/>
    <w:rsid w:val="00F7241E"/>
    <w:pPr>
      <w:spacing w:after="0" w:line="240" w:lineRule="auto"/>
    </w:pPr>
    <w:rPr>
      <w:rFonts w:ascii="Arial" w:eastAsia="Arial" w:hAnsi="Arial" w:cs="Arial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C1B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BD6"/>
  </w:style>
  <w:style w:type="paragraph" w:styleId="Piedepgina">
    <w:name w:val="footer"/>
    <w:basedOn w:val="Normal"/>
    <w:link w:val="PiedepginaCar"/>
    <w:uiPriority w:val="99"/>
    <w:unhideWhenUsed/>
    <w:rsid w:val="001C1B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BD6"/>
  </w:style>
  <w:style w:type="paragraph" w:styleId="TtuloTDC">
    <w:name w:val="TOC Heading"/>
    <w:basedOn w:val="Ttulo1"/>
    <w:next w:val="Normal"/>
    <w:uiPriority w:val="39"/>
    <w:unhideWhenUsed/>
    <w:qFormat/>
    <w:rsid w:val="00E9123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912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123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912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27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jdzuluaga0511@gmail.com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66988-8943-4253-BFDF-7D6528F82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1619</Words>
  <Characters>8909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TÉCNICA - PARAMETRIZADOR / DESARROLLADOR
DE AUTOMATIZACIONES RPA</vt:lpstr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- PARAMETRIZADOR / DESARROLLADOR
DE AUTOMATIZACIONES RPA</dc:title>
  <dc:subject>Automatización de Consulta Judicial y Envío de Documentos</dc:subject>
  <dc:creator>Juan David Zuluaga</dc:creator>
  <cp:keywords/>
  <dc:description/>
  <cp:lastModifiedBy>Juan David Zuluaga</cp:lastModifiedBy>
  <cp:revision>9</cp:revision>
  <dcterms:created xsi:type="dcterms:W3CDTF">2026-04-05T18:37:00Z</dcterms:created>
  <dcterms:modified xsi:type="dcterms:W3CDTF">2026-04-06T01:32:00Z</dcterms:modified>
</cp:coreProperties>
</file>