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Observaciones JM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Agradecimientos lo llevamos al final.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shd w:fill="FF4000" w:val="clear"/>
        <w:bidi w:val="0"/>
        <w:jc w:val="left"/>
        <w:rPr/>
      </w:pPr>
      <w:r>
        <w:rPr/>
        <w:t>2)  Respecto a la transferencia</w:t>
      </w:r>
    </w:p>
    <w:p>
      <w:pPr>
        <w:pStyle w:val="Normal"/>
        <w:shd w:fill="FF4000" w:val="clear"/>
        <w:bidi w:val="0"/>
        <w:jc w:val="left"/>
        <w:rPr/>
      </w:pPr>
      <w:r>
        <w:rPr/>
        <w:tab/>
        <w:t xml:space="preserve">- Toda la transferencia posterior al 17. Poner alguno anterior del periodo evaluado (p.e. 3 (sexenio +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shd w:fill="FF4000" w:val="clear"/>
        <w:bidi w:val="0"/>
        <w:jc w:val="left"/>
        <w:rPr/>
      </w:pPr>
      <w:r>
        <w:rPr/>
        <w:t>3) Ubicacion: Muestreo y encuestas. Ubicarla en su punto cronologico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4) Montse trabaja en modelos de fuga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5) Investigacion</w:t>
      </w:r>
    </w:p>
    <w:p>
      <w:pPr>
        <w:pStyle w:val="Normal"/>
        <w:shd w:fill="FF4000" w:val="clear"/>
        <w:bidi w:val="0"/>
        <w:jc w:val="left"/>
        <w:rPr/>
      </w:pPr>
      <w:r>
        <w:rPr/>
        <w:tab/>
        <w:t xml:space="preserve">- Cuando ‘invitado-invitado’ indicar que </w:t>
      </w:r>
      <w:r>
        <w:rPr>
          <w:b/>
          <w:bCs/>
        </w:rPr>
        <w:t>están fuera del riesgo (OJO término)</w:t>
      </w:r>
    </w:p>
    <w:p>
      <w:pPr>
        <w:pStyle w:val="Normal"/>
        <w:bidi w:val="0"/>
        <w:jc w:val="left"/>
        <w:rPr/>
      </w:pPr>
      <w:r>
        <w:rPr/>
        <w:tab/>
        <w:t xml:space="preserve">- Técnicas de </w:t>
      </w:r>
      <w:r>
        <w:rPr>
          <w:b/>
          <w:bCs/>
        </w:rPr>
        <w:t>political science</w:t>
      </w:r>
      <w:r>
        <w:rPr/>
        <w:t xml:space="preserve"> para datos emparejados: modelos ????</w:t>
      </w:r>
    </w:p>
    <w:p>
      <w:pPr>
        <w:pStyle w:val="Normal"/>
        <w:bidi w:val="0"/>
        <w:jc w:val="left"/>
        <w:rPr/>
      </w:pPr>
      <w:r>
        <w:rPr/>
        <w:tab/>
        <w:t xml:space="preserve">- Modelo predictivo: explicar que el principal foco es la parte explicativa con un pequeño </w:t>
        <w:tab/>
        <w:t>ejercicio predictivo. Aclararlo</w:t>
      </w:r>
    </w:p>
    <w:p>
      <w:pPr>
        <w:pStyle w:val="Normal"/>
        <w:bidi w:val="0"/>
        <w:jc w:val="left"/>
        <w:rPr/>
      </w:pPr>
      <w:r>
        <w:rPr/>
        <w:tab/>
        <w:t>- Modelos logit/xgboost: detección de riesgo. LOGIt funciona mal cuando tasa de éxito es baja. EXPLICAR QUE PASA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EXTENSIONES:</w:t>
      </w:r>
    </w:p>
    <w:p>
      <w:pPr>
        <w:pStyle w:val="Normal"/>
        <w:shd w:fill="FFFF00" w:val="clear"/>
        <w:bidi w:val="0"/>
        <w:jc w:val="left"/>
        <w:rPr/>
      </w:pPr>
      <w:r>
        <w:rPr/>
        <w:tab/>
        <w:t>- POSIBILIDAD de trabajar con modelos de conteo: numero esperado de colaboraciones de un artista condicionado a los atributos</w:t>
      </w:r>
    </w:p>
    <w:p>
      <w:pPr>
        <w:pStyle w:val="Normal"/>
        <w:bidi w:val="0"/>
        <w:jc w:val="left"/>
        <w:rPr/>
      </w:pPr>
      <w:r>
        <w:rPr/>
        <w:tab/>
        <w:t>- DISCRETIZAR EL ESPACIO DE PREDICTORES Y ESTUDIAR LA VARIABLE RESPUESTA QUE ES NÚMERO DE COLABORACIONES en función de las características del espacio. La discretización por cuartiles? FACILITA LA POSIBILIDAD DE MOVERSE EN EL ESPACIO → posibilidad que el saltar de categoria se traduzca en salto discreto en la respuesta</w:t>
      </w:r>
    </w:p>
    <w:p>
      <w:pPr>
        <w:pStyle w:val="Normal"/>
        <w:bidi w:val="0"/>
        <w:jc w:val="left"/>
        <w:rPr/>
      </w:pPr>
      <w:r>
        <w:rPr/>
        <w:tab/>
        <w:t xml:space="preserve">-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LibreOffice/26.2.3.2$MacOSX_AARCH64 LibreOffice_project/70e089b17412e4cb7773e41413306b17a2328c34</Application>
  <AppVersion>15.0000</AppVersion>
  <Pages>1</Pages>
  <Words>177</Words>
  <Characters>983</Characters>
  <CharactersWithSpaces>1157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2026-09-16T17:45:18Z</dcterms:created>
  <dc:creator/>
  <dc:description/>
  <dc:language>es-ES</dc:language>
  <cp:lastModifiedBy/>
  <dcterms:modified xsi:type="dcterms:W3CDTF">2026-09-16T19:18:11Z</dcterms:modified>
  <cp:revision>8</cp:revision>
  <dc:subject/>
  <dc:title/>
</cp:coreProperties>
</file>