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BF29E" w14:textId="77777777" w:rsidR="005D0ACF" w:rsidRDefault="008551C0">
      <w:pPr>
        <w:spacing w:before="1440" w:after="480"/>
        <w:jc w:val="center"/>
      </w:pPr>
      <w:r>
        <w:rPr>
          <w:b/>
          <w:bCs/>
          <w:color w:val="1F4E79"/>
          <w:sz w:val="36"/>
          <w:szCs w:val="36"/>
        </w:rPr>
        <w:t>ESPECIFICACIÓN DE REQUERIMIENTOS DE SOFTWARE</w:t>
      </w:r>
    </w:p>
    <w:p w14:paraId="4C7797E6" w14:textId="77777777" w:rsidR="005D0ACF" w:rsidRDefault="008551C0">
      <w:pPr>
        <w:spacing w:after="200"/>
        <w:jc w:val="center"/>
      </w:pPr>
      <w:r>
        <w:rPr>
          <w:b/>
          <w:bCs/>
          <w:color w:val="2E75B6"/>
          <w:sz w:val="28"/>
          <w:szCs w:val="28"/>
        </w:rPr>
        <w:t>Sistema de Evaluación de Calidad de Carne de Tilapia</w:t>
      </w:r>
    </w:p>
    <w:p w14:paraId="230B402D" w14:textId="77777777" w:rsidR="005D0ACF" w:rsidRDefault="008551C0">
      <w:pPr>
        <w:spacing w:after="160"/>
        <w:jc w:val="center"/>
      </w:pPr>
      <w:r>
        <w:rPr>
          <w:i/>
          <w:iCs/>
          <w:color w:val="444444"/>
          <w:sz w:val="24"/>
          <w:szCs w:val="24"/>
        </w:rPr>
        <w:t>mediante Procesamiento de Imágenes con Redes Neuronales Convolucionales</w:t>
      </w:r>
    </w:p>
    <w:p w14:paraId="01A9CE3A" w14:textId="77777777" w:rsidR="005D0ACF" w:rsidRDefault="005D0ACF">
      <w:pPr>
        <w:spacing w:after="120"/>
      </w:pPr>
    </w:p>
    <w:p w14:paraId="6A592C4F" w14:textId="77777777" w:rsidR="005D0ACF" w:rsidRDefault="008551C0">
      <w:pPr>
        <w:spacing w:after="80"/>
        <w:jc w:val="center"/>
      </w:pPr>
      <w:r>
        <w:rPr>
          <w:b/>
          <w:bCs/>
        </w:rPr>
        <w:t>Norma de referencia: NTC 1443</w:t>
      </w:r>
    </w:p>
    <w:p w14:paraId="7A05B71A" w14:textId="77777777" w:rsidR="005D0ACF" w:rsidRDefault="008551C0">
      <w:pPr>
        <w:spacing w:after="80"/>
        <w:jc w:val="center"/>
      </w:pPr>
      <w:r>
        <w:t>Materia: Medida de Software</w:t>
      </w:r>
    </w:p>
    <w:p w14:paraId="484E5509" w14:textId="77777777" w:rsidR="005D0ACF" w:rsidRDefault="008551C0">
      <w:pPr>
        <w:spacing w:after="80"/>
        <w:jc w:val="center"/>
      </w:pPr>
      <w:r>
        <w:t>Fuente: Entrevista con cliente – 24 de marzo de 2026</w:t>
      </w:r>
    </w:p>
    <w:p w14:paraId="00210607" w14:textId="77777777" w:rsidR="005D0ACF" w:rsidRDefault="008551C0">
      <w:pPr>
        <w:spacing w:after="80"/>
        <w:jc w:val="center"/>
      </w:pPr>
      <w:r>
        <w:rPr>
          <w:b/>
          <w:bCs/>
        </w:rPr>
        <w:t>Versión 1.0</w:t>
      </w:r>
    </w:p>
    <w:p w14:paraId="0DF0E029" w14:textId="77777777" w:rsidR="005D0ACF" w:rsidRDefault="008551C0">
      <w:r>
        <w:br w:type="page"/>
      </w:r>
    </w:p>
    <w:p w14:paraId="6CD43F6A" w14:textId="77777777" w:rsidR="005D0ACF" w:rsidRDefault="008551C0">
      <w:pPr>
        <w:pStyle w:val="Ttulo1"/>
        <w:pBdr>
          <w:bottom w:val="single" w:sz="8" w:space="6" w:color="2E75B6"/>
        </w:pBdr>
      </w:pPr>
      <w:r>
        <w:lastRenderedPageBreak/>
        <w:t>1. Información General del Proyecto</w:t>
      </w:r>
    </w:p>
    <w:p w14:paraId="2591A865" w14:textId="77777777" w:rsidR="005D0ACF" w:rsidRDefault="008551C0">
      <w:pPr>
        <w:pStyle w:val="Ttulo2"/>
      </w:pPr>
      <w:r>
        <w:t>1.1 Descripción del Proyecto</w:t>
      </w:r>
    </w:p>
    <w:p w14:paraId="5FF6037B" w14:textId="77777777" w:rsidR="005D0ACF" w:rsidRDefault="008551C0">
      <w:pPr>
        <w:spacing w:after="120"/>
      </w:pPr>
      <w:r>
        <w:t>El sistema tiene como objetivo automatizar la evaluación de la calidad de carne de tilapia mediante el procesamiento de imágenes con modelos de redes neuronales convolucionales. El proyecto se enmarca en el campo de la seguridad alimentaria y busca garantizar productos de calidad para los consumidores, reemplazando o apoyando la evaluación sensorial humana actualmente realizada por expertos.</w:t>
      </w:r>
    </w:p>
    <w:p w14:paraId="7BF068E3" w14:textId="77777777" w:rsidR="005D0ACF" w:rsidRDefault="008551C0">
      <w:pPr>
        <w:pBdr>
          <w:left w:val="single" w:sz="12" w:space="8" w:color="2E75B6"/>
        </w:pBdr>
        <w:shd w:val="clear" w:color="auto" w:fill="EAF2FB"/>
        <w:spacing w:before="80" w:after="120"/>
        <w:ind w:left="360"/>
      </w:pPr>
      <w:r>
        <w:rPr>
          <w:i/>
          <w:iCs/>
          <w:color w:val="1F4E79"/>
          <w:sz w:val="18"/>
          <w:szCs w:val="18"/>
        </w:rPr>
        <w:t>Frase clave del cliente (entrevista 24/03/2026): "Este es un proyecto enfocado a la seguridad alimentaria, a poder garantizarle un producto de calidad a todos los consumidores."</w:t>
      </w:r>
    </w:p>
    <w:p w14:paraId="50F4B92F" w14:textId="77777777" w:rsidR="005D0ACF" w:rsidRDefault="005D0ACF">
      <w:pPr>
        <w:spacing w:after="120"/>
      </w:pPr>
    </w:p>
    <w:p w14:paraId="57712F7E" w14:textId="77777777" w:rsidR="005D0ACF" w:rsidRDefault="008551C0">
      <w:pPr>
        <w:pStyle w:val="Ttulo2"/>
      </w:pPr>
      <w:r>
        <w:t>1.2 Contexto y Línea Base</w:t>
      </w:r>
    </w:p>
    <w:p w14:paraId="2C37D26F" w14:textId="77777777" w:rsidR="005D0ACF" w:rsidRDefault="008551C0">
      <w:pPr>
        <w:spacing w:after="120"/>
      </w:pPr>
      <w:r>
        <w:t>El proyecto continúa el trabajo del semestre anterior liderado por Diego. Los siguientes módulos ya existen y NO deben rehacerse, solo extenderse:</w:t>
      </w:r>
    </w:p>
    <w:p w14:paraId="7490C81C" w14:textId="77777777" w:rsidR="005D0ACF" w:rsidRDefault="005D0A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D0ACF" w14:paraId="5A300FC4"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7159C791" w14:textId="77777777" w:rsidR="005D0ACF" w:rsidRDefault="008551C0">
            <w:pPr>
              <w:jc w:val="center"/>
            </w:pPr>
            <w:r>
              <w:rPr>
                <w:b/>
                <w:bCs/>
                <w:color w:val="FFFFFF"/>
                <w:sz w:val="18"/>
                <w:szCs w:val="18"/>
              </w:rPr>
              <w:t>Módulo existente</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1C49E703" w14:textId="77777777" w:rsidR="005D0ACF" w:rsidRDefault="008551C0">
            <w:pPr>
              <w:jc w:val="center"/>
            </w:pPr>
            <w:r>
              <w:rPr>
                <w:b/>
                <w:bCs/>
                <w:color w:val="FFFFFF"/>
                <w:sz w:val="18"/>
                <w:szCs w:val="18"/>
              </w:rPr>
              <w:t>Detalle</w:t>
            </w:r>
          </w:p>
        </w:tc>
      </w:tr>
      <w:tr w:rsidR="00903DF1" w14:paraId="1E325692" w14:textId="77777777">
        <w:tc>
          <w:tcPr>
            <w:tcW w:w="2800" w:type="dxa"/>
            <w:tcBorders>
              <w:top w:val="single" w:sz="1" w:space="0" w:color="AECDE4"/>
              <w:left w:val="single" w:sz="1" w:space="0" w:color="AECDE4"/>
              <w:bottom w:val="single" w:sz="1" w:space="0" w:color="AECDE4"/>
              <w:right w:val="single" w:sz="1" w:space="0" w:color="AECDE4"/>
            </w:tcBorders>
            <w:shd w:val="clear" w:color="auto" w:fill="D6E4F0"/>
            <w:tcMar>
              <w:top w:w="80" w:type="dxa"/>
              <w:left w:w="140" w:type="dxa"/>
              <w:bottom w:w="80" w:type="dxa"/>
              <w:right w:w="140" w:type="dxa"/>
            </w:tcMar>
            <w:vAlign w:val="center"/>
          </w:tcPr>
          <w:p w14:paraId="00D9BC75" w14:textId="77777777" w:rsidR="00903DF1" w:rsidRDefault="00903DF1" w:rsidP="00903DF1">
            <w:r>
              <w:rPr>
                <w:b/>
                <w:bCs/>
                <w:sz w:val="18"/>
                <w:szCs w:val="18"/>
              </w:rPr>
              <w:t>Gestión de estaciones</w:t>
            </w:r>
          </w:p>
        </w:tc>
        <w:tc>
          <w:tcPr>
            <w:tcW w:w="6560" w:type="dxa"/>
            <w:tcBorders>
              <w:top w:val="single" w:sz="1" w:space="0" w:color="AECDE4"/>
              <w:left w:val="single" w:sz="1" w:space="0" w:color="AECDE4"/>
              <w:bottom w:val="single" w:sz="1" w:space="0" w:color="AECDE4"/>
              <w:right w:val="single" w:sz="1" w:space="0" w:color="AECDE4"/>
            </w:tcBorders>
            <w:shd w:val="clear" w:color="auto" w:fill="D6E4F0"/>
            <w:tcMar>
              <w:top w:w="80" w:type="dxa"/>
              <w:left w:w="140" w:type="dxa"/>
              <w:bottom w:w="80" w:type="dxa"/>
              <w:right w:w="140" w:type="dxa"/>
            </w:tcMar>
            <w:vAlign w:val="center"/>
          </w:tcPr>
          <w:p w14:paraId="3C1F7759" w14:textId="46F8E115" w:rsidR="00903DF1" w:rsidRDefault="00903DF1" w:rsidP="00903DF1">
            <w:r>
              <w:rPr>
                <w:sz w:val="18"/>
                <w:szCs w:val="18"/>
              </w:rPr>
              <w:t>Registro de nombre, coordenadas GPS, altitud, clima y estanques.</w:t>
            </w:r>
          </w:p>
        </w:tc>
      </w:tr>
      <w:tr w:rsidR="005D0ACF" w14:paraId="1342D4F9" w14:textId="77777777">
        <w:tc>
          <w:tcPr>
            <w:tcW w:w="28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C2FD7B0" w14:textId="77777777" w:rsidR="005D0ACF" w:rsidRDefault="008551C0">
            <w:r>
              <w:rPr>
                <w:b/>
                <w:bCs/>
                <w:sz w:val="18"/>
                <w:szCs w:val="18"/>
              </w:rPr>
              <w:t>Carga de imágenes</w:t>
            </w:r>
          </w:p>
        </w:tc>
        <w:tc>
          <w:tcPr>
            <w:tcW w:w="65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22723AB4" w14:textId="77777777" w:rsidR="005D0ACF" w:rsidRDefault="008551C0">
            <w:r>
              <w:rPr>
                <w:sz w:val="18"/>
                <w:szCs w:val="18"/>
              </w:rPr>
              <w:t>Módulo para subir, registrar y guardar imágenes del pescado en la base de datos.</w:t>
            </w:r>
          </w:p>
        </w:tc>
      </w:tr>
      <w:tr w:rsidR="005D0ACF" w14:paraId="6182D1C0" w14:textId="77777777">
        <w:tc>
          <w:tcPr>
            <w:tcW w:w="2800" w:type="dxa"/>
            <w:tcBorders>
              <w:top w:val="single" w:sz="1" w:space="0" w:color="AECDE4"/>
              <w:left w:val="single" w:sz="1" w:space="0" w:color="AECDE4"/>
              <w:bottom w:val="single" w:sz="1" w:space="0" w:color="AECDE4"/>
              <w:right w:val="single" w:sz="1" w:space="0" w:color="AECDE4"/>
            </w:tcBorders>
            <w:shd w:val="clear" w:color="auto" w:fill="D6E4F0"/>
            <w:tcMar>
              <w:top w:w="80" w:type="dxa"/>
              <w:left w:w="140" w:type="dxa"/>
              <w:bottom w:w="80" w:type="dxa"/>
              <w:right w:w="140" w:type="dxa"/>
            </w:tcMar>
            <w:vAlign w:val="center"/>
          </w:tcPr>
          <w:p w14:paraId="05F1162C" w14:textId="77777777" w:rsidR="005D0ACF" w:rsidRDefault="008551C0">
            <w:r>
              <w:rPr>
                <w:b/>
                <w:bCs/>
                <w:sz w:val="18"/>
                <w:szCs w:val="18"/>
              </w:rPr>
              <w:t>Gestión de usuarios</w:t>
            </w:r>
          </w:p>
        </w:tc>
        <w:tc>
          <w:tcPr>
            <w:tcW w:w="6560" w:type="dxa"/>
            <w:tcBorders>
              <w:top w:val="single" w:sz="1" w:space="0" w:color="AECDE4"/>
              <w:left w:val="single" w:sz="1" w:space="0" w:color="AECDE4"/>
              <w:bottom w:val="single" w:sz="1" w:space="0" w:color="AECDE4"/>
              <w:right w:val="single" w:sz="1" w:space="0" w:color="AECDE4"/>
            </w:tcBorders>
            <w:shd w:val="clear" w:color="auto" w:fill="D6E4F0"/>
            <w:tcMar>
              <w:top w:w="80" w:type="dxa"/>
              <w:left w:w="140" w:type="dxa"/>
              <w:bottom w:w="80" w:type="dxa"/>
              <w:right w:w="140" w:type="dxa"/>
            </w:tcMar>
            <w:vAlign w:val="center"/>
          </w:tcPr>
          <w:p w14:paraId="0CEC54ED" w14:textId="77777777" w:rsidR="005D0ACF" w:rsidRDefault="008551C0">
            <w:r>
              <w:rPr>
                <w:sz w:val="18"/>
                <w:szCs w:val="18"/>
              </w:rPr>
              <w:t>Sistema con al menos 3 roles de usuario ya implementado.</w:t>
            </w:r>
          </w:p>
        </w:tc>
      </w:tr>
      <w:tr w:rsidR="005D0ACF" w14:paraId="2EAB7991" w14:textId="77777777">
        <w:tc>
          <w:tcPr>
            <w:tcW w:w="28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2B5A1CA" w14:textId="77777777" w:rsidR="005D0ACF" w:rsidRDefault="008551C0">
            <w:r>
              <w:rPr>
                <w:b/>
                <w:bCs/>
                <w:sz w:val="18"/>
                <w:szCs w:val="18"/>
              </w:rPr>
              <w:t>Base de datos</w:t>
            </w:r>
          </w:p>
        </w:tc>
        <w:tc>
          <w:tcPr>
            <w:tcW w:w="65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D0CC9EE" w14:textId="77777777" w:rsidR="005D0ACF" w:rsidRDefault="008551C0">
            <w:r>
              <w:rPr>
                <w:sz w:val="18"/>
                <w:szCs w:val="18"/>
              </w:rPr>
              <w:t>Estructura de datos funcionando; las imágenes ya se guardan correctamente.</w:t>
            </w:r>
          </w:p>
        </w:tc>
      </w:tr>
      <w:tr w:rsidR="005D0ACF" w14:paraId="54A84786" w14:textId="77777777">
        <w:tc>
          <w:tcPr>
            <w:tcW w:w="2800" w:type="dxa"/>
            <w:tcBorders>
              <w:top w:val="single" w:sz="1" w:space="0" w:color="AECDE4"/>
              <w:left w:val="single" w:sz="1" w:space="0" w:color="AECDE4"/>
              <w:bottom w:val="single" w:sz="1" w:space="0" w:color="AECDE4"/>
              <w:right w:val="single" w:sz="1" w:space="0" w:color="AECDE4"/>
            </w:tcBorders>
            <w:shd w:val="clear" w:color="auto" w:fill="D6E4F0"/>
            <w:tcMar>
              <w:top w:w="80" w:type="dxa"/>
              <w:left w:w="140" w:type="dxa"/>
              <w:bottom w:w="80" w:type="dxa"/>
              <w:right w:w="140" w:type="dxa"/>
            </w:tcMar>
            <w:vAlign w:val="center"/>
          </w:tcPr>
          <w:p w14:paraId="03637BCF" w14:textId="77777777" w:rsidR="005D0ACF" w:rsidRDefault="008551C0">
            <w:r>
              <w:rPr>
                <w:b/>
                <w:bCs/>
                <w:sz w:val="18"/>
                <w:szCs w:val="18"/>
              </w:rPr>
              <w:t>Preprocesamiento cachamas</w:t>
            </w:r>
          </w:p>
        </w:tc>
        <w:tc>
          <w:tcPr>
            <w:tcW w:w="6560" w:type="dxa"/>
            <w:tcBorders>
              <w:top w:val="single" w:sz="1" w:space="0" w:color="AECDE4"/>
              <w:left w:val="single" w:sz="1" w:space="0" w:color="AECDE4"/>
              <w:bottom w:val="single" w:sz="1" w:space="0" w:color="AECDE4"/>
              <w:right w:val="single" w:sz="1" w:space="0" w:color="AECDE4"/>
            </w:tcBorders>
            <w:shd w:val="clear" w:color="auto" w:fill="D6E4F0"/>
            <w:tcMar>
              <w:top w:w="80" w:type="dxa"/>
              <w:left w:w="140" w:type="dxa"/>
              <w:bottom w:w="80" w:type="dxa"/>
              <w:right w:w="140" w:type="dxa"/>
            </w:tcMar>
            <w:vAlign w:val="center"/>
          </w:tcPr>
          <w:p w14:paraId="1A91564B" w14:textId="77777777" w:rsidR="005D0ACF" w:rsidRDefault="008551C0">
            <w:r>
              <w:rPr>
                <w:sz w:val="18"/>
                <w:szCs w:val="18"/>
              </w:rPr>
              <w:t>El equipo anterior eliminó el fondo y normalizó la luminosidad en imágenes de cachamas. Esta lógica debe reutilizarse para tilapia.</w:t>
            </w:r>
          </w:p>
        </w:tc>
      </w:tr>
    </w:tbl>
    <w:p w14:paraId="56CCB612" w14:textId="77777777" w:rsidR="005D0ACF" w:rsidRDefault="005D0ACF">
      <w:pPr>
        <w:spacing w:after="120"/>
      </w:pPr>
    </w:p>
    <w:p w14:paraId="0671BAF1" w14:textId="77777777" w:rsidR="005D0ACF" w:rsidRDefault="008551C0">
      <w:pPr>
        <w:pBdr>
          <w:left w:val="single" w:sz="12" w:space="8" w:color="2E75B6"/>
        </w:pBdr>
        <w:shd w:val="clear" w:color="auto" w:fill="EAF2FB"/>
        <w:spacing w:before="80" w:after="120"/>
        <w:ind w:left="360"/>
      </w:pPr>
      <w:r>
        <w:rPr>
          <w:i/>
          <w:iCs/>
          <w:color w:val="1F4E79"/>
          <w:sz w:val="18"/>
          <w:szCs w:val="18"/>
        </w:rPr>
        <w:t>El trabajo nuevo se enfoca exclusivamente en el motor de IA, los reportes y la validación del modelo.</w:t>
      </w:r>
    </w:p>
    <w:p w14:paraId="541D6054" w14:textId="77777777" w:rsidR="005D0ACF" w:rsidRDefault="005D0ACF">
      <w:pPr>
        <w:spacing w:after="120"/>
      </w:pPr>
    </w:p>
    <w:p w14:paraId="060559E0" w14:textId="77777777" w:rsidR="005D0ACF" w:rsidRDefault="008551C0">
      <w:pPr>
        <w:pStyle w:val="Ttulo2"/>
      </w:pPr>
      <w:r>
        <w:t xml:space="preserve">1.3 </w:t>
      </w:r>
      <w:proofErr w:type="spellStart"/>
      <w:r>
        <w:t>Stakeholders</w:t>
      </w:r>
      <w:proofErr w:type="spellEnd"/>
      <w:r>
        <w:t xml:space="preserve"> Identificados</w:t>
      </w:r>
    </w:p>
    <w:p w14:paraId="1655944F" w14:textId="77777777" w:rsidR="005D0ACF" w:rsidRDefault="005D0A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5960"/>
      </w:tblGrid>
      <w:tr w:rsidR="005D0ACF" w14:paraId="7AE23E3C" w14:textId="77777777">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C275B6F" w14:textId="77777777" w:rsidR="005D0ACF" w:rsidRDefault="008551C0">
            <w:pPr>
              <w:jc w:val="center"/>
            </w:pPr>
            <w:r>
              <w:rPr>
                <w:b/>
                <w:bCs/>
                <w:color w:val="FFFFFF"/>
                <w:sz w:val="18"/>
                <w:szCs w:val="18"/>
              </w:rPr>
              <w:t>ID</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3CEBAF21" w14:textId="77777777" w:rsidR="005D0ACF" w:rsidRDefault="008551C0">
            <w:pPr>
              <w:jc w:val="center"/>
            </w:pPr>
            <w:r>
              <w:rPr>
                <w:b/>
                <w:bCs/>
                <w:color w:val="FFFFFF"/>
                <w:sz w:val="18"/>
                <w:szCs w:val="18"/>
              </w:rPr>
              <w:t>Nombre</w:t>
            </w:r>
          </w:p>
        </w:tc>
        <w:tc>
          <w:tcPr>
            <w:tcW w:w="59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38AA5DEE" w14:textId="77777777" w:rsidR="005D0ACF" w:rsidRDefault="008551C0">
            <w:pPr>
              <w:jc w:val="center"/>
            </w:pPr>
            <w:r>
              <w:rPr>
                <w:b/>
                <w:bCs/>
                <w:color w:val="FFFFFF"/>
                <w:sz w:val="18"/>
                <w:szCs w:val="18"/>
              </w:rPr>
              <w:t>Descripción</w:t>
            </w:r>
          </w:p>
        </w:tc>
      </w:tr>
      <w:tr w:rsidR="005D0ACF" w14:paraId="424CB649" w14:textId="77777777">
        <w:tc>
          <w:tcPr>
            <w:tcW w:w="1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547A8EA3" w14:textId="77777777" w:rsidR="005D0ACF" w:rsidRDefault="008551C0">
            <w:pPr>
              <w:jc w:val="center"/>
            </w:pPr>
            <w:r>
              <w:rPr>
                <w:b/>
                <w:bCs/>
                <w:sz w:val="18"/>
                <w:szCs w:val="18"/>
              </w:rPr>
              <w:t>ST-01</w:t>
            </w:r>
          </w:p>
        </w:tc>
        <w:tc>
          <w:tcPr>
            <w:tcW w:w="2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CBEF361" w14:textId="77777777" w:rsidR="005D0ACF" w:rsidRDefault="008551C0">
            <w:r>
              <w:rPr>
                <w:b/>
                <w:bCs/>
                <w:sz w:val="18"/>
                <w:szCs w:val="18"/>
              </w:rPr>
              <w:t>Piscicultor</w:t>
            </w:r>
          </w:p>
        </w:tc>
        <w:tc>
          <w:tcPr>
            <w:tcW w:w="59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48BCD38" w14:textId="77777777" w:rsidR="005D0ACF" w:rsidRDefault="008551C0">
            <w:r>
              <w:rPr>
                <w:sz w:val="18"/>
                <w:szCs w:val="18"/>
              </w:rPr>
              <w:t>Produce el pescado en estanques y necesita evaluar la calidad antes de distribuir.</w:t>
            </w:r>
          </w:p>
        </w:tc>
      </w:tr>
      <w:tr w:rsidR="005D0ACF" w14:paraId="347FACA4" w14:textId="77777777">
        <w:tc>
          <w:tcPr>
            <w:tcW w:w="1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13F9D94D" w14:textId="77777777" w:rsidR="005D0ACF" w:rsidRDefault="008551C0">
            <w:pPr>
              <w:jc w:val="center"/>
            </w:pPr>
            <w:r>
              <w:rPr>
                <w:b/>
                <w:bCs/>
                <w:sz w:val="18"/>
                <w:szCs w:val="18"/>
              </w:rPr>
              <w:t>ST-02</w:t>
            </w:r>
          </w:p>
        </w:tc>
        <w:tc>
          <w:tcPr>
            <w:tcW w:w="2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73121D16" w14:textId="77777777" w:rsidR="005D0ACF" w:rsidRDefault="008551C0">
            <w:r>
              <w:rPr>
                <w:b/>
                <w:bCs/>
                <w:sz w:val="18"/>
                <w:szCs w:val="18"/>
              </w:rPr>
              <w:t>Distribuidor</w:t>
            </w:r>
          </w:p>
        </w:tc>
        <w:tc>
          <w:tcPr>
            <w:tcW w:w="59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18F2C516" w14:textId="77777777" w:rsidR="005D0ACF" w:rsidRDefault="008551C0">
            <w:r>
              <w:rPr>
                <w:sz w:val="18"/>
                <w:szCs w:val="18"/>
              </w:rPr>
              <w:t>Recibe el lote y requiere certificar la calidad para su comercialización.</w:t>
            </w:r>
          </w:p>
        </w:tc>
      </w:tr>
      <w:tr w:rsidR="005D0ACF" w14:paraId="16D5DB69" w14:textId="77777777">
        <w:tc>
          <w:tcPr>
            <w:tcW w:w="1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210EECA4" w14:textId="77777777" w:rsidR="005D0ACF" w:rsidRDefault="008551C0">
            <w:pPr>
              <w:jc w:val="center"/>
            </w:pPr>
            <w:r>
              <w:rPr>
                <w:b/>
                <w:bCs/>
                <w:sz w:val="18"/>
                <w:szCs w:val="18"/>
              </w:rPr>
              <w:t>ST-03</w:t>
            </w:r>
          </w:p>
        </w:tc>
        <w:tc>
          <w:tcPr>
            <w:tcW w:w="2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549919FB" w14:textId="77777777" w:rsidR="005D0ACF" w:rsidRDefault="008551C0">
            <w:r>
              <w:rPr>
                <w:b/>
                <w:bCs/>
                <w:sz w:val="18"/>
                <w:szCs w:val="18"/>
              </w:rPr>
              <w:t>Organismo de control</w:t>
            </w:r>
          </w:p>
        </w:tc>
        <w:tc>
          <w:tcPr>
            <w:tcW w:w="59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10869A30" w14:textId="77777777" w:rsidR="005D0ACF" w:rsidRDefault="008551C0">
            <w:r>
              <w:rPr>
                <w:sz w:val="18"/>
                <w:szCs w:val="18"/>
              </w:rPr>
              <w:t>Entidades como el IDEAM que regulan la calidad de productos alimentarios.</w:t>
            </w:r>
          </w:p>
        </w:tc>
      </w:tr>
      <w:tr w:rsidR="005D0ACF" w14:paraId="1E5363E1" w14:textId="77777777">
        <w:tc>
          <w:tcPr>
            <w:tcW w:w="1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254F18EC" w14:textId="77777777" w:rsidR="005D0ACF" w:rsidRDefault="008551C0">
            <w:pPr>
              <w:jc w:val="center"/>
            </w:pPr>
            <w:r>
              <w:rPr>
                <w:b/>
                <w:bCs/>
                <w:sz w:val="18"/>
                <w:szCs w:val="18"/>
              </w:rPr>
              <w:t>ST-04</w:t>
            </w:r>
          </w:p>
        </w:tc>
        <w:tc>
          <w:tcPr>
            <w:tcW w:w="2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667BDE0A" w14:textId="77777777" w:rsidR="005D0ACF" w:rsidRDefault="008551C0">
            <w:r>
              <w:rPr>
                <w:b/>
                <w:bCs/>
                <w:sz w:val="18"/>
                <w:szCs w:val="18"/>
              </w:rPr>
              <w:t>Investigador / Académico</w:t>
            </w:r>
          </w:p>
        </w:tc>
        <w:tc>
          <w:tcPr>
            <w:tcW w:w="59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9020A56" w14:textId="77777777" w:rsidR="005D0ACF" w:rsidRDefault="008551C0">
            <w:r>
              <w:rPr>
                <w:sz w:val="18"/>
                <w:szCs w:val="18"/>
              </w:rPr>
              <w:t>Interesados en los datos generados para análisis y publicaciones científicas.</w:t>
            </w:r>
          </w:p>
        </w:tc>
      </w:tr>
      <w:tr w:rsidR="005D0ACF" w14:paraId="7AFC47D7" w14:textId="77777777">
        <w:tc>
          <w:tcPr>
            <w:tcW w:w="1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02B7207" w14:textId="77777777" w:rsidR="005D0ACF" w:rsidRDefault="008551C0">
            <w:pPr>
              <w:jc w:val="center"/>
            </w:pPr>
            <w:r>
              <w:rPr>
                <w:b/>
                <w:bCs/>
                <w:sz w:val="18"/>
                <w:szCs w:val="18"/>
              </w:rPr>
              <w:t>ST-05</w:t>
            </w:r>
          </w:p>
        </w:tc>
        <w:tc>
          <w:tcPr>
            <w:tcW w:w="2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1DC22E5E" w14:textId="77777777" w:rsidR="005D0ACF" w:rsidRDefault="008551C0">
            <w:r>
              <w:rPr>
                <w:b/>
                <w:bCs/>
                <w:sz w:val="18"/>
                <w:szCs w:val="18"/>
              </w:rPr>
              <w:t>Consumidor final</w:t>
            </w:r>
          </w:p>
        </w:tc>
        <w:tc>
          <w:tcPr>
            <w:tcW w:w="59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D798BFD" w14:textId="77777777" w:rsidR="005D0ACF" w:rsidRDefault="008551C0">
            <w:r>
              <w:rPr>
                <w:sz w:val="18"/>
                <w:szCs w:val="18"/>
              </w:rPr>
              <w:t>Beneficiario indirecto: recibe un producto de calidad garantizada.</w:t>
            </w:r>
          </w:p>
        </w:tc>
      </w:tr>
      <w:tr w:rsidR="005D0ACF" w14:paraId="5E681678" w14:textId="77777777">
        <w:tc>
          <w:tcPr>
            <w:tcW w:w="1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B5D08A1" w14:textId="77777777" w:rsidR="005D0ACF" w:rsidRDefault="008551C0">
            <w:pPr>
              <w:jc w:val="center"/>
            </w:pPr>
            <w:r>
              <w:rPr>
                <w:b/>
                <w:bCs/>
                <w:sz w:val="18"/>
                <w:szCs w:val="18"/>
              </w:rPr>
              <w:t>ST-06</w:t>
            </w:r>
          </w:p>
        </w:tc>
        <w:tc>
          <w:tcPr>
            <w:tcW w:w="2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7B20D656" w14:textId="77777777" w:rsidR="005D0ACF" w:rsidRDefault="008551C0">
            <w:r>
              <w:rPr>
                <w:b/>
                <w:bCs/>
                <w:sz w:val="18"/>
                <w:szCs w:val="18"/>
              </w:rPr>
              <w:t>Administrador del sistema</w:t>
            </w:r>
          </w:p>
        </w:tc>
        <w:tc>
          <w:tcPr>
            <w:tcW w:w="59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5CB96E1" w14:textId="77777777" w:rsidR="005D0ACF" w:rsidRDefault="008551C0">
            <w:r>
              <w:rPr>
                <w:sz w:val="18"/>
                <w:szCs w:val="18"/>
              </w:rPr>
              <w:t>Gestiona usuarios, roles y configuración global del sistema.</w:t>
            </w:r>
          </w:p>
        </w:tc>
      </w:tr>
      <w:tr w:rsidR="005D0ACF" w14:paraId="0FDAF87A" w14:textId="77777777">
        <w:tc>
          <w:tcPr>
            <w:tcW w:w="1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5A32E68A" w14:textId="77777777" w:rsidR="005D0ACF" w:rsidRDefault="008551C0">
            <w:pPr>
              <w:jc w:val="center"/>
            </w:pPr>
            <w:r>
              <w:rPr>
                <w:b/>
                <w:bCs/>
                <w:sz w:val="18"/>
                <w:szCs w:val="18"/>
              </w:rPr>
              <w:t>ST-07</w:t>
            </w:r>
          </w:p>
        </w:tc>
        <w:tc>
          <w:tcPr>
            <w:tcW w:w="2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DC31A04" w14:textId="77777777" w:rsidR="005D0ACF" w:rsidRDefault="008551C0">
            <w:r>
              <w:rPr>
                <w:b/>
                <w:bCs/>
                <w:sz w:val="18"/>
                <w:szCs w:val="18"/>
              </w:rPr>
              <w:t>Experto bromatólogo</w:t>
            </w:r>
          </w:p>
        </w:tc>
        <w:tc>
          <w:tcPr>
            <w:tcW w:w="59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0C9FC25" w14:textId="77777777" w:rsidR="005D0ACF" w:rsidRDefault="008551C0">
            <w:r>
              <w:rPr>
                <w:sz w:val="18"/>
                <w:szCs w:val="18"/>
              </w:rPr>
              <w:t>Valida los resultados del modelo de IA y puede etiquetar imágenes.</w:t>
            </w:r>
          </w:p>
        </w:tc>
      </w:tr>
    </w:tbl>
    <w:p w14:paraId="5E7B1C7C" w14:textId="77777777" w:rsidR="005D0ACF" w:rsidRDefault="005D0ACF">
      <w:pPr>
        <w:spacing w:after="120"/>
      </w:pPr>
    </w:p>
    <w:p w14:paraId="3400BBC8" w14:textId="77777777" w:rsidR="005D0ACF" w:rsidRDefault="008551C0">
      <w:pPr>
        <w:pStyle w:val="Ttulo2"/>
      </w:pPr>
      <w:r>
        <w:t>1.4 Objetivo Principal (según el cliente)</w:t>
      </w:r>
    </w:p>
    <w:p w14:paraId="1B30AF5D" w14:textId="77777777" w:rsidR="005D0ACF" w:rsidRDefault="008551C0">
      <w:pPr>
        <w:spacing w:after="120"/>
      </w:pPr>
      <w:r>
        <w:lastRenderedPageBreak/>
        <w:t>En la entrevista, el cliente estableció una jerarquía clara de prioridades para este semestre:</w:t>
      </w:r>
    </w:p>
    <w:p w14:paraId="35C4561B" w14:textId="77777777" w:rsidR="005D0ACF" w:rsidRDefault="008551C0">
      <w:pPr>
        <w:pStyle w:val="Prrafodelista"/>
        <w:numPr>
          <w:ilvl w:val="0"/>
          <w:numId w:val="2"/>
        </w:numPr>
        <w:spacing w:after="80"/>
      </w:pPr>
      <w:r>
        <w:rPr>
          <w:b/>
          <w:bCs/>
        </w:rPr>
        <w:t>1° — Procesar la imagen con un modelo de red neuronal convolucional.</w:t>
      </w:r>
    </w:p>
    <w:p w14:paraId="4828230C" w14:textId="77777777" w:rsidR="005D0ACF" w:rsidRDefault="008551C0">
      <w:pPr>
        <w:pStyle w:val="Prrafodelista"/>
        <w:numPr>
          <w:ilvl w:val="0"/>
          <w:numId w:val="2"/>
        </w:numPr>
        <w:spacing w:after="80"/>
      </w:pPr>
      <w:r>
        <w:rPr>
          <w:b/>
          <w:bCs/>
        </w:rPr>
        <w:t>2° — Generar el reporte correspondiente al procesamiento de imágenes.</w:t>
      </w:r>
    </w:p>
    <w:p w14:paraId="46D56A03" w14:textId="77777777" w:rsidR="005D0ACF" w:rsidRDefault="008551C0">
      <w:pPr>
        <w:pStyle w:val="Prrafodelista"/>
        <w:numPr>
          <w:ilvl w:val="0"/>
          <w:numId w:val="2"/>
        </w:numPr>
        <w:spacing w:after="80"/>
      </w:pPr>
      <w:r>
        <w:rPr>
          <w:b/>
          <w:bCs/>
        </w:rPr>
        <w:t>3° — Validar la precisión del modelo: qué tan confiables son los resultados.</w:t>
      </w:r>
    </w:p>
    <w:p w14:paraId="0450C917" w14:textId="77777777" w:rsidR="005D0ACF" w:rsidRDefault="005D0ACF">
      <w:pPr>
        <w:spacing w:after="120"/>
      </w:pPr>
    </w:p>
    <w:p w14:paraId="2A3F1C39" w14:textId="77777777" w:rsidR="005D0ACF" w:rsidRDefault="008551C0">
      <w:r>
        <w:br w:type="page"/>
      </w:r>
    </w:p>
    <w:p w14:paraId="522A7845" w14:textId="77777777" w:rsidR="005D0ACF" w:rsidRDefault="008551C0">
      <w:pPr>
        <w:pStyle w:val="Ttulo1"/>
        <w:pBdr>
          <w:bottom w:val="single" w:sz="8" w:space="6" w:color="2E75B6"/>
        </w:pBdr>
      </w:pPr>
      <w:r>
        <w:lastRenderedPageBreak/>
        <w:t>2. Requerimientos Funcionales</w:t>
      </w:r>
    </w:p>
    <w:p w14:paraId="4254C66F" w14:textId="77777777" w:rsidR="005D0ACF" w:rsidRDefault="008551C0">
      <w:pPr>
        <w:pStyle w:val="Ttulo2"/>
      </w:pPr>
      <w:r>
        <w:t>2.1 Gestión de Estaciones Piscícolas</w:t>
      </w:r>
    </w:p>
    <w:p w14:paraId="494D6238" w14:textId="77777777" w:rsidR="005D0ACF" w:rsidRDefault="008551C0">
      <w:pPr>
        <w:spacing w:after="120"/>
      </w:pPr>
      <w:r>
        <w:t>Módulo existente del semestre anterior. Se documenta como línea base.</w:t>
      </w:r>
    </w:p>
    <w:p w14:paraId="38BDECA4" w14:textId="77777777" w:rsidR="005D0ACF" w:rsidRDefault="005D0A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
        <w:gridCol w:w="1986"/>
        <w:gridCol w:w="4211"/>
        <w:gridCol w:w="1071"/>
        <w:gridCol w:w="1197"/>
      </w:tblGrid>
      <w:tr w:rsidR="005D0ACF" w14:paraId="7B8F3F13" w14:textId="77777777">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92C1170" w14:textId="77777777" w:rsidR="005D0ACF" w:rsidRDefault="008551C0">
            <w:pPr>
              <w:jc w:val="center"/>
            </w:pPr>
            <w:r>
              <w:rPr>
                <w:b/>
                <w:bCs/>
                <w:color w:val="FFFFFF"/>
                <w:sz w:val="18"/>
                <w:szCs w:val="18"/>
              </w:rPr>
              <w:t>ID</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AA5E8ED" w14:textId="77777777" w:rsidR="005D0ACF" w:rsidRDefault="008551C0">
            <w:pPr>
              <w:jc w:val="center"/>
            </w:pPr>
            <w:r>
              <w:rPr>
                <w:b/>
                <w:bCs/>
                <w:color w:val="FFFFFF"/>
                <w:sz w:val="18"/>
                <w:szCs w:val="18"/>
              </w:rPr>
              <w:t>Nombre</w:t>
            </w:r>
          </w:p>
        </w:tc>
        <w:tc>
          <w:tcPr>
            <w:tcW w:w="4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9E5B3E0" w14:textId="77777777" w:rsidR="005D0ACF" w:rsidRDefault="008551C0">
            <w:pPr>
              <w:jc w:val="center"/>
            </w:pPr>
            <w:r>
              <w:rPr>
                <w:b/>
                <w:bCs/>
                <w:color w:val="FFFFFF"/>
                <w:sz w:val="18"/>
                <w:szCs w:val="18"/>
              </w:rPr>
              <w:t>Descripción</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C3261CD" w14:textId="77777777" w:rsidR="005D0ACF" w:rsidRDefault="008551C0">
            <w:pPr>
              <w:jc w:val="center"/>
            </w:pPr>
            <w:r>
              <w:rPr>
                <w:b/>
                <w:bCs/>
                <w:color w:val="FFFFFF"/>
                <w:sz w:val="18"/>
                <w:szCs w:val="18"/>
              </w:rPr>
              <w:t>Prioridad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3DEF5F9" w14:textId="77777777" w:rsidR="005D0ACF" w:rsidRDefault="008551C0">
            <w:pPr>
              <w:jc w:val="center"/>
            </w:pPr>
            <w:r>
              <w:rPr>
                <w:b/>
                <w:bCs/>
                <w:color w:val="FFFFFF"/>
                <w:sz w:val="18"/>
                <w:szCs w:val="18"/>
              </w:rPr>
              <w:t>Estado</w:t>
            </w:r>
          </w:p>
        </w:tc>
      </w:tr>
      <w:tr w:rsidR="005D0ACF" w14:paraId="191FDA2F" w14:textId="77777777">
        <w:tc>
          <w:tcPr>
            <w:tcW w:w="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173B224" w14:textId="77777777" w:rsidR="005D0ACF" w:rsidRDefault="008551C0">
            <w:pPr>
              <w:jc w:val="center"/>
            </w:pPr>
            <w:r>
              <w:rPr>
                <w:b/>
                <w:bCs/>
                <w:sz w:val="18"/>
                <w:szCs w:val="18"/>
              </w:rPr>
              <w:t>RF-01</w:t>
            </w:r>
          </w:p>
        </w:tc>
        <w:tc>
          <w:tcPr>
            <w:tcW w:w="2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E85DAD5" w14:textId="77777777" w:rsidR="005D0ACF" w:rsidRDefault="008551C0">
            <w:r>
              <w:rPr>
                <w:b/>
                <w:bCs/>
                <w:sz w:val="18"/>
                <w:szCs w:val="18"/>
              </w:rPr>
              <w:t>Registrar estación piscícola</w:t>
            </w:r>
          </w:p>
        </w:tc>
        <w:tc>
          <w:tcPr>
            <w:tcW w:w="42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028E95B" w14:textId="77777777" w:rsidR="005D0ACF" w:rsidRDefault="008551C0">
            <w:r>
              <w:rPr>
                <w:sz w:val="18"/>
                <w:szCs w:val="18"/>
              </w:rPr>
              <w:t>El sistema debe permitir registrar una estación con nombre, coordenadas GPS, altitud, condiciones climáticas y número de estanques.</w:t>
            </w:r>
          </w:p>
        </w:tc>
        <w:tc>
          <w:tcPr>
            <w:tcW w:w="1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C8D28F0" w14:textId="77777777" w:rsidR="005D0ACF" w:rsidRDefault="008551C0">
            <w:pPr>
              <w:jc w:val="center"/>
            </w:pPr>
            <w:r>
              <w:rPr>
                <w:sz w:val="18"/>
                <w:szCs w:val="18"/>
              </w:rPr>
              <w:t>Alta</w:t>
            </w:r>
          </w:p>
        </w:tc>
        <w:tc>
          <w:tcPr>
            <w:tcW w:w="1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E687A12" w14:textId="77777777" w:rsidR="005D0ACF" w:rsidRDefault="008551C0">
            <w:pPr>
              <w:jc w:val="center"/>
            </w:pPr>
            <w:r>
              <w:rPr>
                <w:sz w:val="18"/>
                <w:szCs w:val="18"/>
              </w:rPr>
              <w:t>Existente</w:t>
            </w:r>
          </w:p>
        </w:tc>
      </w:tr>
      <w:tr w:rsidR="005D0ACF" w14:paraId="6FC5D745" w14:textId="77777777">
        <w:tc>
          <w:tcPr>
            <w:tcW w:w="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76020826" w14:textId="77777777" w:rsidR="005D0ACF" w:rsidRDefault="008551C0">
            <w:pPr>
              <w:jc w:val="center"/>
            </w:pPr>
            <w:r>
              <w:rPr>
                <w:b/>
                <w:bCs/>
                <w:sz w:val="18"/>
                <w:szCs w:val="18"/>
              </w:rPr>
              <w:t>RF-02</w:t>
            </w:r>
          </w:p>
        </w:tc>
        <w:tc>
          <w:tcPr>
            <w:tcW w:w="2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6FF9A28" w14:textId="77777777" w:rsidR="005D0ACF" w:rsidRDefault="008551C0">
            <w:r>
              <w:rPr>
                <w:b/>
                <w:bCs/>
                <w:sz w:val="18"/>
                <w:szCs w:val="18"/>
              </w:rPr>
              <w:t>Consultar estación</w:t>
            </w:r>
          </w:p>
        </w:tc>
        <w:tc>
          <w:tcPr>
            <w:tcW w:w="42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56C9D037" w14:textId="77777777" w:rsidR="005D0ACF" w:rsidRDefault="008551C0">
            <w:r>
              <w:rPr>
                <w:sz w:val="18"/>
                <w:szCs w:val="18"/>
              </w:rPr>
              <w:t>El sistema debe permitir buscar y consultar estaciones previamente registradas.</w:t>
            </w:r>
          </w:p>
        </w:tc>
        <w:tc>
          <w:tcPr>
            <w:tcW w:w="1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1745A619" w14:textId="77777777" w:rsidR="005D0ACF" w:rsidRDefault="008551C0">
            <w:pPr>
              <w:jc w:val="center"/>
            </w:pPr>
            <w:r>
              <w:rPr>
                <w:sz w:val="18"/>
                <w:szCs w:val="18"/>
              </w:rPr>
              <w:t>Alta</w:t>
            </w:r>
          </w:p>
        </w:tc>
        <w:tc>
          <w:tcPr>
            <w:tcW w:w="1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6601D7EF" w14:textId="77777777" w:rsidR="005D0ACF" w:rsidRDefault="008551C0">
            <w:pPr>
              <w:jc w:val="center"/>
            </w:pPr>
            <w:r>
              <w:rPr>
                <w:sz w:val="18"/>
                <w:szCs w:val="18"/>
              </w:rPr>
              <w:t>Existente</w:t>
            </w:r>
          </w:p>
        </w:tc>
      </w:tr>
      <w:tr w:rsidR="005D0ACF" w14:paraId="72BF9175" w14:textId="77777777">
        <w:tc>
          <w:tcPr>
            <w:tcW w:w="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13E05E0B" w14:textId="77777777" w:rsidR="005D0ACF" w:rsidRDefault="008551C0">
            <w:pPr>
              <w:jc w:val="center"/>
            </w:pPr>
            <w:r>
              <w:rPr>
                <w:b/>
                <w:bCs/>
                <w:sz w:val="18"/>
                <w:szCs w:val="18"/>
              </w:rPr>
              <w:t>RF-03</w:t>
            </w:r>
          </w:p>
        </w:tc>
        <w:tc>
          <w:tcPr>
            <w:tcW w:w="2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218475BC" w14:textId="77777777" w:rsidR="005D0ACF" w:rsidRDefault="008551C0">
            <w:r>
              <w:rPr>
                <w:b/>
                <w:bCs/>
                <w:sz w:val="18"/>
                <w:szCs w:val="18"/>
              </w:rPr>
              <w:t>Crear estación en campo</w:t>
            </w:r>
          </w:p>
        </w:tc>
        <w:tc>
          <w:tcPr>
            <w:tcW w:w="42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1A56770" w14:textId="77777777" w:rsidR="005D0ACF" w:rsidRDefault="008551C0">
            <w:r>
              <w:rPr>
                <w:sz w:val="18"/>
                <w:szCs w:val="18"/>
              </w:rPr>
              <w:t>Si al registrar una evaluación la estación no existe, el sistema debe permitir crearla sin salir del flujo principal.</w:t>
            </w:r>
          </w:p>
        </w:tc>
        <w:tc>
          <w:tcPr>
            <w:tcW w:w="1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17E3217" w14:textId="77777777" w:rsidR="005D0ACF" w:rsidRDefault="008551C0">
            <w:pPr>
              <w:jc w:val="center"/>
            </w:pPr>
            <w:r>
              <w:rPr>
                <w:sz w:val="18"/>
                <w:szCs w:val="18"/>
              </w:rPr>
              <w:t>Media</w:t>
            </w:r>
          </w:p>
        </w:tc>
        <w:tc>
          <w:tcPr>
            <w:tcW w:w="1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115486AF" w14:textId="77777777" w:rsidR="005D0ACF" w:rsidRDefault="008551C0">
            <w:pPr>
              <w:jc w:val="center"/>
            </w:pPr>
            <w:r>
              <w:rPr>
                <w:sz w:val="18"/>
                <w:szCs w:val="18"/>
              </w:rPr>
              <w:t>Existente</w:t>
            </w:r>
          </w:p>
        </w:tc>
      </w:tr>
      <w:tr w:rsidR="005D0ACF" w14:paraId="7B26577B" w14:textId="77777777">
        <w:tc>
          <w:tcPr>
            <w:tcW w:w="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A3C23F3" w14:textId="77777777" w:rsidR="005D0ACF" w:rsidRDefault="008551C0">
            <w:pPr>
              <w:jc w:val="center"/>
            </w:pPr>
            <w:r>
              <w:rPr>
                <w:b/>
                <w:bCs/>
                <w:sz w:val="18"/>
                <w:szCs w:val="18"/>
              </w:rPr>
              <w:t>RF-04</w:t>
            </w:r>
          </w:p>
        </w:tc>
        <w:tc>
          <w:tcPr>
            <w:tcW w:w="2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03BF13A" w14:textId="77777777" w:rsidR="005D0ACF" w:rsidRDefault="008551C0">
            <w:r>
              <w:rPr>
                <w:b/>
                <w:bCs/>
                <w:sz w:val="18"/>
                <w:szCs w:val="18"/>
              </w:rPr>
              <w:t>Registrar estanques</w:t>
            </w:r>
          </w:p>
        </w:tc>
        <w:tc>
          <w:tcPr>
            <w:tcW w:w="42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06A210A5" w14:textId="77777777" w:rsidR="005D0ACF" w:rsidRDefault="008551C0">
            <w:r>
              <w:rPr>
                <w:sz w:val="18"/>
                <w:szCs w:val="18"/>
              </w:rPr>
              <w:t>El sistema debe permitir registrar los estanques de cada estación indicando contenido y capacidad.</w:t>
            </w:r>
          </w:p>
        </w:tc>
        <w:tc>
          <w:tcPr>
            <w:tcW w:w="1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126543DD" w14:textId="77777777" w:rsidR="005D0ACF" w:rsidRDefault="008551C0">
            <w:pPr>
              <w:jc w:val="center"/>
            </w:pPr>
            <w:r>
              <w:rPr>
                <w:sz w:val="18"/>
                <w:szCs w:val="18"/>
              </w:rPr>
              <w:t>Media</w:t>
            </w:r>
          </w:p>
        </w:tc>
        <w:tc>
          <w:tcPr>
            <w:tcW w:w="1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51E9386C" w14:textId="77777777" w:rsidR="005D0ACF" w:rsidRDefault="008551C0">
            <w:pPr>
              <w:jc w:val="center"/>
            </w:pPr>
            <w:r>
              <w:rPr>
                <w:sz w:val="18"/>
                <w:szCs w:val="18"/>
              </w:rPr>
              <w:t>Existente</w:t>
            </w:r>
          </w:p>
        </w:tc>
      </w:tr>
    </w:tbl>
    <w:p w14:paraId="08F6F822" w14:textId="77777777" w:rsidR="005D0ACF" w:rsidRDefault="005D0ACF">
      <w:pPr>
        <w:spacing w:after="120"/>
      </w:pPr>
    </w:p>
    <w:p w14:paraId="0599D9F1" w14:textId="77777777" w:rsidR="005D0ACF" w:rsidRDefault="008551C0">
      <w:pPr>
        <w:pStyle w:val="Ttulo2"/>
      </w:pPr>
      <w:r>
        <w:t>2.2 Gestión de Lotes de Evaluación</w:t>
      </w:r>
    </w:p>
    <w:p w14:paraId="7A4A9EC1" w14:textId="77777777" w:rsidR="005D0ACF" w:rsidRDefault="005D0A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
        <w:gridCol w:w="2085"/>
        <w:gridCol w:w="4115"/>
        <w:gridCol w:w="1071"/>
        <w:gridCol w:w="1194"/>
      </w:tblGrid>
      <w:tr w:rsidR="005D0ACF" w14:paraId="7D6CD72F" w14:textId="77777777">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1BB958C3" w14:textId="77777777" w:rsidR="005D0ACF" w:rsidRDefault="008551C0">
            <w:pPr>
              <w:jc w:val="center"/>
            </w:pPr>
            <w:r>
              <w:rPr>
                <w:b/>
                <w:bCs/>
                <w:color w:val="FFFFFF"/>
                <w:sz w:val="18"/>
                <w:szCs w:val="18"/>
              </w:rPr>
              <w:t>ID</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308EF40D" w14:textId="77777777" w:rsidR="005D0ACF" w:rsidRDefault="008551C0">
            <w:pPr>
              <w:jc w:val="center"/>
            </w:pPr>
            <w:r>
              <w:rPr>
                <w:b/>
                <w:bCs/>
                <w:color w:val="FFFFFF"/>
                <w:sz w:val="18"/>
                <w:szCs w:val="18"/>
              </w:rPr>
              <w:t>Nombre</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77356DF0" w14:textId="77777777" w:rsidR="005D0ACF" w:rsidRDefault="008551C0">
            <w:pPr>
              <w:jc w:val="center"/>
            </w:pPr>
            <w:r>
              <w:rPr>
                <w:b/>
                <w:bCs/>
                <w:color w:val="FFFFFF"/>
                <w:sz w:val="18"/>
                <w:szCs w:val="18"/>
              </w:rPr>
              <w:t>Descripción</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7C77A82" w14:textId="77777777" w:rsidR="005D0ACF" w:rsidRDefault="008551C0">
            <w:pPr>
              <w:jc w:val="center"/>
            </w:pPr>
            <w:r>
              <w:rPr>
                <w:b/>
                <w:bCs/>
                <w:color w:val="FFFFFF"/>
                <w:sz w:val="18"/>
                <w:szCs w:val="18"/>
              </w:rPr>
              <w:t>Prioridad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1AB3C3D7" w14:textId="77777777" w:rsidR="005D0ACF" w:rsidRDefault="008551C0">
            <w:pPr>
              <w:jc w:val="center"/>
            </w:pPr>
            <w:r>
              <w:rPr>
                <w:b/>
                <w:bCs/>
                <w:color w:val="FFFFFF"/>
                <w:sz w:val="18"/>
                <w:szCs w:val="18"/>
              </w:rPr>
              <w:t>Estado</w:t>
            </w:r>
          </w:p>
        </w:tc>
      </w:tr>
      <w:tr w:rsidR="005D0ACF" w14:paraId="5ADF5AA4" w14:textId="77777777">
        <w:tc>
          <w:tcPr>
            <w:tcW w:w="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53881C3C" w14:textId="77777777" w:rsidR="005D0ACF" w:rsidRDefault="008551C0">
            <w:pPr>
              <w:jc w:val="center"/>
            </w:pPr>
            <w:r>
              <w:rPr>
                <w:b/>
                <w:bCs/>
                <w:sz w:val="18"/>
                <w:szCs w:val="18"/>
              </w:rPr>
              <w:t>RF-05</w:t>
            </w:r>
          </w:p>
        </w:tc>
        <w:tc>
          <w:tcPr>
            <w:tcW w:w="21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27B014DF" w14:textId="77777777" w:rsidR="005D0ACF" w:rsidRDefault="008551C0">
            <w:r>
              <w:rPr>
                <w:b/>
                <w:bCs/>
                <w:sz w:val="18"/>
                <w:szCs w:val="18"/>
              </w:rPr>
              <w:t>Registrar lote de evaluación</w:t>
            </w:r>
          </w:p>
        </w:tc>
        <w:tc>
          <w:tcPr>
            <w:tcW w:w="41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291D7825" w14:textId="77777777" w:rsidR="005D0ACF" w:rsidRDefault="008551C0">
            <w:r>
              <w:rPr>
                <w:sz w:val="18"/>
                <w:szCs w:val="18"/>
              </w:rPr>
              <w:t>El sistema debe permitir registrar un lote indicando: estación de origen, fecha de captura, especie, peso total estimado y número aproximado de unidades.</w:t>
            </w:r>
          </w:p>
        </w:tc>
        <w:tc>
          <w:tcPr>
            <w:tcW w:w="1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A96E1B4" w14:textId="77777777" w:rsidR="005D0ACF" w:rsidRDefault="008551C0">
            <w:pPr>
              <w:jc w:val="center"/>
            </w:pPr>
            <w:r>
              <w:rPr>
                <w:sz w:val="18"/>
                <w:szCs w:val="18"/>
              </w:rPr>
              <w:t>Alta</w:t>
            </w:r>
          </w:p>
        </w:tc>
        <w:tc>
          <w:tcPr>
            <w:tcW w:w="1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95DB46C" w14:textId="77777777" w:rsidR="005D0ACF" w:rsidRDefault="008551C0">
            <w:pPr>
              <w:jc w:val="center"/>
            </w:pPr>
            <w:r>
              <w:rPr>
                <w:sz w:val="18"/>
                <w:szCs w:val="18"/>
              </w:rPr>
              <w:t>Nuevo</w:t>
            </w:r>
          </w:p>
        </w:tc>
      </w:tr>
      <w:tr w:rsidR="005D0ACF" w14:paraId="79BF4CE2" w14:textId="77777777">
        <w:tc>
          <w:tcPr>
            <w:tcW w:w="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5A52363" w14:textId="77777777" w:rsidR="005D0ACF" w:rsidRDefault="008551C0">
            <w:pPr>
              <w:jc w:val="center"/>
            </w:pPr>
            <w:r>
              <w:rPr>
                <w:b/>
                <w:bCs/>
                <w:sz w:val="18"/>
                <w:szCs w:val="18"/>
              </w:rPr>
              <w:t>RF-06</w:t>
            </w:r>
          </w:p>
        </w:tc>
        <w:tc>
          <w:tcPr>
            <w:tcW w:w="21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6B4B76B0" w14:textId="77777777" w:rsidR="005D0ACF" w:rsidRDefault="008551C0">
            <w:r>
              <w:rPr>
                <w:b/>
                <w:bCs/>
                <w:sz w:val="18"/>
                <w:szCs w:val="18"/>
              </w:rPr>
              <w:t>Calcular tamaño de muestra</w:t>
            </w:r>
          </w:p>
        </w:tc>
        <w:tc>
          <w:tcPr>
            <w:tcW w:w="41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9152317" w14:textId="77777777" w:rsidR="005D0ACF" w:rsidRDefault="008551C0">
            <w:r>
              <w:rPr>
                <w:sz w:val="18"/>
                <w:szCs w:val="18"/>
              </w:rPr>
              <w:t>El sistema debe calcular y recomendar automáticamente el número de unidades a fotografiar para obtener una evaluación estadísticamente válida del lote.</w:t>
            </w:r>
          </w:p>
        </w:tc>
        <w:tc>
          <w:tcPr>
            <w:tcW w:w="1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AF00B96" w14:textId="77777777" w:rsidR="005D0ACF" w:rsidRDefault="008551C0">
            <w:pPr>
              <w:jc w:val="center"/>
            </w:pPr>
            <w:r>
              <w:rPr>
                <w:sz w:val="18"/>
                <w:szCs w:val="18"/>
              </w:rPr>
              <w:t>Alta</w:t>
            </w:r>
          </w:p>
        </w:tc>
        <w:tc>
          <w:tcPr>
            <w:tcW w:w="1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75F95859" w14:textId="77777777" w:rsidR="005D0ACF" w:rsidRDefault="008551C0">
            <w:pPr>
              <w:jc w:val="center"/>
            </w:pPr>
            <w:r>
              <w:rPr>
                <w:sz w:val="18"/>
                <w:szCs w:val="18"/>
              </w:rPr>
              <w:t>Nuevo</w:t>
            </w:r>
          </w:p>
        </w:tc>
      </w:tr>
      <w:tr w:rsidR="005D0ACF" w14:paraId="33BF7A60" w14:textId="77777777">
        <w:tc>
          <w:tcPr>
            <w:tcW w:w="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AF5725D" w14:textId="77777777" w:rsidR="005D0ACF" w:rsidRDefault="008551C0">
            <w:pPr>
              <w:jc w:val="center"/>
            </w:pPr>
            <w:r>
              <w:rPr>
                <w:b/>
                <w:bCs/>
                <w:sz w:val="18"/>
                <w:szCs w:val="18"/>
              </w:rPr>
              <w:t>RF-07</w:t>
            </w:r>
          </w:p>
        </w:tc>
        <w:tc>
          <w:tcPr>
            <w:tcW w:w="21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53121CA" w14:textId="77777777" w:rsidR="005D0ACF" w:rsidRDefault="008551C0">
            <w:r>
              <w:rPr>
                <w:b/>
                <w:bCs/>
                <w:sz w:val="18"/>
                <w:szCs w:val="18"/>
              </w:rPr>
              <w:t>Seleccionar especie</w:t>
            </w:r>
          </w:p>
        </w:tc>
        <w:tc>
          <w:tcPr>
            <w:tcW w:w="41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8EA3193" w14:textId="77777777" w:rsidR="005D0ACF" w:rsidRDefault="008551C0">
            <w:r>
              <w:rPr>
                <w:sz w:val="18"/>
                <w:szCs w:val="18"/>
              </w:rPr>
              <w:t>El sistema debe soportar distintas especies (tilapia, cachama, etc.) y discriminar el modelo de evaluación según la especie seleccionada.</w:t>
            </w:r>
          </w:p>
        </w:tc>
        <w:tc>
          <w:tcPr>
            <w:tcW w:w="1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B7CC385" w14:textId="77777777" w:rsidR="005D0ACF" w:rsidRDefault="008551C0">
            <w:pPr>
              <w:jc w:val="center"/>
            </w:pPr>
            <w:r>
              <w:rPr>
                <w:sz w:val="18"/>
                <w:szCs w:val="18"/>
              </w:rPr>
              <w:t>Alta</w:t>
            </w:r>
          </w:p>
        </w:tc>
        <w:tc>
          <w:tcPr>
            <w:tcW w:w="1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C65AD8C" w14:textId="77777777" w:rsidR="005D0ACF" w:rsidRDefault="008551C0">
            <w:pPr>
              <w:jc w:val="center"/>
            </w:pPr>
            <w:r>
              <w:rPr>
                <w:sz w:val="18"/>
                <w:szCs w:val="18"/>
              </w:rPr>
              <w:t>Nuevo</w:t>
            </w:r>
          </w:p>
        </w:tc>
      </w:tr>
    </w:tbl>
    <w:p w14:paraId="53C67649" w14:textId="77777777" w:rsidR="005D0ACF" w:rsidRDefault="005D0ACF">
      <w:pPr>
        <w:spacing w:after="120"/>
      </w:pPr>
    </w:p>
    <w:p w14:paraId="7FB4BE4F" w14:textId="77777777" w:rsidR="005D0ACF" w:rsidRDefault="008551C0">
      <w:pPr>
        <w:pStyle w:val="Ttulo2"/>
      </w:pPr>
      <w:r>
        <w:t>2.3 Captura y Carga de Imágenes</w:t>
      </w:r>
    </w:p>
    <w:p w14:paraId="53F5DD33" w14:textId="77777777" w:rsidR="005D0ACF" w:rsidRDefault="008551C0">
      <w:pPr>
        <w:spacing w:after="120"/>
      </w:pPr>
      <w:r>
        <w:t>Módulo existente que se amplía con guías de captura y preprocesamiento para tilapia.</w:t>
      </w:r>
    </w:p>
    <w:p w14:paraId="1A33DB26" w14:textId="77777777" w:rsidR="005D0ACF" w:rsidRDefault="005D0A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3"/>
        <w:gridCol w:w="1899"/>
        <w:gridCol w:w="4103"/>
        <w:gridCol w:w="1071"/>
        <w:gridCol w:w="1394"/>
      </w:tblGrid>
      <w:tr w:rsidR="005D0ACF" w14:paraId="361CE913" w14:textId="77777777">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26B10AD" w14:textId="77777777" w:rsidR="005D0ACF" w:rsidRDefault="008551C0">
            <w:pPr>
              <w:jc w:val="center"/>
            </w:pPr>
            <w:r>
              <w:rPr>
                <w:b/>
                <w:bCs/>
                <w:color w:val="FFFFFF"/>
                <w:sz w:val="18"/>
                <w:szCs w:val="18"/>
              </w:rPr>
              <w:t>ID</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706BAED0" w14:textId="77777777" w:rsidR="005D0ACF" w:rsidRDefault="008551C0">
            <w:pPr>
              <w:jc w:val="center"/>
            </w:pPr>
            <w:r>
              <w:rPr>
                <w:b/>
                <w:bCs/>
                <w:color w:val="FFFFFF"/>
                <w:sz w:val="18"/>
                <w:szCs w:val="18"/>
              </w:rPr>
              <w:t>Nombre</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E1E45F7" w14:textId="77777777" w:rsidR="005D0ACF" w:rsidRDefault="008551C0">
            <w:pPr>
              <w:jc w:val="center"/>
            </w:pPr>
            <w:r>
              <w:rPr>
                <w:b/>
                <w:bCs/>
                <w:color w:val="FFFFFF"/>
                <w:sz w:val="18"/>
                <w:szCs w:val="18"/>
              </w:rPr>
              <w:t>Descripción</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1A6EFDDC" w14:textId="77777777" w:rsidR="005D0ACF" w:rsidRDefault="008551C0">
            <w:pPr>
              <w:jc w:val="center"/>
            </w:pPr>
            <w:r>
              <w:rPr>
                <w:b/>
                <w:bCs/>
                <w:color w:val="FFFFFF"/>
                <w:sz w:val="18"/>
                <w:szCs w:val="18"/>
              </w:rPr>
              <w:t>Prioridad</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F0D8E68" w14:textId="77777777" w:rsidR="005D0ACF" w:rsidRDefault="008551C0">
            <w:pPr>
              <w:jc w:val="center"/>
            </w:pPr>
            <w:r>
              <w:rPr>
                <w:b/>
                <w:bCs/>
                <w:color w:val="FFFFFF"/>
                <w:sz w:val="18"/>
                <w:szCs w:val="18"/>
              </w:rPr>
              <w:t>Estado</w:t>
            </w:r>
          </w:p>
        </w:tc>
      </w:tr>
      <w:tr w:rsidR="005D0ACF" w14:paraId="693933D0" w14:textId="77777777">
        <w:tc>
          <w:tcPr>
            <w:tcW w:w="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E2647B6" w14:textId="77777777" w:rsidR="005D0ACF" w:rsidRDefault="008551C0">
            <w:pPr>
              <w:jc w:val="center"/>
            </w:pPr>
            <w:r>
              <w:rPr>
                <w:b/>
                <w:bCs/>
                <w:sz w:val="18"/>
                <w:szCs w:val="18"/>
              </w:rPr>
              <w:t>RF-08</w:t>
            </w:r>
          </w:p>
        </w:tc>
        <w:tc>
          <w:tcPr>
            <w:tcW w:w="1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D99C15E" w14:textId="77777777" w:rsidR="005D0ACF" w:rsidRDefault="008551C0">
            <w:r>
              <w:rPr>
                <w:b/>
                <w:bCs/>
                <w:sz w:val="18"/>
                <w:szCs w:val="18"/>
              </w:rPr>
              <w:t>Capturar imagen</w:t>
            </w:r>
          </w:p>
        </w:tc>
        <w:tc>
          <w:tcPr>
            <w:tcW w:w="41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E9C3274" w14:textId="77777777" w:rsidR="005D0ACF" w:rsidRDefault="008551C0">
            <w:r>
              <w:rPr>
                <w:sz w:val="18"/>
                <w:szCs w:val="18"/>
              </w:rPr>
              <w:t>El sistema debe permitir tomar fotografías desde la cámara del dispositivo móvil o cargar imágenes desde la galería.</w:t>
            </w:r>
          </w:p>
        </w:tc>
        <w:tc>
          <w:tcPr>
            <w:tcW w:w="1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94856FF" w14:textId="77777777" w:rsidR="005D0ACF" w:rsidRDefault="008551C0">
            <w:pPr>
              <w:jc w:val="center"/>
            </w:pPr>
            <w:r>
              <w:rPr>
                <w:sz w:val="18"/>
                <w:szCs w:val="18"/>
              </w:rPr>
              <w:t>Alta</w:t>
            </w:r>
          </w:p>
        </w:tc>
        <w:tc>
          <w:tcPr>
            <w:tcW w:w="14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73E39B9" w14:textId="77777777" w:rsidR="005D0ACF" w:rsidRDefault="008551C0">
            <w:pPr>
              <w:jc w:val="center"/>
            </w:pPr>
            <w:r>
              <w:rPr>
                <w:sz w:val="18"/>
                <w:szCs w:val="18"/>
              </w:rPr>
              <w:t>Existente (ampliado)</w:t>
            </w:r>
          </w:p>
        </w:tc>
      </w:tr>
      <w:tr w:rsidR="005D0ACF" w14:paraId="07DAFB80" w14:textId="77777777">
        <w:tc>
          <w:tcPr>
            <w:tcW w:w="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5285A8F3" w14:textId="77777777" w:rsidR="005D0ACF" w:rsidRDefault="008551C0">
            <w:pPr>
              <w:jc w:val="center"/>
            </w:pPr>
            <w:r>
              <w:rPr>
                <w:b/>
                <w:bCs/>
                <w:sz w:val="18"/>
                <w:szCs w:val="18"/>
              </w:rPr>
              <w:t>RF-09</w:t>
            </w:r>
          </w:p>
        </w:tc>
        <w:tc>
          <w:tcPr>
            <w:tcW w:w="1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6CAF4BD0" w14:textId="77777777" w:rsidR="005D0ACF" w:rsidRDefault="008551C0">
            <w:r>
              <w:rPr>
                <w:b/>
                <w:bCs/>
                <w:sz w:val="18"/>
                <w:szCs w:val="18"/>
              </w:rPr>
              <w:t>Guía visual de captura</w:t>
            </w:r>
          </w:p>
        </w:tc>
        <w:tc>
          <w:tcPr>
            <w:tcW w:w="41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1BFC6D17" w14:textId="77777777" w:rsidR="005D0ACF" w:rsidRDefault="008551C0">
            <w:r>
              <w:rPr>
                <w:sz w:val="18"/>
                <w:szCs w:val="18"/>
              </w:rPr>
              <w:t>El sistema debe mostrar una guía en pantalla al momento de la foto indicando distancia, ángulo y orientación del pescado para garantizar uniformidad.</w:t>
            </w:r>
          </w:p>
        </w:tc>
        <w:tc>
          <w:tcPr>
            <w:tcW w:w="1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DF1CF04" w14:textId="77777777" w:rsidR="005D0ACF" w:rsidRDefault="008551C0">
            <w:pPr>
              <w:jc w:val="center"/>
            </w:pPr>
            <w:r>
              <w:rPr>
                <w:sz w:val="18"/>
                <w:szCs w:val="18"/>
              </w:rPr>
              <w:t>Alta</w:t>
            </w:r>
          </w:p>
        </w:tc>
        <w:tc>
          <w:tcPr>
            <w:tcW w:w="14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009FA71F" w14:textId="77777777" w:rsidR="005D0ACF" w:rsidRDefault="008551C0">
            <w:pPr>
              <w:jc w:val="center"/>
            </w:pPr>
            <w:r>
              <w:rPr>
                <w:sz w:val="18"/>
                <w:szCs w:val="18"/>
              </w:rPr>
              <w:t>Nuevo</w:t>
            </w:r>
          </w:p>
        </w:tc>
      </w:tr>
      <w:tr w:rsidR="005D0ACF" w14:paraId="4BEA003B" w14:textId="77777777">
        <w:tc>
          <w:tcPr>
            <w:tcW w:w="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6EF098E" w14:textId="77777777" w:rsidR="005D0ACF" w:rsidRDefault="008551C0">
            <w:pPr>
              <w:jc w:val="center"/>
            </w:pPr>
            <w:r>
              <w:rPr>
                <w:b/>
                <w:bCs/>
                <w:sz w:val="18"/>
                <w:szCs w:val="18"/>
              </w:rPr>
              <w:lastRenderedPageBreak/>
              <w:t>RF-10</w:t>
            </w:r>
          </w:p>
        </w:tc>
        <w:tc>
          <w:tcPr>
            <w:tcW w:w="1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B4E90CC" w14:textId="77777777" w:rsidR="005D0ACF" w:rsidRDefault="008551C0">
            <w:r>
              <w:rPr>
                <w:b/>
                <w:bCs/>
                <w:sz w:val="18"/>
                <w:szCs w:val="18"/>
              </w:rPr>
              <w:t>Preprocesamiento de imagen</w:t>
            </w:r>
          </w:p>
        </w:tc>
        <w:tc>
          <w:tcPr>
            <w:tcW w:w="41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2015BC40" w14:textId="77777777" w:rsidR="005D0ACF" w:rsidRDefault="008551C0">
            <w:r>
              <w:rPr>
                <w:sz w:val="18"/>
                <w:szCs w:val="18"/>
              </w:rPr>
              <w:t>El sistema debe aplicar automáticamente: eliminación de fondo, normalización de luminosidad y ajuste de contraste para estandarizar las condiciones de captura.</w:t>
            </w:r>
          </w:p>
        </w:tc>
        <w:tc>
          <w:tcPr>
            <w:tcW w:w="1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CE3AA6E" w14:textId="77777777" w:rsidR="005D0ACF" w:rsidRDefault="008551C0">
            <w:pPr>
              <w:jc w:val="center"/>
            </w:pPr>
            <w:r>
              <w:rPr>
                <w:sz w:val="18"/>
                <w:szCs w:val="18"/>
              </w:rPr>
              <w:t>Alta</w:t>
            </w:r>
          </w:p>
        </w:tc>
        <w:tc>
          <w:tcPr>
            <w:tcW w:w="14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50E2D3B" w14:textId="77777777" w:rsidR="005D0ACF" w:rsidRDefault="008551C0">
            <w:pPr>
              <w:jc w:val="center"/>
            </w:pPr>
            <w:r>
              <w:rPr>
                <w:sz w:val="18"/>
                <w:szCs w:val="18"/>
              </w:rPr>
              <w:t>Existente (reutilizar lógica de cachamas)</w:t>
            </w:r>
          </w:p>
        </w:tc>
      </w:tr>
      <w:tr w:rsidR="005D0ACF" w14:paraId="72D4A496" w14:textId="77777777">
        <w:tc>
          <w:tcPr>
            <w:tcW w:w="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6B17C26E" w14:textId="77777777" w:rsidR="005D0ACF" w:rsidRDefault="008551C0">
            <w:pPr>
              <w:jc w:val="center"/>
            </w:pPr>
            <w:r>
              <w:rPr>
                <w:b/>
                <w:bCs/>
                <w:sz w:val="18"/>
                <w:szCs w:val="18"/>
              </w:rPr>
              <w:t>RF-11</w:t>
            </w:r>
          </w:p>
        </w:tc>
        <w:tc>
          <w:tcPr>
            <w:tcW w:w="1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098ADE7D" w14:textId="77777777" w:rsidR="005D0ACF" w:rsidRDefault="008551C0">
            <w:r>
              <w:rPr>
                <w:b/>
                <w:bCs/>
                <w:sz w:val="18"/>
                <w:szCs w:val="18"/>
              </w:rPr>
              <w:t>Almacenamiento local offline</w:t>
            </w:r>
          </w:p>
        </w:tc>
        <w:tc>
          <w:tcPr>
            <w:tcW w:w="41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2F8623DF" w14:textId="77777777" w:rsidR="005D0ACF" w:rsidRDefault="008551C0">
            <w:r>
              <w:rPr>
                <w:sz w:val="18"/>
                <w:szCs w:val="18"/>
              </w:rPr>
              <w:t>Cuando no haya conexión a internet, el sistema debe guardar imágenes y registros localmente y sincronizarlos al restaurarse la conectividad.</w:t>
            </w:r>
          </w:p>
        </w:tc>
        <w:tc>
          <w:tcPr>
            <w:tcW w:w="1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81B0045" w14:textId="77777777" w:rsidR="005D0ACF" w:rsidRDefault="008551C0">
            <w:pPr>
              <w:jc w:val="center"/>
            </w:pPr>
            <w:r>
              <w:rPr>
                <w:sz w:val="18"/>
                <w:szCs w:val="18"/>
              </w:rPr>
              <w:t>Alta</w:t>
            </w:r>
          </w:p>
        </w:tc>
        <w:tc>
          <w:tcPr>
            <w:tcW w:w="14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EE6443D" w14:textId="77777777" w:rsidR="005D0ACF" w:rsidRDefault="008551C0">
            <w:pPr>
              <w:jc w:val="center"/>
            </w:pPr>
            <w:r>
              <w:rPr>
                <w:sz w:val="18"/>
                <w:szCs w:val="18"/>
              </w:rPr>
              <w:t>Nuevo</w:t>
            </w:r>
          </w:p>
        </w:tc>
      </w:tr>
      <w:tr w:rsidR="005D0ACF" w14:paraId="2456E5F8" w14:textId="77777777">
        <w:tc>
          <w:tcPr>
            <w:tcW w:w="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2BAF2D2" w14:textId="77777777" w:rsidR="005D0ACF" w:rsidRDefault="008551C0">
            <w:pPr>
              <w:jc w:val="center"/>
            </w:pPr>
            <w:r>
              <w:rPr>
                <w:b/>
                <w:bCs/>
                <w:sz w:val="18"/>
                <w:szCs w:val="18"/>
              </w:rPr>
              <w:t>RF-12</w:t>
            </w:r>
          </w:p>
        </w:tc>
        <w:tc>
          <w:tcPr>
            <w:tcW w:w="1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9024485" w14:textId="77777777" w:rsidR="005D0ACF" w:rsidRDefault="008551C0">
            <w:r>
              <w:rPr>
                <w:b/>
                <w:bCs/>
                <w:sz w:val="18"/>
                <w:szCs w:val="18"/>
              </w:rPr>
              <w:t>Banco de imágenes</w:t>
            </w:r>
          </w:p>
        </w:tc>
        <w:tc>
          <w:tcPr>
            <w:tcW w:w="41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270B812D" w14:textId="77777777" w:rsidR="005D0ACF" w:rsidRDefault="008551C0">
            <w:r>
              <w:rPr>
                <w:sz w:val="18"/>
                <w:szCs w:val="18"/>
              </w:rPr>
              <w:t>El sistema debe mantener un banco de imágenes organizadas por especie, estación y fecha, accesible para entrenamiento y validación del modelo.</w:t>
            </w:r>
          </w:p>
        </w:tc>
        <w:tc>
          <w:tcPr>
            <w:tcW w:w="1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F677389" w14:textId="77777777" w:rsidR="005D0ACF" w:rsidRDefault="008551C0">
            <w:pPr>
              <w:jc w:val="center"/>
            </w:pPr>
            <w:r>
              <w:rPr>
                <w:sz w:val="18"/>
                <w:szCs w:val="18"/>
              </w:rPr>
              <w:t>Alta</w:t>
            </w:r>
          </w:p>
        </w:tc>
        <w:tc>
          <w:tcPr>
            <w:tcW w:w="14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EC846F4" w14:textId="77777777" w:rsidR="005D0ACF" w:rsidRDefault="008551C0">
            <w:pPr>
              <w:jc w:val="center"/>
            </w:pPr>
            <w:r>
              <w:rPr>
                <w:sz w:val="18"/>
                <w:szCs w:val="18"/>
              </w:rPr>
              <w:t>Existente (ampliado)</w:t>
            </w:r>
          </w:p>
        </w:tc>
      </w:tr>
    </w:tbl>
    <w:p w14:paraId="34C12114" w14:textId="77777777" w:rsidR="005D0ACF" w:rsidRDefault="005D0ACF">
      <w:pPr>
        <w:spacing w:after="120"/>
      </w:pPr>
    </w:p>
    <w:p w14:paraId="701EC8C4" w14:textId="77777777" w:rsidR="005D0ACF" w:rsidRDefault="008551C0">
      <w:pPr>
        <w:pStyle w:val="Ttulo2"/>
      </w:pPr>
      <w:r>
        <w:t>2.4 Evaluación con Red Neuronal Convolucional</w:t>
      </w:r>
    </w:p>
    <w:p w14:paraId="6808F280" w14:textId="77777777" w:rsidR="005D0ACF" w:rsidRDefault="008551C0">
      <w:pPr>
        <w:pBdr>
          <w:left w:val="single" w:sz="12" w:space="8" w:color="2E75B6"/>
        </w:pBdr>
        <w:shd w:val="clear" w:color="auto" w:fill="EAF2FB"/>
        <w:spacing w:before="80" w:after="120"/>
        <w:ind w:left="360"/>
      </w:pPr>
      <w:r>
        <w:rPr>
          <w:i/>
          <w:iCs/>
          <w:color w:val="1F4E79"/>
          <w:sz w:val="18"/>
          <w:szCs w:val="18"/>
        </w:rPr>
        <w:t>Este es el módulo central del semestre. El cliente fue explícito: "El objetivo principal es procesar la imagen con un modelo de red neuronal."</w:t>
      </w:r>
    </w:p>
    <w:p w14:paraId="3A4BF689" w14:textId="77777777" w:rsidR="005D0ACF" w:rsidRDefault="005D0A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4"/>
        <w:gridCol w:w="1988"/>
        <w:gridCol w:w="4014"/>
        <w:gridCol w:w="1071"/>
        <w:gridCol w:w="1393"/>
      </w:tblGrid>
      <w:tr w:rsidR="005D0ACF" w14:paraId="39E16B64" w14:textId="77777777">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0F3DBE0A" w14:textId="77777777" w:rsidR="005D0ACF" w:rsidRDefault="008551C0">
            <w:pPr>
              <w:jc w:val="center"/>
            </w:pPr>
            <w:r>
              <w:rPr>
                <w:b/>
                <w:bCs/>
                <w:color w:val="FFFFFF"/>
                <w:sz w:val="18"/>
                <w:szCs w:val="18"/>
              </w:rPr>
              <w:t>ID</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EB0380F" w14:textId="77777777" w:rsidR="005D0ACF" w:rsidRDefault="008551C0">
            <w:pPr>
              <w:jc w:val="center"/>
            </w:pPr>
            <w:r>
              <w:rPr>
                <w:b/>
                <w:bCs/>
                <w:color w:val="FFFFFF"/>
                <w:sz w:val="18"/>
                <w:szCs w:val="18"/>
              </w:rPr>
              <w:t>Nombre</w:t>
            </w:r>
          </w:p>
        </w:tc>
        <w:tc>
          <w:tcPr>
            <w:tcW w:w="40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9637AA7" w14:textId="77777777" w:rsidR="005D0ACF" w:rsidRDefault="008551C0">
            <w:pPr>
              <w:jc w:val="center"/>
            </w:pPr>
            <w:r>
              <w:rPr>
                <w:b/>
                <w:bCs/>
                <w:color w:val="FFFFFF"/>
                <w:sz w:val="18"/>
                <w:szCs w:val="18"/>
              </w:rPr>
              <w:t>Descripción</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8654563" w14:textId="77777777" w:rsidR="005D0ACF" w:rsidRDefault="008551C0">
            <w:pPr>
              <w:jc w:val="center"/>
            </w:pPr>
            <w:r>
              <w:rPr>
                <w:b/>
                <w:bCs/>
                <w:color w:val="FFFFFF"/>
                <w:sz w:val="18"/>
                <w:szCs w:val="18"/>
              </w:rPr>
              <w:t>Prioridad</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023D64F" w14:textId="77777777" w:rsidR="005D0ACF" w:rsidRDefault="008551C0">
            <w:pPr>
              <w:jc w:val="center"/>
            </w:pPr>
            <w:r>
              <w:rPr>
                <w:b/>
                <w:bCs/>
                <w:color w:val="FFFFFF"/>
                <w:sz w:val="18"/>
                <w:szCs w:val="18"/>
              </w:rPr>
              <w:t>Estado</w:t>
            </w:r>
          </w:p>
        </w:tc>
      </w:tr>
      <w:tr w:rsidR="005D0ACF" w14:paraId="30F16D3C" w14:textId="77777777">
        <w:tc>
          <w:tcPr>
            <w:tcW w:w="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17E1BB3D" w14:textId="77777777" w:rsidR="005D0ACF" w:rsidRDefault="008551C0">
            <w:pPr>
              <w:jc w:val="center"/>
            </w:pPr>
            <w:r>
              <w:rPr>
                <w:b/>
                <w:bCs/>
                <w:sz w:val="18"/>
                <w:szCs w:val="18"/>
              </w:rPr>
              <w:t>RF-13</w:t>
            </w:r>
          </w:p>
        </w:tc>
        <w:tc>
          <w:tcPr>
            <w:tcW w:w="2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9D8D9D1" w14:textId="77777777" w:rsidR="005D0ACF" w:rsidRDefault="008551C0">
            <w:r>
              <w:rPr>
                <w:b/>
                <w:bCs/>
                <w:sz w:val="18"/>
                <w:szCs w:val="18"/>
              </w:rPr>
              <w:t>Procesar imagen con IA</w:t>
            </w:r>
          </w:p>
        </w:tc>
        <w:tc>
          <w:tcPr>
            <w:tcW w:w="40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1F290BC8" w14:textId="77777777" w:rsidR="005D0ACF" w:rsidRDefault="008551C0">
            <w:r>
              <w:rPr>
                <w:sz w:val="18"/>
                <w:szCs w:val="18"/>
              </w:rPr>
              <w:t>El sistema debe procesar cada imagen mediante un modelo de red neuronal convolucional para clasificar la calidad del pescado según la NTC 1443.</w:t>
            </w:r>
          </w:p>
        </w:tc>
        <w:tc>
          <w:tcPr>
            <w:tcW w:w="1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4B5BDDE" w14:textId="77777777" w:rsidR="005D0ACF" w:rsidRDefault="008551C0">
            <w:pPr>
              <w:jc w:val="center"/>
            </w:pPr>
            <w:r>
              <w:rPr>
                <w:sz w:val="18"/>
                <w:szCs w:val="18"/>
              </w:rPr>
              <w:t>Alta</w:t>
            </w:r>
          </w:p>
        </w:tc>
        <w:tc>
          <w:tcPr>
            <w:tcW w:w="14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B41A8B1" w14:textId="77777777" w:rsidR="005D0ACF" w:rsidRDefault="008551C0">
            <w:pPr>
              <w:jc w:val="center"/>
            </w:pPr>
            <w:r>
              <w:rPr>
                <w:sz w:val="18"/>
                <w:szCs w:val="18"/>
              </w:rPr>
              <w:t>Nuevo (objetivo principal)</w:t>
            </w:r>
          </w:p>
        </w:tc>
      </w:tr>
      <w:tr w:rsidR="005D0ACF" w14:paraId="143A7E6B" w14:textId="77777777">
        <w:tc>
          <w:tcPr>
            <w:tcW w:w="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8F875F5" w14:textId="77777777" w:rsidR="005D0ACF" w:rsidRDefault="008551C0">
            <w:pPr>
              <w:jc w:val="center"/>
            </w:pPr>
            <w:r>
              <w:rPr>
                <w:b/>
                <w:bCs/>
                <w:sz w:val="18"/>
                <w:szCs w:val="18"/>
              </w:rPr>
              <w:t>RF-14</w:t>
            </w:r>
          </w:p>
        </w:tc>
        <w:tc>
          <w:tcPr>
            <w:tcW w:w="2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2ED205B5" w14:textId="77777777" w:rsidR="005D0ACF" w:rsidRDefault="008551C0">
            <w:r>
              <w:rPr>
                <w:b/>
                <w:bCs/>
                <w:sz w:val="18"/>
                <w:szCs w:val="18"/>
              </w:rPr>
              <w:t>Seleccionar variable de evaluación</w:t>
            </w:r>
          </w:p>
        </w:tc>
        <w:tc>
          <w:tcPr>
            <w:tcW w:w="40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A31B217" w14:textId="77777777" w:rsidR="005D0ACF" w:rsidRDefault="008551C0">
            <w:r>
              <w:rPr>
                <w:sz w:val="18"/>
                <w:szCs w:val="18"/>
              </w:rPr>
              <w:t>El sistema debe permitir al administrador configurar qué variable(s) morfológica(s) se evaluarán (ojos, branquias, piel/textura, color). Al menos una debe estar seleccionada.</w:t>
            </w:r>
          </w:p>
        </w:tc>
        <w:tc>
          <w:tcPr>
            <w:tcW w:w="1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6F8A052D" w14:textId="77777777" w:rsidR="005D0ACF" w:rsidRDefault="008551C0">
            <w:pPr>
              <w:jc w:val="center"/>
            </w:pPr>
            <w:r>
              <w:rPr>
                <w:sz w:val="18"/>
                <w:szCs w:val="18"/>
              </w:rPr>
              <w:t>Alta</w:t>
            </w:r>
          </w:p>
        </w:tc>
        <w:tc>
          <w:tcPr>
            <w:tcW w:w="14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1CF593F9" w14:textId="77777777" w:rsidR="005D0ACF" w:rsidRDefault="008551C0">
            <w:pPr>
              <w:jc w:val="center"/>
            </w:pPr>
            <w:r>
              <w:rPr>
                <w:sz w:val="18"/>
                <w:szCs w:val="18"/>
              </w:rPr>
              <w:t>Nuevo</w:t>
            </w:r>
          </w:p>
        </w:tc>
      </w:tr>
      <w:tr w:rsidR="005D0ACF" w14:paraId="1FA7D1BF" w14:textId="77777777">
        <w:tc>
          <w:tcPr>
            <w:tcW w:w="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231082E0" w14:textId="77777777" w:rsidR="005D0ACF" w:rsidRDefault="008551C0">
            <w:pPr>
              <w:jc w:val="center"/>
            </w:pPr>
            <w:r>
              <w:rPr>
                <w:b/>
                <w:bCs/>
                <w:sz w:val="18"/>
                <w:szCs w:val="18"/>
              </w:rPr>
              <w:t>RF-15</w:t>
            </w:r>
          </w:p>
        </w:tc>
        <w:tc>
          <w:tcPr>
            <w:tcW w:w="2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B798119" w14:textId="77777777" w:rsidR="005D0ACF" w:rsidRDefault="008551C0">
            <w:r>
              <w:rPr>
                <w:b/>
                <w:bCs/>
                <w:sz w:val="18"/>
                <w:szCs w:val="18"/>
              </w:rPr>
              <w:t>Clasificar calidad</w:t>
            </w:r>
          </w:p>
        </w:tc>
        <w:tc>
          <w:tcPr>
            <w:tcW w:w="40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F5A7EFE" w14:textId="77777777" w:rsidR="005D0ACF" w:rsidRDefault="008551C0">
            <w:r>
              <w:rPr>
                <w:sz w:val="18"/>
                <w:szCs w:val="18"/>
              </w:rPr>
              <w:t>El sistema debe clasificar el resultado de cada imagen en categorías de calidad según la NTC 1443 (p.ej. óptimo, aceptable, no apto).</w:t>
            </w:r>
          </w:p>
        </w:tc>
        <w:tc>
          <w:tcPr>
            <w:tcW w:w="1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1DC680C3" w14:textId="77777777" w:rsidR="005D0ACF" w:rsidRDefault="008551C0">
            <w:pPr>
              <w:jc w:val="center"/>
            </w:pPr>
            <w:r>
              <w:rPr>
                <w:sz w:val="18"/>
                <w:szCs w:val="18"/>
              </w:rPr>
              <w:t>Alta</w:t>
            </w:r>
          </w:p>
        </w:tc>
        <w:tc>
          <w:tcPr>
            <w:tcW w:w="14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3466BF0" w14:textId="77777777" w:rsidR="005D0ACF" w:rsidRDefault="008551C0">
            <w:pPr>
              <w:jc w:val="center"/>
            </w:pPr>
            <w:r>
              <w:rPr>
                <w:sz w:val="18"/>
                <w:szCs w:val="18"/>
              </w:rPr>
              <w:t>Nuevo</w:t>
            </w:r>
          </w:p>
        </w:tc>
      </w:tr>
      <w:tr w:rsidR="005D0ACF" w14:paraId="6455AE6F" w14:textId="77777777">
        <w:tc>
          <w:tcPr>
            <w:tcW w:w="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04265406" w14:textId="77777777" w:rsidR="005D0ACF" w:rsidRDefault="008551C0">
            <w:pPr>
              <w:jc w:val="center"/>
            </w:pPr>
            <w:r>
              <w:rPr>
                <w:b/>
                <w:bCs/>
                <w:sz w:val="18"/>
                <w:szCs w:val="18"/>
              </w:rPr>
              <w:t>RF-16</w:t>
            </w:r>
          </w:p>
        </w:tc>
        <w:tc>
          <w:tcPr>
            <w:tcW w:w="2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D72102B" w14:textId="77777777" w:rsidR="005D0ACF" w:rsidRDefault="008551C0">
            <w:r>
              <w:rPr>
                <w:b/>
                <w:bCs/>
                <w:sz w:val="18"/>
                <w:szCs w:val="18"/>
              </w:rPr>
              <w:t>Evaluación individual</w:t>
            </w:r>
          </w:p>
        </w:tc>
        <w:tc>
          <w:tcPr>
            <w:tcW w:w="40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2BE31EFC" w14:textId="77777777" w:rsidR="005D0ACF" w:rsidRDefault="008551C0">
            <w:r>
              <w:rPr>
                <w:sz w:val="18"/>
                <w:szCs w:val="18"/>
              </w:rPr>
              <w:t>El sistema debe evaluar el pescado unidad por unidad, presentando el resultado de cada imagen antes de pasar a la siguiente.</w:t>
            </w:r>
          </w:p>
        </w:tc>
        <w:tc>
          <w:tcPr>
            <w:tcW w:w="1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3286976" w14:textId="77777777" w:rsidR="005D0ACF" w:rsidRDefault="008551C0">
            <w:pPr>
              <w:jc w:val="center"/>
            </w:pPr>
            <w:r>
              <w:rPr>
                <w:sz w:val="18"/>
                <w:szCs w:val="18"/>
              </w:rPr>
              <w:t>Alta</w:t>
            </w:r>
          </w:p>
        </w:tc>
        <w:tc>
          <w:tcPr>
            <w:tcW w:w="14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0062AB63" w14:textId="77777777" w:rsidR="005D0ACF" w:rsidRDefault="008551C0">
            <w:pPr>
              <w:jc w:val="center"/>
            </w:pPr>
            <w:r>
              <w:rPr>
                <w:sz w:val="18"/>
                <w:szCs w:val="18"/>
              </w:rPr>
              <w:t>Nuevo</w:t>
            </w:r>
          </w:p>
        </w:tc>
      </w:tr>
      <w:tr w:rsidR="005D0ACF" w14:paraId="0EDEDE7D" w14:textId="77777777">
        <w:tc>
          <w:tcPr>
            <w:tcW w:w="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611BE61" w14:textId="77777777" w:rsidR="005D0ACF" w:rsidRDefault="008551C0">
            <w:pPr>
              <w:jc w:val="center"/>
            </w:pPr>
            <w:r>
              <w:rPr>
                <w:b/>
                <w:bCs/>
                <w:sz w:val="18"/>
                <w:szCs w:val="18"/>
              </w:rPr>
              <w:t>RF-17</w:t>
            </w:r>
          </w:p>
        </w:tc>
        <w:tc>
          <w:tcPr>
            <w:tcW w:w="2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1C1603D" w14:textId="77777777" w:rsidR="005D0ACF" w:rsidRDefault="008551C0">
            <w:r>
              <w:rPr>
                <w:b/>
                <w:bCs/>
                <w:sz w:val="18"/>
                <w:szCs w:val="18"/>
              </w:rPr>
              <w:t>Configurar umbral de calidad</w:t>
            </w:r>
          </w:p>
        </w:tc>
        <w:tc>
          <w:tcPr>
            <w:tcW w:w="40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295C532" w14:textId="77777777" w:rsidR="005D0ACF" w:rsidRDefault="008551C0">
            <w:r>
              <w:rPr>
                <w:sz w:val="18"/>
                <w:szCs w:val="18"/>
              </w:rPr>
              <w:t>El sistema debe permitir al administrador configurar los umbrales de clasificación (nivel de bueno/malo) del modelo.</w:t>
            </w:r>
          </w:p>
        </w:tc>
        <w:tc>
          <w:tcPr>
            <w:tcW w:w="1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26BB027B" w14:textId="77777777" w:rsidR="005D0ACF" w:rsidRDefault="008551C0">
            <w:pPr>
              <w:jc w:val="center"/>
            </w:pPr>
            <w:r>
              <w:rPr>
                <w:sz w:val="18"/>
                <w:szCs w:val="18"/>
              </w:rPr>
              <w:t>Media</w:t>
            </w:r>
          </w:p>
        </w:tc>
        <w:tc>
          <w:tcPr>
            <w:tcW w:w="14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F5AF110" w14:textId="77777777" w:rsidR="005D0ACF" w:rsidRDefault="008551C0">
            <w:pPr>
              <w:jc w:val="center"/>
            </w:pPr>
            <w:r>
              <w:rPr>
                <w:sz w:val="18"/>
                <w:szCs w:val="18"/>
              </w:rPr>
              <w:t>Nuevo</w:t>
            </w:r>
          </w:p>
        </w:tc>
      </w:tr>
      <w:tr w:rsidR="005D0ACF" w14:paraId="3097061D" w14:textId="77777777">
        <w:tc>
          <w:tcPr>
            <w:tcW w:w="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170A15A3" w14:textId="77777777" w:rsidR="005D0ACF" w:rsidRDefault="008551C0">
            <w:pPr>
              <w:jc w:val="center"/>
            </w:pPr>
            <w:r>
              <w:rPr>
                <w:b/>
                <w:bCs/>
                <w:sz w:val="18"/>
                <w:szCs w:val="18"/>
              </w:rPr>
              <w:t>RF-18</w:t>
            </w:r>
          </w:p>
        </w:tc>
        <w:tc>
          <w:tcPr>
            <w:tcW w:w="2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78ECD8D7" w14:textId="77777777" w:rsidR="005D0ACF" w:rsidRDefault="008551C0">
            <w:r>
              <w:rPr>
                <w:b/>
                <w:bCs/>
                <w:sz w:val="18"/>
                <w:szCs w:val="18"/>
              </w:rPr>
              <w:t>Gestión offline del modelo de IA</w:t>
            </w:r>
          </w:p>
        </w:tc>
        <w:tc>
          <w:tcPr>
            <w:tcW w:w="40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147AD03" w14:textId="77777777" w:rsidR="005D0ACF" w:rsidRDefault="008551C0">
            <w:r>
              <w:rPr>
                <w:sz w:val="18"/>
                <w:szCs w:val="18"/>
              </w:rPr>
              <w:t>Si no hay internet, el sistema debe informar al usuario que la evaluación con IA no puede realizarse y permitir al menos el registro del lote e imágenes.</w:t>
            </w:r>
          </w:p>
        </w:tc>
        <w:tc>
          <w:tcPr>
            <w:tcW w:w="1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25C51E23" w14:textId="77777777" w:rsidR="005D0ACF" w:rsidRDefault="008551C0">
            <w:pPr>
              <w:jc w:val="center"/>
            </w:pPr>
            <w:r>
              <w:rPr>
                <w:sz w:val="18"/>
                <w:szCs w:val="18"/>
              </w:rPr>
              <w:t>Alta</w:t>
            </w:r>
          </w:p>
        </w:tc>
        <w:tc>
          <w:tcPr>
            <w:tcW w:w="14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1621FA96" w14:textId="77777777" w:rsidR="005D0ACF" w:rsidRDefault="008551C0">
            <w:pPr>
              <w:jc w:val="center"/>
            </w:pPr>
            <w:r>
              <w:rPr>
                <w:sz w:val="18"/>
                <w:szCs w:val="18"/>
              </w:rPr>
              <w:t>Nuevo</w:t>
            </w:r>
          </w:p>
        </w:tc>
      </w:tr>
    </w:tbl>
    <w:p w14:paraId="2CD2542A" w14:textId="77777777" w:rsidR="005D0ACF" w:rsidRDefault="005D0ACF">
      <w:pPr>
        <w:spacing w:after="120"/>
      </w:pPr>
    </w:p>
    <w:p w14:paraId="1BF389A1" w14:textId="77777777" w:rsidR="005D0ACF" w:rsidRDefault="008551C0">
      <w:pPr>
        <w:spacing w:after="120"/>
      </w:pPr>
      <w:r>
        <w:rPr>
          <w:i/>
          <w:iCs/>
        </w:rPr>
        <w:t>Nota sobre las variables morfológicas: la NTC 1443 contempla varias variables (ojos, piel/textura, color, branquias). El cliente advirtió que es muy complicado evaluarlas todas en esta etapa. El equipo debe revisar la NTC 1443 y seleccionar 1 o 2 variables como alcance concreto del modelo.</w:t>
      </w:r>
    </w:p>
    <w:p w14:paraId="68F3AC12" w14:textId="77777777" w:rsidR="005D0ACF" w:rsidRDefault="005D0ACF">
      <w:pPr>
        <w:spacing w:after="120"/>
      </w:pPr>
    </w:p>
    <w:p w14:paraId="671D0C6C" w14:textId="77777777" w:rsidR="005D0ACF" w:rsidRDefault="008551C0">
      <w:pPr>
        <w:pStyle w:val="Ttulo2"/>
      </w:pPr>
      <w:r>
        <w:t>2.5 Reportes</w:t>
      </w:r>
    </w:p>
    <w:p w14:paraId="60727BED" w14:textId="77777777" w:rsidR="005D0ACF" w:rsidRDefault="005D0A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1980"/>
        <w:gridCol w:w="4196"/>
        <w:gridCol w:w="1071"/>
        <w:gridCol w:w="1221"/>
      </w:tblGrid>
      <w:tr w:rsidR="005D0ACF" w14:paraId="53B64636" w14:textId="77777777">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3091422" w14:textId="77777777" w:rsidR="005D0ACF" w:rsidRDefault="008551C0">
            <w:pPr>
              <w:jc w:val="center"/>
            </w:pPr>
            <w:r>
              <w:rPr>
                <w:b/>
                <w:bCs/>
                <w:color w:val="FFFFFF"/>
                <w:sz w:val="18"/>
                <w:szCs w:val="18"/>
              </w:rPr>
              <w:t>ID</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E561872" w14:textId="77777777" w:rsidR="005D0ACF" w:rsidRDefault="008551C0">
            <w:pPr>
              <w:jc w:val="center"/>
            </w:pPr>
            <w:r>
              <w:rPr>
                <w:b/>
                <w:bCs/>
                <w:color w:val="FFFFFF"/>
                <w:sz w:val="18"/>
                <w:szCs w:val="18"/>
              </w:rPr>
              <w:t>Nombre</w:t>
            </w:r>
          </w:p>
        </w:tc>
        <w:tc>
          <w:tcPr>
            <w:tcW w:w="4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37F49AD1" w14:textId="77777777" w:rsidR="005D0ACF" w:rsidRDefault="008551C0">
            <w:pPr>
              <w:jc w:val="center"/>
            </w:pPr>
            <w:r>
              <w:rPr>
                <w:b/>
                <w:bCs/>
                <w:color w:val="FFFFFF"/>
                <w:sz w:val="18"/>
                <w:szCs w:val="18"/>
              </w:rPr>
              <w:t>Descripción</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3DE40FC1" w14:textId="77777777" w:rsidR="005D0ACF" w:rsidRDefault="008551C0">
            <w:pPr>
              <w:jc w:val="center"/>
            </w:pPr>
            <w:r>
              <w:rPr>
                <w:b/>
                <w:bCs/>
                <w:color w:val="FFFFFF"/>
                <w:sz w:val="18"/>
                <w:szCs w:val="18"/>
              </w:rPr>
              <w:t>Prioridad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713D320E" w14:textId="77777777" w:rsidR="005D0ACF" w:rsidRDefault="008551C0">
            <w:pPr>
              <w:jc w:val="center"/>
            </w:pPr>
            <w:r>
              <w:rPr>
                <w:b/>
                <w:bCs/>
                <w:color w:val="FFFFFF"/>
                <w:sz w:val="18"/>
                <w:szCs w:val="18"/>
              </w:rPr>
              <w:t>Estado</w:t>
            </w:r>
          </w:p>
        </w:tc>
      </w:tr>
      <w:tr w:rsidR="005D0ACF" w14:paraId="2DB3864F" w14:textId="77777777">
        <w:tc>
          <w:tcPr>
            <w:tcW w:w="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12B05AAA" w14:textId="77777777" w:rsidR="005D0ACF" w:rsidRDefault="008551C0">
            <w:pPr>
              <w:jc w:val="center"/>
            </w:pPr>
            <w:r>
              <w:rPr>
                <w:b/>
                <w:bCs/>
                <w:sz w:val="18"/>
                <w:szCs w:val="18"/>
              </w:rPr>
              <w:lastRenderedPageBreak/>
              <w:t>RF-19</w:t>
            </w:r>
          </w:p>
        </w:tc>
        <w:tc>
          <w:tcPr>
            <w:tcW w:w="2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1292E575" w14:textId="77777777" w:rsidR="005D0ACF" w:rsidRDefault="008551C0">
            <w:r>
              <w:rPr>
                <w:b/>
                <w:bCs/>
                <w:sz w:val="18"/>
                <w:szCs w:val="18"/>
              </w:rPr>
              <w:t>Generar reporte de evaluación</w:t>
            </w:r>
          </w:p>
        </w:tc>
        <w:tc>
          <w:tcPr>
            <w:tcW w:w="42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287967BD" w14:textId="77777777" w:rsidR="005D0ACF" w:rsidRDefault="008551C0">
            <w:r>
              <w:rPr>
                <w:sz w:val="18"/>
                <w:szCs w:val="18"/>
              </w:rPr>
              <w:t>El sistema debe generar automáticamente un reporte por lote indicando: unidades evaluadas, distribución de categorías, resultado global (apto/no apto) y recomendación.</w:t>
            </w:r>
          </w:p>
        </w:tc>
        <w:tc>
          <w:tcPr>
            <w:tcW w:w="1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548D73E8" w14:textId="77777777" w:rsidR="005D0ACF" w:rsidRDefault="008551C0">
            <w:pPr>
              <w:jc w:val="center"/>
            </w:pPr>
            <w:r>
              <w:rPr>
                <w:sz w:val="18"/>
                <w:szCs w:val="18"/>
              </w:rPr>
              <w:t>Alta</w:t>
            </w:r>
          </w:p>
        </w:tc>
        <w:tc>
          <w:tcPr>
            <w:tcW w:w="1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51A4789A" w14:textId="77777777" w:rsidR="005D0ACF" w:rsidRDefault="008551C0">
            <w:pPr>
              <w:jc w:val="center"/>
            </w:pPr>
            <w:r>
              <w:rPr>
                <w:sz w:val="18"/>
                <w:szCs w:val="18"/>
              </w:rPr>
              <w:t>Nuevo (objetivo secundario)</w:t>
            </w:r>
          </w:p>
        </w:tc>
      </w:tr>
      <w:tr w:rsidR="005D0ACF" w14:paraId="0A0CA9F6" w14:textId="77777777">
        <w:tc>
          <w:tcPr>
            <w:tcW w:w="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5B3460C9" w14:textId="77777777" w:rsidR="005D0ACF" w:rsidRDefault="008551C0">
            <w:pPr>
              <w:jc w:val="center"/>
            </w:pPr>
            <w:r>
              <w:rPr>
                <w:b/>
                <w:bCs/>
                <w:sz w:val="18"/>
                <w:szCs w:val="18"/>
              </w:rPr>
              <w:t>RF-20</w:t>
            </w:r>
          </w:p>
        </w:tc>
        <w:tc>
          <w:tcPr>
            <w:tcW w:w="2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0371E1EE" w14:textId="77777777" w:rsidR="005D0ACF" w:rsidRDefault="008551C0">
            <w:r>
              <w:rPr>
                <w:b/>
                <w:bCs/>
                <w:sz w:val="18"/>
                <w:szCs w:val="18"/>
              </w:rPr>
              <w:t>Guardar reporte</w:t>
            </w:r>
          </w:p>
        </w:tc>
        <w:tc>
          <w:tcPr>
            <w:tcW w:w="42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2F511F2" w14:textId="77777777" w:rsidR="005D0ACF" w:rsidRDefault="008551C0">
            <w:r>
              <w:rPr>
                <w:sz w:val="18"/>
                <w:szCs w:val="18"/>
              </w:rPr>
              <w:t>El sistema debe guardar el reporte en la base de datos asociado al lote, estación y fecha.</w:t>
            </w:r>
          </w:p>
        </w:tc>
        <w:tc>
          <w:tcPr>
            <w:tcW w:w="1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EBE4A61" w14:textId="77777777" w:rsidR="005D0ACF" w:rsidRDefault="008551C0">
            <w:pPr>
              <w:jc w:val="center"/>
            </w:pPr>
            <w:r>
              <w:rPr>
                <w:sz w:val="18"/>
                <w:szCs w:val="18"/>
              </w:rPr>
              <w:t>Alta</w:t>
            </w:r>
          </w:p>
        </w:tc>
        <w:tc>
          <w:tcPr>
            <w:tcW w:w="1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7538406E" w14:textId="77777777" w:rsidR="005D0ACF" w:rsidRDefault="008551C0">
            <w:pPr>
              <w:jc w:val="center"/>
            </w:pPr>
            <w:r>
              <w:rPr>
                <w:sz w:val="18"/>
                <w:szCs w:val="18"/>
              </w:rPr>
              <w:t>Nuevo</w:t>
            </w:r>
          </w:p>
        </w:tc>
      </w:tr>
      <w:tr w:rsidR="005D0ACF" w14:paraId="651322D0" w14:textId="77777777">
        <w:tc>
          <w:tcPr>
            <w:tcW w:w="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22E0E85C" w14:textId="77777777" w:rsidR="005D0ACF" w:rsidRDefault="008551C0">
            <w:pPr>
              <w:jc w:val="center"/>
            </w:pPr>
            <w:r>
              <w:rPr>
                <w:b/>
                <w:bCs/>
                <w:sz w:val="18"/>
                <w:szCs w:val="18"/>
              </w:rPr>
              <w:t>RF-21</w:t>
            </w:r>
          </w:p>
        </w:tc>
        <w:tc>
          <w:tcPr>
            <w:tcW w:w="2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293EC86C" w14:textId="77777777" w:rsidR="005D0ACF" w:rsidRDefault="008551C0">
            <w:r>
              <w:rPr>
                <w:b/>
                <w:bCs/>
                <w:sz w:val="18"/>
                <w:szCs w:val="18"/>
              </w:rPr>
              <w:t>Exportar reporte</w:t>
            </w:r>
          </w:p>
        </w:tc>
        <w:tc>
          <w:tcPr>
            <w:tcW w:w="42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89B9725" w14:textId="77777777" w:rsidR="005D0ACF" w:rsidRDefault="008551C0">
            <w:r>
              <w:rPr>
                <w:sz w:val="18"/>
                <w:szCs w:val="18"/>
              </w:rPr>
              <w:t>El sistema debe permitir exportar el reporte en PDF o compartirlo desde el dispositivo móvil.</w:t>
            </w:r>
          </w:p>
        </w:tc>
        <w:tc>
          <w:tcPr>
            <w:tcW w:w="1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4026452" w14:textId="77777777" w:rsidR="005D0ACF" w:rsidRDefault="008551C0">
            <w:pPr>
              <w:jc w:val="center"/>
            </w:pPr>
            <w:r>
              <w:rPr>
                <w:sz w:val="18"/>
                <w:szCs w:val="18"/>
              </w:rPr>
              <w:t>Media</w:t>
            </w:r>
          </w:p>
        </w:tc>
        <w:tc>
          <w:tcPr>
            <w:tcW w:w="1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5ACF7D9F" w14:textId="77777777" w:rsidR="005D0ACF" w:rsidRDefault="008551C0">
            <w:pPr>
              <w:jc w:val="center"/>
            </w:pPr>
            <w:r>
              <w:rPr>
                <w:sz w:val="18"/>
                <w:szCs w:val="18"/>
              </w:rPr>
              <w:t>Nuevo</w:t>
            </w:r>
          </w:p>
        </w:tc>
      </w:tr>
      <w:tr w:rsidR="005D0ACF" w14:paraId="6145B676" w14:textId="77777777">
        <w:tc>
          <w:tcPr>
            <w:tcW w:w="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2A2B6E8A" w14:textId="77777777" w:rsidR="005D0ACF" w:rsidRDefault="008551C0">
            <w:pPr>
              <w:jc w:val="center"/>
            </w:pPr>
            <w:r>
              <w:rPr>
                <w:b/>
                <w:bCs/>
                <w:sz w:val="18"/>
                <w:szCs w:val="18"/>
              </w:rPr>
              <w:t>RF-22</w:t>
            </w:r>
          </w:p>
        </w:tc>
        <w:tc>
          <w:tcPr>
            <w:tcW w:w="2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5F3C69F7" w14:textId="77777777" w:rsidR="005D0ACF" w:rsidRDefault="008551C0">
            <w:r>
              <w:rPr>
                <w:b/>
                <w:bCs/>
                <w:sz w:val="18"/>
                <w:szCs w:val="18"/>
              </w:rPr>
              <w:t>Tiempo de respuesta</w:t>
            </w:r>
          </w:p>
        </w:tc>
        <w:tc>
          <w:tcPr>
            <w:tcW w:w="42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2BBA0DA9" w14:textId="77777777" w:rsidR="005D0ACF" w:rsidRDefault="008551C0">
            <w:r>
              <w:rPr>
                <w:sz w:val="18"/>
                <w:szCs w:val="18"/>
              </w:rPr>
              <w:t>El sistema debe generar el resultado por imagen en menos de 5 segundos en condiciones normales de red.</w:t>
            </w:r>
          </w:p>
        </w:tc>
        <w:tc>
          <w:tcPr>
            <w:tcW w:w="1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1BAAD993" w14:textId="77777777" w:rsidR="005D0ACF" w:rsidRDefault="008551C0">
            <w:pPr>
              <w:jc w:val="center"/>
            </w:pPr>
            <w:r>
              <w:rPr>
                <w:sz w:val="18"/>
                <w:szCs w:val="18"/>
              </w:rPr>
              <w:t>Media</w:t>
            </w:r>
          </w:p>
        </w:tc>
        <w:tc>
          <w:tcPr>
            <w:tcW w:w="1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04699354" w14:textId="77777777" w:rsidR="005D0ACF" w:rsidRDefault="008551C0">
            <w:pPr>
              <w:jc w:val="center"/>
            </w:pPr>
            <w:r>
              <w:rPr>
                <w:sz w:val="18"/>
                <w:szCs w:val="18"/>
              </w:rPr>
              <w:t>Nuevo</w:t>
            </w:r>
          </w:p>
        </w:tc>
      </w:tr>
    </w:tbl>
    <w:p w14:paraId="4A75A881" w14:textId="77777777" w:rsidR="005D0ACF" w:rsidRDefault="005D0ACF">
      <w:pPr>
        <w:spacing w:after="120"/>
      </w:pPr>
    </w:p>
    <w:p w14:paraId="1ECE3C53" w14:textId="77777777" w:rsidR="005D0ACF" w:rsidRDefault="008551C0">
      <w:pPr>
        <w:pStyle w:val="Ttulo2"/>
      </w:pPr>
      <w:r>
        <w:t>2.6 Gestión de Usuarios</w:t>
      </w:r>
    </w:p>
    <w:p w14:paraId="68ECFF5C" w14:textId="77777777" w:rsidR="005D0ACF" w:rsidRDefault="008551C0">
      <w:pPr>
        <w:spacing w:after="120"/>
      </w:pPr>
      <w:r>
        <w:t xml:space="preserve">Módulo existente. Se amplían los permisos según el modelo </w:t>
      </w:r>
      <w:proofErr w:type="spellStart"/>
      <w:r>
        <w:t>freemium</w:t>
      </w:r>
      <w:proofErr w:type="spellEnd"/>
      <w:r>
        <w:t>.</w:t>
      </w:r>
    </w:p>
    <w:p w14:paraId="670D6A00" w14:textId="77777777" w:rsidR="005D0ACF" w:rsidRDefault="005D0A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4"/>
        <w:gridCol w:w="1990"/>
        <w:gridCol w:w="4207"/>
        <w:gridCol w:w="1071"/>
        <w:gridCol w:w="1198"/>
      </w:tblGrid>
      <w:tr w:rsidR="005D0ACF" w14:paraId="3FAE5E77" w14:textId="77777777">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08A86C54" w14:textId="77777777" w:rsidR="005D0ACF" w:rsidRDefault="008551C0">
            <w:pPr>
              <w:jc w:val="center"/>
            </w:pPr>
            <w:r>
              <w:rPr>
                <w:b/>
                <w:bCs/>
                <w:color w:val="FFFFFF"/>
                <w:sz w:val="18"/>
                <w:szCs w:val="18"/>
              </w:rPr>
              <w:t>ID</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0507C53" w14:textId="77777777" w:rsidR="005D0ACF" w:rsidRDefault="008551C0">
            <w:pPr>
              <w:jc w:val="center"/>
            </w:pPr>
            <w:r>
              <w:rPr>
                <w:b/>
                <w:bCs/>
                <w:color w:val="FFFFFF"/>
                <w:sz w:val="18"/>
                <w:szCs w:val="18"/>
              </w:rPr>
              <w:t>Nombre</w:t>
            </w:r>
          </w:p>
        </w:tc>
        <w:tc>
          <w:tcPr>
            <w:tcW w:w="42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ABE63A0" w14:textId="77777777" w:rsidR="005D0ACF" w:rsidRDefault="008551C0">
            <w:pPr>
              <w:jc w:val="center"/>
            </w:pPr>
            <w:r>
              <w:rPr>
                <w:b/>
                <w:bCs/>
                <w:color w:val="FFFFFF"/>
                <w:sz w:val="18"/>
                <w:szCs w:val="18"/>
              </w:rPr>
              <w:t>Descripción</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500EB69" w14:textId="77777777" w:rsidR="005D0ACF" w:rsidRDefault="008551C0">
            <w:pPr>
              <w:jc w:val="center"/>
            </w:pPr>
            <w:r>
              <w:rPr>
                <w:b/>
                <w:bCs/>
                <w:color w:val="FFFFFF"/>
                <w:sz w:val="18"/>
                <w:szCs w:val="18"/>
              </w:rPr>
              <w:t>Prioridad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F53DF68" w14:textId="77777777" w:rsidR="005D0ACF" w:rsidRDefault="008551C0">
            <w:pPr>
              <w:jc w:val="center"/>
            </w:pPr>
            <w:r>
              <w:rPr>
                <w:b/>
                <w:bCs/>
                <w:color w:val="FFFFFF"/>
                <w:sz w:val="18"/>
                <w:szCs w:val="18"/>
              </w:rPr>
              <w:t>Estado</w:t>
            </w:r>
          </w:p>
        </w:tc>
      </w:tr>
      <w:tr w:rsidR="005D0ACF" w14:paraId="0CCA803A" w14:textId="77777777">
        <w:tc>
          <w:tcPr>
            <w:tcW w:w="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1F6AD239" w14:textId="77777777" w:rsidR="005D0ACF" w:rsidRDefault="008551C0">
            <w:pPr>
              <w:jc w:val="center"/>
            </w:pPr>
            <w:r>
              <w:rPr>
                <w:b/>
                <w:bCs/>
                <w:sz w:val="18"/>
                <w:szCs w:val="18"/>
              </w:rPr>
              <w:t>RF-23</w:t>
            </w:r>
          </w:p>
        </w:tc>
        <w:tc>
          <w:tcPr>
            <w:tcW w:w="2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00FAA20" w14:textId="77777777" w:rsidR="005D0ACF" w:rsidRDefault="008551C0">
            <w:r>
              <w:rPr>
                <w:b/>
                <w:bCs/>
                <w:sz w:val="18"/>
                <w:szCs w:val="18"/>
              </w:rPr>
              <w:t>Autenticación de usuarios</w:t>
            </w:r>
          </w:p>
        </w:tc>
        <w:tc>
          <w:tcPr>
            <w:tcW w:w="42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53FE6A29" w14:textId="77777777" w:rsidR="005D0ACF" w:rsidRDefault="008551C0">
            <w:r>
              <w:rPr>
                <w:sz w:val="18"/>
                <w:szCs w:val="18"/>
              </w:rPr>
              <w:t>El sistema debe permitir el registro e inicio de sesión con correo y contraseña.</w:t>
            </w:r>
          </w:p>
        </w:tc>
        <w:tc>
          <w:tcPr>
            <w:tcW w:w="1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23B8D3F" w14:textId="77777777" w:rsidR="005D0ACF" w:rsidRDefault="008551C0">
            <w:pPr>
              <w:jc w:val="center"/>
            </w:pPr>
            <w:r>
              <w:rPr>
                <w:sz w:val="18"/>
                <w:szCs w:val="18"/>
              </w:rPr>
              <w:t>Alta</w:t>
            </w:r>
          </w:p>
        </w:tc>
        <w:tc>
          <w:tcPr>
            <w:tcW w:w="1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21A68860" w14:textId="77777777" w:rsidR="005D0ACF" w:rsidRDefault="008551C0">
            <w:pPr>
              <w:jc w:val="center"/>
            </w:pPr>
            <w:r>
              <w:rPr>
                <w:sz w:val="18"/>
                <w:szCs w:val="18"/>
              </w:rPr>
              <w:t>Existente</w:t>
            </w:r>
          </w:p>
        </w:tc>
      </w:tr>
      <w:tr w:rsidR="005D0ACF" w14:paraId="540B42E5" w14:textId="77777777">
        <w:tc>
          <w:tcPr>
            <w:tcW w:w="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FA5F122" w14:textId="77777777" w:rsidR="005D0ACF" w:rsidRDefault="008551C0">
            <w:pPr>
              <w:jc w:val="center"/>
            </w:pPr>
            <w:r>
              <w:rPr>
                <w:b/>
                <w:bCs/>
                <w:sz w:val="18"/>
                <w:szCs w:val="18"/>
              </w:rPr>
              <w:t>RF-24</w:t>
            </w:r>
          </w:p>
        </w:tc>
        <w:tc>
          <w:tcPr>
            <w:tcW w:w="2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2C208ACE" w14:textId="77777777" w:rsidR="005D0ACF" w:rsidRDefault="008551C0">
            <w:r>
              <w:rPr>
                <w:b/>
                <w:bCs/>
                <w:sz w:val="18"/>
                <w:szCs w:val="18"/>
              </w:rPr>
              <w:t>Roles de usuario</w:t>
            </w:r>
          </w:p>
        </w:tc>
        <w:tc>
          <w:tcPr>
            <w:tcW w:w="42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7779D86D" w14:textId="77777777" w:rsidR="005D0ACF" w:rsidRDefault="008551C0">
            <w:r>
              <w:rPr>
                <w:sz w:val="18"/>
                <w:szCs w:val="18"/>
              </w:rPr>
              <w:t xml:space="preserve">El sistema debe implementar al menos tres roles: Administrador, Usuario registrado y Usuario </w:t>
            </w:r>
            <w:proofErr w:type="spellStart"/>
            <w:r>
              <w:rPr>
                <w:sz w:val="18"/>
                <w:szCs w:val="18"/>
              </w:rPr>
              <w:t>freemium</w:t>
            </w:r>
            <w:proofErr w:type="spellEnd"/>
            <w:r>
              <w:rPr>
                <w:sz w:val="18"/>
                <w:szCs w:val="18"/>
              </w:rPr>
              <w:t>.</w:t>
            </w:r>
          </w:p>
        </w:tc>
        <w:tc>
          <w:tcPr>
            <w:tcW w:w="1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1870B467" w14:textId="77777777" w:rsidR="005D0ACF" w:rsidRDefault="008551C0">
            <w:pPr>
              <w:jc w:val="center"/>
            </w:pPr>
            <w:r>
              <w:rPr>
                <w:sz w:val="18"/>
                <w:szCs w:val="18"/>
              </w:rPr>
              <w:t>Alta</w:t>
            </w:r>
          </w:p>
        </w:tc>
        <w:tc>
          <w:tcPr>
            <w:tcW w:w="1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6C58EFD" w14:textId="77777777" w:rsidR="005D0ACF" w:rsidRDefault="008551C0">
            <w:pPr>
              <w:jc w:val="center"/>
            </w:pPr>
            <w:r>
              <w:rPr>
                <w:sz w:val="18"/>
                <w:szCs w:val="18"/>
              </w:rPr>
              <w:t>Existente (ampliar permisos)</w:t>
            </w:r>
          </w:p>
        </w:tc>
      </w:tr>
      <w:tr w:rsidR="005D0ACF" w14:paraId="16E1DCE4" w14:textId="77777777">
        <w:tc>
          <w:tcPr>
            <w:tcW w:w="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F1233DE" w14:textId="77777777" w:rsidR="005D0ACF" w:rsidRDefault="008551C0">
            <w:pPr>
              <w:jc w:val="center"/>
            </w:pPr>
            <w:r>
              <w:rPr>
                <w:b/>
                <w:bCs/>
                <w:sz w:val="18"/>
                <w:szCs w:val="18"/>
              </w:rPr>
              <w:t>RF-25</w:t>
            </w:r>
          </w:p>
        </w:tc>
        <w:tc>
          <w:tcPr>
            <w:tcW w:w="2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85C9BFA" w14:textId="77777777" w:rsidR="005D0ACF" w:rsidRDefault="008551C0">
            <w:r>
              <w:rPr>
                <w:b/>
                <w:bCs/>
                <w:sz w:val="18"/>
                <w:szCs w:val="18"/>
              </w:rPr>
              <w:t xml:space="preserve">Modelo </w:t>
            </w:r>
            <w:proofErr w:type="spellStart"/>
            <w:r>
              <w:rPr>
                <w:b/>
                <w:bCs/>
                <w:sz w:val="18"/>
                <w:szCs w:val="18"/>
              </w:rPr>
              <w:t>freemium</w:t>
            </w:r>
            <w:proofErr w:type="spellEnd"/>
          </w:p>
        </w:tc>
        <w:tc>
          <w:tcPr>
            <w:tcW w:w="42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3D86E81" w14:textId="77777777" w:rsidR="005D0ACF" w:rsidRDefault="008551C0">
            <w:r>
              <w:rPr>
                <w:sz w:val="18"/>
                <w:szCs w:val="18"/>
              </w:rPr>
              <w:t>El sistema debe permitir el uso básico gratuito; para acceder a base de datos completa, histórico y analítica avanzada el usuario debe pagar suscripción.</w:t>
            </w:r>
          </w:p>
        </w:tc>
        <w:tc>
          <w:tcPr>
            <w:tcW w:w="1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1143CE9" w14:textId="77777777" w:rsidR="005D0ACF" w:rsidRDefault="008551C0">
            <w:pPr>
              <w:jc w:val="center"/>
            </w:pPr>
            <w:r>
              <w:rPr>
                <w:sz w:val="18"/>
                <w:szCs w:val="18"/>
              </w:rPr>
              <w:t>Media</w:t>
            </w:r>
          </w:p>
        </w:tc>
        <w:tc>
          <w:tcPr>
            <w:tcW w:w="1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071554B" w14:textId="77777777" w:rsidR="005D0ACF" w:rsidRDefault="008551C0">
            <w:pPr>
              <w:jc w:val="center"/>
            </w:pPr>
            <w:r>
              <w:rPr>
                <w:sz w:val="18"/>
                <w:szCs w:val="18"/>
              </w:rPr>
              <w:t>Nuevo (definir permisos por rol)</w:t>
            </w:r>
          </w:p>
        </w:tc>
      </w:tr>
      <w:tr w:rsidR="005D0ACF" w14:paraId="21D8FA90" w14:textId="77777777">
        <w:tc>
          <w:tcPr>
            <w:tcW w:w="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71E3D01B" w14:textId="77777777" w:rsidR="005D0ACF" w:rsidRDefault="008551C0">
            <w:pPr>
              <w:jc w:val="center"/>
            </w:pPr>
            <w:r>
              <w:rPr>
                <w:b/>
                <w:bCs/>
                <w:sz w:val="18"/>
                <w:szCs w:val="18"/>
              </w:rPr>
              <w:t>RF-26</w:t>
            </w:r>
          </w:p>
        </w:tc>
        <w:tc>
          <w:tcPr>
            <w:tcW w:w="2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BB392FB" w14:textId="77777777" w:rsidR="005D0ACF" w:rsidRDefault="008551C0">
            <w:r>
              <w:rPr>
                <w:b/>
                <w:bCs/>
                <w:sz w:val="18"/>
                <w:szCs w:val="18"/>
              </w:rPr>
              <w:t>Gestión de permisos</w:t>
            </w:r>
          </w:p>
        </w:tc>
        <w:tc>
          <w:tcPr>
            <w:tcW w:w="42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31A9075" w14:textId="77777777" w:rsidR="005D0ACF" w:rsidRDefault="008551C0">
            <w:r>
              <w:rPr>
                <w:sz w:val="18"/>
                <w:szCs w:val="18"/>
              </w:rPr>
              <w:t>El administrador debe poder asignar, modificar y revocar permisos por rol.</w:t>
            </w:r>
          </w:p>
        </w:tc>
        <w:tc>
          <w:tcPr>
            <w:tcW w:w="1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6D24BA35" w14:textId="77777777" w:rsidR="005D0ACF" w:rsidRDefault="008551C0">
            <w:pPr>
              <w:jc w:val="center"/>
            </w:pPr>
            <w:r>
              <w:rPr>
                <w:sz w:val="18"/>
                <w:szCs w:val="18"/>
              </w:rPr>
              <w:t>Media</w:t>
            </w:r>
          </w:p>
        </w:tc>
        <w:tc>
          <w:tcPr>
            <w:tcW w:w="1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5087E10" w14:textId="77777777" w:rsidR="005D0ACF" w:rsidRDefault="008551C0">
            <w:pPr>
              <w:jc w:val="center"/>
            </w:pPr>
            <w:r>
              <w:rPr>
                <w:sz w:val="18"/>
                <w:szCs w:val="18"/>
              </w:rPr>
              <w:t>Existente (ampliar)</w:t>
            </w:r>
          </w:p>
        </w:tc>
      </w:tr>
    </w:tbl>
    <w:p w14:paraId="1C113C7C" w14:textId="77777777" w:rsidR="005D0ACF" w:rsidRDefault="005D0ACF">
      <w:pPr>
        <w:spacing w:after="120"/>
      </w:pPr>
    </w:p>
    <w:p w14:paraId="5C4A102D" w14:textId="77777777" w:rsidR="005D0ACF" w:rsidRDefault="008551C0">
      <w:pPr>
        <w:pStyle w:val="Ttulo2"/>
      </w:pPr>
      <w:r>
        <w:t>2.7 Analítica de Datos</w:t>
      </w:r>
    </w:p>
    <w:p w14:paraId="205B71DB" w14:textId="77777777" w:rsidR="005D0ACF" w:rsidRDefault="005D0A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4"/>
        <w:gridCol w:w="1988"/>
        <w:gridCol w:w="4006"/>
        <w:gridCol w:w="1071"/>
        <w:gridCol w:w="1401"/>
      </w:tblGrid>
      <w:tr w:rsidR="005D0ACF" w14:paraId="74AB1327" w14:textId="77777777">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F2B9A6C" w14:textId="77777777" w:rsidR="005D0ACF" w:rsidRDefault="008551C0">
            <w:pPr>
              <w:jc w:val="center"/>
            </w:pPr>
            <w:r>
              <w:rPr>
                <w:b/>
                <w:bCs/>
                <w:color w:val="FFFFFF"/>
                <w:sz w:val="18"/>
                <w:szCs w:val="18"/>
              </w:rPr>
              <w:t>ID</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76D02674" w14:textId="77777777" w:rsidR="005D0ACF" w:rsidRDefault="008551C0">
            <w:pPr>
              <w:jc w:val="center"/>
            </w:pPr>
            <w:r>
              <w:rPr>
                <w:b/>
                <w:bCs/>
                <w:color w:val="FFFFFF"/>
                <w:sz w:val="18"/>
                <w:szCs w:val="18"/>
              </w:rPr>
              <w:t>Nombre</w:t>
            </w:r>
          </w:p>
        </w:tc>
        <w:tc>
          <w:tcPr>
            <w:tcW w:w="40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A602ED9" w14:textId="77777777" w:rsidR="005D0ACF" w:rsidRDefault="008551C0">
            <w:pPr>
              <w:jc w:val="center"/>
            </w:pPr>
            <w:r>
              <w:rPr>
                <w:b/>
                <w:bCs/>
                <w:color w:val="FFFFFF"/>
                <w:sz w:val="18"/>
                <w:szCs w:val="18"/>
              </w:rPr>
              <w:t>Descripción</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6F1F44D" w14:textId="77777777" w:rsidR="005D0ACF" w:rsidRDefault="008551C0">
            <w:pPr>
              <w:jc w:val="center"/>
            </w:pPr>
            <w:r>
              <w:rPr>
                <w:b/>
                <w:bCs/>
                <w:color w:val="FFFFFF"/>
                <w:sz w:val="18"/>
                <w:szCs w:val="18"/>
              </w:rPr>
              <w:t>Prioridad</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B361406" w14:textId="77777777" w:rsidR="005D0ACF" w:rsidRDefault="008551C0">
            <w:pPr>
              <w:jc w:val="center"/>
            </w:pPr>
            <w:r>
              <w:rPr>
                <w:b/>
                <w:bCs/>
                <w:color w:val="FFFFFF"/>
                <w:sz w:val="18"/>
                <w:szCs w:val="18"/>
              </w:rPr>
              <w:t>Estado</w:t>
            </w:r>
          </w:p>
        </w:tc>
      </w:tr>
      <w:tr w:rsidR="005D0ACF" w14:paraId="34C31BEF" w14:textId="77777777">
        <w:tc>
          <w:tcPr>
            <w:tcW w:w="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20AAB5D" w14:textId="77777777" w:rsidR="005D0ACF" w:rsidRDefault="008551C0">
            <w:pPr>
              <w:jc w:val="center"/>
            </w:pPr>
            <w:r>
              <w:rPr>
                <w:b/>
                <w:bCs/>
                <w:sz w:val="18"/>
                <w:szCs w:val="18"/>
              </w:rPr>
              <w:t>RF-27</w:t>
            </w:r>
          </w:p>
        </w:tc>
        <w:tc>
          <w:tcPr>
            <w:tcW w:w="2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E5CF3B7" w14:textId="77777777" w:rsidR="005D0ACF" w:rsidRDefault="008551C0">
            <w:r>
              <w:rPr>
                <w:b/>
                <w:bCs/>
                <w:sz w:val="18"/>
                <w:szCs w:val="18"/>
              </w:rPr>
              <w:t>Histórico de evaluaciones</w:t>
            </w:r>
          </w:p>
        </w:tc>
        <w:tc>
          <w:tcPr>
            <w:tcW w:w="40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5EFE80A8" w14:textId="77777777" w:rsidR="005D0ACF" w:rsidRDefault="008551C0">
            <w:r>
              <w:rPr>
                <w:sz w:val="18"/>
                <w:szCs w:val="18"/>
              </w:rPr>
              <w:t>El sistema debe almacenar el histórico completo de todas las evaluaciones para análisis posterior.</w:t>
            </w:r>
          </w:p>
        </w:tc>
        <w:tc>
          <w:tcPr>
            <w:tcW w:w="1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49A8A51" w14:textId="77777777" w:rsidR="005D0ACF" w:rsidRDefault="008551C0">
            <w:pPr>
              <w:jc w:val="center"/>
            </w:pPr>
            <w:r>
              <w:rPr>
                <w:sz w:val="18"/>
                <w:szCs w:val="18"/>
              </w:rPr>
              <w:t>Alta</w:t>
            </w:r>
          </w:p>
        </w:tc>
        <w:tc>
          <w:tcPr>
            <w:tcW w:w="14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17B924BD" w14:textId="77777777" w:rsidR="005D0ACF" w:rsidRDefault="008551C0">
            <w:pPr>
              <w:jc w:val="center"/>
            </w:pPr>
            <w:r>
              <w:rPr>
                <w:sz w:val="18"/>
                <w:szCs w:val="18"/>
              </w:rPr>
              <w:t>Nuevo</w:t>
            </w:r>
          </w:p>
        </w:tc>
      </w:tr>
      <w:tr w:rsidR="005D0ACF" w14:paraId="5A3E0985" w14:textId="77777777">
        <w:tc>
          <w:tcPr>
            <w:tcW w:w="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C137F49" w14:textId="77777777" w:rsidR="005D0ACF" w:rsidRDefault="008551C0">
            <w:pPr>
              <w:jc w:val="center"/>
            </w:pPr>
            <w:r>
              <w:rPr>
                <w:b/>
                <w:bCs/>
                <w:sz w:val="18"/>
                <w:szCs w:val="18"/>
              </w:rPr>
              <w:t>RF-28</w:t>
            </w:r>
          </w:p>
        </w:tc>
        <w:tc>
          <w:tcPr>
            <w:tcW w:w="2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5306D6BB" w14:textId="77777777" w:rsidR="005D0ACF" w:rsidRDefault="008551C0">
            <w:r>
              <w:rPr>
                <w:b/>
                <w:bCs/>
                <w:sz w:val="18"/>
                <w:szCs w:val="18"/>
              </w:rPr>
              <w:t>Trazabilidad del producto</w:t>
            </w:r>
          </w:p>
        </w:tc>
        <w:tc>
          <w:tcPr>
            <w:tcW w:w="40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8689B26" w14:textId="77777777" w:rsidR="005D0ACF" w:rsidRDefault="008551C0">
            <w:r>
              <w:rPr>
                <w:sz w:val="18"/>
                <w:szCs w:val="18"/>
              </w:rPr>
              <w:t>El sistema debe permitir consultar el historial de evaluaciones de un lote en diferentes puntos de la cadena (estación, distribuidor, plaza de mercado).</w:t>
            </w:r>
          </w:p>
        </w:tc>
        <w:tc>
          <w:tcPr>
            <w:tcW w:w="1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7014EB20" w14:textId="77777777" w:rsidR="005D0ACF" w:rsidRDefault="008551C0">
            <w:pPr>
              <w:jc w:val="center"/>
            </w:pPr>
            <w:r>
              <w:rPr>
                <w:sz w:val="18"/>
                <w:szCs w:val="18"/>
              </w:rPr>
              <w:t>Media</w:t>
            </w:r>
          </w:p>
        </w:tc>
        <w:tc>
          <w:tcPr>
            <w:tcW w:w="14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6D8D2129" w14:textId="77777777" w:rsidR="005D0ACF" w:rsidRDefault="008551C0">
            <w:pPr>
              <w:jc w:val="center"/>
            </w:pPr>
            <w:r>
              <w:rPr>
                <w:sz w:val="18"/>
                <w:szCs w:val="18"/>
              </w:rPr>
              <w:t>Futuro cercano</w:t>
            </w:r>
          </w:p>
        </w:tc>
      </w:tr>
      <w:tr w:rsidR="005D0ACF" w14:paraId="3065BD02" w14:textId="77777777">
        <w:tc>
          <w:tcPr>
            <w:tcW w:w="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19001540" w14:textId="77777777" w:rsidR="005D0ACF" w:rsidRDefault="008551C0">
            <w:pPr>
              <w:jc w:val="center"/>
            </w:pPr>
            <w:r>
              <w:rPr>
                <w:b/>
                <w:bCs/>
                <w:sz w:val="18"/>
                <w:szCs w:val="18"/>
              </w:rPr>
              <w:t>RF-29</w:t>
            </w:r>
          </w:p>
        </w:tc>
        <w:tc>
          <w:tcPr>
            <w:tcW w:w="2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33BFB3D" w14:textId="77777777" w:rsidR="005D0ACF" w:rsidRDefault="008551C0">
            <w:proofErr w:type="spellStart"/>
            <w:r>
              <w:rPr>
                <w:b/>
                <w:bCs/>
                <w:sz w:val="18"/>
                <w:szCs w:val="18"/>
              </w:rPr>
              <w:t>Dashboard</w:t>
            </w:r>
            <w:proofErr w:type="spellEnd"/>
            <w:r>
              <w:rPr>
                <w:b/>
                <w:bCs/>
                <w:sz w:val="18"/>
                <w:szCs w:val="18"/>
              </w:rPr>
              <w:t xml:space="preserve"> de analítica</w:t>
            </w:r>
          </w:p>
        </w:tc>
        <w:tc>
          <w:tcPr>
            <w:tcW w:w="40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1F221579" w14:textId="77777777" w:rsidR="005D0ACF" w:rsidRDefault="008551C0">
            <w:r>
              <w:rPr>
                <w:sz w:val="18"/>
                <w:szCs w:val="18"/>
              </w:rPr>
              <w:t>El sistema debe proveer visualización de estadísticas de calidad por estación, especie, período y punto de la cadena.</w:t>
            </w:r>
          </w:p>
        </w:tc>
        <w:tc>
          <w:tcPr>
            <w:tcW w:w="1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99E9347" w14:textId="77777777" w:rsidR="005D0ACF" w:rsidRDefault="008551C0">
            <w:pPr>
              <w:jc w:val="center"/>
            </w:pPr>
            <w:r>
              <w:rPr>
                <w:sz w:val="18"/>
                <w:szCs w:val="18"/>
              </w:rPr>
              <w:t>Baja</w:t>
            </w:r>
          </w:p>
        </w:tc>
        <w:tc>
          <w:tcPr>
            <w:tcW w:w="14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53850034" w14:textId="77777777" w:rsidR="005D0ACF" w:rsidRDefault="008551C0">
            <w:pPr>
              <w:jc w:val="center"/>
            </w:pPr>
            <w:r>
              <w:rPr>
                <w:sz w:val="18"/>
                <w:szCs w:val="18"/>
              </w:rPr>
              <w:t>Futuro (funcionalidad de pago)</w:t>
            </w:r>
          </w:p>
        </w:tc>
      </w:tr>
    </w:tbl>
    <w:p w14:paraId="4A10C1B4" w14:textId="77777777" w:rsidR="005D0ACF" w:rsidRDefault="005D0ACF">
      <w:pPr>
        <w:spacing w:after="120"/>
      </w:pPr>
    </w:p>
    <w:p w14:paraId="7FE3F745" w14:textId="77777777" w:rsidR="005D0ACF" w:rsidRDefault="008551C0">
      <w:r>
        <w:br w:type="page"/>
      </w:r>
    </w:p>
    <w:p w14:paraId="67920CF2" w14:textId="77777777" w:rsidR="005D0ACF" w:rsidRDefault="008551C0">
      <w:pPr>
        <w:pStyle w:val="Ttulo1"/>
        <w:pBdr>
          <w:bottom w:val="single" w:sz="8" w:space="6" w:color="2E75B6"/>
        </w:pBdr>
      </w:pPr>
      <w:r>
        <w:lastRenderedPageBreak/>
        <w:t>3. Requerimientos No Funcionales</w:t>
      </w:r>
    </w:p>
    <w:p w14:paraId="69079BEB" w14:textId="77777777" w:rsidR="005D0ACF" w:rsidRDefault="008551C0">
      <w:pPr>
        <w:pStyle w:val="Ttulo2"/>
      </w:pPr>
      <w:r>
        <w:t>3.1 Rendimiento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4860"/>
        <w:gridCol w:w="1200"/>
      </w:tblGrid>
      <w:tr w:rsidR="005D0ACF" w14:paraId="4F069605" w14:textId="77777777">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3F577D0" w14:textId="77777777" w:rsidR="005D0ACF" w:rsidRDefault="008551C0">
            <w:pPr>
              <w:jc w:val="center"/>
            </w:pPr>
            <w:r>
              <w:rPr>
                <w:b/>
                <w:bCs/>
                <w:color w:val="FFFFFF"/>
                <w:sz w:val="18"/>
                <w:szCs w:val="18"/>
              </w:rPr>
              <w:t>ID</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B02408D" w14:textId="77777777" w:rsidR="005D0ACF" w:rsidRDefault="008551C0">
            <w:pPr>
              <w:jc w:val="center"/>
            </w:pPr>
            <w:r>
              <w:rPr>
                <w:b/>
                <w:bCs/>
                <w:color w:val="FFFFFF"/>
                <w:sz w:val="18"/>
                <w:szCs w:val="18"/>
              </w:rPr>
              <w:t>Nombre</w:t>
            </w:r>
          </w:p>
        </w:tc>
        <w:tc>
          <w:tcPr>
            <w:tcW w:w="48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007340D6" w14:textId="77777777" w:rsidR="005D0ACF" w:rsidRDefault="008551C0">
            <w:pPr>
              <w:jc w:val="center"/>
            </w:pPr>
            <w:r>
              <w:rPr>
                <w:b/>
                <w:bCs/>
                <w:color w:val="FFFFFF"/>
                <w:sz w:val="18"/>
                <w:szCs w:val="18"/>
              </w:rPr>
              <w:t>Descripción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08AFC86" w14:textId="77777777" w:rsidR="005D0ACF" w:rsidRDefault="008551C0">
            <w:pPr>
              <w:jc w:val="center"/>
            </w:pPr>
            <w:r>
              <w:rPr>
                <w:b/>
                <w:bCs/>
                <w:color w:val="FFFFFF"/>
                <w:sz w:val="18"/>
                <w:szCs w:val="18"/>
              </w:rPr>
              <w:t>Prioridad</w:t>
            </w:r>
          </w:p>
        </w:tc>
      </w:tr>
      <w:tr w:rsidR="005D0ACF" w14:paraId="1475B042" w14:textId="77777777">
        <w:tc>
          <w:tcPr>
            <w:tcW w:w="11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AB60DFD" w14:textId="77777777" w:rsidR="005D0ACF" w:rsidRDefault="008551C0">
            <w:pPr>
              <w:jc w:val="center"/>
            </w:pPr>
            <w:r>
              <w:rPr>
                <w:b/>
                <w:bCs/>
                <w:sz w:val="18"/>
                <w:szCs w:val="18"/>
              </w:rPr>
              <w:t>RNF-01</w:t>
            </w:r>
          </w:p>
        </w:tc>
        <w:tc>
          <w:tcPr>
            <w:tcW w:w="2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5438A63" w14:textId="77777777" w:rsidR="005D0ACF" w:rsidRDefault="008551C0">
            <w:r>
              <w:rPr>
                <w:b/>
                <w:bCs/>
                <w:sz w:val="18"/>
                <w:szCs w:val="18"/>
              </w:rPr>
              <w:t>Tiempo de procesamiento IA</w:t>
            </w:r>
          </w:p>
        </w:tc>
        <w:tc>
          <w:tcPr>
            <w:tcW w:w="48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B20CBE2" w14:textId="77777777" w:rsidR="005D0ACF" w:rsidRDefault="008551C0">
            <w:r>
              <w:rPr>
                <w:sz w:val="18"/>
                <w:szCs w:val="18"/>
              </w:rPr>
              <w:t>El modelo de IA debe clasificar una imagen en menos de 5 segundos en condiciones normales de red.</w:t>
            </w:r>
          </w:p>
        </w:tc>
        <w:tc>
          <w:tcPr>
            <w:tcW w:w="1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43A87B9" w14:textId="77777777" w:rsidR="005D0ACF" w:rsidRDefault="008551C0">
            <w:pPr>
              <w:jc w:val="center"/>
            </w:pPr>
            <w:r>
              <w:rPr>
                <w:sz w:val="18"/>
                <w:szCs w:val="18"/>
              </w:rPr>
              <w:t>Alta</w:t>
            </w:r>
          </w:p>
        </w:tc>
      </w:tr>
      <w:tr w:rsidR="005D0ACF" w14:paraId="62FC10AD" w14:textId="77777777">
        <w:tc>
          <w:tcPr>
            <w:tcW w:w="11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01F7849C" w14:textId="77777777" w:rsidR="005D0ACF" w:rsidRDefault="008551C0">
            <w:pPr>
              <w:jc w:val="center"/>
            </w:pPr>
            <w:r>
              <w:rPr>
                <w:b/>
                <w:bCs/>
                <w:sz w:val="18"/>
                <w:szCs w:val="18"/>
              </w:rPr>
              <w:t>RNF-02</w:t>
            </w:r>
          </w:p>
        </w:tc>
        <w:tc>
          <w:tcPr>
            <w:tcW w:w="2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0FA703BB" w14:textId="77777777" w:rsidR="005D0ACF" w:rsidRDefault="008551C0">
            <w:r>
              <w:rPr>
                <w:b/>
                <w:bCs/>
                <w:sz w:val="18"/>
                <w:szCs w:val="18"/>
              </w:rPr>
              <w:t>Disponibilidad</w:t>
            </w:r>
          </w:p>
        </w:tc>
        <w:tc>
          <w:tcPr>
            <w:tcW w:w="48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1546D31D" w14:textId="77777777" w:rsidR="005D0ACF" w:rsidRDefault="008551C0">
            <w:r>
              <w:rPr>
                <w:sz w:val="18"/>
                <w:szCs w:val="18"/>
              </w:rPr>
              <w:t>El sistema debe estar disponible al menos el 95% del tiempo (servicios en la nube).</w:t>
            </w:r>
          </w:p>
        </w:tc>
        <w:tc>
          <w:tcPr>
            <w:tcW w:w="1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591DB02A" w14:textId="77777777" w:rsidR="005D0ACF" w:rsidRDefault="008551C0">
            <w:pPr>
              <w:jc w:val="center"/>
            </w:pPr>
            <w:r>
              <w:rPr>
                <w:sz w:val="18"/>
                <w:szCs w:val="18"/>
              </w:rPr>
              <w:t>Alta</w:t>
            </w:r>
          </w:p>
        </w:tc>
      </w:tr>
    </w:tbl>
    <w:p w14:paraId="7B189961" w14:textId="77777777" w:rsidR="005D0ACF" w:rsidRDefault="005D0ACF">
      <w:pPr>
        <w:spacing w:after="120"/>
      </w:pPr>
    </w:p>
    <w:p w14:paraId="79C12AF3" w14:textId="77777777" w:rsidR="005D0ACF" w:rsidRDefault="008551C0">
      <w:pPr>
        <w:pStyle w:val="Ttulo2"/>
      </w:pPr>
      <w:r>
        <w:t>3.2 Usabilidad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4860"/>
        <w:gridCol w:w="1200"/>
      </w:tblGrid>
      <w:tr w:rsidR="005D0ACF" w14:paraId="18043C3C" w14:textId="77777777">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0299B147" w14:textId="77777777" w:rsidR="005D0ACF" w:rsidRDefault="008551C0">
            <w:pPr>
              <w:jc w:val="center"/>
            </w:pPr>
            <w:r>
              <w:rPr>
                <w:b/>
                <w:bCs/>
                <w:color w:val="FFFFFF"/>
                <w:sz w:val="18"/>
                <w:szCs w:val="18"/>
              </w:rPr>
              <w:t>ID</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D32B427" w14:textId="77777777" w:rsidR="005D0ACF" w:rsidRDefault="008551C0">
            <w:pPr>
              <w:jc w:val="center"/>
            </w:pPr>
            <w:r>
              <w:rPr>
                <w:b/>
                <w:bCs/>
                <w:color w:val="FFFFFF"/>
                <w:sz w:val="18"/>
                <w:szCs w:val="18"/>
              </w:rPr>
              <w:t>Nombre</w:t>
            </w:r>
          </w:p>
        </w:tc>
        <w:tc>
          <w:tcPr>
            <w:tcW w:w="48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7D362152" w14:textId="77777777" w:rsidR="005D0ACF" w:rsidRDefault="008551C0">
            <w:pPr>
              <w:jc w:val="center"/>
            </w:pPr>
            <w:r>
              <w:rPr>
                <w:b/>
                <w:bCs/>
                <w:color w:val="FFFFFF"/>
                <w:sz w:val="18"/>
                <w:szCs w:val="18"/>
              </w:rPr>
              <w:t>Descripción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0A93FE0" w14:textId="77777777" w:rsidR="005D0ACF" w:rsidRDefault="008551C0">
            <w:pPr>
              <w:jc w:val="center"/>
            </w:pPr>
            <w:r>
              <w:rPr>
                <w:b/>
                <w:bCs/>
                <w:color w:val="FFFFFF"/>
                <w:sz w:val="18"/>
                <w:szCs w:val="18"/>
              </w:rPr>
              <w:t>Prioridad</w:t>
            </w:r>
          </w:p>
        </w:tc>
      </w:tr>
      <w:tr w:rsidR="005D0ACF" w14:paraId="71955223" w14:textId="77777777">
        <w:tc>
          <w:tcPr>
            <w:tcW w:w="11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58784B0" w14:textId="77777777" w:rsidR="005D0ACF" w:rsidRDefault="008551C0">
            <w:pPr>
              <w:jc w:val="center"/>
            </w:pPr>
            <w:r>
              <w:rPr>
                <w:b/>
                <w:bCs/>
                <w:sz w:val="18"/>
                <w:szCs w:val="18"/>
              </w:rPr>
              <w:t>RNF-03</w:t>
            </w:r>
          </w:p>
        </w:tc>
        <w:tc>
          <w:tcPr>
            <w:tcW w:w="2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AFA4B4C" w14:textId="77777777" w:rsidR="005D0ACF" w:rsidRDefault="008551C0">
            <w:r>
              <w:rPr>
                <w:b/>
                <w:bCs/>
                <w:sz w:val="18"/>
                <w:szCs w:val="18"/>
              </w:rPr>
              <w:t>Interfaz móvil</w:t>
            </w:r>
          </w:p>
        </w:tc>
        <w:tc>
          <w:tcPr>
            <w:tcW w:w="48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1F278A16" w14:textId="77777777" w:rsidR="005D0ACF" w:rsidRDefault="008551C0">
            <w:r>
              <w:rPr>
                <w:sz w:val="18"/>
                <w:szCs w:val="18"/>
              </w:rPr>
              <w:t>El sistema debe funcionar como app móvil (Android/iOS) con interfaz intuitiva para usuarios sin formación técnica avanzada.</w:t>
            </w:r>
          </w:p>
        </w:tc>
        <w:tc>
          <w:tcPr>
            <w:tcW w:w="1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AE941FD" w14:textId="77777777" w:rsidR="005D0ACF" w:rsidRDefault="008551C0">
            <w:pPr>
              <w:jc w:val="center"/>
            </w:pPr>
            <w:r>
              <w:rPr>
                <w:sz w:val="18"/>
                <w:szCs w:val="18"/>
              </w:rPr>
              <w:t>Alta</w:t>
            </w:r>
          </w:p>
        </w:tc>
      </w:tr>
      <w:tr w:rsidR="005D0ACF" w14:paraId="179AE047" w14:textId="77777777">
        <w:tc>
          <w:tcPr>
            <w:tcW w:w="11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087CF0A5" w14:textId="77777777" w:rsidR="005D0ACF" w:rsidRDefault="008551C0">
            <w:pPr>
              <w:jc w:val="center"/>
            </w:pPr>
            <w:r>
              <w:rPr>
                <w:b/>
                <w:bCs/>
                <w:sz w:val="18"/>
                <w:szCs w:val="18"/>
              </w:rPr>
              <w:t>RNF-04</w:t>
            </w:r>
          </w:p>
        </w:tc>
        <w:tc>
          <w:tcPr>
            <w:tcW w:w="2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C289B05" w14:textId="77777777" w:rsidR="005D0ACF" w:rsidRDefault="008551C0">
            <w:r>
              <w:rPr>
                <w:b/>
                <w:bCs/>
                <w:sz w:val="18"/>
                <w:szCs w:val="18"/>
              </w:rPr>
              <w:t>Manual de usuario</w:t>
            </w:r>
          </w:p>
        </w:tc>
        <w:tc>
          <w:tcPr>
            <w:tcW w:w="48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7CCFE7AE" w14:textId="77777777" w:rsidR="005D0ACF" w:rsidRDefault="008551C0">
            <w:r>
              <w:rPr>
                <w:sz w:val="18"/>
                <w:szCs w:val="18"/>
              </w:rPr>
              <w:t>El sistema debe incluir un manual que especifique las condiciones correctas de captura: distancia, ángulo, iluminación y orientación del pescado.</w:t>
            </w:r>
          </w:p>
        </w:tc>
        <w:tc>
          <w:tcPr>
            <w:tcW w:w="1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EF7E862" w14:textId="77777777" w:rsidR="005D0ACF" w:rsidRDefault="008551C0">
            <w:pPr>
              <w:jc w:val="center"/>
            </w:pPr>
            <w:r>
              <w:rPr>
                <w:sz w:val="18"/>
                <w:szCs w:val="18"/>
              </w:rPr>
              <w:t>Alta</w:t>
            </w:r>
          </w:p>
        </w:tc>
      </w:tr>
      <w:tr w:rsidR="005D0ACF" w14:paraId="746A55D5" w14:textId="77777777">
        <w:tc>
          <w:tcPr>
            <w:tcW w:w="11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2B9AD41E" w14:textId="77777777" w:rsidR="005D0ACF" w:rsidRDefault="008551C0">
            <w:pPr>
              <w:jc w:val="center"/>
            </w:pPr>
            <w:r>
              <w:rPr>
                <w:b/>
                <w:bCs/>
                <w:sz w:val="18"/>
                <w:szCs w:val="18"/>
              </w:rPr>
              <w:t>RNF-05</w:t>
            </w:r>
          </w:p>
        </w:tc>
        <w:tc>
          <w:tcPr>
            <w:tcW w:w="2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DC851F2" w14:textId="77777777" w:rsidR="005D0ACF" w:rsidRDefault="008551C0">
            <w:r>
              <w:rPr>
                <w:b/>
                <w:bCs/>
                <w:sz w:val="18"/>
                <w:szCs w:val="18"/>
              </w:rPr>
              <w:t>Guía visual en pantalla</w:t>
            </w:r>
          </w:p>
        </w:tc>
        <w:tc>
          <w:tcPr>
            <w:tcW w:w="48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8FCA2F5" w14:textId="77777777" w:rsidR="005D0ACF" w:rsidRDefault="008551C0">
            <w:r>
              <w:rPr>
                <w:sz w:val="18"/>
                <w:szCs w:val="18"/>
              </w:rPr>
              <w:t>La app debe mostrar guías visuales al capturar imágenes para que el usuario estandarice las tomas.</w:t>
            </w:r>
          </w:p>
        </w:tc>
        <w:tc>
          <w:tcPr>
            <w:tcW w:w="1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F04562A" w14:textId="77777777" w:rsidR="005D0ACF" w:rsidRDefault="008551C0">
            <w:pPr>
              <w:jc w:val="center"/>
            </w:pPr>
            <w:r>
              <w:rPr>
                <w:sz w:val="18"/>
                <w:szCs w:val="18"/>
              </w:rPr>
              <w:t>Alta</w:t>
            </w:r>
          </w:p>
        </w:tc>
      </w:tr>
    </w:tbl>
    <w:p w14:paraId="2E6BBEA5" w14:textId="77777777" w:rsidR="005D0ACF" w:rsidRDefault="005D0ACF">
      <w:pPr>
        <w:spacing w:after="120"/>
      </w:pPr>
    </w:p>
    <w:p w14:paraId="767D99ED" w14:textId="77777777" w:rsidR="005D0ACF" w:rsidRDefault="008551C0">
      <w:pPr>
        <w:pStyle w:val="Ttulo2"/>
      </w:pPr>
      <w:r>
        <w:t>3.3 Portabilidad y Conectividad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4860"/>
        <w:gridCol w:w="1200"/>
      </w:tblGrid>
      <w:tr w:rsidR="005D0ACF" w14:paraId="2B4EB90D" w14:textId="77777777">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B871F12" w14:textId="77777777" w:rsidR="005D0ACF" w:rsidRDefault="008551C0">
            <w:pPr>
              <w:jc w:val="center"/>
            </w:pPr>
            <w:r>
              <w:rPr>
                <w:b/>
                <w:bCs/>
                <w:color w:val="FFFFFF"/>
                <w:sz w:val="18"/>
                <w:szCs w:val="18"/>
              </w:rPr>
              <w:t>ID</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19BFC6B0" w14:textId="77777777" w:rsidR="005D0ACF" w:rsidRDefault="008551C0">
            <w:pPr>
              <w:jc w:val="center"/>
            </w:pPr>
            <w:r>
              <w:rPr>
                <w:b/>
                <w:bCs/>
                <w:color w:val="FFFFFF"/>
                <w:sz w:val="18"/>
                <w:szCs w:val="18"/>
              </w:rPr>
              <w:t>Nombre</w:t>
            </w:r>
          </w:p>
        </w:tc>
        <w:tc>
          <w:tcPr>
            <w:tcW w:w="48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D361CE9" w14:textId="77777777" w:rsidR="005D0ACF" w:rsidRDefault="008551C0">
            <w:pPr>
              <w:jc w:val="center"/>
            </w:pPr>
            <w:r>
              <w:rPr>
                <w:b/>
                <w:bCs/>
                <w:color w:val="FFFFFF"/>
                <w:sz w:val="18"/>
                <w:szCs w:val="18"/>
              </w:rPr>
              <w:t>Descripción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00001B7" w14:textId="77777777" w:rsidR="005D0ACF" w:rsidRDefault="008551C0">
            <w:pPr>
              <w:jc w:val="center"/>
            </w:pPr>
            <w:r>
              <w:rPr>
                <w:b/>
                <w:bCs/>
                <w:color w:val="FFFFFF"/>
                <w:sz w:val="18"/>
                <w:szCs w:val="18"/>
              </w:rPr>
              <w:t>Prioridad</w:t>
            </w:r>
          </w:p>
        </w:tc>
      </w:tr>
      <w:tr w:rsidR="005D0ACF" w14:paraId="0CAD2ACA" w14:textId="77777777">
        <w:tc>
          <w:tcPr>
            <w:tcW w:w="11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61DECF6" w14:textId="77777777" w:rsidR="005D0ACF" w:rsidRDefault="008551C0">
            <w:pPr>
              <w:jc w:val="center"/>
            </w:pPr>
            <w:r>
              <w:rPr>
                <w:b/>
                <w:bCs/>
                <w:sz w:val="18"/>
                <w:szCs w:val="18"/>
              </w:rPr>
              <w:t>RNF-06</w:t>
            </w:r>
          </w:p>
        </w:tc>
        <w:tc>
          <w:tcPr>
            <w:tcW w:w="2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518468D" w14:textId="77777777" w:rsidR="005D0ACF" w:rsidRDefault="008551C0">
            <w:r>
              <w:rPr>
                <w:b/>
                <w:bCs/>
                <w:sz w:val="18"/>
                <w:szCs w:val="18"/>
              </w:rPr>
              <w:t>Funcionamiento offline</w:t>
            </w:r>
          </w:p>
        </w:tc>
        <w:tc>
          <w:tcPr>
            <w:tcW w:w="48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F575701" w14:textId="77777777" w:rsidR="005D0ACF" w:rsidRDefault="008551C0">
            <w:r>
              <w:rPr>
                <w:sz w:val="18"/>
                <w:szCs w:val="18"/>
              </w:rPr>
              <w:t>La app debe permitir registro de lotes y captura de imágenes sin internet, sincronizando al recuperar conectividad.</w:t>
            </w:r>
          </w:p>
        </w:tc>
        <w:tc>
          <w:tcPr>
            <w:tcW w:w="1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4B19BA6" w14:textId="77777777" w:rsidR="005D0ACF" w:rsidRDefault="008551C0">
            <w:pPr>
              <w:jc w:val="center"/>
            </w:pPr>
            <w:r>
              <w:rPr>
                <w:sz w:val="18"/>
                <w:szCs w:val="18"/>
              </w:rPr>
              <w:t>Alta</w:t>
            </w:r>
          </w:p>
        </w:tc>
      </w:tr>
      <w:tr w:rsidR="005D0ACF" w14:paraId="43C8D11F" w14:textId="77777777">
        <w:tc>
          <w:tcPr>
            <w:tcW w:w="11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6A4F480B" w14:textId="77777777" w:rsidR="005D0ACF" w:rsidRDefault="008551C0">
            <w:pPr>
              <w:jc w:val="center"/>
            </w:pPr>
            <w:r>
              <w:rPr>
                <w:b/>
                <w:bCs/>
                <w:sz w:val="18"/>
                <w:szCs w:val="18"/>
              </w:rPr>
              <w:t>RNF-07</w:t>
            </w:r>
          </w:p>
        </w:tc>
        <w:tc>
          <w:tcPr>
            <w:tcW w:w="2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7E8BC4D4" w14:textId="77777777" w:rsidR="005D0ACF" w:rsidRDefault="008551C0">
            <w:r>
              <w:rPr>
                <w:b/>
                <w:bCs/>
                <w:sz w:val="18"/>
                <w:szCs w:val="18"/>
              </w:rPr>
              <w:t>Compatibilidad de dispositivo</w:t>
            </w:r>
          </w:p>
        </w:tc>
        <w:tc>
          <w:tcPr>
            <w:tcW w:w="48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530AFC5D" w14:textId="77777777" w:rsidR="005D0ACF" w:rsidRDefault="008551C0">
            <w:r>
              <w:rPr>
                <w:sz w:val="18"/>
                <w:szCs w:val="18"/>
              </w:rPr>
              <w:t>El sistema debe ser compatible con smartphones Android de gama media o superior.</w:t>
            </w:r>
          </w:p>
        </w:tc>
        <w:tc>
          <w:tcPr>
            <w:tcW w:w="1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678065A8" w14:textId="77777777" w:rsidR="005D0ACF" w:rsidRDefault="008551C0">
            <w:pPr>
              <w:jc w:val="center"/>
            </w:pPr>
            <w:r>
              <w:rPr>
                <w:sz w:val="18"/>
                <w:szCs w:val="18"/>
              </w:rPr>
              <w:t>Alta</w:t>
            </w:r>
          </w:p>
        </w:tc>
      </w:tr>
    </w:tbl>
    <w:p w14:paraId="0A0B6C1B" w14:textId="77777777" w:rsidR="005D0ACF" w:rsidRDefault="005D0ACF">
      <w:pPr>
        <w:spacing w:after="120"/>
      </w:pPr>
    </w:p>
    <w:p w14:paraId="733EF31D" w14:textId="77777777" w:rsidR="005D0ACF" w:rsidRDefault="008551C0">
      <w:pPr>
        <w:pStyle w:val="Ttulo2"/>
      </w:pPr>
      <w:r>
        <w:t>3.4 Calidad del Modelo de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4860"/>
        <w:gridCol w:w="1200"/>
      </w:tblGrid>
      <w:tr w:rsidR="005D0ACF" w14:paraId="53940710" w14:textId="77777777">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1019F4A" w14:textId="77777777" w:rsidR="005D0ACF" w:rsidRDefault="008551C0">
            <w:pPr>
              <w:jc w:val="center"/>
            </w:pPr>
            <w:r>
              <w:rPr>
                <w:b/>
                <w:bCs/>
                <w:color w:val="FFFFFF"/>
                <w:sz w:val="18"/>
                <w:szCs w:val="18"/>
              </w:rPr>
              <w:t>ID</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648A82F" w14:textId="77777777" w:rsidR="005D0ACF" w:rsidRDefault="008551C0">
            <w:pPr>
              <w:jc w:val="center"/>
            </w:pPr>
            <w:r>
              <w:rPr>
                <w:b/>
                <w:bCs/>
                <w:color w:val="FFFFFF"/>
                <w:sz w:val="18"/>
                <w:szCs w:val="18"/>
              </w:rPr>
              <w:t>Nombre</w:t>
            </w:r>
          </w:p>
        </w:tc>
        <w:tc>
          <w:tcPr>
            <w:tcW w:w="48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C68E5CB" w14:textId="77777777" w:rsidR="005D0ACF" w:rsidRDefault="008551C0">
            <w:pPr>
              <w:jc w:val="center"/>
            </w:pPr>
            <w:r>
              <w:rPr>
                <w:b/>
                <w:bCs/>
                <w:color w:val="FFFFFF"/>
                <w:sz w:val="18"/>
                <w:szCs w:val="18"/>
              </w:rPr>
              <w:t>Descripción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0F448AF8" w14:textId="77777777" w:rsidR="005D0ACF" w:rsidRDefault="008551C0">
            <w:pPr>
              <w:jc w:val="center"/>
            </w:pPr>
            <w:r>
              <w:rPr>
                <w:b/>
                <w:bCs/>
                <w:color w:val="FFFFFF"/>
                <w:sz w:val="18"/>
                <w:szCs w:val="18"/>
              </w:rPr>
              <w:t>Prioridad</w:t>
            </w:r>
          </w:p>
        </w:tc>
      </w:tr>
      <w:tr w:rsidR="005D0ACF" w14:paraId="6A8353B3" w14:textId="77777777">
        <w:tc>
          <w:tcPr>
            <w:tcW w:w="11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0DFC8C7" w14:textId="77777777" w:rsidR="005D0ACF" w:rsidRDefault="008551C0">
            <w:pPr>
              <w:jc w:val="center"/>
            </w:pPr>
            <w:r>
              <w:rPr>
                <w:b/>
                <w:bCs/>
                <w:sz w:val="18"/>
                <w:szCs w:val="18"/>
              </w:rPr>
              <w:t>RNF-08</w:t>
            </w:r>
          </w:p>
        </w:tc>
        <w:tc>
          <w:tcPr>
            <w:tcW w:w="2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54265D92" w14:textId="77777777" w:rsidR="005D0ACF" w:rsidRDefault="008551C0">
            <w:r>
              <w:rPr>
                <w:b/>
                <w:bCs/>
                <w:sz w:val="18"/>
                <w:szCs w:val="18"/>
              </w:rPr>
              <w:t>Precisión del modelo</w:t>
            </w:r>
          </w:p>
        </w:tc>
        <w:tc>
          <w:tcPr>
            <w:tcW w:w="48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5EE09DCD" w14:textId="77777777" w:rsidR="005D0ACF" w:rsidRDefault="008551C0">
            <w:r>
              <w:rPr>
                <w:sz w:val="18"/>
                <w:szCs w:val="18"/>
              </w:rPr>
              <w:t>El modelo debe alcanzar al menos el 80% de precisión en clasificación sobre el conjunto de validación.</w:t>
            </w:r>
          </w:p>
        </w:tc>
        <w:tc>
          <w:tcPr>
            <w:tcW w:w="1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A12B3A9" w14:textId="77777777" w:rsidR="005D0ACF" w:rsidRDefault="008551C0">
            <w:pPr>
              <w:jc w:val="center"/>
            </w:pPr>
            <w:r>
              <w:rPr>
                <w:sz w:val="18"/>
                <w:szCs w:val="18"/>
              </w:rPr>
              <w:t>Alta</w:t>
            </w:r>
          </w:p>
        </w:tc>
      </w:tr>
      <w:tr w:rsidR="005D0ACF" w14:paraId="57BD2541" w14:textId="77777777">
        <w:tc>
          <w:tcPr>
            <w:tcW w:w="11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B2EFD27" w14:textId="77777777" w:rsidR="005D0ACF" w:rsidRDefault="008551C0">
            <w:pPr>
              <w:jc w:val="center"/>
            </w:pPr>
            <w:r>
              <w:rPr>
                <w:b/>
                <w:bCs/>
                <w:sz w:val="18"/>
                <w:szCs w:val="18"/>
              </w:rPr>
              <w:t>RNF-09</w:t>
            </w:r>
          </w:p>
        </w:tc>
        <w:tc>
          <w:tcPr>
            <w:tcW w:w="2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64B2960F" w14:textId="77777777" w:rsidR="005D0ACF" w:rsidRDefault="008551C0">
            <w:r>
              <w:rPr>
                <w:b/>
                <w:bCs/>
                <w:sz w:val="18"/>
                <w:szCs w:val="18"/>
              </w:rPr>
              <w:t>Volumen de datos de entrenamiento</w:t>
            </w:r>
          </w:p>
        </w:tc>
        <w:tc>
          <w:tcPr>
            <w:tcW w:w="48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233B5EF" w14:textId="77777777" w:rsidR="005D0ACF" w:rsidRDefault="008551C0">
            <w:r>
              <w:rPr>
                <w:sz w:val="18"/>
                <w:szCs w:val="18"/>
              </w:rPr>
              <w:t>El banco de imágenes de entrenamiento debe contener al menos 10.000 fotografías de tilapia etiquetadas.</w:t>
            </w:r>
          </w:p>
        </w:tc>
        <w:tc>
          <w:tcPr>
            <w:tcW w:w="1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04D76EAA" w14:textId="77777777" w:rsidR="005D0ACF" w:rsidRDefault="008551C0">
            <w:pPr>
              <w:jc w:val="center"/>
            </w:pPr>
            <w:r>
              <w:rPr>
                <w:sz w:val="18"/>
                <w:szCs w:val="18"/>
              </w:rPr>
              <w:t>Alta</w:t>
            </w:r>
          </w:p>
        </w:tc>
      </w:tr>
      <w:tr w:rsidR="005D0ACF" w14:paraId="4EE991E5" w14:textId="77777777">
        <w:tc>
          <w:tcPr>
            <w:tcW w:w="11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E4B22FB" w14:textId="77777777" w:rsidR="005D0ACF" w:rsidRDefault="008551C0">
            <w:pPr>
              <w:jc w:val="center"/>
            </w:pPr>
            <w:r>
              <w:rPr>
                <w:b/>
                <w:bCs/>
                <w:sz w:val="18"/>
                <w:szCs w:val="18"/>
              </w:rPr>
              <w:t>RNF-10</w:t>
            </w:r>
          </w:p>
        </w:tc>
        <w:tc>
          <w:tcPr>
            <w:tcW w:w="2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389AE07" w14:textId="77777777" w:rsidR="005D0ACF" w:rsidRDefault="008551C0">
            <w:r>
              <w:rPr>
                <w:b/>
                <w:bCs/>
                <w:sz w:val="18"/>
                <w:szCs w:val="18"/>
              </w:rPr>
              <w:t>Estandarización de imágenes</w:t>
            </w:r>
          </w:p>
        </w:tc>
        <w:tc>
          <w:tcPr>
            <w:tcW w:w="48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3E64140" w14:textId="77777777" w:rsidR="005D0ACF" w:rsidRDefault="008551C0">
            <w:r>
              <w:rPr>
                <w:sz w:val="18"/>
                <w:szCs w:val="18"/>
              </w:rPr>
              <w:t>Todas las imágenes deben ser preprocesadas (eliminación de fondo, normalización de luminosidad) antes de enviarse al modelo.</w:t>
            </w:r>
          </w:p>
        </w:tc>
        <w:tc>
          <w:tcPr>
            <w:tcW w:w="1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361EDB9" w14:textId="77777777" w:rsidR="005D0ACF" w:rsidRDefault="008551C0">
            <w:pPr>
              <w:jc w:val="center"/>
            </w:pPr>
            <w:r>
              <w:rPr>
                <w:sz w:val="18"/>
                <w:szCs w:val="18"/>
              </w:rPr>
              <w:t>Alta</w:t>
            </w:r>
          </w:p>
        </w:tc>
      </w:tr>
    </w:tbl>
    <w:p w14:paraId="718EE72A" w14:textId="77777777" w:rsidR="005D0ACF" w:rsidRDefault="005D0ACF">
      <w:pPr>
        <w:spacing w:after="120"/>
      </w:pPr>
    </w:p>
    <w:p w14:paraId="12472275" w14:textId="77777777" w:rsidR="005D0ACF" w:rsidRDefault="008551C0">
      <w:pPr>
        <w:pStyle w:val="Ttulo2"/>
      </w:pPr>
      <w:r>
        <w:t>3.5 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4860"/>
        <w:gridCol w:w="1200"/>
      </w:tblGrid>
      <w:tr w:rsidR="005D0ACF" w14:paraId="0CD4403B" w14:textId="77777777">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E01A112" w14:textId="77777777" w:rsidR="005D0ACF" w:rsidRDefault="008551C0">
            <w:pPr>
              <w:jc w:val="center"/>
            </w:pPr>
            <w:r>
              <w:rPr>
                <w:b/>
                <w:bCs/>
                <w:color w:val="FFFFFF"/>
                <w:sz w:val="18"/>
                <w:szCs w:val="18"/>
              </w:rPr>
              <w:t>ID</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F8CFCB7" w14:textId="77777777" w:rsidR="005D0ACF" w:rsidRDefault="008551C0">
            <w:pPr>
              <w:jc w:val="center"/>
            </w:pPr>
            <w:r>
              <w:rPr>
                <w:b/>
                <w:bCs/>
                <w:color w:val="FFFFFF"/>
                <w:sz w:val="18"/>
                <w:szCs w:val="18"/>
              </w:rPr>
              <w:t>Nombre</w:t>
            </w:r>
          </w:p>
        </w:tc>
        <w:tc>
          <w:tcPr>
            <w:tcW w:w="48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EC7D5C4" w14:textId="77777777" w:rsidR="005D0ACF" w:rsidRDefault="008551C0">
            <w:pPr>
              <w:jc w:val="center"/>
            </w:pPr>
            <w:r>
              <w:rPr>
                <w:b/>
                <w:bCs/>
                <w:color w:val="FFFFFF"/>
                <w:sz w:val="18"/>
                <w:szCs w:val="18"/>
              </w:rPr>
              <w:t>Descripción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3609F83" w14:textId="77777777" w:rsidR="005D0ACF" w:rsidRDefault="008551C0">
            <w:pPr>
              <w:jc w:val="center"/>
            </w:pPr>
            <w:r>
              <w:rPr>
                <w:b/>
                <w:bCs/>
                <w:color w:val="FFFFFF"/>
                <w:sz w:val="18"/>
                <w:szCs w:val="18"/>
              </w:rPr>
              <w:t>Prioridad</w:t>
            </w:r>
          </w:p>
        </w:tc>
      </w:tr>
      <w:tr w:rsidR="005D0ACF" w14:paraId="420CCE98" w14:textId="77777777">
        <w:tc>
          <w:tcPr>
            <w:tcW w:w="11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5B0D087" w14:textId="77777777" w:rsidR="005D0ACF" w:rsidRDefault="008551C0">
            <w:pPr>
              <w:jc w:val="center"/>
            </w:pPr>
            <w:r>
              <w:rPr>
                <w:b/>
                <w:bCs/>
                <w:sz w:val="18"/>
                <w:szCs w:val="18"/>
              </w:rPr>
              <w:lastRenderedPageBreak/>
              <w:t>RNF-11</w:t>
            </w:r>
          </w:p>
        </w:tc>
        <w:tc>
          <w:tcPr>
            <w:tcW w:w="2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2B3CB49E" w14:textId="77777777" w:rsidR="005D0ACF" w:rsidRDefault="008551C0">
            <w:r>
              <w:rPr>
                <w:b/>
                <w:bCs/>
                <w:sz w:val="18"/>
                <w:szCs w:val="18"/>
              </w:rPr>
              <w:t>Control de acceso</w:t>
            </w:r>
          </w:p>
        </w:tc>
        <w:tc>
          <w:tcPr>
            <w:tcW w:w="48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52E9E89D" w14:textId="77777777" w:rsidR="005D0ACF" w:rsidRDefault="008551C0">
            <w:r>
              <w:rPr>
                <w:sz w:val="18"/>
                <w:szCs w:val="18"/>
              </w:rPr>
              <w:t>El acceso a datos sensibles (base de datos completa, históricos, analítica) debe estar restringido por autenticación y rol.</w:t>
            </w:r>
          </w:p>
        </w:tc>
        <w:tc>
          <w:tcPr>
            <w:tcW w:w="12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28DB95B" w14:textId="77777777" w:rsidR="005D0ACF" w:rsidRDefault="008551C0">
            <w:pPr>
              <w:jc w:val="center"/>
            </w:pPr>
            <w:r>
              <w:rPr>
                <w:sz w:val="18"/>
                <w:szCs w:val="18"/>
              </w:rPr>
              <w:t>Alta</w:t>
            </w:r>
          </w:p>
        </w:tc>
      </w:tr>
      <w:tr w:rsidR="005D0ACF" w14:paraId="067D3E03" w14:textId="77777777">
        <w:tc>
          <w:tcPr>
            <w:tcW w:w="11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005E84D9" w14:textId="77777777" w:rsidR="005D0ACF" w:rsidRDefault="008551C0">
            <w:pPr>
              <w:jc w:val="center"/>
            </w:pPr>
            <w:r>
              <w:rPr>
                <w:b/>
                <w:bCs/>
                <w:sz w:val="18"/>
                <w:szCs w:val="18"/>
              </w:rPr>
              <w:t>RNF-12</w:t>
            </w:r>
          </w:p>
        </w:tc>
        <w:tc>
          <w:tcPr>
            <w:tcW w:w="2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51B3453" w14:textId="77777777" w:rsidR="005D0ACF" w:rsidRDefault="008551C0">
            <w:r>
              <w:rPr>
                <w:b/>
                <w:bCs/>
                <w:sz w:val="18"/>
                <w:szCs w:val="18"/>
              </w:rPr>
              <w:t>Protección de datos</w:t>
            </w:r>
          </w:p>
        </w:tc>
        <w:tc>
          <w:tcPr>
            <w:tcW w:w="48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FB33689" w14:textId="77777777" w:rsidR="005D0ACF" w:rsidRDefault="008551C0">
            <w:r>
              <w:rPr>
                <w:sz w:val="18"/>
                <w:szCs w:val="18"/>
              </w:rPr>
              <w:t>Los datos personales y de estaciones deben almacenarse de forma segura, cumpliendo la Ley 1581 de protección de datos de Colombia.</w:t>
            </w:r>
          </w:p>
        </w:tc>
        <w:tc>
          <w:tcPr>
            <w:tcW w:w="12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593FFA96" w14:textId="77777777" w:rsidR="005D0ACF" w:rsidRDefault="008551C0">
            <w:pPr>
              <w:jc w:val="center"/>
            </w:pPr>
            <w:r>
              <w:rPr>
                <w:sz w:val="18"/>
                <w:szCs w:val="18"/>
              </w:rPr>
              <w:t>Alta</w:t>
            </w:r>
          </w:p>
        </w:tc>
      </w:tr>
    </w:tbl>
    <w:p w14:paraId="0DC0B3B0" w14:textId="77777777" w:rsidR="005D0ACF" w:rsidRDefault="005D0ACF">
      <w:pPr>
        <w:spacing w:after="120"/>
      </w:pPr>
    </w:p>
    <w:p w14:paraId="34BA1C10" w14:textId="77777777" w:rsidR="005D0ACF" w:rsidRDefault="008551C0">
      <w:r>
        <w:br w:type="page"/>
      </w:r>
    </w:p>
    <w:p w14:paraId="62D36355" w14:textId="77777777" w:rsidR="005D0ACF" w:rsidRDefault="008551C0">
      <w:pPr>
        <w:pStyle w:val="Ttulo1"/>
        <w:pBdr>
          <w:bottom w:val="single" w:sz="8" w:space="6" w:color="2E75B6"/>
        </w:pBdr>
      </w:pPr>
      <w:r>
        <w:lastRenderedPageBreak/>
        <w:t>4. Restricciones del Proyecto</w:t>
      </w:r>
    </w:p>
    <w:p w14:paraId="6296A5B1" w14:textId="77777777" w:rsidR="005D0ACF" w:rsidRDefault="008551C0">
      <w:pPr>
        <w:pStyle w:val="Prrafodelista"/>
        <w:numPr>
          <w:ilvl w:val="0"/>
          <w:numId w:val="2"/>
        </w:numPr>
        <w:spacing w:after="80"/>
      </w:pPr>
      <w:r>
        <w:t>El proyecto parte de una línea base del semestre anterior: gestión de estaciones, módulo de carga de imágenes y gestión de usuarios ya están implementados.</w:t>
      </w:r>
    </w:p>
    <w:p w14:paraId="485F7422" w14:textId="77777777" w:rsidR="005D0ACF" w:rsidRDefault="008551C0">
      <w:pPr>
        <w:pStyle w:val="Prrafodelista"/>
        <w:numPr>
          <w:ilvl w:val="0"/>
          <w:numId w:val="2"/>
        </w:numPr>
        <w:spacing w:after="80"/>
      </w:pPr>
      <w:r>
        <w:t>El modelo de IA no puede evaluar todas las variables de calidad simultáneamente en esta etapa; el equipo debe seleccionar 1-2 variables (recomendado: ojos y/o branquias).</w:t>
      </w:r>
    </w:p>
    <w:p w14:paraId="10F7075C" w14:textId="77777777" w:rsidR="005D0ACF" w:rsidRDefault="008551C0">
      <w:pPr>
        <w:pStyle w:val="Prrafodelista"/>
        <w:numPr>
          <w:ilvl w:val="0"/>
          <w:numId w:val="2"/>
        </w:numPr>
        <w:spacing w:after="80"/>
      </w:pPr>
      <w:r>
        <w:t>La recolección de imágenes reales de tilapia es una limitante crítica: no siempre se permite fotografiar en estaciones piscícolas.</w:t>
      </w:r>
    </w:p>
    <w:p w14:paraId="6FE20114" w14:textId="77777777" w:rsidR="005D0ACF" w:rsidRDefault="008551C0">
      <w:pPr>
        <w:pStyle w:val="Prrafodelista"/>
        <w:numPr>
          <w:ilvl w:val="0"/>
          <w:numId w:val="2"/>
        </w:numPr>
        <w:spacing w:after="80"/>
      </w:pPr>
      <w:r>
        <w:t>El uso de imágenes sintéticas generadas por IA para entrenamiento es una hipótesis de investigación; su validez para representar pescado real aún no está demostrada.</w:t>
      </w:r>
    </w:p>
    <w:p w14:paraId="4C503FFF" w14:textId="77777777" w:rsidR="005D0ACF" w:rsidRDefault="008551C0">
      <w:pPr>
        <w:pStyle w:val="Prrafodelista"/>
        <w:numPr>
          <w:ilvl w:val="0"/>
          <w:numId w:val="2"/>
        </w:numPr>
        <w:spacing w:after="80"/>
      </w:pPr>
      <w:r>
        <w:t>Sin conexión a internet no es posible ejecutar el modelo de evaluación; el sistema solo puede registrar datos localmente en ese escenario.</w:t>
      </w:r>
    </w:p>
    <w:p w14:paraId="3DB3EA7C" w14:textId="77777777" w:rsidR="005D0ACF" w:rsidRDefault="008551C0">
      <w:pPr>
        <w:pStyle w:val="Prrafodelista"/>
        <w:numPr>
          <w:ilvl w:val="0"/>
          <w:numId w:val="2"/>
        </w:numPr>
        <w:spacing w:after="80"/>
      </w:pPr>
      <w:r>
        <w:t>El alcance actual es la tilapia entera (no filetes); la evaluación de filetes corresponde a un nivel de laboratorio que se abordará en fases futuras.</w:t>
      </w:r>
    </w:p>
    <w:p w14:paraId="3A377083" w14:textId="77777777" w:rsidR="005D0ACF" w:rsidRDefault="008551C0">
      <w:pPr>
        <w:pStyle w:val="Prrafodelista"/>
        <w:numPr>
          <w:ilvl w:val="0"/>
          <w:numId w:val="2"/>
        </w:numPr>
        <w:spacing w:after="80"/>
      </w:pPr>
      <w:r>
        <w:t>Las fotos deben tomarse con la misma distancia y ángulo. Las variaciones afectan directamente la precisión del modelo.</w:t>
      </w:r>
    </w:p>
    <w:p w14:paraId="7BE426C8" w14:textId="77777777" w:rsidR="005D0ACF" w:rsidRDefault="005D0ACF">
      <w:pPr>
        <w:spacing w:after="120"/>
      </w:pPr>
    </w:p>
    <w:p w14:paraId="7AB0B4A6" w14:textId="77777777" w:rsidR="005D0ACF" w:rsidRDefault="008551C0">
      <w:pPr>
        <w:pStyle w:val="Ttulo1"/>
        <w:pBdr>
          <w:bottom w:val="single" w:sz="8" w:space="6" w:color="2E75B6"/>
        </w:pBdr>
      </w:pPr>
      <w:r>
        <w:t>5. Riesgos Identificados</w:t>
      </w:r>
    </w:p>
    <w:p w14:paraId="680F3705" w14:textId="77777777" w:rsidR="005D0ACF" w:rsidRDefault="005D0A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1100"/>
        <w:gridCol w:w="1100"/>
        <w:gridCol w:w="4460"/>
      </w:tblGrid>
      <w:tr w:rsidR="005D0ACF" w14:paraId="189CC9CF" w14:textId="77777777">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ABE9841" w14:textId="77777777" w:rsidR="005D0ACF" w:rsidRDefault="008551C0">
            <w:pPr>
              <w:jc w:val="center"/>
            </w:pPr>
            <w:r>
              <w:rPr>
                <w:b/>
                <w:bCs/>
                <w:color w:val="FFFFFF"/>
                <w:sz w:val="18"/>
                <w:szCs w:val="18"/>
              </w:rPr>
              <w:t>ID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CE3BC7E" w14:textId="77777777" w:rsidR="005D0ACF" w:rsidRDefault="008551C0">
            <w:pPr>
              <w:jc w:val="center"/>
            </w:pPr>
            <w:r>
              <w:rPr>
                <w:b/>
                <w:bCs/>
                <w:color w:val="FFFFFF"/>
                <w:sz w:val="18"/>
                <w:szCs w:val="18"/>
              </w:rPr>
              <w:t>Nombre</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77C32787" w14:textId="77777777" w:rsidR="005D0ACF" w:rsidRDefault="008551C0">
            <w:pPr>
              <w:jc w:val="center"/>
            </w:pPr>
            <w:proofErr w:type="spellStart"/>
            <w:r>
              <w:rPr>
                <w:b/>
                <w:bCs/>
                <w:color w:val="FFFFFF"/>
                <w:sz w:val="18"/>
                <w:szCs w:val="18"/>
              </w:rPr>
              <w:t>Prob</w:t>
            </w:r>
            <w:proofErr w:type="spellEnd"/>
            <w:r>
              <w:rPr>
                <w:b/>
                <w:bCs/>
                <w:color w:val="FFFFFF"/>
                <w:sz w:val="18"/>
                <w:szCs w:val="18"/>
              </w:rPr>
              <w:t>.</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14D06CB1" w14:textId="77777777" w:rsidR="005D0ACF" w:rsidRDefault="008551C0">
            <w:pPr>
              <w:jc w:val="center"/>
            </w:pPr>
            <w:r>
              <w:rPr>
                <w:b/>
                <w:bCs/>
                <w:color w:val="FFFFFF"/>
                <w:sz w:val="18"/>
                <w:szCs w:val="18"/>
              </w:rPr>
              <w:t>Impacto</w:t>
            </w:r>
          </w:p>
        </w:tc>
        <w:tc>
          <w:tcPr>
            <w:tcW w:w="44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1AE68584" w14:textId="77777777" w:rsidR="005D0ACF" w:rsidRDefault="008551C0">
            <w:pPr>
              <w:jc w:val="center"/>
            </w:pPr>
            <w:r>
              <w:rPr>
                <w:b/>
                <w:bCs/>
                <w:color w:val="FFFFFF"/>
                <w:sz w:val="18"/>
                <w:szCs w:val="18"/>
              </w:rPr>
              <w:t>Plan de mitigación</w:t>
            </w:r>
          </w:p>
        </w:tc>
      </w:tr>
      <w:tr w:rsidR="005D0ACF" w14:paraId="028C19A9" w14:textId="77777777">
        <w:tc>
          <w:tcPr>
            <w:tcW w:w="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51F6CE29" w14:textId="77777777" w:rsidR="005D0ACF" w:rsidRDefault="008551C0">
            <w:pPr>
              <w:jc w:val="center"/>
            </w:pPr>
            <w:r>
              <w:rPr>
                <w:b/>
                <w:bCs/>
                <w:sz w:val="18"/>
                <w:szCs w:val="18"/>
              </w:rPr>
              <w:t>RG-01</w:t>
            </w:r>
          </w:p>
        </w:tc>
        <w:tc>
          <w:tcPr>
            <w:tcW w:w="18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44FCB12" w14:textId="77777777" w:rsidR="005D0ACF" w:rsidRDefault="008551C0">
            <w:r>
              <w:rPr>
                <w:b/>
                <w:bCs/>
                <w:sz w:val="18"/>
                <w:szCs w:val="18"/>
              </w:rPr>
              <w:t>Escasez de imágenes reales</w:t>
            </w:r>
          </w:p>
        </w:tc>
        <w:tc>
          <w:tcPr>
            <w:tcW w:w="11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42E32A8" w14:textId="77777777" w:rsidR="005D0ACF" w:rsidRDefault="008551C0">
            <w:pPr>
              <w:jc w:val="center"/>
            </w:pPr>
            <w:r>
              <w:rPr>
                <w:sz w:val="18"/>
                <w:szCs w:val="18"/>
              </w:rPr>
              <w:t>Alta</w:t>
            </w:r>
          </w:p>
        </w:tc>
        <w:tc>
          <w:tcPr>
            <w:tcW w:w="11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B5A0496" w14:textId="77777777" w:rsidR="005D0ACF" w:rsidRDefault="008551C0">
            <w:pPr>
              <w:jc w:val="center"/>
            </w:pPr>
            <w:r>
              <w:rPr>
                <w:sz w:val="18"/>
                <w:szCs w:val="18"/>
              </w:rPr>
              <w:t>Alto</w:t>
            </w:r>
          </w:p>
        </w:tc>
        <w:tc>
          <w:tcPr>
            <w:tcW w:w="44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76ED91D" w14:textId="77777777" w:rsidR="005D0ACF" w:rsidRDefault="008551C0">
            <w:r>
              <w:rPr>
                <w:sz w:val="18"/>
                <w:szCs w:val="18"/>
              </w:rPr>
              <w:t>Buscar alianzas con piscícolas del Huila, contactar a Felipe (mencionado por el cliente), visitar plaza de mercado.</w:t>
            </w:r>
          </w:p>
        </w:tc>
      </w:tr>
      <w:tr w:rsidR="005D0ACF" w14:paraId="4AA9202C" w14:textId="77777777">
        <w:tc>
          <w:tcPr>
            <w:tcW w:w="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53C11FFE" w14:textId="77777777" w:rsidR="005D0ACF" w:rsidRDefault="008551C0">
            <w:pPr>
              <w:jc w:val="center"/>
            </w:pPr>
            <w:r>
              <w:rPr>
                <w:b/>
                <w:bCs/>
                <w:sz w:val="18"/>
                <w:szCs w:val="18"/>
              </w:rPr>
              <w:t>RG-02</w:t>
            </w:r>
          </w:p>
        </w:tc>
        <w:tc>
          <w:tcPr>
            <w:tcW w:w="18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2F52493" w14:textId="77777777" w:rsidR="005D0ACF" w:rsidRDefault="008551C0">
            <w:r>
              <w:rPr>
                <w:b/>
                <w:bCs/>
                <w:sz w:val="18"/>
                <w:szCs w:val="18"/>
              </w:rPr>
              <w:t>Validez de imágenes sintéticas</w:t>
            </w:r>
          </w:p>
        </w:tc>
        <w:tc>
          <w:tcPr>
            <w:tcW w:w="11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0188E8F5" w14:textId="77777777" w:rsidR="005D0ACF" w:rsidRDefault="008551C0">
            <w:pPr>
              <w:jc w:val="center"/>
            </w:pPr>
            <w:r>
              <w:rPr>
                <w:sz w:val="18"/>
                <w:szCs w:val="18"/>
              </w:rPr>
              <w:t>Media</w:t>
            </w:r>
          </w:p>
        </w:tc>
        <w:tc>
          <w:tcPr>
            <w:tcW w:w="11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7C5DB267" w14:textId="77777777" w:rsidR="005D0ACF" w:rsidRDefault="008551C0">
            <w:pPr>
              <w:jc w:val="center"/>
            </w:pPr>
            <w:r>
              <w:rPr>
                <w:sz w:val="18"/>
                <w:szCs w:val="18"/>
              </w:rPr>
              <w:t>Alto</w:t>
            </w:r>
          </w:p>
        </w:tc>
        <w:tc>
          <w:tcPr>
            <w:tcW w:w="44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1920A7D" w14:textId="77777777" w:rsidR="005D0ACF" w:rsidRDefault="008551C0">
            <w:r>
              <w:rPr>
                <w:sz w:val="18"/>
                <w:szCs w:val="18"/>
              </w:rPr>
              <w:t>Validar con experto bromatólogo antes de usar en entrenamiento. Tratar como hipótesis de investigación.</w:t>
            </w:r>
          </w:p>
        </w:tc>
      </w:tr>
      <w:tr w:rsidR="005D0ACF" w14:paraId="12863DED" w14:textId="77777777">
        <w:tc>
          <w:tcPr>
            <w:tcW w:w="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55440BC1" w14:textId="77777777" w:rsidR="005D0ACF" w:rsidRDefault="008551C0">
            <w:pPr>
              <w:jc w:val="center"/>
            </w:pPr>
            <w:r>
              <w:rPr>
                <w:b/>
                <w:bCs/>
                <w:sz w:val="18"/>
                <w:szCs w:val="18"/>
              </w:rPr>
              <w:t>RG-03</w:t>
            </w:r>
          </w:p>
        </w:tc>
        <w:tc>
          <w:tcPr>
            <w:tcW w:w="18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2E83C7CD" w14:textId="77777777" w:rsidR="005D0ACF" w:rsidRDefault="008551C0">
            <w:r>
              <w:rPr>
                <w:b/>
                <w:bCs/>
                <w:sz w:val="18"/>
                <w:szCs w:val="18"/>
              </w:rPr>
              <w:t>Variabilidad de iluminación</w:t>
            </w:r>
          </w:p>
        </w:tc>
        <w:tc>
          <w:tcPr>
            <w:tcW w:w="11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1094D167" w14:textId="77777777" w:rsidR="005D0ACF" w:rsidRDefault="008551C0">
            <w:pPr>
              <w:jc w:val="center"/>
            </w:pPr>
            <w:r>
              <w:rPr>
                <w:sz w:val="18"/>
                <w:szCs w:val="18"/>
              </w:rPr>
              <w:t>Alta</w:t>
            </w:r>
          </w:p>
        </w:tc>
        <w:tc>
          <w:tcPr>
            <w:tcW w:w="11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8320C4C" w14:textId="77777777" w:rsidR="005D0ACF" w:rsidRDefault="008551C0">
            <w:pPr>
              <w:jc w:val="center"/>
            </w:pPr>
            <w:r>
              <w:rPr>
                <w:sz w:val="18"/>
                <w:szCs w:val="18"/>
              </w:rPr>
              <w:t>Alto</w:t>
            </w:r>
          </w:p>
        </w:tc>
        <w:tc>
          <w:tcPr>
            <w:tcW w:w="44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30E9C11" w14:textId="77777777" w:rsidR="005D0ACF" w:rsidRDefault="008551C0">
            <w:r>
              <w:rPr>
                <w:sz w:val="18"/>
                <w:szCs w:val="18"/>
              </w:rPr>
              <w:t>Implementar filtros de normalización de luminosidad. Reutilizar lógica desarrollada por equipo anterior con cachamas.</w:t>
            </w:r>
          </w:p>
        </w:tc>
      </w:tr>
      <w:tr w:rsidR="005D0ACF" w14:paraId="7B8DE7CB" w14:textId="77777777">
        <w:tc>
          <w:tcPr>
            <w:tcW w:w="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302696A" w14:textId="77777777" w:rsidR="005D0ACF" w:rsidRDefault="008551C0">
            <w:pPr>
              <w:jc w:val="center"/>
            </w:pPr>
            <w:r>
              <w:rPr>
                <w:b/>
                <w:bCs/>
                <w:sz w:val="18"/>
                <w:szCs w:val="18"/>
              </w:rPr>
              <w:t>RG-04</w:t>
            </w:r>
          </w:p>
        </w:tc>
        <w:tc>
          <w:tcPr>
            <w:tcW w:w="18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E92E9D0" w14:textId="77777777" w:rsidR="005D0ACF" w:rsidRDefault="008551C0">
            <w:r>
              <w:rPr>
                <w:b/>
                <w:bCs/>
                <w:sz w:val="18"/>
                <w:szCs w:val="18"/>
              </w:rPr>
              <w:t>Variabilidad de ángulo de captura</w:t>
            </w:r>
          </w:p>
        </w:tc>
        <w:tc>
          <w:tcPr>
            <w:tcW w:w="11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7520B663" w14:textId="77777777" w:rsidR="005D0ACF" w:rsidRDefault="008551C0">
            <w:pPr>
              <w:jc w:val="center"/>
            </w:pPr>
            <w:r>
              <w:rPr>
                <w:sz w:val="18"/>
                <w:szCs w:val="18"/>
              </w:rPr>
              <w:t>Alta</w:t>
            </w:r>
          </w:p>
        </w:tc>
        <w:tc>
          <w:tcPr>
            <w:tcW w:w="11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0301EE67" w14:textId="77777777" w:rsidR="005D0ACF" w:rsidRDefault="008551C0">
            <w:pPr>
              <w:jc w:val="center"/>
            </w:pPr>
            <w:r>
              <w:rPr>
                <w:sz w:val="18"/>
                <w:szCs w:val="18"/>
              </w:rPr>
              <w:t>Media</w:t>
            </w:r>
          </w:p>
        </w:tc>
        <w:tc>
          <w:tcPr>
            <w:tcW w:w="44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7C239166" w14:textId="77777777" w:rsidR="005D0ACF" w:rsidRDefault="008551C0">
            <w:r>
              <w:rPr>
                <w:sz w:val="18"/>
                <w:szCs w:val="18"/>
              </w:rPr>
              <w:t>Definir protocolo de captura en el manual de usuario y/o entrenar con imágenes de múltiples ángulos.</w:t>
            </w:r>
          </w:p>
        </w:tc>
      </w:tr>
      <w:tr w:rsidR="005D0ACF" w14:paraId="74142D6E" w14:textId="77777777">
        <w:tc>
          <w:tcPr>
            <w:tcW w:w="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E0263B1" w14:textId="77777777" w:rsidR="005D0ACF" w:rsidRDefault="008551C0">
            <w:pPr>
              <w:jc w:val="center"/>
            </w:pPr>
            <w:r>
              <w:rPr>
                <w:b/>
                <w:bCs/>
                <w:sz w:val="18"/>
                <w:szCs w:val="18"/>
              </w:rPr>
              <w:t>RG-05</w:t>
            </w:r>
          </w:p>
        </w:tc>
        <w:tc>
          <w:tcPr>
            <w:tcW w:w="18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CB7240B" w14:textId="77777777" w:rsidR="005D0ACF" w:rsidRDefault="008551C0">
            <w:r>
              <w:rPr>
                <w:b/>
                <w:bCs/>
                <w:sz w:val="18"/>
                <w:szCs w:val="18"/>
              </w:rPr>
              <w:t>Conectividad en zonas rurales</w:t>
            </w:r>
          </w:p>
        </w:tc>
        <w:tc>
          <w:tcPr>
            <w:tcW w:w="11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8EE69F3" w14:textId="77777777" w:rsidR="005D0ACF" w:rsidRDefault="008551C0">
            <w:pPr>
              <w:jc w:val="center"/>
            </w:pPr>
            <w:r>
              <w:rPr>
                <w:sz w:val="18"/>
                <w:szCs w:val="18"/>
              </w:rPr>
              <w:t>Alta</w:t>
            </w:r>
          </w:p>
        </w:tc>
        <w:tc>
          <w:tcPr>
            <w:tcW w:w="11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1D6372B6" w14:textId="77777777" w:rsidR="005D0ACF" w:rsidRDefault="008551C0">
            <w:pPr>
              <w:jc w:val="center"/>
            </w:pPr>
            <w:r>
              <w:rPr>
                <w:sz w:val="18"/>
                <w:szCs w:val="18"/>
              </w:rPr>
              <w:t>Alto</w:t>
            </w:r>
          </w:p>
        </w:tc>
        <w:tc>
          <w:tcPr>
            <w:tcW w:w="44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B346505" w14:textId="77777777" w:rsidR="005D0ACF" w:rsidRDefault="008551C0">
            <w:r>
              <w:rPr>
                <w:sz w:val="18"/>
                <w:szCs w:val="18"/>
              </w:rPr>
              <w:t>Implementar modo offline con sincronización posterior. Informar al usuario de limitaciones en evaluación sin internet.</w:t>
            </w:r>
          </w:p>
        </w:tc>
      </w:tr>
      <w:tr w:rsidR="005D0ACF" w14:paraId="02AEEA33" w14:textId="77777777">
        <w:tc>
          <w:tcPr>
            <w:tcW w:w="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51FD324" w14:textId="77777777" w:rsidR="005D0ACF" w:rsidRDefault="008551C0">
            <w:pPr>
              <w:jc w:val="center"/>
            </w:pPr>
            <w:r>
              <w:rPr>
                <w:b/>
                <w:bCs/>
                <w:sz w:val="18"/>
                <w:szCs w:val="18"/>
              </w:rPr>
              <w:t>RG-06</w:t>
            </w:r>
          </w:p>
        </w:tc>
        <w:tc>
          <w:tcPr>
            <w:tcW w:w="18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70F3E16B" w14:textId="77777777" w:rsidR="005D0ACF" w:rsidRDefault="008551C0">
            <w:r>
              <w:rPr>
                <w:b/>
                <w:bCs/>
                <w:sz w:val="18"/>
                <w:szCs w:val="18"/>
              </w:rPr>
              <w:t>Alcance excesivo del modelo</w:t>
            </w:r>
          </w:p>
        </w:tc>
        <w:tc>
          <w:tcPr>
            <w:tcW w:w="11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571BC1CD" w14:textId="77777777" w:rsidR="005D0ACF" w:rsidRDefault="008551C0">
            <w:pPr>
              <w:jc w:val="center"/>
            </w:pPr>
            <w:r>
              <w:rPr>
                <w:sz w:val="18"/>
                <w:szCs w:val="18"/>
              </w:rPr>
              <w:t>Media</w:t>
            </w:r>
          </w:p>
        </w:tc>
        <w:tc>
          <w:tcPr>
            <w:tcW w:w="11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5EE6C018" w14:textId="77777777" w:rsidR="005D0ACF" w:rsidRDefault="008551C0">
            <w:pPr>
              <w:jc w:val="center"/>
            </w:pPr>
            <w:r>
              <w:rPr>
                <w:sz w:val="18"/>
                <w:szCs w:val="18"/>
              </w:rPr>
              <w:t>Alta</w:t>
            </w:r>
          </w:p>
        </w:tc>
        <w:tc>
          <w:tcPr>
            <w:tcW w:w="44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556444C4" w14:textId="77777777" w:rsidR="005D0ACF" w:rsidRDefault="008551C0">
            <w:r>
              <w:rPr>
                <w:sz w:val="18"/>
                <w:szCs w:val="18"/>
              </w:rPr>
              <w:t>Limitar el alcance a 1-2 variables bien definidas (recomendado: ojos y/o branquias). Revisar NTC 1443 con Diego.</w:t>
            </w:r>
          </w:p>
        </w:tc>
      </w:tr>
    </w:tbl>
    <w:p w14:paraId="0B5B5596" w14:textId="77777777" w:rsidR="005D0ACF" w:rsidRDefault="005D0ACF">
      <w:pPr>
        <w:spacing w:after="120"/>
      </w:pPr>
    </w:p>
    <w:p w14:paraId="49EF11AB" w14:textId="77777777" w:rsidR="005D0ACF" w:rsidRDefault="008551C0">
      <w:r>
        <w:br w:type="page"/>
      </w:r>
    </w:p>
    <w:p w14:paraId="7385A41A" w14:textId="77777777" w:rsidR="005D0ACF" w:rsidRDefault="008551C0">
      <w:pPr>
        <w:pStyle w:val="Ttulo1"/>
        <w:pBdr>
          <w:bottom w:val="single" w:sz="8" w:space="6" w:color="2E75B6"/>
        </w:pBdr>
      </w:pPr>
      <w:r>
        <w:lastRenderedPageBreak/>
        <w:t>6. Casos de Uso Identificados</w:t>
      </w:r>
    </w:p>
    <w:p w14:paraId="68F565F0" w14:textId="77777777" w:rsidR="005D0ACF" w:rsidRDefault="008551C0">
      <w:pPr>
        <w:spacing w:after="120"/>
      </w:pPr>
      <w:r>
        <w:t>Los siguientes casos de uso fueron identificados a partir de la entrevista. Cada uno deberá ser detallado en una ficha individual para la próxima reunión.</w:t>
      </w:r>
    </w:p>
    <w:p w14:paraId="2954A8FE" w14:textId="77777777" w:rsidR="005D0ACF" w:rsidRDefault="005D0A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2900"/>
        <w:gridCol w:w="1860"/>
        <w:gridCol w:w="2000"/>
      </w:tblGrid>
      <w:tr w:rsidR="005D0ACF" w14:paraId="0282BB40"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FE3D4F7" w14:textId="77777777" w:rsidR="005D0ACF" w:rsidRDefault="008551C0">
            <w:pPr>
              <w:jc w:val="center"/>
            </w:pPr>
            <w:r>
              <w:rPr>
                <w:b/>
                <w:bCs/>
                <w:color w:val="FFFFFF"/>
                <w:sz w:val="18"/>
                <w:szCs w:val="18"/>
              </w:rPr>
              <w:t>ID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26DE684" w14:textId="77777777" w:rsidR="005D0ACF" w:rsidRDefault="008551C0">
            <w:pPr>
              <w:jc w:val="center"/>
            </w:pPr>
            <w:r>
              <w:rPr>
                <w:b/>
                <w:bCs/>
                <w:color w:val="FFFFFF"/>
                <w:sz w:val="18"/>
                <w:szCs w:val="18"/>
              </w:rPr>
              <w:t>Nombre</w:t>
            </w:r>
          </w:p>
        </w:tc>
        <w:tc>
          <w:tcPr>
            <w:tcW w:w="2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D31272D" w14:textId="77777777" w:rsidR="005D0ACF" w:rsidRDefault="008551C0">
            <w:pPr>
              <w:jc w:val="center"/>
            </w:pPr>
            <w:r>
              <w:rPr>
                <w:b/>
                <w:bCs/>
                <w:color w:val="FFFFFF"/>
                <w:sz w:val="18"/>
                <w:szCs w:val="18"/>
              </w:rPr>
              <w:t>Descripción</w:t>
            </w:r>
          </w:p>
        </w:tc>
        <w:tc>
          <w:tcPr>
            <w:tcW w:w="18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1B8BF4A" w14:textId="77777777" w:rsidR="005D0ACF" w:rsidRDefault="008551C0">
            <w:pPr>
              <w:jc w:val="center"/>
            </w:pPr>
            <w:r>
              <w:rPr>
                <w:b/>
                <w:bCs/>
                <w:color w:val="FFFFFF"/>
                <w:sz w:val="18"/>
                <w:szCs w:val="18"/>
              </w:rPr>
              <w:t>Actor(es)</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78F60D5" w14:textId="77777777" w:rsidR="005D0ACF" w:rsidRDefault="008551C0">
            <w:pPr>
              <w:jc w:val="center"/>
            </w:pPr>
            <w:r>
              <w:rPr>
                <w:b/>
                <w:bCs/>
                <w:color w:val="FFFFFF"/>
                <w:sz w:val="18"/>
                <w:szCs w:val="18"/>
              </w:rPr>
              <w:t>RF relacionados</w:t>
            </w:r>
          </w:p>
        </w:tc>
      </w:tr>
      <w:tr w:rsidR="005D0ACF" w14:paraId="5543865F" w14:textId="77777777">
        <w:tc>
          <w:tcPr>
            <w:tcW w:w="8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C5640FE" w14:textId="77777777" w:rsidR="005D0ACF" w:rsidRDefault="008551C0">
            <w:pPr>
              <w:jc w:val="center"/>
            </w:pPr>
            <w:r>
              <w:rPr>
                <w:b/>
                <w:bCs/>
                <w:sz w:val="18"/>
                <w:szCs w:val="18"/>
              </w:rPr>
              <w:t>CU-01</w:t>
            </w:r>
          </w:p>
        </w:tc>
        <w:tc>
          <w:tcPr>
            <w:tcW w:w="18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40839B3" w14:textId="77777777" w:rsidR="005D0ACF" w:rsidRDefault="008551C0">
            <w:r>
              <w:rPr>
                <w:b/>
                <w:bCs/>
                <w:sz w:val="18"/>
                <w:szCs w:val="18"/>
              </w:rPr>
              <w:t>Registrar estación piscícola</w:t>
            </w:r>
          </w:p>
        </w:tc>
        <w:tc>
          <w:tcPr>
            <w:tcW w:w="2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A9A6850" w14:textId="77777777" w:rsidR="005D0ACF" w:rsidRDefault="008551C0">
            <w:r>
              <w:rPr>
                <w:sz w:val="18"/>
                <w:szCs w:val="18"/>
              </w:rPr>
              <w:t>El usuario registra o selecciona la estación de origen del lote de pescado.</w:t>
            </w:r>
          </w:p>
        </w:tc>
        <w:tc>
          <w:tcPr>
            <w:tcW w:w="18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0A08832" w14:textId="77777777" w:rsidR="005D0ACF" w:rsidRDefault="008551C0">
            <w:r>
              <w:rPr>
                <w:sz w:val="18"/>
                <w:szCs w:val="18"/>
              </w:rPr>
              <w:t>Piscicultor / Usuario registrado</w:t>
            </w:r>
          </w:p>
        </w:tc>
        <w:tc>
          <w:tcPr>
            <w:tcW w:w="2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995DCC7" w14:textId="77777777" w:rsidR="005D0ACF" w:rsidRDefault="008551C0">
            <w:pPr>
              <w:jc w:val="center"/>
            </w:pPr>
            <w:r>
              <w:rPr>
                <w:sz w:val="18"/>
                <w:szCs w:val="18"/>
              </w:rPr>
              <w:t>RF-01, RF-03, RF-04</w:t>
            </w:r>
          </w:p>
        </w:tc>
      </w:tr>
      <w:tr w:rsidR="005D0ACF" w14:paraId="1A7C9EF6" w14:textId="77777777">
        <w:tc>
          <w:tcPr>
            <w:tcW w:w="8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1A86E0AD" w14:textId="77777777" w:rsidR="005D0ACF" w:rsidRDefault="008551C0">
            <w:pPr>
              <w:jc w:val="center"/>
            </w:pPr>
            <w:r>
              <w:rPr>
                <w:b/>
                <w:bCs/>
                <w:sz w:val="18"/>
                <w:szCs w:val="18"/>
              </w:rPr>
              <w:t>CU-02</w:t>
            </w:r>
          </w:p>
        </w:tc>
        <w:tc>
          <w:tcPr>
            <w:tcW w:w="18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366117B" w14:textId="77777777" w:rsidR="005D0ACF" w:rsidRDefault="008551C0">
            <w:r>
              <w:rPr>
                <w:b/>
                <w:bCs/>
                <w:sz w:val="18"/>
                <w:szCs w:val="18"/>
              </w:rPr>
              <w:t>Registrar lote de evaluación</w:t>
            </w:r>
          </w:p>
        </w:tc>
        <w:tc>
          <w:tcPr>
            <w:tcW w:w="2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DB98436" w14:textId="77777777" w:rsidR="005D0ACF" w:rsidRDefault="008551C0">
            <w:r>
              <w:rPr>
                <w:sz w:val="18"/>
                <w:szCs w:val="18"/>
              </w:rPr>
              <w:t>El usuario registra un nuevo lote con datos del pescado y la estación de origen.</w:t>
            </w:r>
          </w:p>
        </w:tc>
        <w:tc>
          <w:tcPr>
            <w:tcW w:w="18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1111CE02" w14:textId="77777777" w:rsidR="005D0ACF" w:rsidRDefault="008551C0">
            <w:r>
              <w:rPr>
                <w:sz w:val="18"/>
                <w:szCs w:val="18"/>
              </w:rPr>
              <w:t>Piscicultor / Usuario registrado</w:t>
            </w:r>
          </w:p>
        </w:tc>
        <w:tc>
          <w:tcPr>
            <w:tcW w:w="2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7318D3A7" w14:textId="77777777" w:rsidR="005D0ACF" w:rsidRDefault="008551C0">
            <w:pPr>
              <w:jc w:val="center"/>
            </w:pPr>
            <w:r>
              <w:rPr>
                <w:sz w:val="18"/>
                <w:szCs w:val="18"/>
              </w:rPr>
              <w:t>RF-05, RF-06, RF-07</w:t>
            </w:r>
          </w:p>
        </w:tc>
      </w:tr>
      <w:tr w:rsidR="005D0ACF" w14:paraId="6AFED449" w14:textId="77777777">
        <w:tc>
          <w:tcPr>
            <w:tcW w:w="8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9EB0F6C" w14:textId="77777777" w:rsidR="005D0ACF" w:rsidRDefault="008551C0">
            <w:pPr>
              <w:jc w:val="center"/>
            </w:pPr>
            <w:r>
              <w:rPr>
                <w:b/>
                <w:bCs/>
                <w:sz w:val="18"/>
                <w:szCs w:val="18"/>
              </w:rPr>
              <w:t>CU-03</w:t>
            </w:r>
          </w:p>
        </w:tc>
        <w:tc>
          <w:tcPr>
            <w:tcW w:w="18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9BB63BA" w14:textId="77777777" w:rsidR="005D0ACF" w:rsidRDefault="008551C0">
            <w:r>
              <w:rPr>
                <w:b/>
                <w:bCs/>
                <w:sz w:val="18"/>
                <w:szCs w:val="18"/>
              </w:rPr>
              <w:t>Capturar imagen con guía</w:t>
            </w:r>
          </w:p>
        </w:tc>
        <w:tc>
          <w:tcPr>
            <w:tcW w:w="2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4ED809A" w14:textId="77777777" w:rsidR="005D0ACF" w:rsidRDefault="008551C0">
            <w:r>
              <w:rPr>
                <w:sz w:val="18"/>
                <w:szCs w:val="18"/>
              </w:rPr>
              <w:t>El usuario fotografía un pescado siguiendo la guía visual de la app.</w:t>
            </w:r>
          </w:p>
        </w:tc>
        <w:tc>
          <w:tcPr>
            <w:tcW w:w="18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566B9053" w14:textId="77777777" w:rsidR="005D0ACF" w:rsidRDefault="008551C0">
            <w:r>
              <w:rPr>
                <w:sz w:val="18"/>
                <w:szCs w:val="18"/>
              </w:rPr>
              <w:t>Piscicultor / Usuario registrado</w:t>
            </w:r>
          </w:p>
        </w:tc>
        <w:tc>
          <w:tcPr>
            <w:tcW w:w="2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778CAE12" w14:textId="77777777" w:rsidR="005D0ACF" w:rsidRDefault="008551C0">
            <w:pPr>
              <w:jc w:val="center"/>
            </w:pPr>
            <w:r>
              <w:rPr>
                <w:sz w:val="18"/>
                <w:szCs w:val="18"/>
              </w:rPr>
              <w:t>RF-08, RF-09, RF-10</w:t>
            </w:r>
          </w:p>
        </w:tc>
      </w:tr>
      <w:tr w:rsidR="005D0ACF" w14:paraId="64D495D0" w14:textId="77777777">
        <w:tc>
          <w:tcPr>
            <w:tcW w:w="8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D22D627" w14:textId="77777777" w:rsidR="005D0ACF" w:rsidRDefault="008551C0">
            <w:pPr>
              <w:jc w:val="center"/>
            </w:pPr>
            <w:r>
              <w:rPr>
                <w:b/>
                <w:bCs/>
                <w:sz w:val="18"/>
                <w:szCs w:val="18"/>
              </w:rPr>
              <w:t>CU-04</w:t>
            </w:r>
          </w:p>
        </w:tc>
        <w:tc>
          <w:tcPr>
            <w:tcW w:w="18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4C7E63B8" w14:textId="77777777" w:rsidR="005D0ACF" w:rsidRDefault="008551C0">
            <w:r>
              <w:rPr>
                <w:b/>
                <w:bCs/>
                <w:sz w:val="18"/>
                <w:szCs w:val="18"/>
              </w:rPr>
              <w:t>Evaluar calidad con IA</w:t>
            </w:r>
          </w:p>
        </w:tc>
        <w:tc>
          <w:tcPr>
            <w:tcW w:w="2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27C4639C" w14:textId="77777777" w:rsidR="005D0ACF" w:rsidRDefault="008551C0">
            <w:r>
              <w:rPr>
                <w:sz w:val="18"/>
                <w:szCs w:val="18"/>
              </w:rPr>
              <w:t>El sistema procesa la imagen con el modelo neuronal y devuelve la clasificación de calidad.</w:t>
            </w:r>
          </w:p>
        </w:tc>
        <w:tc>
          <w:tcPr>
            <w:tcW w:w="18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42E2260" w14:textId="77777777" w:rsidR="005D0ACF" w:rsidRDefault="008551C0">
            <w:r>
              <w:rPr>
                <w:sz w:val="18"/>
                <w:szCs w:val="18"/>
              </w:rPr>
              <w:t>Sistema (automático)</w:t>
            </w:r>
          </w:p>
        </w:tc>
        <w:tc>
          <w:tcPr>
            <w:tcW w:w="2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68E99A62" w14:textId="77777777" w:rsidR="005D0ACF" w:rsidRDefault="008551C0">
            <w:pPr>
              <w:jc w:val="center"/>
            </w:pPr>
            <w:r>
              <w:rPr>
                <w:sz w:val="18"/>
                <w:szCs w:val="18"/>
              </w:rPr>
              <w:t>RF-13, RF-14, RF-15, RF-16</w:t>
            </w:r>
          </w:p>
        </w:tc>
      </w:tr>
      <w:tr w:rsidR="005D0ACF" w14:paraId="131C1CA7" w14:textId="77777777">
        <w:tc>
          <w:tcPr>
            <w:tcW w:w="8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A844233" w14:textId="77777777" w:rsidR="005D0ACF" w:rsidRDefault="008551C0">
            <w:pPr>
              <w:jc w:val="center"/>
            </w:pPr>
            <w:r>
              <w:rPr>
                <w:b/>
                <w:bCs/>
                <w:sz w:val="18"/>
                <w:szCs w:val="18"/>
              </w:rPr>
              <w:t>CU-05</w:t>
            </w:r>
          </w:p>
        </w:tc>
        <w:tc>
          <w:tcPr>
            <w:tcW w:w="18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EEC7F1C" w14:textId="77777777" w:rsidR="005D0ACF" w:rsidRDefault="008551C0">
            <w:r>
              <w:rPr>
                <w:b/>
                <w:bCs/>
                <w:sz w:val="18"/>
                <w:szCs w:val="18"/>
              </w:rPr>
              <w:t>Generar reporte del lote</w:t>
            </w:r>
          </w:p>
        </w:tc>
        <w:tc>
          <w:tcPr>
            <w:tcW w:w="2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1D5342E" w14:textId="77777777" w:rsidR="005D0ACF" w:rsidRDefault="008551C0">
            <w:r>
              <w:rPr>
                <w:sz w:val="18"/>
                <w:szCs w:val="18"/>
              </w:rPr>
              <w:t>El sistema consolida los resultados de todas las imágenes del lote y genera el reporte final.</w:t>
            </w:r>
          </w:p>
        </w:tc>
        <w:tc>
          <w:tcPr>
            <w:tcW w:w="18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B3FAED6" w14:textId="77777777" w:rsidR="005D0ACF" w:rsidRDefault="008551C0">
            <w:r>
              <w:rPr>
                <w:sz w:val="18"/>
                <w:szCs w:val="18"/>
              </w:rPr>
              <w:t>Sistema / Piscicultor</w:t>
            </w:r>
          </w:p>
        </w:tc>
        <w:tc>
          <w:tcPr>
            <w:tcW w:w="2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52337AF" w14:textId="77777777" w:rsidR="005D0ACF" w:rsidRDefault="008551C0">
            <w:pPr>
              <w:jc w:val="center"/>
            </w:pPr>
            <w:r>
              <w:rPr>
                <w:sz w:val="18"/>
                <w:szCs w:val="18"/>
              </w:rPr>
              <w:t>RF-19, RF-20, RF-21</w:t>
            </w:r>
          </w:p>
        </w:tc>
      </w:tr>
      <w:tr w:rsidR="005D0ACF" w14:paraId="23C20DD1" w14:textId="77777777">
        <w:tc>
          <w:tcPr>
            <w:tcW w:w="8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883F19C" w14:textId="77777777" w:rsidR="005D0ACF" w:rsidRDefault="008551C0">
            <w:pPr>
              <w:jc w:val="center"/>
            </w:pPr>
            <w:r>
              <w:rPr>
                <w:b/>
                <w:bCs/>
                <w:sz w:val="18"/>
                <w:szCs w:val="18"/>
              </w:rPr>
              <w:t>CU-06</w:t>
            </w:r>
          </w:p>
        </w:tc>
        <w:tc>
          <w:tcPr>
            <w:tcW w:w="18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8D8B754" w14:textId="77777777" w:rsidR="005D0ACF" w:rsidRDefault="008551C0">
            <w:r>
              <w:rPr>
                <w:b/>
                <w:bCs/>
                <w:sz w:val="18"/>
                <w:szCs w:val="18"/>
              </w:rPr>
              <w:t>Gestionar inversiones offline</w:t>
            </w:r>
          </w:p>
        </w:tc>
        <w:tc>
          <w:tcPr>
            <w:tcW w:w="2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6CFDDA32" w14:textId="77777777" w:rsidR="005D0ACF" w:rsidRDefault="008551C0">
            <w:r>
              <w:rPr>
                <w:sz w:val="18"/>
                <w:szCs w:val="18"/>
              </w:rPr>
              <w:t>Al recuperar conexión, el sistema sincroniza imágenes y registros capturados sin internet.</w:t>
            </w:r>
          </w:p>
        </w:tc>
        <w:tc>
          <w:tcPr>
            <w:tcW w:w="18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61A89158" w14:textId="77777777" w:rsidR="005D0ACF" w:rsidRDefault="008551C0">
            <w:r>
              <w:rPr>
                <w:sz w:val="18"/>
                <w:szCs w:val="18"/>
              </w:rPr>
              <w:t>Sistema (automático)</w:t>
            </w:r>
          </w:p>
        </w:tc>
        <w:tc>
          <w:tcPr>
            <w:tcW w:w="2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1ADCCD70" w14:textId="77777777" w:rsidR="005D0ACF" w:rsidRDefault="008551C0">
            <w:pPr>
              <w:jc w:val="center"/>
            </w:pPr>
            <w:r>
              <w:rPr>
                <w:sz w:val="18"/>
                <w:szCs w:val="18"/>
              </w:rPr>
              <w:t>RF-11, RF-18</w:t>
            </w:r>
          </w:p>
        </w:tc>
      </w:tr>
      <w:tr w:rsidR="005D0ACF" w14:paraId="45730C2A" w14:textId="77777777">
        <w:tc>
          <w:tcPr>
            <w:tcW w:w="8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698D361" w14:textId="77777777" w:rsidR="005D0ACF" w:rsidRDefault="008551C0">
            <w:pPr>
              <w:jc w:val="center"/>
            </w:pPr>
            <w:r>
              <w:rPr>
                <w:b/>
                <w:bCs/>
                <w:sz w:val="18"/>
                <w:szCs w:val="18"/>
              </w:rPr>
              <w:t>CU-07</w:t>
            </w:r>
          </w:p>
        </w:tc>
        <w:tc>
          <w:tcPr>
            <w:tcW w:w="18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FF222E2" w14:textId="77777777" w:rsidR="005D0ACF" w:rsidRDefault="008551C0">
            <w:r>
              <w:rPr>
                <w:b/>
                <w:bCs/>
                <w:sz w:val="18"/>
                <w:szCs w:val="18"/>
              </w:rPr>
              <w:t>Gestionar usuarios y roles</w:t>
            </w:r>
          </w:p>
        </w:tc>
        <w:tc>
          <w:tcPr>
            <w:tcW w:w="2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5730E821" w14:textId="77777777" w:rsidR="005D0ACF" w:rsidRDefault="008551C0">
            <w:r>
              <w:rPr>
                <w:sz w:val="18"/>
                <w:szCs w:val="18"/>
              </w:rPr>
              <w:t>El administrador crea, edita o elimina usuarios y asigna permisos por rol.</w:t>
            </w:r>
          </w:p>
        </w:tc>
        <w:tc>
          <w:tcPr>
            <w:tcW w:w="18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0A462464" w14:textId="77777777" w:rsidR="005D0ACF" w:rsidRDefault="008551C0">
            <w:r>
              <w:rPr>
                <w:sz w:val="18"/>
                <w:szCs w:val="18"/>
              </w:rPr>
              <w:t>Administrador</w:t>
            </w:r>
          </w:p>
        </w:tc>
        <w:tc>
          <w:tcPr>
            <w:tcW w:w="2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FEEC11B" w14:textId="77777777" w:rsidR="005D0ACF" w:rsidRDefault="008551C0">
            <w:pPr>
              <w:jc w:val="center"/>
            </w:pPr>
            <w:r>
              <w:rPr>
                <w:sz w:val="18"/>
                <w:szCs w:val="18"/>
              </w:rPr>
              <w:t>RF-23, RF-24, RF-25, RF-26</w:t>
            </w:r>
          </w:p>
        </w:tc>
      </w:tr>
      <w:tr w:rsidR="005D0ACF" w14:paraId="1DBE7E13" w14:textId="77777777">
        <w:tc>
          <w:tcPr>
            <w:tcW w:w="8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69A67B8D" w14:textId="77777777" w:rsidR="005D0ACF" w:rsidRDefault="008551C0">
            <w:pPr>
              <w:jc w:val="center"/>
            </w:pPr>
            <w:r>
              <w:rPr>
                <w:b/>
                <w:bCs/>
                <w:sz w:val="18"/>
                <w:szCs w:val="18"/>
              </w:rPr>
              <w:t>CU-08</w:t>
            </w:r>
          </w:p>
        </w:tc>
        <w:tc>
          <w:tcPr>
            <w:tcW w:w="18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32DEB753" w14:textId="77777777" w:rsidR="005D0ACF" w:rsidRDefault="008551C0">
            <w:r>
              <w:rPr>
                <w:b/>
                <w:bCs/>
                <w:sz w:val="18"/>
                <w:szCs w:val="18"/>
              </w:rPr>
              <w:t>Configurar parámetros del modelo</w:t>
            </w:r>
          </w:p>
        </w:tc>
        <w:tc>
          <w:tcPr>
            <w:tcW w:w="29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252BC298" w14:textId="77777777" w:rsidR="005D0ACF" w:rsidRDefault="008551C0">
            <w:r>
              <w:rPr>
                <w:sz w:val="18"/>
                <w:szCs w:val="18"/>
              </w:rPr>
              <w:t>El administrador ajusta umbrales de clasificación y variables activas del modelo de IA.</w:t>
            </w:r>
          </w:p>
        </w:tc>
        <w:tc>
          <w:tcPr>
            <w:tcW w:w="18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1AD51A16" w14:textId="77777777" w:rsidR="005D0ACF" w:rsidRDefault="008551C0">
            <w:r>
              <w:rPr>
                <w:sz w:val="18"/>
                <w:szCs w:val="18"/>
              </w:rPr>
              <w:t>Administrador</w:t>
            </w:r>
          </w:p>
        </w:tc>
        <w:tc>
          <w:tcPr>
            <w:tcW w:w="20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7C5681CD" w14:textId="77777777" w:rsidR="005D0ACF" w:rsidRDefault="008551C0">
            <w:pPr>
              <w:jc w:val="center"/>
            </w:pPr>
            <w:r>
              <w:rPr>
                <w:sz w:val="18"/>
                <w:szCs w:val="18"/>
              </w:rPr>
              <w:t>RF-14, RF-17</w:t>
            </w:r>
          </w:p>
        </w:tc>
      </w:tr>
      <w:tr w:rsidR="005D0ACF" w14:paraId="1964C57D" w14:textId="77777777">
        <w:tc>
          <w:tcPr>
            <w:tcW w:w="8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2FF76842" w14:textId="77777777" w:rsidR="005D0ACF" w:rsidRDefault="008551C0">
            <w:pPr>
              <w:jc w:val="center"/>
            </w:pPr>
            <w:r>
              <w:rPr>
                <w:b/>
                <w:bCs/>
                <w:sz w:val="18"/>
                <w:szCs w:val="18"/>
              </w:rPr>
              <w:t>CU-09</w:t>
            </w:r>
          </w:p>
        </w:tc>
        <w:tc>
          <w:tcPr>
            <w:tcW w:w="18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1677F26" w14:textId="77777777" w:rsidR="005D0ACF" w:rsidRDefault="008551C0">
            <w:r>
              <w:rPr>
                <w:b/>
                <w:bCs/>
                <w:sz w:val="18"/>
                <w:szCs w:val="18"/>
              </w:rPr>
              <w:t>Consultar trazabilidad del producto</w:t>
            </w:r>
          </w:p>
        </w:tc>
        <w:tc>
          <w:tcPr>
            <w:tcW w:w="29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A85A01C" w14:textId="77777777" w:rsidR="005D0ACF" w:rsidRDefault="008551C0">
            <w:r>
              <w:rPr>
                <w:sz w:val="18"/>
                <w:szCs w:val="18"/>
              </w:rPr>
              <w:t>El usuario consulta el historial de evaluaciones de un lote en distintos puntos de la cadena.</w:t>
            </w:r>
          </w:p>
        </w:tc>
        <w:tc>
          <w:tcPr>
            <w:tcW w:w="18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35C1AB4" w14:textId="77777777" w:rsidR="005D0ACF" w:rsidRDefault="008551C0">
            <w:r>
              <w:rPr>
                <w:sz w:val="18"/>
                <w:szCs w:val="18"/>
              </w:rPr>
              <w:t>Distribuidor / Organismo de control</w:t>
            </w:r>
          </w:p>
        </w:tc>
        <w:tc>
          <w:tcPr>
            <w:tcW w:w="20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F793EA2" w14:textId="77777777" w:rsidR="005D0ACF" w:rsidRDefault="008551C0">
            <w:pPr>
              <w:jc w:val="center"/>
            </w:pPr>
            <w:r>
              <w:rPr>
                <w:sz w:val="18"/>
                <w:szCs w:val="18"/>
              </w:rPr>
              <w:t>RF-27, RF-28</w:t>
            </w:r>
          </w:p>
        </w:tc>
      </w:tr>
    </w:tbl>
    <w:p w14:paraId="49F910F8" w14:textId="77777777" w:rsidR="005D0ACF" w:rsidRDefault="005D0ACF">
      <w:pPr>
        <w:spacing w:after="120"/>
      </w:pPr>
    </w:p>
    <w:p w14:paraId="730CDBA6" w14:textId="77777777" w:rsidR="005D0ACF" w:rsidRDefault="008551C0">
      <w:pPr>
        <w:pStyle w:val="Ttulo1"/>
        <w:pBdr>
          <w:bottom w:val="single" w:sz="8" w:space="6" w:color="2E75B6"/>
        </w:pBdr>
      </w:pPr>
      <w:r>
        <w:t>7. Glosario</w:t>
      </w:r>
    </w:p>
    <w:p w14:paraId="4F535C2D" w14:textId="77777777" w:rsidR="005D0ACF" w:rsidRDefault="005D0AC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D0ACF" w14:paraId="2D6F8EB8"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C040157" w14:textId="77777777" w:rsidR="005D0ACF" w:rsidRDefault="008551C0">
            <w:pPr>
              <w:jc w:val="center"/>
            </w:pPr>
            <w:r>
              <w:rPr>
                <w:b/>
                <w:bCs/>
                <w:color w:val="FFFFFF"/>
                <w:sz w:val="18"/>
                <w:szCs w:val="18"/>
              </w:rPr>
              <w:t>Término</w:t>
            </w:r>
          </w:p>
        </w:tc>
        <w:tc>
          <w:tcPr>
            <w:tcW w:w="69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0B43C06" w14:textId="77777777" w:rsidR="005D0ACF" w:rsidRDefault="008551C0">
            <w:pPr>
              <w:jc w:val="center"/>
            </w:pPr>
            <w:r>
              <w:rPr>
                <w:b/>
                <w:bCs/>
                <w:color w:val="FFFFFF"/>
                <w:sz w:val="18"/>
                <w:szCs w:val="18"/>
              </w:rPr>
              <w:t>Definición</w:t>
            </w:r>
          </w:p>
        </w:tc>
      </w:tr>
      <w:tr w:rsidR="005D0ACF" w14:paraId="799926FF" w14:textId="77777777">
        <w:tc>
          <w:tcPr>
            <w:tcW w:w="24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2BC2E8D6" w14:textId="77777777" w:rsidR="005D0ACF" w:rsidRDefault="008551C0">
            <w:r>
              <w:rPr>
                <w:b/>
                <w:bCs/>
                <w:sz w:val="18"/>
                <w:szCs w:val="18"/>
              </w:rPr>
              <w:t>Análisis sensorial</w:t>
            </w:r>
          </w:p>
        </w:tc>
        <w:tc>
          <w:tcPr>
            <w:tcW w:w="69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F6B11DC" w14:textId="77777777" w:rsidR="005D0ACF" w:rsidRDefault="008551C0">
            <w:r>
              <w:rPr>
                <w:sz w:val="18"/>
                <w:szCs w:val="18"/>
              </w:rPr>
              <w:t>Método de evaluación de calidad realizado por un experto humano usando los sentidos (vista, olfato, tacto).</w:t>
            </w:r>
          </w:p>
        </w:tc>
      </w:tr>
      <w:tr w:rsidR="005D0ACF" w14:paraId="4702AA2A" w14:textId="77777777">
        <w:tc>
          <w:tcPr>
            <w:tcW w:w="24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0379EB11" w14:textId="77777777" w:rsidR="005D0ACF" w:rsidRDefault="008551C0">
            <w:r>
              <w:rPr>
                <w:b/>
                <w:bCs/>
                <w:sz w:val="18"/>
                <w:szCs w:val="18"/>
              </w:rPr>
              <w:t>NTC 1443</w:t>
            </w:r>
          </w:p>
        </w:tc>
        <w:tc>
          <w:tcPr>
            <w:tcW w:w="69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773BAA56" w14:textId="77777777" w:rsidR="005D0ACF" w:rsidRDefault="008551C0">
            <w:r>
              <w:rPr>
                <w:sz w:val="18"/>
                <w:szCs w:val="18"/>
              </w:rPr>
              <w:t>Norma Técnica Colombiana que establece los parámetros para evaluar la calidad de carne de pescado.</w:t>
            </w:r>
          </w:p>
        </w:tc>
      </w:tr>
      <w:tr w:rsidR="005D0ACF" w14:paraId="2BC61762" w14:textId="77777777">
        <w:tc>
          <w:tcPr>
            <w:tcW w:w="24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4C46F016" w14:textId="77777777" w:rsidR="005D0ACF" w:rsidRDefault="008551C0">
            <w:r>
              <w:rPr>
                <w:b/>
                <w:bCs/>
                <w:sz w:val="18"/>
                <w:szCs w:val="18"/>
              </w:rPr>
              <w:t>Red neuronal convolucional (CNN)</w:t>
            </w:r>
          </w:p>
        </w:tc>
        <w:tc>
          <w:tcPr>
            <w:tcW w:w="69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58756C3C" w14:textId="77777777" w:rsidR="005D0ACF" w:rsidRDefault="008551C0">
            <w:r>
              <w:rPr>
                <w:sz w:val="18"/>
                <w:szCs w:val="18"/>
              </w:rPr>
              <w:t>Tipo de modelo de IA especializado en procesamiento y clasificación de imágenes.</w:t>
            </w:r>
          </w:p>
        </w:tc>
      </w:tr>
      <w:tr w:rsidR="005D0ACF" w14:paraId="68A39FEB" w14:textId="77777777">
        <w:tc>
          <w:tcPr>
            <w:tcW w:w="24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697BDF6B" w14:textId="77777777" w:rsidR="005D0ACF" w:rsidRDefault="008551C0">
            <w:r>
              <w:rPr>
                <w:b/>
                <w:bCs/>
                <w:sz w:val="18"/>
                <w:szCs w:val="18"/>
              </w:rPr>
              <w:lastRenderedPageBreak/>
              <w:t>Estación piscícola</w:t>
            </w:r>
          </w:p>
        </w:tc>
        <w:tc>
          <w:tcPr>
            <w:tcW w:w="69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5036FD63" w14:textId="77777777" w:rsidR="005D0ACF" w:rsidRDefault="008551C0">
            <w:r>
              <w:rPr>
                <w:sz w:val="18"/>
                <w:szCs w:val="18"/>
              </w:rPr>
              <w:t xml:space="preserve">Instalación donde se cultiva y </w:t>
            </w:r>
            <w:proofErr w:type="gramStart"/>
            <w:r>
              <w:rPr>
                <w:sz w:val="18"/>
                <w:szCs w:val="18"/>
              </w:rPr>
              <w:t>cría pescado</w:t>
            </w:r>
            <w:proofErr w:type="gramEnd"/>
            <w:r>
              <w:rPr>
                <w:sz w:val="18"/>
                <w:szCs w:val="18"/>
              </w:rPr>
              <w:t xml:space="preserve"> de forma controlada.</w:t>
            </w:r>
          </w:p>
        </w:tc>
      </w:tr>
      <w:tr w:rsidR="005D0ACF" w14:paraId="03DBEAE4" w14:textId="77777777">
        <w:tc>
          <w:tcPr>
            <w:tcW w:w="24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83AFC38" w14:textId="77777777" w:rsidR="005D0ACF" w:rsidRDefault="008551C0">
            <w:r>
              <w:rPr>
                <w:b/>
                <w:bCs/>
                <w:sz w:val="18"/>
                <w:szCs w:val="18"/>
              </w:rPr>
              <w:t>Freemium</w:t>
            </w:r>
          </w:p>
        </w:tc>
        <w:tc>
          <w:tcPr>
            <w:tcW w:w="69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9EAE83B" w14:textId="77777777" w:rsidR="005D0ACF" w:rsidRDefault="008551C0">
            <w:r>
              <w:rPr>
                <w:sz w:val="18"/>
                <w:szCs w:val="18"/>
              </w:rPr>
              <w:t>Modelo de negocio donde el acceso básico es gratuito y las funcionalidades avanzadas son de pago.</w:t>
            </w:r>
          </w:p>
        </w:tc>
      </w:tr>
      <w:tr w:rsidR="005D0ACF" w14:paraId="07ADA30A" w14:textId="77777777">
        <w:tc>
          <w:tcPr>
            <w:tcW w:w="24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26CEDCEF" w14:textId="77777777" w:rsidR="005D0ACF" w:rsidRDefault="008551C0">
            <w:r>
              <w:rPr>
                <w:b/>
                <w:bCs/>
                <w:sz w:val="18"/>
                <w:szCs w:val="18"/>
              </w:rPr>
              <w:t>Preprocesamiento</w:t>
            </w:r>
          </w:p>
        </w:tc>
        <w:tc>
          <w:tcPr>
            <w:tcW w:w="69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68FE87D3" w14:textId="77777777" w:rsidR="005D0ACF" w:rsidRDefault="008551C0">
            <w:r>
              <w:rPr>
                <w:sz w:val="18"/>
                <w:szCs w:val="18"/>
              </w:rPr>
              <w:t>Transformaciones aplicadas a una imagen antes del modelo (normalización, eliminación de fondo, etc.).</w:t>
            </w:r>
          </w:p>
        </w:tc>
      </w:tr>
      <w:tr w:rsidR="005D0ACF" w14:paraId="40A5226D" w14:textId="77777777">
        <w:tc>
          <w:tcPr>
            <w:tcW w:w="24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2B547400" w14:textId="77777777" w:rsidR="005D0ACF" w:rsidRDefault="008551C0">
            <w:r>
              <w:rPr>
                <w:b/>
                <w:bCs/>
                <w:sz w:val="18"/>
                <w:szCs w:val="18"/>
              </w:rPr>
              <w:t>Lote</w:t>
            </w:r>
          </w:p>
        </w:tc>
        <w:tc>
          <w:tcPr>
            <w:tcW w:w="69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1F2F4C5" w14:textId="77777777" w:rsidR="005D0ACF" w:rsidRDefault="008551C0">
            <w:r>
              <w:rPr>
                <w:sz w:val="18"/>
                <w:szCs w:val="18"/>
              </w:rPr>
              <w:t>Conjunto de pescados de la misma especie y procedencia evaluados en una sesión.</w:t>
            </w:r>
          </w:p>
        </w:tc>
      </w:tr>
      <w:tr w:rsidR="005D0ACF" w14:paraId="08314095" w14:textId="77777777">
        <w:tc>
          <w:tcPr>
            <w:tcW w:w="24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1A2688EA" w14:textId="77777777" w:rsidR="005D0ACF" w:rsidRDefault="008551C0">
            <w:r>
              <w:rPr>
                <w:b/>
                <w:bCs/>
                <w:sz w:val="18"/>
                <w:szCs w:val="18"/>
              </w:rPr>
              <w:t>Trazabilidad</w:t>
            </w:r>
          </w:p>
        </w:tc>
        <w:tc>
          <w:tcPr>
            <w:tcW w:w="69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535F4044" w14:textId="77777777" w:rsidR="005D0ACF" w:rsidRDefault="008551C0">
            <w:r>
              <w:rPr>
                <w:sz w:val="18"/>
                <w:szCs w:val="18"/>
              </w:rPr>
              <w:t>Capacidad de seguir el recorrido de un producto alimentario a lo largo de toda la cadena productiva.</w:t>
            </w:r>
          </w:p>
        </w:tc>
      </w:tr>
      <w:tr w:rsidR="005D0ACF" w14:paraId="3F4B9D59" w14:textId="77777777">
        <w:tc>
          <w:tcPr>
            <w:tcW w:w="240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6487395E" w14:textId="77777777" w:rsidR="005D0ACF" w:rsidRDefault="008551C0">
            <w:r>
              <w:rPr>
                <w:b/>
                <w:bCs/>
                <w:sz w:val="18"/>
                <w:szCs w:val="18"/>
              </w:rPr>
              <w:t>Variable morfológica</w:t>
            </w:r>
          </w:p>
        </w:tc>
        <w:tc>
          <w:tcPr>
            <w:tcW w:w="6960" w:type="dxa"/>
            <w:tcBorders>
              <w:top w:val="single" w:sz="1" w:space="0" w:color="AECDE4"/>
              <w:left w:val="single" w:sz="1" w:space="0" w:color="AECDE4"/>
              <w:bottom w:val="single" w:sz="1" w:space="0" w:color="AECDE4"/>
              <w:right w:val="single" w:sz="1" w:space="0" w:color="AECDE4"/>
            </w:tcBorders>
            <w:shd w:val="clear" w:color="auto" w:fill="FFFFFF"/>
            <w:tcMar>
              <w:top w:w="80" w:type="dxa"/>
              <w:left w:w="140" w:type="dxa"/>
              <w:bottom w:w="80" w:type="dxa"/>
              <w:right w:w="140" w:type="dxa"/>
            </w:tcMar>
            <w:vAlign w:val="center"/>
          </w:tcPr>
          <w:p w14:paraId="32B0AF8E" w14:textId="77777777" w:rsidR="005D0ACF" w:rsidRDefault="008551C0">
            <w:r>
              <w:rPr>
                <w:sz w:val="18"/>
                <w:szCs w:val="18"/>
              </w:rPr>
              <w:t>Característica visual del pescado evaluada según la NTC 1443 (ojos, branquias, piel, color).</w:t>
            </w:r>
          </w:p>
        </w:tc>
      </w:tr>
      <w:tr w:rsidR="005D0ACF" w14:paraId="11A36B48" w14:textId="77777777">
        <w:tc>
          <w:tcPr>
            <w:tcW w:w="240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52E0331A" w14:textId="77777777" w:rsidR="005D0ACF" w:rsidRDefault="008551C0">
            <w:r>
              <w:rPr>
                <w:b/>
                <w:bCs/>
                <w:sz w:val="18"/>
                <w:szCs w:val="18"/>
              </w:rPr>
              <w:t>Etiquetado</w:t>
            </w:r>
          </w:p>
        </w:tc>
        <w:tc>
          <w:tcPr>
            <w:tcW w:w="6960" w:type="dxa"/>
            <w:tcBorders>
              <w:top w:val="single" w:sz="1" w:space="0" w:color="AECDE4"/>
              <w:left w:val="single" w:sz="1" w:space="0" w:color="AECDE4"/>
              <w:bottom w:val="single" w:sz="1" w:space="0" w:color="AECDE4"/>
              <w:right w:val="single" w:sz="1" w:space="0" w:color="AECDE4"/>
            </w:tcBorders>
            <w:shd w:val="clear" w:color="auto" w:fill="F2F7FB"/>
            <w:tcMar>
              <w:top w:w="80" w:type="dxa"/>
              <w:left w:w="140" w:type="dxa"/>
              <w:bottom w:w="80" w:type="dxa"/>
              <w:right w:w="140" w:type="dxa"/>
            </w:tcMar>
            <w:vAlign w:val="center"/>
          </w:tcPr>
          <w:p w14:paraId="7E154921" w14:textId="77777777" w:rsidR="005D0ACF" w:rsidRDefault="008551C0">
            <w:r>
              <w:rPr>
                <w:sz w:val="18"/>
                <w:szCs w:val="18"/>
              </w:rPr>
              <w:t>Proceso de clasificar manualmente imágenes de entrenamiento indicando si el pescado es de buena o mala calidad.</w:t>
            </w:r>
          </w:p>
        </w:tc>
      </w:tr>
    </w:tbl>
    <w:p w14:paraId="45575909" w14:textId="77777777" w:rsidR="005D0ACF" w:rsidRDefault="005D0ACF">
      <w:pPr>
        <w:spacing w:after="120"/>
      </w:pPr>
    </w:p>
    <w:p w14:paraId="42FF8ABB" w14:textId="77777777" w:rsidR="005D0ACF" w:rsidRDefault="008551C0">
      <w:pPr>
        <w:pStyle w:val="Ttulo1"/>
        <w:pBdr>
          <w:bottom w:val="single" w:sz="8" w:space="6" w:color="2E75B6"/>
        </w:pBdr>
      </w:pPr>
      <w:r>
        <w:t>8. Próximos Pasos Acordados con el Cliente</w:t>
      </w:r>
    </w:p>
    <w:p w14:paraId="607A0751" w14:textId="77777777" w:rsidR="005D0ACF" w:rsidRDefault="008551C0">
      <w:pPr>
        <w:pStyle w:val="Prrafodelista"/>
        <w:numPr>
          <w:ilvl w:val="0"/>
          <w:numId w:val="2"/>
        </w:numPr>
        <w:spacing w:after="80"/>
      </w:pPr>
      <w:r>
        <w:t>Entregar la especificación de requerimientos completa (este documento) en el próximo encuentro (dos semanas, post Semana Santa).</w:t>
      </w:r>
    </w:p>
    <w:p w14:paraId="44779108" w14:textId="77777777" w:rsidR="005D0ACF" w:rsidRDefault="008551C0">
      <w:pPr>
        <w:pStyle w:val="Prrafodelista"/>
        <w:numPr>
          <w:ilvl w:val="0"/>
          <w:numId w:val="2"/>
        </w:numPr>
        <w:spacing w:after="80"/>
      </w:pPr>
      <w:r>
        <w:t>Elaborar fichas detalladas de cada caso de uso identificado (solicitado por la Ing. Olga).</w:t>
      </w:r>
    </w:p>
    <w:p w14:paraId="3A03BB3F" w14:textId="77777777" w:rsidR="005D0ACF" w:rsidRDefault="008551C0">
      <w:pPr>
        <w:pStyle w:val="Prrafodelista"/>
        <w:numPr>
          <w:ilvl w:val="0"/>
          <w:numId w:val="2"/>
        </w:numPr>
        <w:spacing w:after="80"/>
      </w:pPr>
      <w:r>
        <w:t>Revisar la norma NTC 1443 (documento facilitado por Diego) para definir con exactitud las variables a evaluar.</w:t>
      </w:r>
    </w:p>
    <w:p w14:paraId="3C332379" w14:textId="77777777" w:rsidR="005D0ACF" w:rsidRDefault="008551C0">
      <w:pPr>
        <w:pStyle w:val="Prrafodelista"/>
        <w:numPr>
          <w:ilvl w:val="0"/>
          <w:numId w:val="2"/>
        </w:numPr>
        <w:spacing w:after="80"/>
      </w:pPr>
      <w:r>
        <w:t>Seleccionar 1-2 variables morfológicas de enfoque (recomendado: ojos y/o branquias).</w:t>
      </w:r>
    </w:p>
    <w:p w14:paraId="10E4ACA8" w14:textId="77777777" w:rsidR="005D0ACF" w:rsidRDefault="008551C0">
      <w:pPr>
        <w:pStyle w:val="Prrafodelista"/>
        <w:numPr>
          <w:ilvl w:val="0"/>
          <w:numId w:val="2"/>
        </w:numPr>
        <w:spacing w:after="80"/>
      </w:pPr>
      <w:r>
        <w:t>Investigar la viabilidad técnica de imágenes sintéticas para entrenamiento del modelo.</w:t>
      </w:r>
    </w:p>
    <w:p w14:paraId="2FC05863" w14:textId="77777777" w:rsidR="005D0ACF" w:rsidRDefault="008551C0">
      <w:pPr>
        <w:pStyle w:val="Prrafodelista"/>
        <w:numPr>
          <w:ilvl w:val="0"/>
          <w:numId w:val="2"/>
        </w:numPr>
        <w:spacing w:after="80"/>
      </w:pPr>
      <w:r>
        <w:t>Iniciar la recolección de imágenes reales de tilapia (plaza de mercado como mínimo; contactar a Felipe para piscícolas del Huila).</w:t>
      </w:r>
    </w:p>
    <w:p w14:paraId="010BA004" w14:textId="77777777" w:rsidR="005D0ACF" w:rsidRDefault="005D0ACF">
      <w:pPr>
        <w:spacing w:after="120"/>
      </w:pPr>
    </w:p>
    <w:p w14:paraId="360668F5" w14:textId="77777777" w:rsidR="005D0ACF" w:rsidRDefault="008551C0">
      <w:pPr>
        <w:spacing w:after="120"/>
      </w:pPr>
      <w:r>
        <w:t>Contacto con el cliente para dudas puntuales: marco.gutierrez@unillanos.edu.co (prefiere responder por audio).</w:t>
      </w:r>
    </w:p>
    <w:p w14:paraId="2EF55EFD" w14:textId="77777777" w:rsidR="005D0ACF" w:rsidRDefault="005D0ACF">
      <w:pPr>
        <w:spacing w:after="120"/>
      </w:pPr>
    </w:p>
    <w:p w14:paraId="1649E901" w14:textId="47E6B41F" w:rsidR="005D0ACF" w:rsidRDefault="008551C0">
      <w:pPr>
        <w:pBdr>
          <w:left w:val="single" w:sz="12" w:space="8" w:color="2E75B6"/>
        </w:pBdr>
        <w:shd w:val="clear" w:color="auto" w:fill="EAF2FB"/>
        <w:spacing w:before="80" w:after="120"/>
        <w:ind w:left="360"/>
        <w:rPr>
          <w:i/>
          <w:iCs/>
          <w:color w:val="1F4E79"/>
          <w:sz w:val="18"/>
          <w:szCs w:val="18"/>
        </w:rPr>
      </w:pPr>
      <w:r>
        <w:rPr>
          <w:i/>
          <w:iCs/>
          <w:color w:val="1F4E79"/>
          <w:sz w:val="18"/>
          <w:szCs w:val="18"/>
        </w:rPr>
        <w:t>Recordatorio del cliente: "Acuérdense que nosotros no solamente tenemos que decir qué tipo de pez es, sino si está bueno o está malo. Entonces hay que hacer una clasificación de las imágenes y debería permitir al que está configurando la herramienta definir el nivel de bueno o malo."</w:t>
      </w:r>
    </w:p>
    <w:p w14:paraId="7898E139" w14:textId="1C05515A" w:rsidR="00BD2914" w:rsidRPr="00BD2914" w:rsidRDefault="00BD2914" w:rsidP="00BD2914"/>
    <w:p w14:paraId="130EB719" w14:textId="369305E9" w:rsidR="00BD2914" w:rsidRPr="00BD2914" w:rsidRDefault="00BD2914" w:rsidP="00BD2914"/>
    <w:p w14:paraId="41568E97" w14:textId="30A9139E" w:rsidR="00BD2914" w:rsidRPr="00BD2914" w:rsidRDefault="00BD2914" w:rsidP="00BD2914"/>
    <w:p w14:paraId="6162694A" w14:textId="176E345F" w:rsidR="00BD2914" w:rsidRPr="00BD2914" w:rsidRDefault="00BD2914" w:rsidP="00BD2914"/>
    <w:sectPr w:rsidR="00BD2914" w:rsidRPr="00BD2914">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8BE1C" w14:textId="77777777" w:rsidR="00F90840" w:rsidRDefault="00F90840">
      <w:r>
        <w:separator/>
      </w:r>
    </w:p>
  </w:endnote>
  <w:endnote w:type="continuationSeparator" w:id="0">
    <w:p w14:paraId="5E0A1FA1" w14:textId="77777777" w:rsidR="00F90840" w:rsidRDefault="00F90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F2EED" w14:textId="77777777" w:rsidR="005D0ACF" w:rsidRDefault="008551C0">
    <w:pPr>
      <w:pBdr>
        <w:top w:val="single" w:sz="6" w:space="4" w:color="2E75B6"/>
      </w:pBdr>
    </w:pPr>
    <w:r>
      <w:rPr>
        <w:color w:val="555555"/>
        <w:sz w:val="16"/>
        <w:szCs w:val="16"/>
      </w:rPr>
      <w:t xml:space="preserve">Fuente: Entrevista con cliente – 24 de marzo de </w:t>
    </w:r>
    <w:proofErr w:type="gramStart"/>
    <w:r>
      <w:rPr>
        <w:color w:val="555555"/>
        <w:sz w:val="16"/>
        <w:szCs w:val="16"/>
      </w:rPr>
      <w:t>2026  |</w:t>
    </w:r>
    <w:proofErr w:type="gramEnd"/>
    <w:r>
      <w:rPr>
        <w:color w:val="555555"/>
        <w:sz w:val="16"/>
        <w:szCs w:val="16"/>
      </w:rPr>
      <w:t xml:space="preserve">  Versión 1.0</w:t>
    </w:r>
    <w:r>
      <w:rPr>
        <w:color w:val="555555"/>
        <w:sz w:val="16"/>
        <w:szCs w:val="16"/>
      </w:rPr>
      <w:tab/>
      <w:t xml:space="preserve">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903DF1">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D80FD" w14:textId="77777777" w:rsidR="00F90840" w:rsidRDefault="00F90840">
      <w:r>
        <w:separator/>
      </w:r>
    </w:p>
  </w:footnote>
  <w:footnote w:type="continuationSeparator" w:id="0">
    <w:p w14:paraId="407CE2FC" w14:textId="77777777" w:rsidR="00F90840" w:rsidRDefault="00F908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97AAC" w14:textId="77777777" w:rsidR="005D0ACF" w:rsidRDefault="008551C0">
    <w:pPr>
      <w:pBdr>
        <w:bottom w:val="single" w:sz="6" w:space="4" w:color="2E75B6"/>
      </w:pBdr>
    </w:pPr>
    <w:r>
      <w:rPr>
        <w:color w:val="555555"/>
        <w:sz w:val="16"/>
        <w:szCs w:val="16"/>
      </w:rPr>
      <w:t xml:space="preserve">ESPECIFICACIÓN DE REQUERIMIENTOS DE </w:t>
    </w:r>
    <w:proofErr w:type="gramStart"/>
    <w:r>
      <w:rPr>
        <w:color w:val="555555"/>
        <w:sz w:val="16"/>
        <w:szCs w:val="16"/>
      </w:rPr>
      <w:t>SOFTWARE  |</w:t>
    </w:r>
    <w:proofErr w:type="gramEnd"/>
    <w:r>
      <w:rPr>
        <w:color w:val="555555"/>
        <w:sz w:val="16"/>
        <w:szCs w:val="16"/>
      </w:rPr>
      <w:t xml:space="preserve">  Sistema de Evaluación de Calidad de Tilapia</w:t>
    </w:r>
    <w:r>
      <w:rPr>
        <w:color w:val="555555"/>
        <w:sz w:val="16"/>
        <w:szCs w:val="16"/>
      </w:rPr>
      <w:tab/>
      <w:t>NTC 1443  |  Materia: Medida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60DED"/>
    <w:multiLevelType w:val="hybridMultilevel"/>
    <w:tmpl w:val="E37A3E14"/>
    <w:lvl w:ilvl="0" w:tplc="19F656C2">
      <w:start w:val="1"/>
      <w:numFmt w:val="bullet"/>
      <w:lvlText w:val="●"/>
      <w:lvlJc w:val="left"/>
      <w:pPr>
        <w:ind w:left="720" w:hanging="360"/>
      </w:pPr>
    </w:lvl>
    <w:lvl w:ilvl="1" w:tplc="E42E6A52">
      <w:start w:val="1"/>
      <w:numFmt w:val="bullet"/>
      <w:lvlText w:val="○"/>
      <w:lvlJc w:val="left"/>
      <w:pPr>
        <w:ind w:left="1440" w:hanging="360"/>
      </w:pPr>
    </w:lvl>
    <w:lvl w:ilvl="2" w:tplc="233AE930">
      <w:start w:val="1"/>
      <w:numFmt w:val="bullet"/>
      <w:lvlText w:val="■"/>
      <w:lvlJc w:val="left"/>
      <w:pPr>
        <w:ind w:left="2160" w:hanging="360"/>
      </w:pPr>
    </w:lvl>
    <w:lvl w:ilvl="3" w:tplc="8788EC74">
      <w:start w:val="1"/>
      <w:numFmt w:val="bullet"/>
      <w:lvlText w:val="●"/>
      <w:lvlJc w:val="left"/>
      <w:pPr>
        <w:ind w:left="2880" w:hanging="360"/>
      </w:pPr>
    </w:lvl>
    <w:lvl w:ilvl="4" w:tplc="E292AD10">
      <w:start w:val="1"/>
      <w:numFmt w:val="bullet"/>
      <w:lvlText w:val="○"/>
      <w:lvlJc w:val="left"/>
      <w:pPr>
        <w:ind w:left="3600" w:hanging="360"/>
      </w:pPr>
    </w:lvl>
    <w:lvl w:ilvl="5" w:tplc="C2F609BA">
      <w:start w:val="1"/>
      <w:numFmt w:val="bullet"/>
      <w:lvlText w:val="■"/>
      <w:lvlJc w:val="left"/>
      <w:pPr>
        <w:ind w:left="4320" w:hanging="360"/>
      </w:pPr>
    </w:lvl>
    <w:lvl w:ilvl="6" w:tplc="6436F3A0">
      <w:start w:val="1"/>
      <w:numFmt w:val="bullet"/>
      <w:lvlText w:val="●"/>
      <w:lvlJc w:val="left"/>
      <w:pPr>
        <w:ind w:left="5040" w:hanging="360"/>
      </w:pPr>
    </w:lvl>
    <w:lvl w:ilvl="7" w:tplc="CA12D3E6">
      <w:start w:val="1"/>
      <w:numFmt w:val="bullet"/>
      <w:lvlText w:val="●"/>
      <w:lvlJc w:val="left"/>
      <w:pPr>
        <w:ind w:left="5760" w:hanging="360"/>
      </w:pPr>
    </w:lvl>
    <w:lvl w:ilvl="8" w:tplc="CD2ED812">
      <w:start w:val="1"/>
      <w:numFmt w:val="bullet"/>
      <w:lvlText w:val="●"/>
      <w:lvlJc w:val="left"/>
      <w:pPr>
        <w:ind w:left="6480" w:hanging="360"/>
      </w:pPr>
    </w:lvl>
  </w:abstractNum>
  <w:abstractNum w:abstractNumId="1" w15:restartNumberingAfterBreak="0">
    <w:nsid w:val="3E545B55"/>
    <w:multiLevelType w:val="hybridMultilevel"/>
    <w:tmpl w:val="0B24A564"/>
    <w:lvl w:ilvl="0" w:tplc="68BA3406">
      <w:start w:val="1"/>
      <w:numFmt w:val="bullet"/>
      <w:lvlText w:val="–"/>
      <w:lvlJc w:val="left"/>
      <w:pPr>
        <w:ind w:left="800" w:hanging="260"/>
      </w:pPr>
    </w:lvl>
    <w:lvl w:ilvl="1" w:tplc="540A80E0">
      <w:numFmt w:val="decimal"/>
      <w:lvlText w:val=""/>
      <w:lvlJc w:val="left"/>
    </w:lvl>
    <w:lvl w:ilvl="2" w:tplc="B052A6D0">
      <w:numFmt w:val="decimal"/>
      <w:lvlText w:val=""/>
      <w:lvlJc w:val="left"/>
    </w:lvl>
    <w:lvl w:ilvl="3" w:tplc="FDECDB36">
      <w:numFmt w:val="decimal"/>
      <w:lvlText w:val=""/>
      <w:lvlJc w:val="left"/>
    </w:lvl>
    <w:lvl w:ilvl="4" w:tplc="4B8CBA78">
      <w:numFmt w:val="decimal"/>
      <w:lvlText w:val=""/>
      <w:lvlJc w:val="left"/>
    </w:lvl>
    <w:lvl w:ilvl="5" w:tplc="0DEA3020">
      <w:numFmt w:val="decimal"/>
      <w:lvlText w:val=""/>
      <w:lvlJc w:val="left"/>
    </w:lvl>
    <w:lvl w:ilvl="6" w:tplc="A798DCC6">
      <w:numFmt w:val="decimal"/>
      <w:lvlText w:val=""/>
      <w:lvlJc w:val="left"/>
    </w:lvl>
    <w:lvl w:ilvl="7" w:tplc="467C64EC">
      <w:numFmt w:val="decimal"/>
      <w:lvlText w:val=""/>
      <w:lvlJc w:val="left"/>
    </w:lvl>
    <w:lvl w:ilvl="8" w:tplc="29A63EF6">
      <w:numFmt w:val="decimal"/>
      <w:lvlText w:val=""/>
      <w:lvlJc w:val="left"/>
    </w:lvl>
  </w:abstractNum>
  <w:abstractNum w:abstractNumId="2" w15:restartNumberingAfterBreak="0">
    <w:nsid w:val="744F46F5"/>
    <w:multiLevelType w:val="hybridMultilevel"/>
    <w:tmpl w:val="BF6E7AC2"/>
    <w:lvl w:ilvl="0" w:tplc="F1803E6C">
      <w:start w:val="1"/>
      <w:numFmt w:val="bullet"/>
      <w:lvlText w:val="•"/>
      <w:lvlJc w:val="left"/>
      <w:pPr>
        <w:ind w:left="540" w:hanging="260"/>
      </w:pPr>
    </w:lvl>
    <w:lvl w:ilvl="1" w:tplc="48381D76">
      <w:numFmt w:val="decimal"/>
      <w:lvlText w:val=""/>
      <w:lvlJc w:val="left"/>
    </w:lvl>
    <w:lvl w:ilvl="2" w:tplc="A436154A">
      <w:numFmt w:val="decimal"/>
      <w:lvlText w:val=""/>
      <w:lvlJc w:val="left"/>
    </w:lvl>
    <w:lvl w:ilvl="3" w:tplc="F6FA56E6">
      <w:numFmt w:val="decimal"/>
      <w:lvlText w:val=""/>
      <w:lvlJc w:val="left"/>
    </w:lvl>
    <w:lvl w:ilvl="4" w:tplc="4E160F4E">
      <w:numFmt w:val="decimal"/>
      <w:lvlText w:val=""/>
      <w:lvlJc w:val="left"/>
    </w:lvl>
    <w:lvl w:ilvl="5" w:tplc="AA6ED852">
      <w:numFmt w:val="decimal"/>
      <w:lvlText w:val=""/>
      <w:lvlJc w:val="left"/>
    </w:lvl>
    <w:lvl w:ilvl="6" w:tplc="55063296">
      <w:numFmt w:val="decimal"/>
      <w:lvlText w:val=""/>
      <w:lvlJc w:val="left"/>
    </w:lvl>
    <w:lvl w:ilvl="7" w:tplc="19CCEE78">
      <w:numFmt w:val="decimal"/>
      <w:lvlText w:val=""/>
      <w:lvlJc w:val="left"/>
    </w:lvl>
    <w:lvl w:ilvl="8" w:tplc="F80C809C">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ACF"/>
    <w:rsid w:val="005D0ACF"/>
    <w:rsid w:val="008551C0"/>
    <w:rsid w:val="00903DF1"/>
    <w:rsid w:val="00BD2914"/>
    <w:rsid w:val="00D000E2"/>
    <w:rsid w:val="00F9084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263FC"/>
  <w15:docId w15:val="{A07A0075-FF65-4269-8E58-CE1B200DD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2E75B6"/>
      <w:sz w:val="28"/>
      <w:szCs w:val="28"/>
    </w:rPr>
  </w:style>
  <w:style w:type="paragraph" w:styleId="Ttulo2">
    <w:name w:val="heading 2"/>
    <w:uiPriority w:val="9"/>
    <w:unhideWhenUsed/>
    <w:qFormat/>
    <w:pPr>
      <w:spacing w:before="240" w:after="120"/>
      <w:outlineLvl w:val="1"/>
    </w:pPr>
    <w:rPr>
      <w:b/>
      <w:bCs/>
      <w:color w:val="1F4E79"/>
      <w:sz w:val="22"/>
      <w:szCs w:val="22"/>
    </w:rPr>
  </w:style>
  <w:style w:type="paragraph" w:styleId="Ttulo3">
    <w:name w:val="heading 3"/>
    <w:uiPriority w:val="9"/>
    <w:semiHidden/>
    <w:unhideWhenUsed/>
    <w:qFormat/>
    <w:pPr>
      <w:spacing w:before="160" w:after="80"/>
      <w:outlineLvl w:val="2"/>
    </w:pPr>
    <w:rPr>
      <w:b/>
      <w:bCs/>
      <w:color w:val="2F549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2654</Words>
  <Characters>14600</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Luisa Ramos</cp:lastModifiedBy>
  <cp:revision>4</cp:revision>
  <dcterms:created xsi:type="dcterms:W3CDTF">2026-04-06T01:03:00Z</dcterms:created>
  <dcterms:modified xsi:type="dcterms:W3CDTF">2026-04-06T01:51:00Z</dcterms:modified>
</cp:coreProperties>
</file>