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69" w:rsidRDefault="00B75B11" w:rsidP="00B75B11">
      <w:pPr>
        <w:jc w:val="center"/>
        <w:rPr>
          <w:sz w:val="52"/>
          <w:szCs w:val="52"/>
          <w:lang w:val="ca-ES"/>
        </w:rPr>
      </w:pPr>
      <w:r w:rsidRPr="00B75B11">
        <w:rPr>
          <w:sz w:val="52"/>
          <w:szCs w:val="52"/>
          <w:lang w:val="ca-ES"/>
        </w:rPr>
        <w:t>DIEGO AGUDO &amp;&amp; JUANJO FERNANDEZ</w:t>
      </w:r>
    </w:p>
    <w:p w:rsidR="00B75B11" w:rsidRDefault="00B75B11" w:rsidP="00B75B11">
      <w:pPr>
        <w:jc w:val="center"/>
        <w:rPr>
          <w:sz w:val="52"/>
          <w:szCs w:val="52"/>
          <w:lang w:val="ca-ES"/>
        </w:rPr>
      </w:pPr>
    </w:p>
    <w:p w:rsidR="00B75B11" w:rsidRDefault="00B75B11" w:rsidP="00B75B11">
      <w:pPr>
        <w:jc w:val="center"/>
        <w:rPr>
          <w:sz w:val="52"/>
          <w:szCs w:val="52"/>
          <w:lang w:val="ca-ES"/>
        </w:rPr>
      </w:pPr>
    </w:p>
    <w:p w:rsidR="00B75B11" w:rsidRDefault="00B75B11" w:rsidP="00B75B11">
      <w:pPr>
        <w:jc w:val="center"/>
        <w:rPr>
          <w:sz w:val="52"/>
          <w:szCs w:val="52"/>
          <w:lang w:val="ca-ES"/>
        </w:rPr>
      </w:pPr>
    </w:p>
    <w:p w:rsidR="00B75B11" w:rsidRPr="00B75B11" w:rsidRDefault="00B75B11" w:rsidP="00B75B11">
      <w:pPr>
        <w:jc w:val="center"/>
        <w:rPr>
          <w:sz w:val="72"/>
          <w:szCs w:val="72"/>
          <w:lang w:val="ca-ES"/>
        </w:rPr>
      </w:pPr>
      <w:r w:rsidRPr="00B75B11">
        <w:rPr>
          <w:sz w:val="72"/>
          <w:szCs w:val="72"/>
          <w:lang w:val="ca-ES"/>
        </w:rPr>
        <w:t>ACCÈS A DADES</w:t>
      </w:r>
    </w:p>
    <w:p w:rsidR="00B75B11" w:rsidRPr="00B75B11" w:rsidRDefault="00B75B11" w:rsidP="00B75B11">
      <w:pPr>
        <w:jc w:val="center"/>
        <w:rPr>
          <w:sz w:val="72"/>
          <w:szCs w:val="72"/>
          <w:lang w:val="ca-ES"/>
        </w:rPr>
      </w:pPr>
    </w:p>
    <w:p w:rsidR="00B75B11" w:rsidRPr="00B75B11" w:rsidRDefault="00B75B11" w:rsidP="00B75B11">
      <w:pPr>
        <w:jc w:val="center"/>
        <w:rPr>
          <w:sz w:val="72"/>
          <w:szCs w:val="72"/>
          <w:lang w:val="ca-ES"/>
        </w:rPr>
      </w:pPr>
    </w:p>
    <w:p w:rsidR="00B75B11" w:rsidRPr="00B75B11" w:rsidRDefault="00B75B11" w:rsidP="00B75B11">
      <w:pPr>
        <w:jc w:val="center"/>
        <w:rPr>
          <w:sz w:val="72"/>
          <w:szCs w:val="72"/>
          <w:lang w:val="ca-ES"/>
        </w:rPr>
      </w:pPr>
    </w:p>
    <w:p w:rsidR="00B75B11" w:rsidRDefault="00B75B11" w:rsidP="00B75B11">
      <w:pPr>
        <w:jc w:val="center"/>
        <w:rPr>
          <w:color w:val="FF0000"/>
          <w:sz w:val="72"/>
          <w:szCs w:val="72"/>
          <w:lang w:val="ca-ES"/>
        </w:rPr>
      </w:pPr>
      <w:r w:rsidRPr="00B75B11">
        <w:rPr>
          <w:color w:val="FF0000"/>
          <w:sz w:val="72"/>
          <w:szCs w:val="72"/>
          <w:lang w:val="ca-ES"/>
        </w:rPr>
        <w:t>DUAL</w:t>
      </w:r>
    </w:p>
    <w:p w:rsidR="00B75B11" w:rsidRDefault="00B75B11" w:rsidP="00B75B11">
      <w:pPr>
        <w:jc w:val="center"/>
        <w:rPr>
          <w:color w:val="FF0000"/>
          <w:sz w:val="72"/>
          <w:szCs w:val="72"/>
          <w:lang w:val="ca-ES"/>
        </w:rPr>
      </w:pPr>
    </w:p>
    <w:p w:rsidR="00B75B11" w:rsidRDefault="00B75B11" w:rsidP="00B75B11">
      <w:pPr>
        <w:jc w:val="center"/>
        <w:rPr>
          <w:color w:val="FF0000"/>
          <w:sz w:val="72"/>
          <w:szCs w:val="72"/>
          <w:lang w:val="ca-ES"/>
        </w:rPr>
      </w:pPr>
    </w:p>
    <w:p w:rsidR="00B75B11" w:rsidRDefault="00B75B11" w:rsidP="00B75B11">
      <w:pPr>
        <w:jc w:val="center"/>
        <w:rPr>
          <w:color w:val="FF0000"/>
          <w:sz w:val="72"/>
          <w:szCs w:val="72"/>
          <w:lang w:val="ca-ES"/>
        </w:rPr>
      </w:pPr>
    </w:p>
    <w:p w:rsidR="00B75B11" w:rsidRDefault="00B75B11" w:rsidP="00B75B11">
      <w:pPr>
        <w:jc w:val="center"/>
        <w:rPr>
          <w:color w:val="FF0000"/>
          <w:sz w:val="72"/>
          <w:szCs w:val="72"/>
          <w:lang w:val="ca-ES"/>
        </w:rPr>
      </w:pPr>
    </w:p>
    <w:p w:rsidR="00B75B11" w:rsidRDefault="00B75B11" w:rsidP="00B75B11">
      <w:pPr>
        <w:rPr>
          <w:color w:val="FF0000"/>
          <w:sz w:val="40"/>
          <w:szCs w:val="40"/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6F354973" wp14:editId="11080B66">
            <wp:extent cx="539115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11" w:rsidRDefault="00B75B11" w:rsidP="00B75B11">
      <w:pPr>
        <w:jc w:val="center"/>
        <w:rPr>
          <w:color w:val="FF0000"/>
          <w:sz w:val="40"/>
          <w:szCs w:val="40"/>
          <w:lang w:val="ca-ES"/>
        </w:rPr>
      </w:pPr>
      <w:r>
        <w:rPr>
          <w:noProof/>
          <w:lang w:eastAsia="es-ES"/>
        </w:rPr>
        <w:drawing>
          <wp:inline distT="0" distB="0" distL="0" distR="0" wp14:anchorId="5336B81F" wp14:editId="07487755">
            <wp:extent cx="5400040" cy="40303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40"/>
          <w:szCs w:val="40"/>
          <w:lang w:val="ca-ES"/>
        </w:rPr>
        <w:t xml:space="preserve"> </w:t>
      </w:r>
    </w:p>
    <w:p w:rsidR="00033074" w:rsidRDefault="00033074" w:rsidP="00B75B11">
      <w:pPr>
        <w:jc w:val="center"/>
        <w:rPr>
          <w:color w:val="FF0000"/>
          <w:sz w:val="40"/>
          <w:szCs w:val="40"/>
          <w:lang w:val="ca-ES"/>
        </w:rPr>
      </w:pPr>
    </w:p>
    <w:p w:rsidR="00033074" w:rsidRDefault="00033074" w:rsidP="00B75B11">
      <w:pPr>
        <w:jc w:val="center"/>
        <w:rPr>
          <w:color w:val="FF0000"/>
          <w:sz w:val="40"/>
          <w:szCs w:val="40"/>
          <w:lang w:val="ca-ES"/>
        </w:rPr>
      </w:pPr>
    </w:p>
    <w:p w:rsidR="00033074" w:rsidRDefault="00033074" w:rsidP="00B75B11">
      <w:pPr>
        <w:jc w:val="center"/>
        <w:rPr>
          <w:color w:val="FF0000"/>
          <w:sz w:val="40"/>
          <w:szCs w:val="40"/>
          <w:lang w:val="ca-ES"/>
        </w:rPr>
      </w:pPr>
    </w:p>
    <w:p w:rsidR="00033074" w:rsidRDefault="00033074" w:rsidP="00B75B11">
      <w:pPr>
        <w:jc w:val="center"/>
        <w:rPr>
          <w:color w:val="FF0000"/>
          <w:sz w:val="40"/>
          <w:szCs w:val="40"/>
          <w:lang w:val="ca-ES"/>
        </w:rPr>
      </w:pPr>
    </w:p>
    <w:p w:rsidR="00033074" w:rsidRDefault="00033074" w:rsidP="00B75B11">
      <w:pPr>
        <w:jc w:val="center"/>
        <w:rPr>
          <w:color w:val="FF0000"/>
          <w:sz w:val="40"/>
          <w:szCs w:val="40"/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3A944B43" wp14:editId="2D35EABF">
            <wp:extent cx="5400040" cy="7397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074" w:rsidRPr="00B75B11" w:rsidRDefault="00033074" w:rsidP="00B75B11">
      <w:pPr>
        <w:jc w:val="center"/>
        <w:rPr>
          <w:color w:val="FF0000"/>
          <w:sz w:val="40"/>
          <w:szCs w:val="40"/>
          <w:lang w:val="ca-ES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Repositorio de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usado: https://github.com/juanXxue6/M9-uf2-ex2.git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Usuario de Juan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Jose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Fernández: juanXxue6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Usuario de Diego Agudo: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DiegoAgudo-bot</w:t>
      </w:r>
      <w:proofErr w:type="spellEnd"/>
    </w:p>
    <w:sectPr w:rsidR="00033074" w:rsidRPr="00B7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5A"/>
    <w:rsid w:val="00033074"/>
    <w:rsid w:val="00255D69"/>
    <w:rsid w:val="00B75B11"/>
    <w:rsid w:val="00C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9B73"/>
  <w15:chartTrackingRefBased/>
  <w15:docId w15:val="{2E73517E-18A0-4297-A1F5-FB9E8BCF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4</cp:revision>
  <cp:lastPrinted>2020-01-17T15:27:00Z</cp:lastPrinted>
  <dcterms:created xsi:type="dcterms:W3CDTF">2020-01-17T15:13:00Z</dcterms:created>
  <dcterms:modified xsi:type="dcterms:W3CDTF">2020-01-17T15:27:00Z</dcterms:modified>
</cp:coreProperties>
</file>