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4x7zv6g40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FLOWLIFT PRIVACY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01/27/2026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Privacy Policy explains how </w:t>
      </w:r>
      <w:r w:rsidDel="00000000" w:rsidR="00000000" w:rsidRPr="00000000">
        <w:rPr>
          <w:b w:val="1"/>
          <w:bCs w:val="1"/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(“flowlift”, “we”, “our”, or “us”) collects, uses, stores, and protects personal data when you use our platform and services (the “Platform”).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is operated by </w:t>
      </w:r>
      <w:r w:rsidDel="00000000" w:rsidR="00000000" w:rsidRPr="00000000">
        <w:rPr>
          <w:b w:val="1"/>
          <w:bCs w:val="1"/>
          <w:rtl w:val="0"/>
        </w:rPr>
        <w:t xml:space="preserve">Juan Alanis</w:t>
      </w:r>
      <w:r w:rsidDel="00000000" w:rsidR="00000000" w:rsidRPr="00000000">
        <w:rPr>
          <w:rtl w:val="0"/>
        </w:rPr>
        <w:t xml:space="preserve">, acting as an individual business operator (Persona Física con Actividad Empresarial), based in Mexico.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accessing or using flowlift, you acknowledge that your personal data will be processed in accordance with this Privacy Policy.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nkhr3lrsw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Controller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flowlift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Operated by Juan Alanis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Address: Paseo de la Turquesa #407, San Patricio Plus,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25204 Saltillo, Coahuila, Mexico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📧 Contact: </w:t>
      </w:r>
      <w:r w:rsidDel="00000000" w:rsidR="00000000" w:rsidRPr="00000000">
        <w:rPr>
          <w:b w:val="1"/>
          <w:bCs w:val="1"/>
          <w:rtl w:val="0"/>
        </w:rPr>
        <w:t xml:space="preserve">juan.alanis@flowlift.co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26wt5qxyz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of This Policy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Privacy Policy applies to: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users who create and manage accounts on flowlift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customers who interact with booking pages generated by businesses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Visitors to flowlift websites or services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is a </w:t>
      </w:r>
      <w:r w:rsidDel="00000000" w:rsidR="00000000" w:rsidRPr="00000000">
        <w:rPr>
          <w:b w:val="1"/>
          <w:bCs w:val="1"/>
          <w:rtl w:val="0"/>
        </w:rPr>
        <w:t xml:space="preserve">technology platform and booking intermediary</w:t>
      </w:r>
      <w:r w:rsidDel="00000000" w:rsidR="00000000" w:rsidRPr="00000000">
        <w:rPr>
          <w:rtl w:val="0"/>
        </w:rPr>
        <w:t xml:space="preserve">. Businesses using flowlift are independent controllers of their customer data.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rqrzm7szd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Personal Data We Collect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on0mxeakl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Business Users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collect: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and business name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credentials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and billing information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and activity data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iybuhrlgt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End Customers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Collected on behalf of businesses: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Booking-related details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flowlift </w:t>
      </w:r>
      <w:r w:rsidDel="00000000" w:rsidR="00000000" w:rsidRPr="00000000">
        <w:rPr>
          <w:b w:val="1"/>
          <w:bCs w:val="1"/>
          <w:rtl w:val="0"/>
        </w:rPr>
        <w:t xml:space="preserve">does not currently collect payment card data from end customers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payment features are enabled in the future, payments will be processed by third-party providers (e.g. Stripe) under their own privacy policies.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uc6cnpzm6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We Use Personal Data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process personal data for the following purposes: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gw7ym8p1x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(necessary) purposes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operate and maintain the Platform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manage user accounts and bookings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customer support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send transactional and service-related communications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comply with legal and regulatory obligations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omcsm865n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(optional) purposes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improvement and analytics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performance monitoring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Informational or service-related communications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opt out of non-essential communications at any time.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mfxv4o4zp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Legal Bases for Processing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context, we process personal data based on: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Contractual necessity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Legitimate business interests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consent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obligations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gic91yvyb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Cookies and Tracking Technologies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may use cookies or similar technologies to: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platform functionality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user experience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usage patterns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control cookies through your browser settings.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kyulzalsq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Sharing and Transfers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 sell personal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share data with: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and hosting providers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and analytics services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processors (when applicable)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or regulatory authorities when required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service providers include </w:t>
      </w:r>
      <w:r w:rsidDel="00000000" w:rsidR="00000000" w:rsidRPr="00000000">
        <w:rPr>
          <w:b w:val="1"/>
          <w:bCs w:val="1"/>
          <w:rtl w:val="0"/>
        </w:rPr>
        <w:t xml:space="preserve">Replit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, and future payment providers such as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may be processed or stored outside your country of residence. We take reasonable steps to ensure appropriate safeguards are in place.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10i9uc6bw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Security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b w:val="1"/>
          <w:bCs w:val="1"/>
          <w:rtl w:val="0"/>
        </w:rPr>
        <w:t xml:space="preserve">reasonable administrative, technical, and organizational measures</w:t>
      </w:r>
      <w:r w:rsidDel="00000000" w:rsidR="00000000" w:rsidRPr="00000000">
        <w:rPr>
          <w:rtl w:val="0"/>
        </w:rPr>
        <w:t xml:space="preserve"> to protect personal data against unauthorized access, loss, misuse, or alteration.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no system is completely secure, and we cannot guarantee absolute security.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ynpdfb2k3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Retention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retain personal data only for as long as necessary to: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the Platform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 contractual and legal obligations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disputes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our agreements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account termination, access to the Platform may be revoked immediately.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and0k2fcv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User Rights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your location, you may have rights to: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your personal data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correction or updates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deletion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to or restrict processing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 may be submitted to </w:t>
      </w:r>
      <w:r w:rsidDel="00000000" w:rsidR="00000000" w:rsidRPr="00000000">
        <w:rPr>
          <w:b w:val="1"/>
          <w:bCs w:val="1"/>
          <w:rtl w:val="0"/>
        </w:rPr>
        <w:t xml:space="preserve">juan.alanis@flowlift.co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respond in accordance with applicable law.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6pmb6lsjg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Business User Responsibilities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using flowlift are responsible for: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Lawful collection of customer data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their own privacy notices to customers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compliance with applicable data protection laws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 acts as a </w:t>
      </w:r>
      <w:r w:rsidDel="00000000" w:rsidR="00000000" w:rsidRPr="00000000">
        <w:rPr>
          <w:b w:val="1"/>
          <w:bCs w:val="1"/>
          <w:rtl w:val="0"/>
        </w:rPr>
        <w:t xml:space="preserve">technology provider and data processor</w:t>
      </w:r>
      <w:r w:rsidDel="00000000" w:rsidR="00000000" w:rsidRPr="00000000">
        <w:rPr>
          <w:rtl w:val="0"/>
        </w:rPr>
        <w:t xml:space="preserve"> with respect to end-customer data.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utqtp6g44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Children’s Data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flowlift</w:t>
      </w:r>
      <w:r w:rsidDel="00000000" w:rsidR="00000000" w:rsidRPr="00000000">
        <w:rPr>
          <w:rtl w:val="0"/>
        </w:rPr>
        <w:t xml:space="preserve"> is not intended for use by children, and we do not knowingly collect personal data from individuals under the age required by applicable law.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7hwomd4cs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Changes to This Privacy Policy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Privacy Policy from time to time.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will be posted on the Platform and become effective upon publication. Continued use of flowlift constitutes acceptance of the updated policy.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t2dhuxs4c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Contact Us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questions or requests regarding this Privacy Policy, please contact: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📧 </w:t>
      </w:r>
      <w:r w:rsidDel="00000000" w:rsidR="00000000" w:rsidRPr="00000000">
        <w:rPr>
          <w:b w:val="1"/>
          <w:bCs w:val="1"/>
          <w:rtl w:val="0"/>
        </w:rPr>
        <w:t xml:space="preserve">juan.alanis@flowlift.co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