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4" w:rsidRDefault="005E7B54" w:rsidP="005E7B54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  <w:bookmarkStart w:id="0" w:name="_GoBack"/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296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13/06/2016</w:t>
            </w:r>
          </w:p>
        </w:tc>
      </w:tr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Correlacion</w:t>
            </w:r>
            <w:proofErr w:type="spellEnd"/>
            <w:r>
              <w:rPr>
                <w:sz w:val="20"/>
                <w:szCs w:val="20"/>
              </w:rPr>
              <w:t xml:space="preserve"> lineal</w:t>
            </w:r>
          </w:p>
        </w:tc>
        <w:tc>
          <w:tcPr>
            <w:tcW w:w="1296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</w:t>
            </w:r>
          </w:p>
        </w:tc>
      </w:tr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E7B54" w:rsidRPr="009D5DC3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296" w:type="dxa"/>
          </w:tcPr>
          <w:p w:rsidR="005E7B54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E7B54" w:rsidRDefault="005E7B54" w:rsidP="005E7B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5E7B54" w:rsidRDefault="005E7B54" w:rsidP="005E7B54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E7B54" w:rsidTr="00536886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5E7B54" w:rsidRDefault="005E7B54" w:rsidP="0053688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5E7B54" w:rsidRDefault="005E7B54" w:rsidP="00536886">
            <w:pPr>
              <w:pStyle w:val="ScriptTableText"/>
            </w:pPr>
            <w:r>
              <w:t>To guide you in conducting an effective code review</w:t>
            </w:r>
          </w:p>
        </w:tc>
      </w:tr>
      <w:tr w:rsidR="005E7B54" w:rsidTr="00536886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5E7B54" w:rsidRDefault="005E7B54" w:rsidP="0053688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5E7B54" w:rsidRDefault="005E7B54" w:rsidP="0053688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E7B54" w:rsidRDefault="005E7B54" w:rsidP="0053688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E7B54" w:rsidRDefault="005E7B54" w:rsidP="0053688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E7B54" w:rsidRDefault="005E7B54" w:rsidP="005E7B54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5291"/>
        <w:gridCol w:w="528"/>
        <w:gridCol w:w="361"/>
        <w:gridCol w:w="361"/>
        <w:gridCol w:w="394"/>
      </w:tblGrid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5E7B54" w:rsidRDefault="005E7B54" w:rsidP="00536886">
            <w:pPr>
              <w:pStyle w:val="ScriptTableBullets1"/>
            </w:pPr>
            <w:r>
              <w:t>at program initiation</w:t>
            </w:r>
          </w:p>
          <w:p w:rsidR="005E7B54" w:rsidRDefault="005E7B54" w:rsidP="00536886">
            <w:pPr>
              <w:pStyle w:val="ScriptTableBullets1"/>
            </w:pPr>
            <w:r>
              <w:t>at start of every loop</w:t>
            </w:r>
          </w:p>
          <w:p w:rsidR="005E7B54" w:rsidRDefault="005E7B54" w:rsidP="00536886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5E7B54" w:rsidRDefault="005E7B54" w:rsidP="00536886">
            <w:pPr>
              <w:pStyle w:val="ScriptTableBullets1"/>
            </w:pPr>
            <w:r>
              <w:t>pointers</w:t>
            </w:r>
          </w:p>
          <w:p w:rsidR="005E7B54" w:rsidRDefault="005E7B54" w:rsidP="00536886">
            <w:pPr>
              <w:pStyle w:val="ScriptTableBullets1"/>
            </w:pPr>
            <w:r>
              <w:t>parameters</w:t>
            </w:r>
          </w:p>
          <w:p w:rsidR="005E7B54" w:rsidRDefault="005E7B54" w:rsidP="00536886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5E7B54" w:rsidRDefault="005E7B54" w:rsidP="00536886">
            <w:pPr>
              <w:pStyle w:val="ScriptTableBullets1"/>
            </w:pPr>
            <w:r>
              <w:t>Is it consistent?</w:t>
            </w:r>
          </w:p>
          <w:p w:rsidR="005E7B54" w:rsidRDefault="005E7B54" w:rsidP="00536886">
            <w:pPr>
              <w:pStyle w:val="ScriptTableBullets1"/>
            </w:pPr>
            <w:r>
              <w:t>Is it within the declared scope?</w:t>
            </w:r>
          </w:p>
          <w:p w:rsidR="005E7B54" w:rsidRDefault="005E7B54" w:rsidP="00536886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5E7B54" w:rsidRDefault="005E7B54" w:rsidP="00536886">
            <w:pPr>
              <w:pStyle w:val="ScriptTableBullets1"/>
            </w:pPr>
            <w:r>
              <w:t>identified by pointers</w:t>
            </w:r>
          </w:p>
          <w:p w:rsidR="005E7B54" w:rsidRDefault="005E7B54" w:rsidP="00536886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5E7B54" w:rsidRDefault="005E7B54" w:rsidP="00536886">
            <w:pPr>
              <w:pStyle w:val="ScriptTableBullets1"/>
            </w:pPr>
            <w:r>
              <w:t>pointers are initialized NULL</w:t>
            </w:r>
          </w:p>
          <w:p w:rsidR="005E7B54" w:rsidRDefault="005E7B54" w:rsidP="00536886">
            <w:pPr>
              <w:pStyle w:val="ScriptTableBullets1"/>
            </w:pPr>
            <w:r>
              <w:t>pointers are deleted only after new</w:t>
            </w:r>
          </w:p>
          <w:p w:rsidR="005E7B54" w:rsidRDefault="005E7B54" w:rsidP="00536886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5E7B54" w:rsidRDefault="005E7B54" w:rsidP="00536886">
            <w:pPr>
              <w:pStyle w:val="ScriptTableBullets1"/>
            </w:pPr>
            <w:r>
              <w:t>Line stepping is proper.</w:t>
            </w:r>
          </w:p>
          <w:p w:rsidR="005E7B54" w:rsidRDefault="005E7B54" w:rsidP="00536886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5E7B54" w:rsidRDefault="005E7B54" w:rsidP="00536886">
            <w:pPr>
              <w:pStyle w:val="ScriptTableBullets1"/>
            </w:pPr>
            <w:r>
              <w:t>Verify the proper use of ==, =, ||, and so on.</w:t>
            </w:r>
          </w:p>
          <w:p w:rsidR="005E7B54" w:rsidRDefault="005E7B54" w:rsidP="00536886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5E7B54" w:rsidRDefault="005E7B54" w:rsidP="00536886">
            <w:pPr>
              <w:pStyle w:val="ScriptTableBullets1"/>
            </w:pPr>
            <w:r>
              <w:t>instruction syntax</w:t>
            </w:r>
          </w:p>
          <w:p w:rsidR="005E7B54" w:rsidRDefault="005E7B54" w:rsidP="00536886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5E7B54" w:rsidRDefault="005E7B54" w:rsidP="00536886">
            <w:pPr>
              <w:pStyle w:val="ScriptTableBullets1"/>
            </w:pPr>
            <w:r>
              <w:t>properly declared</w:t>
            </w:r>
          </w:p>
          <w:p w:rsidR="005E7B54" w:rsidRDefault="005E7B54" w:rsidP="00536886">
            <w:pPr>
              <w:pStyle w:val="ScriptTableBullets1"/>
            </w:pPr>
            <w:r>
              <w:t>opened</w:t>
            </w:r>
          </w:p>
          <w:p w:rsidR="005E7B54" w:rsidRDefault="005E7B54" w:rsidP="00536886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</w:tbl>
    <w:p w:rsidR="005E7B54" w:rsidRDefault="005E7B54" w:rsidP="005E7B54">
      <w:pPr>
        <w:rPr>
          <w:sz w:val="12"/>
        </w:rPr>
      </w:pPr>
    </w:p>
    <w:p w:rsidR="005E7B54" w:rsidRDefault="005E7B54" w:rsidP="005E7B54">
      <w:r>
        <w:rPr>
          <w:sz w:val="20"/>
          <w:szCs w:val="20"/>
        </w:rPr>
        <w:br w:type="page"/>
      </w:r>
    </w:p>
    <w:p w:rsidR="00056FD4" w:rsidRDefault="005E7B54"/>
    <w:sectPr w:rsidR="00056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54"/>
    <w:rsid w:val="005E7B54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50B0"/>
  <w15:chartTrackingRefBased/>
  <w15:docId w15:val="{3111B3A3-3F0A-4A42-8F5B-02F812BD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7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E7B5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E7B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E7B54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2016-06-15T05:25:00Z</dcterms:created>
  <dcterms:modified xsi:type="dcterms:W3CDTF">2016-06-15T05:27:00Z</dcterms:modified>
</cp:coreProperties>
</file>