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D4" w:rsidRDefault="003E71A1">
      <w:proofErr w:type="spellStart"/>
      <w:r>
        <w:t>Planificacion</w:t>
      </w:r>
      <w:proofErr w:type="spellEnd"/>
    </w:p>
    <w:p w:rsidR="003E71A1" w:rsidRDefault="003E71A1">
      <w:r>
        <w:t>INTRODUCCION</w:t>
      </w:r>
    </w:p>
    <w:p w:rsidR="003E71A1" w:rsidRDefault="003E71A1">
      <w:r>
        <w:t>La página de egresados de la facultad de TI en UPAEP, corresponde a un sitio el cual pretende tener una comunicación de la comunidad de egresados de la universidad popular de puebla, pertenecientes a la facultad de tecnologías de la información. Esta comunicación está basada en la idea de dar un seguimiento del alumnado y promover las empresas en las que los alumnos han logrado trabajar, así como también, dar la oportunidad de que se sepa el historial laboral de los alumnos y entre la comunidad, puedan aparecer ofertas de trabajo.</w:t>
      </w:r>
    </w:p>
    <w:p w:rsidR="00F33901" w:rsidRDefault="00F33901">
      <w:r>
        <w:t xml:space="preserve">El sitio se </w:t>
      </w:r>
      <w:r w:rsidR="0087542D">
        <w:t>creará</w:t>
      </w:r>
      <w:r>
        <w:t xml:space="preserve"> como parte del proyecto personal de la materia llamada Diseño web, y se planea que se entregue al final del curso, teniendo un tiempo de ejecución de 4 meses aproximadamente.</w:t>
      </w:r>
    </w:p>
    <w:p w:rsidR="0087542D" w:rsidRDefault="0087542D"/>
    <w:p w:rsidR="00F33901" w:rsidRDefault="00F33901">
      <w:r>
        <w:t>RIESGOS</w:t>
      </w:r>
    </w:p>
    <w:p w:rsidR="00F33901" w:rsidRDefault="0087542D">
      <w:r>
        <w:t>Para el proyecto en general se cuenta con unos factores de riesgos que se mencionaran a continuación:</w:t>
      </w:r>
    </w:p>
    <w:p w:rsidR="0087542D" w:rsidRDefault="0087542D">
      <w:proofErr w:type="gramStart"/>
      <w:r>
        <w:t>RI.-</w:t>
      </w:r>
      <w:proofErr w:type="gramEnd"/>
      <w:r>
        <w:t>1 El contacto para que todos los egresados utilicen el sitio, puede ser tardado y tedioso.</w:t>
      </w:r>
    </w:p>
    <w:p w:rsidR="0087542D" w:rsidRDefault="0087542D">
      <w:proofErr w:type="gramStart"/>
      <w:r>
        <w:t>RI.-</w:t>
      </w:r>
      <w:proofErr w:type="gramEnd"/>
      <w:r>
        <w:t>2 Si no se alienta a el uso del sitio este puede quedar obsoleto.</w:t>
      </w:r>
    </w:p>
    <w:p w:rsidR="0087542D" w:rsidRDefault="0087542D">
      <w:proofErr w:type="gramStart"/>
      <w:r>
        <w:t>RI.-</w:t>
      </w:r>
      <w:proofErr w:type="gramEnd"/>
      <w:r>
        <w:t>3  El cambio constante del diseño, puede provocar un tiempo extra de trabajo.</w:t>
      </w:r>
    </w:p>
    <w:p w:rsidR="0087542D" w:rsidRDefault="0087542D"/>
    <w:p w:rsidR="0087542D" w:rsidRDefault="0087542D">
      <w:r>
        <w:t>RESTRICCIONES</w:t>
      </w:r>
    </w:p>
    <w:p w:rsidR="000F2A22" w:rsidRDefault="000F2A22">
      <w:r>
        <w:t>RE.-1 El proyecto deberá de enfocarse solamente en los alumnos Egresados de UPAEP.</w:t>
      </w:r>
    </w:p>
    <w:p w:rsidR="000F2A22" w:rsidRDefault="000F2A22"/>
    <w:p w:rsidR="000F2A22" w:rsidRDefault="00D9008E">
      <w:r>
        <w:t>REQUERIMIENTOS</w:t>
      </w:r>
    </w:p>
    <w:p w:rsidR="000F2A22" w:rsidRDefault="000F2A22"/>
    <w:p w:rsidR="000F2A22" w:rsidRDefault="000F2A22">
      <w:r>
        <w:t>ACTORES</w:t>
      </w:r>
    </w:p>
    <w:p w:rsidR="000F2A22" w:rsidRDefault="000F2A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2A22" w:rsidTr="000F2A22">
        <w:tc>
          <w:tcPr>
            <w:tcW w:w="2942" w:type="dxa"/>
          </w:tcPr>
          <w:p w:rsidR="000F2A22" w:rsidRDefault="000F2A22">
            <w:r>
              <w:t>ID</w:t>
            </w:r>
          </w:p>
        </w:tc>
        <w:tc>
          <w:tcPr>
            <w:tcW w:w="2943" w:type="dxa"/>
          </w:tcPr>
          <w:p w:rsidR="000F2A22" w:rsidRDefault="000F2A22">
            <w:r>
              <w:t>Nombre</w:t>
            </w:r>
          </w:p>
        </w:tc>
        <w:tc>
          <w:tcPr>
            <w:tcW w:w="2943" w:type="dxa"/>
          </w:tcPr>
          <w:p w:rsidR="000F2A22" w:rsidRDefault="000F2A22">
            <w:proofErr w:type="spellStart"/>
            <w:r>
              <w:t>Descripcion</w:t>
            </w:r>
            <w:proofErr w:type="spellEnd"/>
          </w:p>
        </w:tc>
      </w:tr>
      <w:tr w:rsidR="000F2A22" w:rsidTr="000F2A22">
        <w:tc>
          <w:tcPr>
            <w:tcW w:w="2942" w:type="dxa"/>
          </w:tcPr>
          <w:p w:rsidR="000F2A22" w:rsidRDefault="000F2A22">
            <w:r>
              <w:t>AC-1</w:t>
            </w:r>
          </w:p>
        </w:tc>
        <w:tc>
          <w:tcPr>
            <w:tcW w:w="2943" w:type="dxa"/>
          </w:tcPr>
          <w:p w:rsidR="000F2A22" w:rsidRDefault="000F2A22">
            <w:r>
              <w:t>Egresado</w:t>
            </w:r>
          </w:p>
        </w:tc>
        <w:tc>
          <w:tcPr>
            <w:tcW w:w="2943" w:type="dxa"/>
          </w:tcPr>
          <w:p w:rsidR="000F2A22" w:rsidRDefault="000F2A22">
            <w:r>
              <w:t xml:space="preserve">El alumno egresado, que será quien pueda interactuar de primera mano con el sitio, </w:t>
            </w:r>
            <w:proofErr w:type="spellStart"/>
            <w:r>
              <w:t>asi</w:t>
            </w:r>
            <w:proofErr w:type="spellEnd"/>
            <w:r>
              <w:t xml:space="preserve"> como ingresar y poder poner su historial laboral, como también ver el contacto de los demás egresados.</w:t>
            </w:r>
          </w:p>
        </w:tc>
      </w:tr>
      <w:tr w:rsidR="000F2A22" w:rsidTr="000F2A22">
        <w:tc>
          <w:tcPr>
            <w:tcW w:w="2942" w:type="dxa"/>
          </w:tcPr>
          <w:p w:rsidR="000F2A22" w:rsidRDefault="000F2A22">
            <w:r>
              <w:t>AC-2</w:t>
            </w:r>
          </w:p>
        </w:tc>
        <w:tc>
          <w:tcPr>
            <w:tcW w:w="2943" w:type="dxa"/>
          </w:tcPr>
          <w:p w:rsidR="000F2A22" w:rsidRDefault="000F2A22">
            <w:r>
              <w:t>Usuario general</w:t>
            </w:r>
          </w:p>
        </w:tc>
        <w:tc>
          <w:tcPr>
            <w:tcW w:w="2943" w:type="dxa"/>
          </w:tcPr>
          <w:p w:rsidR="000F2A22" w:rsidRDefault="000F2A22">
            <w:r>
              <w:t xml:space="preserve">Cualquier persona, esta podrá ver información limitada de </w:t>
            </w:r>
            <w:r>
              <w:lastRenderedPageBreak/>
              <w:t>los alumnos y empresas de las cua</w:t>
            </w:r>
            <w:r w:rsidR="00E124CD">
              <w:t>les los egresados han trabajado e información sobre cursos y platicas de interés del área.</w:t>
            </w:r>
          </w:p>
        </w:tc>
      </w:tr>
      <w:tr w:rsidR="000F2A22" w:rsidTr="000F2A22">
        <w:tc>
          <w:tcPr>
            <w:tcW w:w="2942" w:type="dxa"/>
          </w:tcPr>
          <w:p w:rsidR="000F2A22" w:rsidRDefault="000F2A22">
            <w:r>
              <w:lastRenderedPageBreak/>
              <w:t>AC-3</w:t>
            </w:r>
          </w:p>
        </w:tc>
        <w:tc>
          <w:tcPr>
            <w:tcW w:w="2943" w:type="dxa"/>
          </w:tcPr>
          <w:p w:rsidR="000F2A22" w:rsidRDefault="000F2A22">
            <w:r>
              <w:t>Administrador</w:t>
            </w:r>
          </w:p>
        </w:tc>
        <w:tc>
          <w:tcPr>
            <w:tcW w:w="2943" w:type="dxa"/>
          </w:tcPr>
          <w:p w:rsidR="000F2A22" w:rsidRDefault="00E124CD">
            <w:r>
              <w:t>El usuario capaz de dar de alta usuarios egresados, así como de su administración. También se encargará del contenido de cursos o platicas, como eventos que se les quieran invitar a la comunidad.</w:t>
            </w:r>
          </w:p>
        </w:tc>
      </w:tr>
    </w:tbl>
    <w:p w:rsidR="000F2A22" w:rsidRDefault="000F2A22"/>
    <w:p w:rsidR="00E124CD" w:rsidRDefault="00D9008E"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9008E" w:rsidTr="002C29D0">
        <w:tc>
          <w:tcPr>
            <w:tcW w:w="1980" w:type="dxa"/>
          </w:tcPr>
          <w:p w:rsidR="00D9008E" w:rsidRDefault="00D9008E" w:rsidP="002C29D0">
            <w:r>
              <w:t>id</w:t>
            </w:r>
          </w:p>
        </w:tc>
        <w:tc>
          <w:tcPr>
            <w:tcW w:w="6848" w:type="dxa"/>
          </w:tcPr>
          <w:p w:rsidR="00D9008E" w:rsidRDefault="00D9008E" w:rsidP="002C29D0">
            <w:r>
              <w:t>RF-1</w:t>
            </w:r>
          </w:p>
        </w:tc>
      </w:tr>
      <w:tr w:rsidR="00D9008E" w:rsidTr="002C29D0">
        <w:tc>
          <w:tcPr>
            <w:tcW w:w="1980" w:type="dxa"/>
          </w:tcPr>
          <w:p w:rsidR="00D9008E" w:rsidRDefault="00D9008E" w:rsidP="002C29D0">
            <w:r>
              <w:t>Nombre</w:t>
            </w:r>
          </w:p>
        </w:tc>
        <w:tc>
          <w:tcPr>
            <w:tcW w:w="6848" w:type="dxa"/>
          </w:tcPr>
          <w:p w:rsidR="00D9008E" w:rsidRDefault="00D9008E" w:rsidP="002C29D0">
            <w:r>
              <w:t>Perfil de egresado</w:t>
            </w:r>
          </w:p>
        </w:tc>
      </w:tr>
      <w:tr w:rsidR="00D9008E" w:rsidTr="002C29D0">
        <w:tc>
          <w:tcPr>
            <w:tcW w:w="1980" w:type="dxa"/>
          </w:tcPr>
          <w:p w:rsidR="00D9008E" w:rsidRDefault="00D9008E" w:rsidP="002C29D0">
            <w:r>
              <w:t>Descripción</w:t>
            </w:r>
          </w:p>
        </w:tc>
        <w:tc>
          <w:tcPr>
            <w:tcW w:w="6848" w:type="dxa"/>
          </w:tcPr>
          <w:p w:rsidR="00D9008E" w:rsidRDefault="00D9008E" w:rsidP="002C29D0">
            <w:r>
              <w:t xml:space="preserve">El egresado puede introducir su perfil profesional dentro de la plataforma, </w:t>
            </w:r>
            <w:r w:rsidR="002C3347">
              <w:t>ingresando su información en los campos:</w:t>
            </w:r>
          </w:p>
          <w:p w:rsidR="002C3347" w:rsidRDefault="002C3347" w:rsidP="002C3347">
            <w:pPr>
              <w:pStyle w:val="Prrafodelista"/>
              <w:numPr>
                <w:ilvl w:val="0"/>
                <w:numId w:val="4"/>
              </w:numPr>
            </w:pPr>
            <w:r>
              <w:t>Nombre</w:t>
            </w:r>
          </w:p>
          <w:p w:rsidR="002C3347" w:rsidRDefault="002C3347" w:rsidP="002C3347">
            <w:pPr>
              <w:pStyle w:val="Prrafodelista"/>
              <w:numPr>
                <w:ilvl w:val="1"/>
                <w:numId w:val="4"/>
              </w:numPr>
            </w:pPr>
            <w:r>
              <w:t>Nombre</w:t>
            </w:r>
          </w:p>
          <w:p w:rsidR="002C3347" w:rsidRDefault="002C3347" w:rsidP="002C3347">
            <w:pPr>
              <w:pStyle w:val="Prrafodelista"/>
              <w:numPr>
                <w:ilvl w:val="1"/>
                <w:numId w:val="4"/>
              </w:numPr>
            </w:pPr>
            <w:r>
              <w:t>Apellido paterno</w:t>
            </w:r>
          </w:p>
          <w:p w:rsidR="002C3347" w:rsidRDefault="002C3347" w:rsidP="002C3347">
            <w:pPr>
              <w:pStyle w:val="Prrafodelista"/>
              <w:numPr>
                <w:ilvl w:val="1"/>
                <w:numId w:val="4"/>
              </w:numPr>
            </w:pPr>
            <w:r>
              <w:t>Apellido materno</w:t>
            </w:r>
          </w:p>
          <w:p w:rsidR="002C3347" w:rsidRDefault="002C3347" w:rsidP="002C3347">
            <w:pPr>
              <w:pStyle w:val="Prrafodelista"/>
              <w:numPr>
                <w:ilvl w:val="0"/>
                <w:numId w:val="4"/>
              </w:numPr>
            </w:pPr>
            <w:r>
              <w:t>Carrera</w:t>
            </w:r>
          </w:p>
          <w:p w:rsidR="002C3347" w:rsidRDefault="002C3347" w:rsidP="002C3347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Ingenieria</w:t>
            </w:r>
            <w:proofErr w:type="spellEnd"/>
            <w:r>
              <w:t xml:space="preserve"> en sistemas computacionales</w:t>
            </w:r>
          </w:p>
          <w:p w:rsidR="002C3347" w:rsidRDefault="002C3347" w:rsidP="002C3347">
            <w:pPr>
              <w:pStyle w:val="Prrafodelista"/>
              <w:numPr>
                <w:ilvl w:val="1"/>
                <w:numId w:val="4"/>
              </w:numPr>
            </w:pPr>
            <w:r>
              <w:t>Ingeniería en software</w:t>
            </w:r>
          </w:p>
          <w:p w:rsidR="002C3347" w:rsidRDefault="002C3347" w:rsidP="002C3347">
            <w:pPr>
              <w:pStyle w:val="Prrafodelista"/>
              <w:numPr>
                <w:ilvl w:val="1"/>
                <w:numId w:val="4"/>
              </w:numPr>
            </w:pPr>
            <w:r>
              <w:t xml:space="preserve">Licenciatura en tecnologías de la </w:t>
            </w:r>
            <w:proofErr w:type="spellStart"/>
            <w:r>
              <w:t>informacion</w:t>
            </w:r>
            <w:proofErr w:type="spellEnd"/>
          </w:p>
          <w:p w:rsidR="002C3347" w:rsidRDefault="002C3347" w:rsidP="002C3347">
            <w:pPr>
              <w:pStyle w:val="Prrafodelista"/>
              <w:numPr>
                <w:ilvl w:val="0"/>
                <w:numId w:val="4"/>
              </w:numPr>
            </w:pPr>
            <w:r>
              <w:t>Experiencia laboral</w:t>
            </w:r>
          </w:p>
          <w:p w:rsidR="002C3347" w:rsidRDefault="002C3347" w:rsidP="002C3347">
            <w:pPr>
              <w:pStyle w:val="Prrafodelista"/>
              <w:numPr>
                <w:ilvl w:val="0"/>
                <w:numId w:val="4"/>
              </w:numPr>
            </w:pPr>
            <w:bookmarkStart w:id="0" w:name="_GoBack"/>
            <w:bookmarkEnd w:id="0"/>
          </w:p>
          <w:p w:rsidR="002C3347" w:rsidRDefault="002C3347" w:rsidP="002C3347">
            <w:pPr>
              <w:pStyle w:val="Prrafodelista"/>
              <w:numPr>
                <w:ilvl w:val="0"/>
                <w:numId w:val="4"/>
              </w:numPr>
            </w:pPr>
            <w:r>
              <w:t>Contacto</w:t>
            </w:r>
          </w:p>
        </w:tc>
      </w:tr>
      <w:tr w:rsidR="00D9008E" w:rsidTr="002C29D0">
        <w:tc>
          <w:tcPr>
            <w:tcW w:w="1980" w:type="dxa"/>
          </w:tcPr>
          <w:p w:rsidR="00D9008E" w:rsidRDefault="00D9008E" w:rsidP="002C29D0">
            <w:r>
              <w:t>Condiciones</w:t>
            </w:r>
          </w:p>
        </w:tc>
        <w:tc>
          <w:tcPr>
            <w:tcW w:w="6848" w:type="dxa"/>
          </w:tcPr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 w:val="restart"/>
          </w:tcPr>
          <w:p w:rsidR="00D9008E" w:rsidRDefault="00D9008E" w:rsidP="002C29D0">
            <w:r>
              <w:t>Fases</w:t>
            </w:r>
          </w:p>
        </w:tc>
        <w:tc>
          <w:tcPr>
            <w:tcW w:w="6848" w:type="dxa"/>
          </w:tcPr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2.-Calcular la varianza para cuando no se sabe el número de datos.</w:t>
            </w:r>
          </w:p>
          <w:p w:rsidR="00D9008E" w:rsidRPr="00B44E17" w:rsidRDefault="00D9008E" w:rsidP="002C29D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avg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3.-Tomar la raíz positiva de la varianza para la desviación estándar.</w:t>
            </w:r>
          </w:p>
          <w:p w:rsidR="00D9008E" w:rsidRDefault="00D9008E" w:rsidP="002C29D0"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4.- Convertir la distribución en forma normal.</w:t>
            </w:r>
          </w:p>
          <w:p w:rsidR="00D9008E" w:rsidRPr="00FD0EEE" w:rsidRDefault="00D9008E" w:rsidP="002C29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avg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oMath>
            </m:oMathPara>
          </w:p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5.-Construir una tabla que tenga: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1"/>
              </w:numPr>
            </w:pPr>
            <w:r>
              <w:t>Lista de términos de 1 a i.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1"/>
              </w:numPr>
            </w:pPr>
            <w:r>
              <w:t>Para cada termino calcular su fracción del total acumulada, i/n.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Lista de datos en orden ascendente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1"/>
              </w:numPr>
            </w:pPr>
            <w:r>
              <w:t>Lista de datos de forma normal en ascendente orden</w:t>
            </w:r>
          </w:p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6.-Determinar el número máximo de segmentos S, de tal forma que estos sean o estén cerca de 5, pero si estos son iguales a 3 o menos y s^2&gt;n, entonces deberán de ser distribuidos en los segmentos de tal forma que se integren todos.</w:t>
            </w:r>
          </w:p>
          <w:p w:rsidR="00D9008E" w:rsidRDefault="00D9008E" w:rsidP="002C29D0">
            <w:r>
              <w:t xml:space="preserve"> </w:t>
            </w:r>
          </w:p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7.- Divide los rangos de probabilidad de la distribución normal en S segmento iguales.</w:t>
            </w:r>
          </w:p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8.- Construye la tabla normal que tenga: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2"/>
              </w:numPr>
            </w:pPr>
            <w:r>
              <w:t xml:space="preserve">Lista de bordes </w:t>
            </w:r>
            <w:proofErr w:type="spellStart"/>
            <w:r>
              <w:t>upper</w:t>
            </w:r>
            <w:proofErr w:type="spellEnd"/>
            <w:r>
              <w:t xml:space="preserve"> y </w:t>
            </w:r>
            <w:proofErr w:type="spellStart"/>
            <w:r>
              <w:t>lower</w:t>
            </w:r>
            <w:proofErr w:type="spellEnd"/>
            <w:r>
              <w:t xml:space="preserve"> de los segmentos de la </w:t>
            </w:r>
            <w:proofErr w:type="spellStart"/>
            <w:r>
              <w:t>sitribucion</w:t>
            </w:r>
            <w:proofErr w:type="spellEnd"/>
            <w:r>
              <w:t xml:space="preserve"> normal.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2"/>
              </w:numPr>
            </w:pPr>
            <w:r>
              <w:t xml:space="preserve">En la columna de Normal </w:t>
            </w:r>
            <w:proofErr w:type="spellStart"/>
            <w:r>
              <w:t>Items</w:t>
            </w:r>
            <w:proofErr w:type="spellEnd"/>
            <w:r>
              <w:t>, lista de los datos que se esperan en cada segmento.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2"/>
              </w:numPr>
            </w:pPr>
            <w:r>
              <w:t xml:space="preserve">En la columna de Data </w:t>
            </w:r>
            <w:proofErr w:type="spellStart"/>
            <w:r>
              <w:t>items</w:t>
            </w:r>
            <w:proofErr w:type="spellEnd"/>
            <w:r>
              <w:t>, lista de números de ítems que están en el rango de la tabla con valores de z.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2"/>
              </w:numPr>
            </w:pPr>
            <w:r>
              <w:t>Encontrar los valores k de z.</w:t>
            </w:r>
          </w:p>
          <w:p w:rsidR="00D9008E" w:rsidRDefault="00D9008E" w:rsidP="002C29D0">
            <w:r>
              <w:t xml:space="preserve"> </w:t>
            </w:r>
          </w:p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9.- Calcular el valor de Q.</w:t>
            </w:r>
          </w:p>
          <w:p w:rsidR="00D9008E" w:rsidRPr="006C54EC" w:rsidRDefault="00D9008E" w:rsidP="002C29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>10.-Calcular la probabilidad de p de la distribución de S-1 grados de libertad integrando de 0 a Q.</w:t>
            </w:r>
          </w:p>
          <w:p w:rsidR="00D9008E" w:rsidRDefault="00D9008E" w:rsidP="002C29D0"/>
        </w:tc>
      </w:tr>
      <w:tr w:rsidR="00D9008E" w:rsidTr="002C29D0">
        <w:trPr>
          <w:trHeight w:val="135"/>
        </w:trPr>
        <w:tc>
          <w:tcPr>
            <w:tcW w:w="1980" w:type="dxa"/>
            <w:vMerge/>
          </w:tcPr>
          <w:p w:rsidR="00D9008E" w:rsidRDefault="00D9008E" w:rsidP="002C29D0"/>
        </w:tc>
        <w:tc>
          <w:tcPr>
            <w:tcW w:w="6848" w:type="dxa"/>
          </w:tcPr>
          <w:p w:rsidR="00D9008E" w:rsidRDefault="00D9008E" w:rsidP="002C29D0">
            <w:r>
              <w:t xml:space="preserve">11.-Calcular la distribución </w:t>
            </w:r>
            <w:proofErr w:type="spellStart"/>
            <w:r>
              <w:t>tail</w:t>
            </w:r>
            <w:proofErr w:type="spellEnd"/>
            <w:r>
              <w:t xml:space="preserve"> de 1-p.</w:t>
            </w:r>
          </w:p>
          <w:p w:rsidR="00D9008E" w:rsidRDefault="00D9008E" w:rsidP="002C29D0"/>
        </w:tc>
      </w:tr>
      <w:tr w:rsidR="00D9008E" w:rsidTr="002C29D0">
        <w:trPr>
          <w:trHeight w:val="588"/>
        </w:trPr>
        <w:tc>
          <w:tcPr>
            <w:tcW w:w="1980" w:type="dxa"/>
          </w:tcPr>
          <w:p w:rsidR="00D9008E" w:rsidRDefault="00D9008E" w:rsidP="002C29D0">
            <w:r>
              <w:t>Interpretaciones</w:t>
            </w:r>
          </w:p>
        </w:tc>
        <w:tc>
          <w:tcPr>
            <w:tcW w:w="6848" w:type="dxa"/>
          </w:tcPr>
          <w:p w:rsidR="00D9008E" w:rsidRDefault="00D9008E" w:rsidP="002C29D0">
            <w:pPr>
              <w:pStyle w:val="Prrafodelista"/>
              <w:numPr>
                <w:ilvl w:val="0"/>
                <w:numId w:val="3"/>
              </w:numPr>
            </w:pPr>
            <w:r>
              <w:t xml:space="preserve">Si el </w:t>
            </w:r>
            <w:proofErr w:type="spellStart"/>
            <w:r>
              <w:t>tail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&lt; 0.05 se considera suficiente para reflejar a </w:t>
            </w:r>
            <w:proofErr w:type="spellStart"/>
            <w:r>
              <w:t>fit</w:t>
            </w:r>
            <w:proofErr w:type="spellEnd"/>
            <w:r>
              <w:t>.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3"/>
              </w:numPr>
            </w:pPr>
            <w:r>
              <w:t xml:space="preserve">Si el </w:t>
            </w:r>
            <w:proofErr w:type="spellStart"/>
            <w:r>
              <w:t>tail</w:t>
            </w:r>
            <w:proofErr w:type="spellEnd"/>
            <w:r>
              <w:t xml:space="preserve"> áreas &gt;0.2 se considera suficiente para aceptar el </w:t>
            </w:r>
            <w:proofErr w:type="spellStart"/>
            <w:r>
              <w:t>fit</w:t>
            </w:r>
            <w:proofErr w:type="spellEnd"/>
            <w:r>
              <w:t>.</w:t>
            </w:r>
          </w:p>
          <w:p w:rsidR="00D9008E" w:rsidRDefault="00D9008E" w:rsidP="002C29D0">
            <w:pPr>
              <w:pStyle w:val="Prrafodelista"/>
              <w:numPr>
                <w:ilvl w:val="0"/>
                <w:numId w:val="3"/>
              </w:numPr>
            </w:pPr>
            <w:r>
              <w:t xml:space="preserve">Valores intermitentes indican intermitentes grados de </w:t>
            </w:r>
            <w:proofErr w:type="spellStart"/>
            <w:r>
              <w:t>fit</w:t>
            </w:r>
            <w:proofErr w:type="spellEnd"/>
            <w:r>
              <w:t>.</w:t>
            </w:r>
          </w:p>
        </w:tc>
      </w:tr>
    </w:tbl>
    <w:p w:rsidR="00D9008E" w:rsidRDefault="00D9008E"/>
    <w:p w:rsidR="003E71A1" w:rsidRDefault="00F33901">
      <w:r>
        <w:t>Se planea que el sitio, sea intuitivo y que las personas puedan encontrar a los alumnos en menos de 10 clics de navegación.</w:t>
      </w:r>
    </w:p>
    <w:p w:rsidR="00F33901" w:rsidRDefault="00F33901"/>
    <w:p w:rsidR="003E71A1" w:rsidRDefault="003E71A1"/>
    <w:p w:rsidR="003E71A1" w:rsidRDefault="003E71A1"/>
    <w:p w:rsidR="003E71A1" w:rsidRDefault="003E71A1"/>
    <w:p w:rsidR="003E71A1" w:rsidRDefault="003E71A1"/>
    <w:p w:rsidR="003E71A1" w:rsidRDefault="003E71A1"/>
    <w:p w:rsidR="003E71A1" w:rsidRDefault="003E71A1"/>
    <w:p w:rsidR="003E71A1" w:rsidRDefault="003E71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E71A1" w:rsidTr="002C29D0">
        <w:tc>
          <w:tcPr>
            <w:tcW w:w="1980" w:type="dxa"/>
          </w:tcPr>
          <w:p w:rsidR="003E71A1" w:rsidRDefault="003E71A1" w:rsidP="002C29D0">
            <w:r>
              <w:t>id</w:t>
            </w:r>
          </w:p>
        </w:tc>
        <w:tc>
          <w:tcPr>
            <w:tcW w:w="6848" w:type="dxa"/>
          </w:tcPr>
          <w:p w:rsidR="003E71A1" w:rsidRDefault="003E71A1" w:rsidP="002C29D0">
            <w:r>
              <w:t>Rf 0.1</w:t>
            </w:r>
          </w:p>
        </w:tc>
      </w:tr>
      <w:tr w:rsidR="003E71A1" w:rsidTr="002C29D0">
        <w:tc>
          <w:tcPr>
            <w:tcW w:w="1980" w:type="dxa"/>
          </w:tcPr>
          <w:p w:rsidR="003E71A1" w:rsidRDefault="003E71A1" w:rsidP="002C29D0">
            <w:r>
              <w:t>Nombre</w:t>
            </w:r>
          </w:p>
        </w:tc>
        <w:tc>
          <w:tcPr>
            <w:tcW w:w="6848" w:type="dxa"/>
          </w:tcPr>
          <w:p w:rsidR="003E71A1" w:rsidRDefault="003E71A1" w:rsidP="002C29D0">
            <w:r>
              <w:t>Procedimiento de x^2</w:t>
            </w:r>
          </w:p>
        </w:tc>
      </w:tr>
      <w:tr w:rsidR="003E71A1" w:rsidTr="002C29D0">
        <w:tc>
          <w:tcPr>
            <w:tcW w:w="1980" w:type="dxa"/>
          </w:tcPr>
          <w:p w:rsidR="003E71A1" w:rsidRDefault="003E71A1" w:rsidP="002C29D0">
            <w:r>
              <w:t>Descripción</w:t>
            </w:r>
          </w:p>
        </w:tc>
        <w:tc>
          <w:tcPr>
            <w:tcW w:w="6848" w:type="dxa"/>
          </w:tcPr>
          <w:p w:rsidR="003E71A1" w:rsidRDefault="003E71A1" w:rsidP="002C29D0">
            <w:r>
              <w:t>Determinar la calidad de un grupo de datos y la distribución normal.</w:t>
            </w:r>
          </w:p>
        </w:tc>
      </w:tr>
      <w:tr w:rsidR="003E71A1" w:rsidTr="002C29D0">
        <w:tc>
          <w:tcPr>
            <w:tcW w:w="1980" w:type="dxa"/>
          </w:tcPr>
          <w:p w:rsidR="003E71A1" w:rsidRDefault="003E71A1" w:rsidP="002C29D0">
            <w:r>
              <w:t>Condiciones</w:t>
            </w:r>
          </w:p>
        </w:tc>
        <w:tc>
          <w:tcPr>
            <w:tcW w:w="6848" w:type="dxa"/>
          </w:tcPr>
          <w:p w:rsidR="003E71A1" w:rsidRDefault="003E71A1" w:rsidP="002C29D0">
            <w:r>
              <w:t>La prueba de calidad es deseable hacerla cuando los datos sean 30 o más.</w:t>
            </w:r>
          </w:p>
          <w:p w:rsidR="003E71A1" w:rsidRDefault="003E71A1" w:rsidP="002C29D0">
            <w:r>
              <w:t>Si son 15 datos no usar 4 secciones para menos datos.</w:t>
            </w:r>
          </w:p>
        </w:tc>
      </w:tr>
      <w:tr w:rsidR="003E71A1" w:rsidTr="002C29D0">
        <w:trPr>
          <w:trHeight w:val="135"/>
        </w:trPr>
        <w:tc>
          <w:tcPr>
            <w:tcW w:w="1980" w:type="dxa"/>
            <w:vMerge w:val="restart"/>
          </w:tcPr>
          <w:p w:rsidR="003E71A1" w:rsidRDefault="003E71A1" w:rsidP="002C29D0">
            <w:r>
              <w:t>Fases</w:t>
            </w:r>
          </w:p>
        </w:tc>
        <w:tc>
          <w:tcPr>
            <w:tcW w:w="6848" w:type="dxa"/>
          </w:tcPr>
          <w:p w:rsidR="003E71A1" w:rsidRDefault="003E71A1" w:rsidP="002C29D0">
            <w:r>
              <w:t>1.- Calcular el promedio de los datos.</w:t>
            </w:r>
          </w:p>
          <w:p w:rsidR="003E71A1" w:rsidRPr="00B44E17" w:rsidRDefault="003E71A1" w:rsidP="002C29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3E71A1" w:rsidRDefault="003E71A1" w:rsidP="002C29D0"/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2.-Calcular la varianza para cuando no se sabe el número de datos.</w:t>
            </w:r>
          </w:p>
          <w:p w:rsidR="003E71A1" w:rsidRPr="00B44E17" w:rsidRDefault="003E71A1" w:rsidP="002C29D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avg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3E71A1" w:rsidRDefault="003E71A1" w:rsidP="002C29D0"/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3.-Tomar la raíz positiva de la varianza para la desviación estándar.</w:t>
            </w:r>
          </w:p>
          <w:p w:rsidR="003E71A1" w:rsidRDefault="003E71A1" w:rsidP="002C29D0"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4.- Convertir la distribución en forma normal.</w:t>
            </w:r>
          </w:p>
          <w:p w:rsidR="003E71A1" w:rsidRPr="00FD0EEE" w:rsidRDefault="003E71A1" w:rsidP="002C29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avg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oMath>
            </m:oMathPara>
          </w:p>
          <w:p w:rsidR="003E71A1" w:rsidRDefault="003E71A1" w:rsidP="002C29D0"/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5.-Construir una tabla que tenga: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1"/>
              </w:numPr>
            </w:pPr>
            <w:r>
              <w:t>Lista de términos de 1 a i.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1"/>
              </w:numPr>
            </w:pPr>
            <w:r>
              <w:t>Para cada termino calcular su fracción del total acumulada, i/n.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1"/>
              </w:numPr>
            </w:pPr>
            <w:r>
              <w:t>Lista de datos en orden ascendente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1"/>
              </w:numPr>
            </w:pPr>
            <w:r>
              <w:t>Lista de datos de forma normal en ascendente orden</w:t>
            </w:r>
          </w:p>
          <w:p w:rsidR="003E71A1" w:rsidRDefault="003E71A1" w:rsidP="002C29D0"/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6.-Determinar el número máximo de segmentos S, de tal forma que estos sean o estén cerca de 5, pero si estos son iguales a 3 o menos y s^2&gt;n, entonces deberán de ser distribuidos en los segmentos de tal forma que se integren todos.</w:t>
            </w:r>
          </w:p>
          <w:p w:rsidR="003E71A1" w:rsidRDefault="003E71A1" w:rsidP="002C29D0">
            <w:r>
              <w:t xml:space="preserve"> </w:t>
            </w:r>
          </w:p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7.- Divide los rangos de probabilidad de la distribución normal en S segmento iguales.</w:t>
            </w:r>
          </w:p>
          <w:p w:rsidR="003E71A1" w:rsidRDefault="003E71A1" w:rsidP="002C29D0"/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8.- Construye la tabla normal que tenga: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2"/>
              </w:numPr>
            </w:pPr>
            <w:r>
              <w:t xml:space="preserve">Lista de bordes </w:t>
            </w:r>
            <w:proofErr w:type="spellStart"/>
            <w:r>
              <w:t>upper</w:t>
            </w:r>
            <w:proofErr w:type="spellEnd"/>
            <w:r>
              <w:t xml:space="preserve"> y </w:t>
            </w:r>
            <w:proofErr w:type="spellStart"/>
            <w:r>
              <w:t>lower</w:t>
            </w:r>
            <w:proofErr w:type="spellEnd"/>
            <w:r>
              <w:t xml:space="preserve"> de los segmentos de la </w:t>
            </w:r>
            <w:proofErr w:type="spellStart"/>
            <w:r>
              <w:t>sitribucion</w:t>
            </w:r>
            <w:proofErr w:type="spellEnd"/>
            <w:r>
              <w:t xml:space="preserve"> normal.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2"/>
              </w:numPr>
            </w:pPr>
            <w:r>
              <w:t xml:space="preserve">En la columna de Normal </w:t>
            </w:r>
            <w:proofErr w:type="spellStart"/>
            <w:r>
              <w:t>Items</w:t>
            </w:r>
            <w:proofErr w:type="spellEnd"/>
            <w:r>
              <w:t>, lista de los datos que se esperan en cada segmento.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2"/>
              </w:numPr>
            </w:pPr>
            <w:r>
              <w:t xml:space="preserve">En la columna de Data </w:t>
            </w:r>
            <w:proofErr w:type="spellStart"/>
            <w:r>
              <w:t>items</w:t>
            </w:r>
            <w:proofErr w:type="spellEnd"/>
            <w:r>
              <w:t>, lista de números de ítems que están en el rango de la tabla con valores de z.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2"/>
              </w:numPr>
            </w:pPr>
            <w:r>
              <w:t>Encontrar los valores k de z.</w:t>
            </w:r>
          </w:p>
          <w:p w:rsidR="003E71A1" w:rsidRDefault="003E71A1" w:rsidP="002C29D0">
            <w:r>
              <w:t xml:space="preserve"> </w:t>
            </w:r>
          </w:p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9.- Calcular el valor de Q.</w:t>
            </w:r>
          </w:p>
          <w:p w:rsidR="003E71A1" w:rsidRPr="006C54EC" w:rsidRDefault="003E71A1" w:rsidP="002C29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3E71A1" w:rsidRDefault="003E71A1" w:rsidP="002C29D0"/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>10.-Calcular la probabilidad de p de la distribución de S-1 grados de libertad integrando de 0 a Q.</w:t>
            </w:r>
          </w:p>
          <w:p w:rsidR="003E71A1" w:rsidRDefault="003E71A1" w:rsidP="002C29D0"/>
        </w:tc>
      </w:tr>
      <w:tr w:rsidR="003E71A1" w:rsidTr="002C29D0">
        <w:trPr>
          <w:trHeight w:val="135"/>
        </w:trPr>
        <w:tc>
          <w:tcPr>
            <w:tcW w:w="1980" w:type="dxa"/>
            <w:vMerge/>
          </w:tcPr>
          <w:p w:rsidR="003E71A1" w:rsidRDefault="003E71A1" w:rsidP="002C29D0"/>
        </w:tc>
        <w:tc>
          <w:tcPr>
            <w:tcW w:w="6848" w:type="dxa"/>
          </w:tcPr>
          <w:p w:rsidR="003E71A1" w:rsidRDefault="003E71A1" w:rsidP="002C29D0">
            <w:r>
              <w:t xml:space="preserve">11.-Calcular la distribución </w:t>
            </w:r>
            <w:proofErr w:type="spellStart"/>
            <w:r>
              <w:t>tail</w:t>
            </w:r>
            <w:proofErr w:type="spellEnd"/>
            <w:r>
              <w:t xml:space="preserve"> de 1-p.</w:t>
            </w:r>
          </w:p>
          <w:p w:rsidR="003E71A1" w:rsidRDefault="003E71A1" w:rsidP="002C29D0"/>
        </w:tc>
      </w:tr>
      <w:tr w:rsidR="003E71A1" w:rsidTr="002C29D0">
        <w:trPr>
          <w:trHeight w:val="588"/>
        </w:trPr>
        <w:tc>
          <w:tcPr>
            <w:tcW w:w="1980" w:type="dxa"/>
          </w:tcPr>
          <w:p w:rsidR="003E71A1" w:rsidRDefault="003E71A1" w:rsidP="002C29D0">
            <w:r>
              <w:t>Interpretaciones</w:t>
            </w:r>
          </w:p>
        </w:tc>
        <w:tc>
          <w:tcPr>
            <w:tcW w:w="6848" w:type="dxa"/>
          </w:tcPr>
          <w:p w:rsidR="003E71A1" w:rsidRDefault="003E71A1" w:rsidP="002C29D0">
            <w:pPr>
              <w:pStyle w:val="Prrafodelista"/>
              <w:numPr>
                <w:ilvl w:val="0"/>
                <w:numId w:val="3"/>
              </w:numPr>
            </w:pPr>
            <w:r>
              <w:t xml:space="preserve">Si el </w:t>
            </w:r>
            <w:proofErr w:type="spellStart"/>
            <w:r>
              <w:t>tail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&lt; 0.05 se considera suficiente para reflejar a </w:t>
            </w:r>
            <w:proofErr w:type="spellStart"/>
            <w:r>
              <w:t>fit</w:t>
            </w:r>
            <w:proofErr w:type="spellEnd"/>
            <w:r>
              <w:t>.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3"/>
              </w:numPr>
            </w:pPr>
            <w:r>
              <w:t xml:space="preserve">Si el </w:t>
            </w:r>
            <w:proofErr w:type="spellStart"/>
            <w:r>
              <w:t>tail</w:t>
            </w:r>
            <w:proofErr w:type="spellEnd"/>
            <w:r>
              <w:t xml:space="preserve"> áreas &gt;0.2 se considera suficiente para aceptar el </w:t>
            </w:r>
            <w:proofErr w:type="spellStart"/>
            <w:r>
              <w:t>fit</w:t>
            </w:r>
            <w:proofErr w:type="spellEnd"/>
            <w:r>
              <w:t>.</w:t>
            </w:r>
          </w:p>
          <w:p w:rsidR="003E71A1" w:rsidRDefault="003E71A1" w:rsidP="002C29D0">
            <w:pPr>
              <w:pStyle w:val="Prrafodelista"/>
              <w:numPr>
                <w:ilvl w:val="0"/>
                <w:numId w:val="3"/>
              </w:numPr>
            </w:pPr>
            <w:r>
              <w:t xml:space="preserve">Valores intermitentes indican intermitentes grados de </w:t>
            </w:r>
            <w:proofErr w:type="spellStart"/>
            <w:r>
              <w:t>fit</w:t>
            </w:r>
            <w:proofErr w:type="spellEnd"/>
            <w:r>
              <w:t>.</w:t>
            </w:r>
          </w:p>
        </w:tc>
      </w:tr>
    </w:tbl>
    <w:p w:rsidR="003E71A1" w:rsidRDefault="003E71A1"/>
    <w:sectPr w:rsidR="003E7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F87"/>
    <w:multiLevelType w:val="hybridMultilevel"/>
    <w:tmpl w:val="C8423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F71B4"/>
    <w:multiLevelType w:val="hybridMultilevel"/>
    <w:tmpl w:val="BEA69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590B"/>
    <w:multiLevelType w:val="hybridMultilevel"/>
    <w:tmpl w:val="9C48F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45926"/>
    <w:multiLevelType w:val="hybridMultilevel"/>
    <w:tmpl w:val="B5FAB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A1"/>
    <w:rsid w:val="000F2A22"/>
    <w:rsid w:val="002C3347"/>
    <w:rsid w:val="003E71A1"/>
    <w:rsid w:val="0087542D"/>
    <w:rsid w:val="00BE70A8"/>
    <w:rsid w:val="00C574DC"/>
    <w:rsid w:val="00D9008E"/>
    <w:rsid w:val="00E124CD"/>
    <w:rsid w:val="00F33901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900"/>
  <w15:chartTrackingRefBased/>
  <w15:docId w15:val="{2A48A0EB-0560-4A7C-AEF0-701F3CD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71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2016-08-21T21:57:00Z</dcterms:created>
  <dcterms:modified xsi:type="dcterms:W3CDTF">2016-08-22T04:34:00Z</dcterms:modified>
</cp:coreProperties>
</file>