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Baja  Plan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Csoft-HLD_Baja_Planes-010517.docx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cambios alumnos se utilizará una función que se llamará baja_plan() será de tipo void, ya que no se requiere que regrese ningún dato y esta debe de proporcionar al usuario la siguiente función: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1)Se pedirá el id, del plan para hacer la búsqueda.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2)Se imprime los datos del plan, si no existe se avisará.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3)Se mostrará un mensaje para poder confirmar que se desean borrar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4)Se borrarán los datos y se notificará al usuario con un mensaje, en caso contrario de igual manera se le notificará al usuario de que no fueron borrados con éxito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 Se regresará al menú de planes.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cambios se hacen directamente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