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0BE79" w14:textId="6E9C419D" w:rsidR="007D1901" w:rsidRDefault="00181879" w:rsidP="00181879">
      <w:pPr>
        <w:jc w:val="center"/>
        <w:rPr>
          <w:b/>
          <w:bCs/>
          <w:sz w:val="36"/>
          <w:szCs w:val="36"/>
        </w:rPr>
      </w:pPr>
      <w:r w:rsidRPr="00181879">
        <w:rPr>
          <w:b/>
          <w:bCs/>
          <w:sz w:val="36"/>
          <w:szCs w:val="36"/>
        </w:rPr>
        <w:t>Tugas Relasi</w:t>
      </w:r>
    </w:p>
    <w:p w14:paraId="7B8E0690" w14:textId="129EBD20" w:rsidR="00181879" w:rsidRDefault="00181879" w:rsidP="00181879">
      <w:pPr>
        <w:jc w:val="center"/>
        <w:rPr>
          <w:b/>
          <w:bCs/>
          <w:sz w:val="36"/>
          <w:szCs w:val="36"/>
        </w:rPr>
      </w:pPr>
    </w:p>
    <w:tbl>
      <w:tblPr>
        <w:tblStyle w:val="TableGrid"/>
        <w:tblpPr w:leftFromText="180" w:rightFromText="180" w:vertAnchor="text" w:horzAnchor="margin" w:tblpY="790"/>
        <w:tblW w:w="0" w:type="auto"/>
        <w:tblLook w:val="04A0" w:firstRow="1" w:lastRow="0" w:firstColumn="1" w:lastColumn="0" w:noHBand="0" w:noVBand="1"/>
      </w:tblPr>
      <w:tblGrid>
        <w:gridCol w:w="2125"/>
      </w:tblGrid>
      <w:tr w:rsidR="00181879" w14:paraId="09675453" w14:textId="77777777" w:rsidTr="00181879">
        <w:tc>
          <w:tcPr>
            <w:tcW w:w="2125" w:type="dxa"/>
            <w:shd w:val="clear" w:color="auto" w:fill="2F5496" w:themeFill="accent1" w:themeFillShade="BF"/>
          </w:tcPr>
          <w:p w14:paraId="60DFEBD6" w14:textId="77777777" w:rsidR="00181879" w:rsidRPr="00181879" w:rsidRDefault="00181879" w:rsidP="00181879">
            <w:pPr>
              <w:jc w:val="center"/>
              <w:rPr>
                <w:b/>
                <w:bCs/>
                <w:sz w:val="24"/>
                <w:szCs w:val="24"/>
              </w:rPr>
            </w:pPr>
            <w:r w:rsidRPr="00181879">
              <w:rPr>
                <w:b/>
                <w:bCs/>
                <w:color w:val="FFFFFF" w:themeColor="background1"/>
                <w:sz w:val="24"/>
                <w:szCs w:val="24"/>
              </w:rPr>
              <w:t>User</w:t>
            </w:r>
          </w:p>
        </w:tc>
      </w:tr>
      <w:tr w:rsidR="00181879" w14:paraId="07EAE2A7" w14:textId="77777777" w:rsidTr="00181879">
        <w:tc>
          <w:tcPr>
            <w:tcW w:w="2125" w:type="dxa"/>
          </w:tcPr>
          <w:p w14:paraId="5C1AB6FD" w14:textId="77777777" w:rsidR="00181879" w:rsidRDefault="00181879" w:rsidP="00181879">
            <w:pPr>
              <w:jc w:val="center"/>
              <w:rPr>
                <w:sz w:val="24"/>
                <w:szCs w:val="24"/>
              </w:rPr>
            </w:pPr>
            <w:r>
              <w:rPr>
                <w:sz w:val="24"/>
                <w:szCs w:val="24"/>
              </w:rPr>
              <w:t>Id_user</w:t>
            </w:r>
          </w:p>
        </w:tc>
      </w:tr>
      <w:tr w:rsidR="00181879" w14:paraId="4F778350" w14:textId="77777777" w:rsidTr="00181879">
        <w:tc>
          <w:tcPr>
            <w:tcW w:w="2125" w:type="dxa"/>
          </w:tcPr>
          <w:p w14:paraId="5905D2DE" w14:textId="77777777" w:rsidR="00181879" w:rsidRDefault="00181879" w:rsidP="00181879">
            <w:pPr>
              <w:jc w:val="center"/>
              <w:rPr>
                <w:sz w:val="24"/>
                <w:szCs w:val="24"/>
              </w:rPr>
            </w:pPr>
            <w:r>
              <w:rPr>
                <w:sz w:val="24"/>
                <w:szCs w:val="24"/>
              </w:rPr>
              <w:t>Username</w:t>
            </w:r>
          </w:p>
        </w:tc>
      </w:tr>
      <w:tr w:rsidR="00181879" w14:paraId="7F74F4DF" w14:textId="77777777" w:rsidTr="00181879">
        <w:tc>
          <w:tcPr>
            <w:tcW w:w="2125" w:type="dxa"/>
          </w:tcPr>
          <w:p w14:paraId="36F566C9" w14:textId="77777777" w:rsidR="00181879" w:rsidRDefault="00181879" w:rsidP="00181879">
            <w:pPr>
              <w:jc w:val="center"/>
              <w:rPr>
                <w:sz w:val="24"/>
                <w:szCs w:val="24"/>
              </w:rPr>
            </w:pPr>
            <w:r>
              <w:rPr>
                <w:sz w:val="24"/>
                <w:szCs w:val="24"/>
              </w:rPr>
              <w:t>Password</w:t>
            </w:r>
          </w:p>
        </w:tc>
      </w:tr>
      <w:tr w:rsidR="00181879" w14:paraId="56E815FF" w14:textId="77777777" w:rsidTr="00181879">
        <w:tc>
          <w:tcPr>
            <w:tcW w:w="2125" w:type="dxa"/>
          </w:tcPr>
          <w:p w14:paraId="44E316A2" w14:textId="77777777" w:rsidR="00181879" w:rsidRDefault="00181879" w:rsidP="00181879">
            <w:pPr>
              <w:jc w:val="center"/>
              <w:rPr>
                <w:sz w:val="24"/>
                <w:szCs w:val="24"/>
              </w:rPr>
            </w:pPr>
            <w:r>
              <w:rPr>
                <w:sz w:val="24"/>
                <w:szCs w:val="24"/>
              </w:rPr>
              <w:t>Nama</w:t>
            </w:r>
          </w:p>
        </w:tc>
      </w:tr>
      <w:tr w:rsidR="00181879" w14:paraId="53E45787" w14:textId="77777777" w:rsidTr="00181879">
        <w:tc>
          <w:tcPr>
            <w:tcW w:w="2125" w:type="dxa"/>
          </w:tcPr>
          <w:p w14:paraId="20A0CCFA" w14:textId="77777777" w:rsidR="00181879" w:rsidRDefault="00181879" w:rsidP="00181879">
            <w:pPr>
              <w:jc w:val="center"/>
              <w:rPr>
                <w:sz w:val="24"/>
                <w:szCs w:val="24"/>
              </w:rPr>
            </w:pPr>
            <w:r>
              <w:rPr>
                <w:sz w:val="24"/>
                <w:szCs w:val="24"/>
              </w:rPr>
              <w:t>Tgl_lahir</w:t>
            </w:r>
          </w:p>
        </w:tc>
      </w:tr>
      <w:tr w:rsidR="00181879" w14:paraId="3DECFD66" w14:textId="77777777" w:rsidTr="00181879">
        <w:tc>
          <w:tcPr>
            <w:tcW w:w="2125" w:type="dxa"/>
          </w:tcPr>
          <w:p w14:paraId="79FEC588" w14:textId="77777777" w:rsidR="00181879" w:rsidRDefault="00181879" w:rsidP="00181879">
            <w:pPr>
              <w:jc w:val="center"/>
              <w:rPr>
                <w:sz w:val="24"/>
                <w:szCs w:val="24"/>
              </w:rPr>
            </w:pPr>
            <w:r>
              <w:rPr>
                <w:sz w:val="24"/>
                <w:szCs w:val="24"/>
              </w:rPr>
              <w:t>Jenis_kelamin</w:t>
            </w:r>
          </w:p>
        </w:tc>
      </w:tr>
      <w:tr w:rsidR="00181879" w14:paraId="79FEA57B" w14:textId="77777777" w:rsidTr="00181879">
        <w:tc>
          <w:tcPr>
            <w:tcW w:w="2125" w:type="dxa"/>
          </w:tcPr>
          <w:p w14:paraId="47C209CC" w14:textId="77777777" w:rsidR="00181879" w:rsidRDefault="00181879" w:rsidP="00181879">
            <w:pPr>
              <w:jc w:val="center"/>
              <w:rPr>
                <w:sz w:val="24"/>
                <w:szCs w:val="24"/>
              </w:rPr>
            </w:pPr>
            <w:r>
              <w:rPr>
                <w:sz w:val="24"/>
                <w:szCs w:val="24"/>
              </w:rPr>
              <w:t>alamat</w:t>
            </w:r>
          </w:p>
        </w:tc>
      </w:tr>
    </w:tbl>
    <w:tbl>
      <w:tblPr>
        <w:tblStyle w:val="TableGrid"/>
        <w:tblpPr w:leftFromText="180" w:rightFromText="180" w:vertAnchor="text" w:horzAnchor="page" w:tblpX="9296" w:tblpY="921"/>
        <w:tblW w:w="0" w:type="auto"/>
        <w:tblLook w:val="04A0" w:firstRow="1" w:lastRow="0" w:firstColumn="1" w:lastColumn="0" w:noHBand="0" w:noVBand="1"/>
      </w:tblPr>
      <w:tblGrid>
        <w:gridCol w:w="2125"/>
      </w:tblGrid>
      <w:tr w:rsidR="00130A7A" w14:paraId="579F1EB5" w14:textId="77777777" w:rsidTr="00130A7A">
        <w:tc>
          <w:tcPr>
            <w:tcW w:w="2125" w:type="dxa"/>
            <w:shd w:val="clear" w:color="auto" w:fill="2F5496" w:themeFill="accent1" w:themeFillShade="BF"/>
          </w:tcPr>
          <w:p w14:paraId="7A923F9B" w14:textId="77777777" w:rsidR="00130A7A" w:rsidRPr="00181879" w:rsidRDefault="00130A7A" w:rsidP="00130A7A">
            <w:pPr>
              <w:jc w:val="center"/>
              <w:rPr>
                <w:b/>
                <w:bCs/>
                <w:sz w:val="24"/>
                <w:szCs w:val="24"/>
              </w:rPr>
            </w:pPr>
            <w:r w:rsidRPr="00181879">
              <w:rPr>
                <w:b/>
                <w:bCs/>
                <w:color w:val="FFFFFF" w:themeColor="background1"/>
                <w:sz w:val="24"/>
                <w:szCs w:val="24"/>
              </w:rPr>
              <w:t>Obat</w:t>
            </w:r>
          </w:p>
        </w:tc>
      </w:tr>
      <w:tr w:rsidR="00130A7A" w14:paraId="12B2EDDB" w14:textId="77777777" w:rsidTr="00130A7A">
        <w:tc>
          <w:tcPr>
            <w:tcW w:w="2125" w:type="dxa"/>
          </w:tcPr>
          <w:p w14:paraId="0E69FA45" w14:textId="77777777" w:rsidR="00130A7A" w:rsidRDefault="00130A7A" w:rsidP="00130A7A">
            <w:pPr>
              <w:jc w:val="center"/>
              <w:rPr>
                <w:sz w:val="24"/>
                <w:szCs w:val="24"/>
              </w:rPr>
            </w:pPr>
            <w:r>
              <w:rPr>
                <w:sz w:val="24"/>
                <w:szCs w:val="24"/>
              </w:rPr>
              <w:t>Id_obat</w:t>
            </w:r>
          </w:p>
        </w:tc>
      </w:tr>
      <w:tr w:rsidR="00130A7A" w14:paraId="5554E1C1" w14:textId="77777777" w:rsidTr="00130A7A">
        <w:tc>
          <w:tcPr>
            <w:tcW w:w="2125" w:type="dxa"/>
          </w:tcPr>
          <w:p w14:paraId="755B944A" w14:textId="77777777" w:rsidR="00130A7A" w:rsidRDefault="00130A7A" w:rsidP="00130A7A">
            <w:pPr>
              <w:jc w:val="center"/>
              <w:rPr>
                <w:sz w:val="24"/>
                <w:szCs w:val="24"/>
              </w:rPr>
            </w:pPr>
            <w:r>
              <w:rPr>
                <w:sz w:val="24"/>
                <w:szCs w:val="24"/>
              </w:rPr>
              <w:t>Nama</w:t>
            </w:r>
          </w:p>
        </w:tc>
      </w:tr>
      <w:tr w:rsidR="00130A7A" w14:paraId="35189F6B" w14:textId="77777777" w:rsidTr="00130A7A">
        <w:tc>
          <w:tcPr>
            <w:tcW w:w="2125" w:type="dxa"/>
          </w:tcPr>
          <w:p w14:paraId="34658128" w14:textId="77777777" w:rsidR="00130A7A" w:rsidRDefault="00130A7A" w:rsidP="00130A7A">
            <w:pPr>
              <w:jc w:val="center"/>
              <w:rPr>
                <w:sz w:val="24"/>
                <w:szCs w:val="24"/>
              </w:rPr>
            </w:pPr>
            <w:r>
              <w:rPr>
                <w:sz w:val="24"/>
                <w:szCs w:val="24"/>
              </w:rPr>
              <w:t>Harga</w:t>
            </w:r>
          </w:p>
        </w:tc>
      </w:tr>
      <w:tr w:rsidR="00130A7A" w14:paraId="3A6BE580" w14:textId="77777777" w:rsidTr="00130A7A">
        <w:tc>
          <w:tcPr>
            <w:tcW w:w="2125" w:type="dxa"/>
          </w:tcPr>
          <w:p w14:paraId="0CA89514" w14:textId="77777777" w:rsidR="00130A7A" w:rsidRDefault="00130A7A" w:rsidP="00130A7A">
            <w:pPr>
              <w:jc w:val="center"/>
              <w:rPr>
                <w:sz w:val="24"/>
                <w:szCs w:val="24"/>
              </w:rPr>
            </w:pPr>
            <w:r>
              <w:rPr>
                <w:sz w:val="24"/>
                <w:szCs w:val="24"/>
              </w:rPr>
              <w:t>Stok</w:t>
            </w:r>
          </w:p>
        </w:tc>
      </w:tr>
      <w:tr w:rsidR="00130A7A" w14:paraId="17C31B25" w14:textId="77777777" w:rsidTr="00130A7A">
        <w:tc>
          <w:tcPr>
            <w:tcW w:w="2125" w:type="dxa"/>
          </w:tcPr>
          <w:p w14:paraId="5850330B" w14:textId="77777777" w:rsidR="00130A7A" w:rsidRDefault="00130A7A" w:rsidP="00130A7A">
            <w:pPr>
              <w:jc w:val="center"/>
              <w:rPr>
                <w:sz w:val="24"/>
                <w:szCs w:val="24"/>
              </w:rPr>
            </w:pPr>
            <w:r>
              <w:rPr>
                <w:sz w:val="24"/>
                <w:szCs w:val="24"/>
              </w:rPr>
              <w:t>Golongan</w:t>
            </w:r>
          </w:p>
        </w:tc>
      </w:tr>
      <w:tr w:rsidR="00130A7A" w14:paraId="7E350143" w14:textId="77777777" w:rsidTr="00130A7A">
        <w:tc>
          <w:tcPr>
            <w:tcW w:w="2125" w:type="dxa"/>
          </w:tcPr>
          <w:p w14:paraId="32F50E5E" w14:textId="77777777" w:rsidR="00130A7A" w:rsidRDefault="00130A7A" w:rsidP="00130A7A">
            <w:pPr>
              <w:jc w:val="center"/>
              <w:rPr>
                <w:sz w:val="24"/>
                <w:szCs w:val="24"/>
              </w:rPr>
            </w:pPr>
            <w:r>
              <w:rPr>
                <w:sz w:val="24"/>
                <w:szCs w:val="24"/>
              </w:rPr>
              <w:t>Dosis</w:t>
            </w:r>
          </w:p>
        </w:tc>
      </w:tr>
      <w:tr w:rsidR="00130A7A" w14:paraId="5850FA7B" w14:textId="77777777" w:rsidTr="00130A7A">
        <w:tc>
          <w:tcPr>
            <w:tcW w:w="2125" w:type="dxa"/>
          </w:tcPr>
          <w:p w14:paraId="527E74BB" w14:textId="77777777" w:rsidR="00130A7A" w:rsidRDefault="00130A7A" w:rsidP="00130A7A">
            <w:pPr>
              <w:jc w:val="center"/>
              <w:rPr>
                <w:sz w:val="24"/>
                <w:szCs w:val="24"/>
              </w:rPr>
            </w:pPr>
            <w:r>
              <w:rPr>
                <w:sz w:val="24"/>
                <w:szCs w:val="24"/>
              </w:rPr>
              <w:t>Penyajian</w:t>
            </w:r>
          </w:p>
        </w:tc>
      </w:tr>
      <w:tr w:rsidR="00130A7A" w14:paraId="41D866E5" w14:textId="77777777" w:rsidTr="00130A7A">
        <w:tc>
          <w:tcPr>
            <w:tcW w:w="2125" w:type="dxa"/>
          </w:tcPr>
          <w:p w14:paraId="35A624A4" w14:textId="77777777" w:rsidR="00130A7A" w:rsidRDefault="00130A7A" w:rsidP="00130A7A">
            <w:pPr>
              <w:jc w:val="center"/>
              <w:rPr>
                <w:sz w:val="24"/>
                <w:szCs w:val="24"/>
              </w:rPr>
            </w:pPr>
            <w:r>
              <w:rPr>
                <w:sz w:val="24"/>
                <w:szCs w:val="24"/>
              </w:rPr>
              <w:t>Tgl_kadaluarsa</w:t>
            </w:r>
          </w:p>
        </w:tc>
      </w:tr>
    </w:tbl>
    <w:p w14:paraId="6ECA1D02" w14:textId="2ACCB2A3" w:rsidR="00181879" w:rsidRDefault="00181879" w:rsidP="00181879">
      <w:pPr>
        <w:rPr>
          <w:sz w:val="24"/>
          <w:szCs w:val="24"/>
        </w:rPr>
      </w:pPr>
      <w:r>
        <w:rPr>
          <w:sz w:val="24"/>
          <w:szCs w:val="24"/>
        </w:rPr>
        <w:t>Database Apotek</w:t>
      </w:r>
    </w:p>
    <w:tbl>
      <w:tblPr>
        <w:tblStyle w:val="TableGrid"/>
        <w:tblpPr w:leftFromText="180" w:rightFromText="180" w:vertAnchor="text" w:horzAnchor="page" w:tblpX="6790" w:tblpY="351"/>
        <w:tblW w:w="0" w:type="auto"/>
        <w:tblLook w:val="04A0" w:firstRow="1" w:lastRow="0" w:firstColumn="1" w:lastColumn="0" w:noHBand="0" w:noVBand="1"/>
      </w:tblPr>
      <w:tblGrid>
        <w:gridCol w:w="2065"/>
      </w:tblGrid>
      <w:tr w:rsidR="00130A7A" w14:paraId="77C2086F" w14:textId="77777777" w:rsidTr="00130A7A">
        <w:tc>
          <w:tcPr>
            <w:tcW w:w="1984" w:type="dxa"/>
            <w:shd w:val="clear" w:color="auto" w:fill="2F5496" w:themeFill="accent1" w:themeFillShade="BF"/>
          </w:tcPr>
          <w:p w14:paraId="489ADAA0" w14:textId="77777777" w:rsidR="00130A7A" w:rsidRPr="00130A7A" w:rsidRDefault="00130A7A" w:rsidP="00130A7A">
            <w:pPr>
              <w:jc w:val="center"/>
              <w:rPr>
                <w:b/>
                <w:bCs/>
                <w:sz w:val="24"/>
                <w:szCs w:val="24"/>
              </w:rPr>
            </w:pPr>
            <w:r w:rsidRPr="00130A7A">
              <w:rPr>
                <w:b/>
                <w:bCs/>
                <w:color w:val="FFFFFF" w:themeColor="background1"/>
                <w:sz w:val="24"/>
                <w:szCs w:val="24"/>
              </w:rPr>
              <w:t>Detail Transaksi</w:t>
            </w:r>
          </w:p>
        </w:tc>
      </w:tr>
      <w:tr w:rsidR="00130A7A" w14:paraId="18EF3D47" w14:textId="77777777" w:rsidTr="00130A7A">
        <w:tc>
          <w:tcPr>
            <w:tcW w:w="1984" w:type="dxa"/>
          </w:tcPr>
          <w:p w14:paraId="69CA8222" w14:textId="37730939" w:rsidR="00130A7A" w:rsidRDefault="00FE46D2" w:rsidP="00130A7A">
            <w:pPr>
              <w:jc w:val="center"/>
              <w:rPr>
                <w:sz w:val="24"/>
                <w:szCs w:val="24"/>
              </w:rPr>
            </w:pPr>
            <w:r>
              <w:rPr>
                <w:noProof/>
                <w:sz w:val="24"/>
                <w:szCs w:val="24"/>
              </w:rPr>
              <mc:AlternateContent>
                <mc:Choice Requires="wps">
                  <w:drawing>
                    <wp:anchor distT="0" distB="0" distL="114300" distR="114300" simplePos="0" relativeHeight="251661312" behindDoc="0" locked="0" layoutInCell="1" allowOverlap="1" wp14:anchorId="5335910B" wp14:editId="4667F455">
                      <wp:simplePos x="0" y="0"/>
                      <wp:positionH relativeFrom="column">
                        <wp:posOffset>1234259</wp:posOffset>
                      </wp:positionH>
                      <wp:positionV relativeFrom="paragraph">
                        <wp:posOffset>144706</wp:posOffset>
                      </wp:positionV>
                      <wp:extent cx="285007" cy="356260"/>
                      <wp:effectExtent l="0" t="0" r="20320" b="24765"/>
                      <wp:wrapNone/>
                      <wp:docPr id="3" name="Straight Connector 3"/>
                      <wp:cNvGraphicFramePr/>
                      <a:graphic xmlns:a="http://schemas.openxmlformats.org/drawingml/2006/main">
                        <a:graphicData uri="http://schemas.microsoft.com/office/word/2010/wordprocessingShape">
                          <wps:wsp>
                            <wps:cNvCnPr/>
                            <wps:spPr>
                              <a:xfrm flipV="1">
                                <a:off x="0" y="0"/>
                                <a:ext cx="285007" cy="3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42BB64"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97.2pt,11.4pt" to="119.6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" strokecolor="#4472c4 [3204]" strokeweight=".5pt">
                      <v:stroke joinstyle="miter"/>
                    </v:line>
                  </w:pict>
                </mc:Fallback>
              </mc:AlternateContent>
            </w:r>
            <w:r w:rsidR="00130A7A">
              <w:rPr>
                <w:sz w:val="24"/>
                <w:szCs w:val="24"/>
              </w:rPr>
              <w:t>Id</w:t>
            </w:r>
            <w:r>
              <w:rPr>
                <w:sz w:val="24"/>
                <w:szCs w:val="24"/>
              </w:rPr>
              <w:t>_detail</w:t>
            </w:r>
            <w:r w:rsidR="00130A7A">
              <w:rPr>
                <w:sz w:val="24"/>
                <w:szCs w:val="24"/>
              </w:rPr>
              <w:t>_transaksi</w:t>
            </w:r>
          </w:p>
        </w:tc>
      </w:tr>
      <w:tr w:rsidR="00FE46D2" w14:paraId="048F6A62" w14:textId="77777777" w:rsidTr="00130A7A">
        <w:tc>
          <w:tcPr>
            <w:tcW w:w="1984" w:type="dxa"/>
          </w:tcPr>
          <w:p w14:paraId="784B8738" w14:textId="0F55B113" w:rsidR="00FE46D2" w:rsidRDefault="00FE46D2" w:rsidP="00130A7A">
            <w:pPr>
              <w:jc w:val="center"/>
              <w:rPr>
                <w:sz w:val="24"/>
                <w:szCs w:val="24"/>
              </w:rPr>
            </w:pPr>
            <w:r>
              <w:rPr>
                <w:sz w:val="24"/>
                <w:szCs w:val="24"/>
              </w:rPr>
              <w:t>Id_transaksi</w:t>
            </w:r>
          </w:p>
        </w:tc>
      </w:tr>
      <w:tr w:rsidR="00130A7A" w14:paraId="2183BB6B" w14:textId="77777777" w:rsidTr="00130A7A">
        <w:tc>
          <w:tcPr>
            <w:tcW w:w="1984" w:type="dxa"/>
          </w:tcPr>
          <w:p w14:paraId="2D0E87FD" w14:textId="77777777" w:rsidR="00130A7A" w:rsidRDefault="00130A7A" w:rsidP="00130A7A">
            <w:pPr>
              <w:jc w:val="center"/>
              <w:rPr>
                <w:sz w:val="24"/>
                <w:szCs w:val="24"/>
              </w:rPr>
            </w:pPr>
            <w:r>
              <w:rPr>
                <w:sz w:val="24"/>
                <w:szCs w:val="24"/>
              </w:rPr>
              <w:t>Id_obat</w:t>
            </w:r>
          </w:p>
        </w:tc>
      </w:tr>
      <w:tr w:rsidR="00130A7A" w14:paraId="543EE9D5" w14:textId="77777777" w:rsidTr="00130A7A">
        <w:tc>
          <w:tcPr>
            <w:tcW w:w="1984" w:type="dxa"/>
          </w:tcPr>
          <w:p w14:paraId="55B9CEC9" w14:textId="77777777" w:rsidR="00130A7A" w:rsidRDefault="00130A7A" w:rsidP="00130A7A">
            <w:pPr>
              <w:jc w:val="center"/>
              <w:rPr>
                <w:sz w:val="24"/>
                <w:szCs w:val="24"/>
              </w:rPr>
            </w:pPr>
            <w:r>
              <w:rPr>
                <w:sz w:val="24"/>
                <w:szCs w:val="24"/>
              </w:rPr>
              <w:t>jumlah</w:t>
            </w:r>
          </w:p>
        </w:tc>
      </w:tr>
    </w:tbl>
    <w:p w14:paraId="11E6AB94" w14:textId="7ECEE5B8" w:rsidR="00181879" w:rsidRDefault="00FE46D2" w:rsidP="00181879">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624FD222" wp14:editId="1D154536">
                <wp:simplePos x="0" y="0"/>
                <wp:positionH relativeFrom="column">
                  <wp:posOffset>1353787</wp:posOffset>
                </wp:positionH>
                <wp:positionV relativeFrom="paragraph">
                  <wp:posOffset>495094</wp:posOffset>
                </wp:positionV>
                <wp:extent cx="296883" cy="273132"/>
                <wp:effectExtent l="0" t="0" r="27305" b="31750"/>
                <wp:wrapNone/>
                <wp:docPr id="1" name="Straight Connector 1"/>
                <wp:cNvGraphicFramePr/>
                <a:graphic xmlns:a="http://schemas.openxmlformats.org/drawingml/2006/main">
                  <a:graphicData uri="http://schemas.microsoft.com/office/word/2010/wordprocessingShape">
                    <wps:wsp>
                      <wps:cNvCnPr/>
                      <wps:spPr>
                        <a:xfrm>
                          <a:off x="0" y="0"/>
                          <a:ext cx="296883" cy="2731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B9E21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6.6pt,39pt" to="130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" strokecolor="#4472c4 [3204]" strokeweight=".5pt">
                <v:stroke joinstyle="miter"/>
              </v:line>
            </w:pict>
          </mc:Fallback>
        </mc:AlternateContent>
      </w:r>
    </w:p>
    <w:tbl>
      <w:tblPr>
        <w:tblStyle w:val="TableGrid"/>
        <w:tblpPr w:leftFromText="180" w:rightFromText="180" w:vertAnchor="text" w:horzAnchor="page" w:tblpX="4058" w:tblpY="-88"/>
        <w:tblW w:w="0" w:type="auto"/>
        <w:tblLook w:val="04A0" w:firstRow="1" w:lastRow="0" w:firstColumn="1" w:lastColumn="0" w:noHBand="0" w:noVBand="1"/>
      </w:tblPr>
      <w:tblGrid>
        <w:gridCol w:w="2125"/>
      </w:tblGrid>
      <w:tr w:rsidR="00130A7A" w14:paraId="17F782C8" w14:textId="77777777" w:rsidTr="00130A7A">
        <w:tc>
          <w:tcPr>
            <w:tcW w:w="2125" w:type="dxa"/>
            <w:shd w:val="clear" w:color="auto" w:fill="2F5496" w:themeFill="accent1" w:themeFillShade="BF"/>
          </w:tcPr>
          <w:p w14:paraId="39A2071C" w14:textId="77777777" w:rsidR="00130A7A" w:rsidRPr="00181879" w:rsidRDefault="00130A7A" w:rsidP="00130A7A">
            <w:pPr>
              <w:jc w:val="center"/>
              <w:rPr>
                <w:b/>
                <w:bCs/>
                <w:sz w:val="24"/>
                <w:szCs w:val="24"/>
              </w:rPr>
            </w:pPr>
            <w:r w:rsidRPr="00181879">
              <w:rPr>
                <w:b/>
                <w:bCs/>
                <w:color w:val="FFFFFF" w:themeColor="background1"/>
                <w:sz w:val="24"/>
                <w:szCs w:val="24"/>
              </w:rPr>
              <w:t>Transaksi</w:t>
            </w:r>
          </w:p>
        </w:tc>
      </w:tr>
      <w:tr w:rsidR="00130A7A" w14:paraId="5DB0A6C0" w14:textId="77777777" w:rsidTr="00130A7A">
        <w:tc>
          <w:tcPr>
            <w:tcW w:w="2125" w:type="dxa"/>
          </w:tcPr>
          <w:p w14:paraId="0D6102AF" w14:textId="6425B1B0" w:rsidR="00130A7A" w:rsidRDefault="00FE46D2" w:rsidP="00130A7A">
            <w:pPr>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14:anchorId="151E99F6" wp14:editId="2BB1C6A1">
                      <wp:simplePos x="0" y="0"/>
                      <wp:positionH relativeFrom="column">
                        <wp:posOffset>1270907</wp:posOffset>
                      </wp:positionH>
                      <wp:positionV relativeFrom="paragraph">
                        <wp:posOffset>97460</wp:posOffset>
                      </wp:positionV>
                      <wp:extent cx="391886" cy="190005"/>
                      <wp:effectExtent l="0" t="0" r="27305" b="19685"/>
                      <wp:wrapNone/>
                      <wp:docPr id="2" name="Straight Connector 2"/>
                      <wp:cNvGraphicFramePr/>
                      <a:graphic xmlns:a="http://schemas.openxmlformats.org/drawingml/2006/main">
                        <a:graphicData uri="http://schemas.microsoft.com/office/word/2010/wordprocessingShape">
                          <wps:wsp>
                            <wps:cNvCnPr/>
                            <wps:spPr>
                              <a:xfrm>
                                <a:off x="0" y="0"/>
                                <a:ext cx="391886" cy="190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FDF3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0.05pt,7.65pt" to="130.9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" strokecolor="#4472c4 [3204]" strokeweight=".5pt">
                      <v:stroke joinstyle="miter"/>
                    </v:line>
                  </w:pict>
                </mc:Fallback>
              </mc:AlternateContent>
            </w:r>
            <w:r w:rsidR="00130A7A">
              <w:rPr>
                <w:sz w:val="24"/>
                <w:szCs w:val="24"/>
              </w:rPr>
              <w:t>Id_transaksi</w:t>
            </w:r>
          </w:p>
        </w:tc>
      </w:tr>
      <w:tr w:rsidR="00130A7A" w14:paraId="365F8DD6" w14:textId="77777777" w:rsidTr="00130A7A">
        <w:tc>
          <w:tcPr>
            <w:tcW w:w="2125" w:type="dxa"/>
          </w:tcPr>
          <w:p w14:paraId="6BA8660A" w14:textId="77777777" w:rsidR="00130A7A" w:rsidRDefault="00130A7A" w:rsidP="00130A7A">
            <w:pPr>
              <w:jc w:val="center"/>
              <w:rPr>
                <w:sz w:val="24"/>
                <w:szCs w:val="24"/>
              </w:rPr>
            </w:pPr>
            <w:r>
              <w:rPr>
                <w:sz w:val="24"/>
                <w:szCs w:val="24"/>
              </w:rPr>
              <w:t>Id_user</w:t>
            </w:r>
          </w:p>
        </w:tc>
      </w:tr>
      <w:tr w:rsidR="00130A7A" w14:paraId="133EC7C5" w14:textId="77777777" w:rsidTr="00130A7A">
        <w:tc>
          <w:tcPr>
            <w:tcW w:w="2125" w:type="dxa"/>
          </w:tcPr>
          <w:p w14:paraId="0AD11C7E" w14:textId="270DB37C" w:rsidR="00130A7A" w:rsidRDefault="00FE46D2" w:rsidP="00130A7A">
            <w:pPr>
              <w:jc w:val="center"/>
              <w:rPr>
                <w:sz w:val="24"/>
                <w:szCs w:val="24"/>
              </w:rPr>
            </w:pPr>
            <w:r>
              <w:rPr>
                <w:sz w:val="24"/>
                <w:szCs w:val="24"/>
              </w:rPr>
              <w:t>total</w:t>
            </w:r>
          </w:p>
        </w:tc>
      </w:tr>
    </w:tbl>
    <w:p w14:paraId="5020CDE5" w14:textId="0C349426" w:rsidR="00181879" w:rsidRDefault="00181879" w:rsidP="00181879">
      <w:pPr>
        <w:jc w:val="center"/>
        <w:rPr>
          <w:sz w:val="24"/>
          <w:szCs w:val="24"/>
        </w:rPr>
      </w:pPr>
    </w:p>
    <w:p w14:paraId="5824223C" w14:textId="25F02554" w:rsidR="00181879" w:rsidRDefault="00181879" w:rsidP="00181879">
      <w:pPr>
        <w:rPr>
          <w:sz w:val="24"/>
          <w:szCs w:val="24"/>
        </w:rPr>
      </w:pPr>
    </w:p>
    <w:p w14:paraId="08D4BB98" w14:textId="642D72E9" w:rsidR="00130A7A" w:rsidRDefault="00130A7A" w:rsidP="00181879">
      <w:pPr>
        <w:rPr>
          <w:sz w:val="24"/>
          <w:szCs w:val="24"/>
        </w:rPr>
      </w:pPr>
    </w:p>
    <w:p w14:paraId="3E9E336E" w14:textId="5627D42F" w:rsidR="00130A7A" w:rsidRDefault="00130A7A" w:rsidP="00181879">
      <w:pPr>
        <w:rPr>
          <w:sz w:val="24"/>
          <w:szCs w:val="24"/>
        </w:rPr>
      </w:pPr>
    </w:p>
    <w:p w14:paraId="5103E504" w14:textId="1D75B168" w:rsidR="00130A7A" w:rsidRDefault="00130A7A" w:rsidP="00181879">
      <w:pPr>
        <w:rPr>
          <w:sz w:val="24"/>
          <w:szCs w:val="24"/>
        </w:rPr>
      </w:pPr>
    </w:p>
    <w:p w14:paraId="4723AC49" w14:textId="3E954DA1" w:rsidR="00130A7A" w:rsidRDefault="00130A7A" w:rsidP="00181879">
      <w:pPr>
        <w:rPr>
          <w:sz w:val="24"/>
          <w:szCs w:val="24"/>
        </w:rPr>
      </w:pPr>
    </w:p>
    <w:p w14:paraId="00CFDC8E" w14:textId="414CD681" w:rsidR="00130A7A" w:rsidRDefault="00130A7A" w:rsidP="00181879">
      <w:pPr>
        <w:rPr>
          <w:sz w:val="24"/>
          <w:szCs w:val="24"/>
        </w:rPr>
      </w:pPr>
    </w:p>
    <w:p w14:paraId="3BCDDF11" w14:textId="0201DFC2" w:rsidR="00130A7A" w:rsidRDefault="00130A7A" w:rsidP="00181879">
      <w:pPr>
        <w:rPr>
          <w:sz w:val="24"/>
          <w:szCs w:val="24"/>
        </w:rPr>
      </w:pPr>
      <w:r>
        <w:rPr>
          <w:sz w:val="24"/>
          <w:szCs w:val="24"/>
        </w:rPr>
        <w:t>Deskripsi relasi</w:t>
      </w:r>
    </w:p>
    <w:p w14:paraId="3575BD6B" w14:textId="31AB7E65" w:rsidR="00130A7A" w:rsidRDefault="00130A7A" w:rsidP="00130A7A">
      <w:pPr>
        <w:pStyle w:val="ListParagraph"/>
        <w:numPr>
          <w:ilvl w:val="0"/>
          <w:numId w:val="1"/>
        </w:numPr>
        <w:rPr>
          <w:sz w:val="24"/>
          <w:szCs w:val="24"/>
        </w:rPr>
      </w:pPr>
      <w:r>
        <w:rPr>
          <w:sz w:val="24"/>
          <w:szCs w:val="24"/>
        </w:rPr>
        <w:t>Relasi default pada database diatas adalah relasi dengan 3 table, yaitu: user, transaksi, dan obat. Adapun jenis relasinya adalah one to many untuk Table User dan Table Transaksi dimana satu user bisa memiliki banyak transaksi, namun satu transaksi hanya dimilik satu user. Dan Many to Many untuk table Transaksi dan Table Obat dimana satu transaksi bisa berisi banyak obat dan satu obat bisa dibeli berulang kali.</w:t>
      </w:r>
    </w:p>
    <w:p w14:paraId="2DDD116A" w14:textId="77777777" w:rsidR="00FE46D2" w:rsidRDefault="00130A7A" w:rsidP="00130A7A">
      <w:pPr>
        <w:pStyle w:val="ListParagraph"/>
        <w:numPr>
          <w:ilvl w:val="0"/>
          <w:numId w:val="1"/>
        </w:numPr>
        <w:rPr>
          <w:sz w:val="24"/>
          <w:szCs w:val="24"/>
        </w:rPr>
      </w:pPr>
      <w:r>
        <w:rPr>
          <w:sz w:val="24"/>
          <w:szCs w:val="24"/>
        </w:rPr>
        <w:t xml:space="preserve">Dengan adanya Many to Many antara table </w:t>
      </w:r>
      <w:r w:rsidR="00FE46D2">
        <w:rPr>
          <w:sz w:val="24"/>
          <w:szCs w:val="24"/>
        </w:rPr>
        <w:t>Transaksi dengan Table Obat. Maka dibuatkanlah satu table lagi yaitu Table Detail Transaksi dengan relasi One to Many untuk Transaksi dan Obat.</w:t>
      </w:r>
    </w:p>
    <w:p w14:paraId="1B1CC84D" w14:textId="2248E5A5" w:rsidR="00130A7A" w:rsidRPr="00130A7A" w:rsidRDefault="00FE46D2" w:rsidP="00130A7A">
      <w:pPr>
        <w:pStyle w:val="ListParagraph"/>
        <w:numPr>
          <w:ilvl w:val="0"/>
          <w:numId w:val="1"/>
        </w:numPr>
        <w:rPr>
          <w:sz w:val="24"/>
          <w:szCs w:val="24"/>
        </w:rPr>
      </w:pPr>
      <w:r>
        <w:rPr>
          <w:sz w:val="24"/>
          <w:szCs w:val="24"/>
        </w:rPr>
        <w:t>Pada konsep relasi harus ada yang namanya foreign key. Foreign key bisa dilihat pada gambar table di atas.</w:t>
      </w:r>
    </w:p>
    <w:sectPr w:rsidR="00130A7A" w:rsidRPr="00130A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177A6"/>
    <w:multiLevelType w:val="hybridMultilevel"/>
    <w:tmpl w:val="766C9B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79"/>
    <w:rsid w:val="00130A7A"/>
    <w:rsid w:val="00181879"/>
    <w:rsid w:val="007D1901"/>
    <w:rsid w:val="00FE4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0504"/>
  <w15:chartTrackingRefBased/>
  <w15:docId w15:val="{3EC9E978-A477-48E5-BDE9-63120DC4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1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0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Alma</dc:creator>
  <cp:keywords/>
  <dc:description/>
  <cp:lastModifiedBy>Juan Alma</cp:lastModifiedBy>
  <cp:revision>1</cp:revision>
  <dcterms:created xsi:type="dcterms:W3CDTF">2022-02-15T12:31:00Z</dcterms:created>
  <dcterms:modified xsi:type="dcterms:W3CDTF">2022-02-15T12:59:00Z</dcterms:modified>
</cp:coreProperties>
</file>