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 xml:space="preserve">&lt;a </w:t>
      </w:r>
      <w:proofErr w:type="spellStart"/>
      <w:r w:rsidRPr="00493BED">
        <w:rPr>
          <w:b/>
          <w:sz w:val="28"/>
        </w:rPr>
        <w:t>href</w:t>
      </w:r>
      <w:proofErr w:type="spellEnd"/>
      <w:r w:rsidRPr="00493BED">
        <w:rPr>
          <w:b/>
          <w:sz w:val="28"/>
        </w:rPr>
        <w:t xml:space="preserve"> = ”…” </w:t>
      </w:r>
      <w:proofErr w:type="spellStart"/>
      <w:r w:rsidRPr="00493BED">
        <w:rPr>
          <w:b/>
          <w:sz w:val="28"/>
        </w:rPr>
        <w:t>title</w:t>
      </w:r>
      <w:proofErr w:type="spellEnd"/>
      <w:r w:rsidRPr="00493BED">
        <w:rPr>
          <w:b/>
          <w:sz w:val="28"/>
        </w:rPr>
        <w:t xml:space="preserve"> = ”…&gt;…&lt;/a&gt;</w:t>
      </w:r>
      <w:r w:rsidRPr="00493BED">
        <w:rPr>
          <w:sz w:val="28"/>
        </w:rPr>
        <w:t xml:space="preserve"> - Hipervínculo a otra página web, correo, </w:t>
      </w:r>
      <w:proofErr w:type="spellStart"/>
      <w:r w:rsidRPr="00493BED">
        <w:rPr>
          <w:sz w:val="28"/>
        </w:rPr>
        <w:t>etc</w:t>
      </w:r>
      <w:proofErr w:type="spellEnd"/>
    </w:p>
    <w:p w:rsidR="002C68EB" w:rsidRDefault="00E1534B">
      <w:pPr>
        <w:rPr>
          <w:sz w:val="28"/>
        </w:rPr>
      </w:pPr>
      <w:r w:rsidRPr="00493BED">
        <w:rPr>
          <w:b/>
          <w:sz w:val="28"/>
        </w:rPr>
        <w:t>&lt;b&gt;…&lt;/b&gt;</w:t>
      </w:r>
      <w:r w:rsidRPr="00493BED">
        <w:rPr>
          <w:sz w:val="28"/>
        </w:rPr>
        <w:t xml:space="preserve"> - Caracteres en negrita</w:t>
      </w:r>
    </w:p>
    <w:p w:rsidR="00493BED" w:rsidRDefault="002C68EB">
      <w:pPr>
        <w:rPr>
          <w:sz w:val="28"/>
        </w:rPr>
      </w:pPr>
      <w:r w:rsidRPr="002C68EB">
        <w:rPr>
          <w:b/>
          <w:sz w:val="28"/>
        </w:rPr>
        <w:t>&lt;br /&gt;</w:t>
      </w:r>
      <w:r>
        <w:rPr>
          <w:sz w:val="28"/>
        </w:rPr>
        <w:t xml:space="preserve"> - Salto forzado de línea</w:t>
      </w:r>
    </w:p>
    <w:p w:rsidR="00E1534B" w:rsidRP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big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big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Texto más grande</w:t>
      </w:r>
    </w:p>
    <w:p w:rsidR="00493BED" w:rsidRDefault="00E1534B" w:rsidP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blockquote</w:t>
      </w:r>
      <w:proofErr w:type="spellEnd"/>
      <w:r w:rsidRPr="00493BED">
        <w:rPr>
          <w:b/>
          <w:sz w:val="28"/>
        </w:rPr>
        <w:t>&gt;… &lt;/</w:t>
      </w:r>
      <w:proofErr w:type="spellStart"/>
      <w:r w:rsidRPr="00493BED">
        <w:rPr>
          <w:b/>
          <w:sz w:val="28"/>
        </w:rPr>
        <w:t>blockquote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Texto </w:t>
      </w:r>
      <w:proofErr w:type="spellStart"/>
      <w:r w:rsidRPr="00493BED">
        <w:rPr>
          <w:sz w:val="28"/>
        </w:rPr>
        <w:t>indentado</w:t>
      </w:r>
      <w:proofErr w:type="spellEnd"/>
    </w:p>
    <w:p w:rsidR="00493BED" w:rsidRDefault="00493BED" w:rsidP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div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div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Sección dentro de una página</w:t>
      </w:r>
    </w:p>
    <w:p w:rsidR="00493BED" w:rsidRDefault="00493BED" w:rsidP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form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form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Formulario</w:t>
      </w:r>
    </w:p>
    <w:p w:rsidR="002C68EB" w:rsidRDefault="00493BED" w:rsidP="00E1534B">
      <w:pPr>
        <w:rPr>
          <w:sz w:val="28"/>
        </w:rPr>
      </w:pPr>
      <w:r w:rsidRPr="00493BED">
        <w:rPr>
          <w:b/>
          <w:sz w:val="28"/>
        </w:rPr>
        <w:t xml:space="preserve">&lt;h1&gt; … &lt;/h1&gt; </w:t>
      </w:r>
      <w:r w:rsidRPr="00493BED">
        <w:rPr>
          <w:sz w:val="28"/>
        </w:rPr>
        <w:t>/</w:t>
      </w:r>
      <w:r w:rsidRPr="00493BED">
        <w:rPr>
          <w:b/>
          <w:sz w:val="28"/>
        </w:rPr>
        <w:t xml:space="preserve"> &lt;h2&gt; … &lt;/h2&gt;</w:t>
      </w:r>
      <w:r>
        <w:rPr>
          <w:sz w:val="28"/>
        </w:rPr>
        <w:t xml:space="preserve"> /… - Encabezado de nivel 1, 2, …</w:t>
      </w:r>
    </w:p>
    <w:p w:rsidR="00493BED" w:rsidRDefault="002C68EB" w:rsidP="00E1534B">
      <w:pPr>
        <w:rPr>
          <w:sz w:val="28"/>
        </w:rPr>
      </w:pPr>
      <w:r w:rsidRPr="002C68EB">
        <w:rPr>
          <w:b/>
          <w:sz w:val="28"/>
        </w:rPr>
        <w:t>&lt;</w:t>
      </w:r>
      <w:proofErr w:type="spellStart"/>
      <w:r w:rsidRPr="002C68EB">
        <w:rPr>
          <w:b/>
          <w:sz w:val="28"/>
        </w:rPr>
        <w:t>hr</w:t>
      </w:r>
      <w:proofErr w:type="spellEnd"/>
      <w:r w:rsidRPr="002C68EB">
        <w:rPr>
          <w:b/>
          <w:sz w:val="28"/>
        </w:rPr>
        <w:t xml:space="preserve"> /&gt;</w:t>
      </w:r>
      <w:r>
        <w:rPr>
          <w:sz w:val="28"/>
        </w:rPr>
        <w:t xml:space="preserve"> - Regla o filete horizontal</w:t>
      </w:r>
    </w:p>
    <w:p w:rsidR="00E1534B" w:rsidRPr="00493BED" w:rsidRDefault="00493BED" w:rsidP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input</w:t>
      </w:r>
      <w:proofErr w:type="spellEnd"/>
      <w:r w:rsidRPr="00493BED">
        <w:rPr>
          <w:b/>
          <w:sz w:val="28"/>
        </w:rPr>
        <w:t xml:space="preserve"> </w:t>
      </w:r>
      <w:proofErr w:type="spellStart"/>
      <w:r w:rsidRPr="00493BED">
        <w:rPr>
          <w:b/>
          <w:sz w:val="28"/>
        </w:rPr>
        <w:t>type</w:t>
      </w:r>
      <w:proofErr w:type="spellEnd"/>
      <w:r w:rsidRPr="00493BED">
        <w:rPr>
          <w:b/>
          <w:sz w:val="28"/>
        </w:rPr>
        <w:t xml:space="preserve"> = ”…” </w:t>
      </w:r>
      <w:proofErr w:type="spellStart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=”…” </w:t>
      </w:r>
      <w:r w:rsidRPr="00493BED">
        <w:rPr>
          <w:b/>
          <w:sz w:val="28"/>
        </w:rPr>
        <w:t>/&gt;</w:t>
      </w:r>
      <w:r>
        <w:rPr>
          <w:sz w:val="28"/>
        </w:rPr>
        <w:t xml:space="preserve"> - Elemento de un formulario </w:t>
      </w:r>
    </w:p>
    <w:p w:rsidR="00E1534B" w:rsidRPr="00493BED" w:rsidRDefault="00E1534B" w:rsidP="00E1534B">
      <w:pPr>
        <w:rPr>
          <w:sz w:val="28"/>
        </w:rPr>
      </w:pPr>
      <w:r w:rsidRPr="00493BED">
        <w:rPr>
          <w:b/>
          <w:sz w:val="28"/>
        </w:rPr>
        <w:t>&lt;li&gt; … &lt;/li&gt;</w:t>
      </w:r>
      <w:r w:rsidRPr="00493BED">
        <w:rPr>
          <w:sz w:val="28"/>
        </w:rPr>
        <w:t xml:space="preserve"> - Elemento de lista (numerada o sin numerar)</w:t>
      </w:r>
    </w:p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img</w:t>
      </w:r>
      <w:proofErr w:type="spellEnd"/>
      <w:r w:rsidRPr="00493BED">
        <w:rPr>
          <w:b/>
          <w:sz w:val="28"/>
        </w:rPr>
        <w:t xml:space="preserve"> </w:t>
      </w:r>
      <w:proofErr w:type="spellStart"/>
      <w:r w:rsidRPr="00493BED">
        <w:rPr>
          <w:b/>
          <w:sz w:val="28"/>
        </w:rPr>
        <w:t>src</w:t>
      </w:r>
      <w:proofErr w:type="spellEnd"/>
      <w:r w:rsidRPr="00493BED">
        <w:rPr>
          <w:b/>
          <w:sz w:val="28"/>
        </w:rPr>
        <w:t xml:space="preserve"> = ”…” </w:t>
      </w:r>
      <w:proofErr w:type="spellStart"/>
      <w:r w:rsidRPr="00493BED">
        <w:rPr>
          <w:b/>
          <w:sz w:val="28"/>
        </w:rPr>
        <w:t>alt</w:t>
      </w:r>
      <w:proofErr w:type="spellEnd"/>
      <w:r w:rsidRPr="00493BED">
        <w:rPr>
          <w:b/>
          <w:sz w:val="28"/>
        </w:rPr>
        <w:t xml:space="preserve"> = ”…” /&gt;</w:t>
      </w:r>
      <w:r w:rsidRPr="00493BED">
        <w:rPr>
          <w:sz w:val="28"/>
        </w:rPr>
        <w:t xml:space="preserve"> - Imagen (</w:t>
      </w:r>
      <w:proofErr w:type="spellStart"/>
      <w:r w:rsidRPr="00493BED">
        <w:rPr>
          <w:sz w:val="28"/>
        </w:rPr>
        <w:t>src</w:t>
      </w:r>
      <w:proofErr w:type="spellEnd"/>
      <w:r w:rsidRPr="00493BED">
        <w:rPr>
          <w:sz w:val="28"/>
        </w:rPr>
        <w:t>=</w:t>
      </w:r>
      <w:proofErr w:type="spellStart"/>
      <w:r w:rsidRPr="00493BED">
        <w:rPr>
          <w:sz w:val="28"/>
        </w:rPr>
        <w:t>url</w:t>
      </w:r>
      <w:proofErr w:type="spellEnd"/>
      <w:r w:rsidRPr="00493BED">
        <w:rPr>
          <w:sz w:val="28"/>
        </w:rPr>
        <w:t xml:space="preserve"> fichero y </w:t>
      </w:r>
      <w:proofErr w:type="spellStart"/>
      <w:r w:rsidRPr="00493BED">
        <w:rPr>
          <w:sz w:val="28"/>
        </w:rPr>
        <w:t>alt</w:t>
      </w:r>
      <w:proofErr w:type="spellEnd"/>
      <w:r w:rsidRPr="00493BED">
        <w:rPr>
          <w:sz w:val="28"/>
        </w:rPr>
        <w:t>=texto alternativo)</w:t>
      </w:r>
    </w:p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ol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ol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Lista numerada</w:t>
      </w:r>
    </w:p>
    <w:p w:rsidR="00493BED" w:rsidRDefault="00E1534B">
      <w:pPr>
        <w:rPr>
          <w:sz w:val="28"/>
        </w:rPr>
      </w:pPr>
      <w:r w:rsidRPr="00493BED">
        <w:rPr>
          <w:b/>
          <w:sz w:val="28"/>
        </w:rPr>
        <w:t>&lt;p&gt;… &lt;/p&gt;</w:t>
      </w:r>
      <w:r w:rsidRPr="00493BED">
        <w:rPr>
          <w:sz w:val="28"/>
        </w:rPr>
        <w:t xml:space="preserve"> - Párrafo</w:t>
      </w:r>
    </w:p>
    <w:p w:rsid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select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select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Selector desplegable para un formulario</w:t>
      </w:r>
    </w:p>
    <w:p w:rsid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option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option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Opción para un selector de un formulario</w:t>
      </w:r>
    </w:p>
    <w:p w:rsid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small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small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Texto más pequeño</w:t>
      </w:r>
    </w:p>
    <w:p w:rsidR="00E1534B" w:rsidRP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span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span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Sección dentro de un texto</w:t>
      </w:r>
    </w:p>
    <w:p w:rsid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table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table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Tabla</w:t>
      </w:r>
    </w:p>
    <w:p w:rsidR="00E1534B" w:rsidRPr="00493BED" w:rsidRDefault="00493BED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textarea</w:t>
      </w:r>
      <w:proofErr w:type="spellEnd"/>
      <w:r w:rsidRPr="00493BED">
        <w:rPr>
          <w:b/>
          <w:sz w:val="28"/>
        </w:rPr>
        <w:t>&gt;…&lt;/</w:t>
      </w:r>
      <w:proofErr w:type="spellStart"/>
      <w:r w:rsidRPr="00493BED">
        <w:rPr>
          <w:b/>
          <w:sz w:val="28"/>
        </w:rPr>
        <w:t>textarea</w:t>
      </w:r>
      <w:proofErr w:type="spellEnd"/>
      <w:r w:rsidRPr="00493BED">
        <w:rPr>
          <w:b/>
          <w:sz w:val="28"/>
        </w:rPr>
        <w:t>&gt;</w:t>
      </w:r>
      <w:r>
        <w:rPr>
          <w:sz w:val="28"/>
        </w:rPr>
        <w:t xml:space="preserve"> - Elemento de área de texto para formulario</w:t>
      </w:r>
    </w:p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tr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tr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Fila de una tabla</w:t>
      </w:r>
    </w:p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td</w:t>
      </w:r>
      <w:proofErr w:type="spellEnd"/>
      <w:r w:rsidRPr="00493BED">
        <w:rPr>
          <w:b/>
          <w:sz w:val="28"/>
        </w:rPr>
        <w:t>&gt; … &lt;/</w:t>
      </w:r>
      <w:proofErr w:type="spellStart"/>
      <w:r w:rsidRPr="00493BED">
        <w:rPr>
          <w:b/>
          <w:sz w:val="28"/>
        </w:rPr>
        <w:t>tr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Celda de una fila de una tabla</w:t>
      </w:r>
    </w:p>
    <w:p w:rsidR="00E1534B" w:rsidRPr="00493BED" w:rsidRDefault="00E1534B">
      <w:pPr>
        <w:rPr>
          <w:sz w:val="28"/>
        </w:rPr>
      </w:pPr>
      <w:r w:rsidRPr="00493BED">
        <w:rPr>
          <w:b/>
          <w:sz w:val="28"/>
        </w:rPr>
        <w:t>&lt;</w:t>
      </w:r>
      <w:proofErr w:type="spellStart"/>
      <w:r w:rsidRPr="00493BED">
        <w:rPr>
          <w:b/>
          <w:sz w:val="28"/>
        </w:rPr>
        <w:t>ul</w:t>
      </w:r>
      <w:proofErr w:type="spellEnd"/>
      <w:r w:rsidRPr="00493BED">
        <w:rPr>
          <w:b/>
          <w:sz w:val="28"/>
        </w:rPr>
        <w:t>&gt;… &lt;/</w:t>
      </w:r>
      <w:proofErr w:type="spellStart"/>
      <w:r w:rsidRPr="00493BED">
        <w:rPr>
          <w:b/>
          <w:sz w:val="28"/>
        </w:rPr>
        <w:t>ul</w:t>
      </w:r>
      <w:proofErr w:type="spellEnd"/>
      <w:r w:rsidRPr="00493BED">
        <w:rPr>
          <w:b/>
          <w:sz w:val="28"/>
        </w:rPr>
        <w:t>&gt;</w:t>
      </w:r>
      <w:r w:rsidRPr="00493BED">
        <w:rPr>
          <w:sz w:val="28"/>
        </w:rPr>
        <w:t xml:space="preserve"> - Lista no numerada</w:t>
      </w:r>
    </w:p>
    <w:p w:rsidR="00E1534B" w:rsidRDefault="00E1534B"/>
    <w:sectPr w:rsidR="00E1534B" w:rsidSect="00E1534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1534B"/>
    <w:rsid w:val="002C68EB"/>
    <w:rsid w:val="00493BED"/>
    <w:rsid w:val="00954D0F"/>
    <w:rsid w:val="00E1534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D6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Word 12.0.0</Application>
  <DocSecurity>0</DocSecurity>
  <Lines>1</Lines>
  <Paragraphs>1</Paragraphs>
  <ScaleCrop>false</ScaleCrop>
  <Company>Universidad de Sevilla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Antonio Ruiz Rivas</cp:lastModifiedBy>
  <cp:revision>1</cp:revision>
  <cp:lastPrinted>2011-10-21T13:59:00Z</cp:lastPrinted>
  <dcterms:created xsi:type="dcterms:W3CDTF">2011-10-21T12:16:00Z</dcterms:created>
  <dcterms:modified xsi:type="dcterms:W3CDTF">2011-10-22T06:16:00Z</dcterms:modified>
</cp:coreProperties>
</file>