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433B4" w:rsidRDefault="007433B4"/>
    <w:sectPr w:rsidR="00743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2C"/>
    <w:rsid w:val="00155E1A"/>
    <w:rsid w:val="007433B4"/>
    <w:rsid w:val="00833F71"/>
    <w:rsid w:val="00A74A2C"/>
    <w:rsid w:val="00B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0AFF0-0B70-484E-922B-F96BD6F1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4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A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4A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4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4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4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4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4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4A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4A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4A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4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Dólera Jiménez</dc:creator>
  <cp:keywords/>
  <dc:description/>
  <cp:lastModifiedBy>Juan Antonio Dólera Jiménez</cp:lastModifiedBy>
  <cp:revision>1</cp:revision>
  <dcterms:created xsi:type="dcterms:W3CDTF">2025-05-29T18:42:00Z</dcterms:created>
  <dcterms:modified xsi:type="dcterms:W3CDTF">2025-05-29T18:43:00Z</dcterms:modified>
</cp:coreProperties>
</file>