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ajdhani" w:cs="Rajdhani" w:eastAsia="Rajdhani" w:hAnsi="Rajdhani"/>
          <w:b w:val="1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b w:val="1"/>
          <w:sz w:val="28"/>
          <w:szCs w:val="28"/>
          <w:rtl w:val="0"/>
        </w:rPr>
        <w:t xml:space="preserve">Objetivo</w:t>
      </w:r>
    </w:p>
    <w:p w:rsidR="00000000" w:rsidDel="00000000" w:rsidP="00000000" w:rsidRDefault="00000000" w:rsidRPr="00000000" w14:paraId="00000003">
      <w:pPr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Utilizar </w:t>
      </w:r>
      <w:hyperlink r:id="rId6">
        <w:r w:rsidDel="00000000" w:rsidR="00000000" w:rsidRPr="00000000">
          <w:rPr>
            <w:rFonts w:ascii="Rajdhani" w:cs="Rajdhani" w:eastAsia="Rajdhani" w:hAnsi="Rajdhani"/>
            <w:color w:val="1155cc"/>
            <w:sz w:val="28"/>
            <w:szCs w:val="28"/>
            <w:u w:val="single"/>
            <w:rtl w:val="0"/>
          </w:rPr>
          <w:t xml:space="preserve">SelenumIDE</w:t>
        </w:r>
      </w:hyperlink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y VisualStudio code para ejecutar nuestras pruebas automáticas.</w:t>
      </w:r>
    </w:p>
    <w:p w:rsidR="00000000" w:rsidDel="00000000" w:rsidP="00000000" w:rsidRDefault="00000000" w:rsidRPr="00000000" w14:paraId="00000005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Para iniciar necesitamos, tener :</w:t>
      </w:r>
    </w:p>
    <w:p w:rsidR="00000000" w:rsidDel="00000000" w:rsidP="00000000" w:rsidRDefault="00000000" w:rsidRPr="00000000" w14:paraId="00000007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sz w:val="28"/>
          <w:szCs w:val="28"/>
          <w:rtl w:val="0"/>
        </w:rPr>
        <w:t xml:space="preserve">SeleniumIDE :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color w:val="3c3c3c"/>
          <w:sz w:val="28"/>
          <w:szCs w:val="28"/>
          <w:highlight w:val="white"/>
          <w:rtl w:val="0"/>
        </w:rPr>
        <w:t xml:space="preserve"> Selenium IDE es el entorno de desarrollo del marco de pruebas, sobre el que se basa la extensión IDE para Chrome y Firefox. Se utiliza para grabar y reproducir pruebas.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b w:val="1"/>
          <w:sz w:val="28"/>
          <w:szCs w:val="28"/>
          <w:rtl w:val="0"/>
        </w:rPr>
        <w:t xml:space="preserve">Webdriver: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color w:val="3c3c3c"/>
          <w:sz w:val="28"/>
          <w:szCs w:val="28"/>
          <w:highlight w:val="white"/>
          <w:rtl w:val="0"/>
        </w:rPr>
        <w:t xml:space="preserve">Es la interfaz básica para simular las interacciones del usuario con un navegador, nuestro caso usaremos la versión </w:t>
      </w:r>
      <w:r w:rsidDel="00000000" w:rsidR="00000000" w:rsidRPr="00000000">
        <w:rPr>
          <w:rFonts w:ascii="Rajdhani" w:cs="Rajdhani" w:eastAsia="Rajdhani" w:hAnsi="Rajdhani"/>
          <w:b w:val="1"/>
          <w:sz w:val="28"/>
          <w:szCs w:val="28"/>
          <w:rtl w:val="0"/>
        </w:rPr>
        <w:t xml:space="preserve">Chromewebdriver.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Para iniciar, agregamos la extensión de SeleniumIDE,  para ello buscamos en google o directamente desde el enlace:</w:t>
      </w:r>
    </w:p>
    <w:p w:rsidR="00000000" w:rsidDel="00000000" w:rsidP="00000000" w:rsidRDefault="00000000" w:rsidRPr="00000000" w14:paraId="0000000D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0E">
      <w:pPr>
        <w:jc w:val="both"/>
        <w:rPr>
          <w:rFonts w:ascii="Rajdhani" w:cs="Rajdhani" w:eastAsia="Rajdhani" w:hAnsi="Rajdhani"/>
          <w:sz w:val="28"/>
          <w:szCs w:val="28"/>
        </w:rPr>
      </w:pPr>
      <w:hyperlink r:id="rId7">
        <w:r w:rsidDel="00000000" w:rsidR="00000000" w:rsidRPr="00000000">
          <w:rPr>
            <w:rFonts w:ascii="Rajdhani" w:cs="Rajdhani" w:eastAsia="Rajdhani" w:hAnsi="Rajdhani"/>
            <w:color w:val="1155cc"/>
            <w:sz w:val="28"/>
            <w:szCs w:val="28"/>
            <w:u w:val="single"/>
            <w:rtl w:val="0"/>
          </w:rPr>
          <w:t xml:space="preserve">SeleniumIDE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</w:rPr>
        <w:drawing>
          <wp:inline distB="114300" distT="114300" distL="114300" distR="114300">
            <wp:extent cx="4719638" cy="1756144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1756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</w:rPr>
        <w:drawing>
          <wp:inline distB="114300" distT="114300" distL="114300" distR="114300">
            <wp:extent cx="3957638" cy="2131623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2131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Para </w:t>
      </w:r>
      <w:r w:rsidDel="00000000" w:rsidR="00000000" w:rsidRPr="00000000">
        <w:rPr>
          <w:rFonts w:ascii="Rajdhani" w:cs="Rajdhani" w:eastAsia="Rajdhani" w:hAnsi="Rajdhani"/>
          <w:b w:val="1"/>
          <w:sz w:val="28"/>
          <w:szCs w:val="28"/>
          <w:rtl w:val="0"/>
        </w:rPr>
        <w:t xml:space="preserve">Chromewebdriver,  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rimero debemos saber cuál es nuestra versión de chrome para descargar el que corresponde.</w:t>
      </w:r>
    </w:p>
    <w:p w:rsidR="00000000" w:rsidDel="00000000" w:rsidP="00000000" w:rsidRDefault="00000000" w:rsidRPr="00000000" w14:paraId="00000013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Digitamos en la barra de chrome:   chrome://settings/help </w:t>
      </w:r>
    </w:p>
    <w:p w:rsidR="00000000" w:rsidDel="00000000" w:rsidP="00000000" w:rsidRDefault="00000000" w:rsidRPr="00000000" w14:paraId="00000015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</w:rPr>
        <w:drawing>
          <wp:inline distB="114300" distT="114300" distL="114300" distR="114300">
            <wp:extent cx="5729929" cy="26365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929" cy="263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</w:rPr>
        <w:drawing>
          <wp:inline distB="114300" distT="114300" distL="114300" distR="114300">
            <wp:extent cx="5731200" cy="3111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Ahora si buscamos nuestra versión en el siguiente enlace </w:t>
      </w:r>
    </w:p>
    <w:p w:rsidR="00000000" w:rsidDel="00000000" w:rsidP="00000000" w:rsidRDefault="00000000" w:rsidRPr="00000000" w14:paraId="0000001B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Rajdhani" w:cs="Rajdhani" w:eastAsia="Rajdhani" w:hAnsi="Rajdhani"/>
          <w:sz w:val="28"/>
          <w:szCs w:val="28"/>
        </w:rPr>
      </w:pPr>
      <w:hyperlink r:id="rId12">
        <w:r w:rsidDel="00000000" w:rsidR="00000000" w:rsidRPr="00000000">
          <w:rPr>
            <w:rFonts w:ascii="Rajdhani" w:cs="Rajdhani" w:eastAsia="Rajdhani" w:hAnsi="Rajdhani"/>
            <w:color w:val="1155cc"/>
            <w:sz w:val="28"/>
            <w:szCs w:val="28"/>
            <w:u w:val="single"/>
            <w:rtl w:val="0"/>
          </w:rPr>
          <w:t xml:space="preserve">ChromeWebDriver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Ingresamos a la carpeta y  descargamos la que corresponda con nuestra versión.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</w:rPr>
        <w:drawing>
          <wp:inline distB="114300" distT="114300" distL="114300" distR="114300">
            <wp:extent cx="3338513" cy="2683761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2683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</w:rPr>
        <w:drawing>
          <wp:inline distB="114300" distT="114300" distL="114300" distR="114300">
            <wp:extent cx="4691063" cy="2376701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376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4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El driver se puede alojar en la carpeta de nuestro proyecto de pruebas o podemos setearlo en nuestras variables de entorno.</w:t>
      </w:r>
    </w:p>
    <w:p w:rsidR="00000000" w:rsidDel="00000000" w:rsidP="00000000" w:rsidRDefault="00000000" w:rsidRPr="00000000" w14:paraId="00000025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Para iniciar el </w:t>
      </w:r>
      <w:r w:rsidDel="00000000" w:rsidR="00000000" w:rsidRPr="00000000">
        <w:rPr>
          <w:rFonts w:ascii="Rajdhani" w:cs="Rajdhani" w:eastAsia="Rajdhani" w:hAnsi="Rajdhani"/>
          <w:b w:val="1"/>
          <w:sz w:val="28"/>
          <w:szCs w:val="28"/>
          <w:rtl w:val="0"/>
        </w:rPr>
        <w:t xml:space="preserve">SeleniumIDE 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vamos a la parte superior derecha de chrome y hacemos clic en la extensión</w:t>
      </w:r>
    </w:p>
    <w:p w:rsidR="00000000" w:rsidDel="00000000" w:rsidP="00000000" w:rsidRDefault="00000000" w:rsidRPr="00000000" w14:paraId="00000027">
      <w:pPr>
        <w:jc w:val="both"/>
        <w:rPr>
          <w:rFonts w:ascii="Rajdhani" w:cs="Rajdhani" w:eastAsia="Rajdhani" w:hAnsi="Rajdhan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Seleccionamos record a new test…</w:t>
      </w:r>
    </w:p>
    <w:p w:rsidR="00000000" w:rsidDel="00000000" w:rsidP="00000000" w:rsidRDefault="00000000" w:rsidRPr="00000000" w14:paraId="00000029">
      <w:pPr>
        <w:jc w:val="both"/>
        <w:rPr>
          <w:rFonts w:ascii="Rajdhani" w:cs="Rajdhani" w:eastAsia="Rajdhani" w:hAnsi="Rajdhani"/>
          <w:b w:val="1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b w:val="1"/>
          <w:sz w:val="28"/>
          <w:szCs w:val="28"/>
        </w:rPr>
        <w:drawing>
          <wp:inline distB="114300" distT="114300" distL="114300" distR="114300">
            <wp:extent cx="3334385" cy="365283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br w:type="textWrapping"/>
        <w:t xml:space="preserve">Agregamos el nombre de nuestro  proyecto de pruebas.</w:t>
      </w:r>
    </w:p>
    <w:p w:rsidR="00000000" w:rsidDel="00000000" w:rsidP="00000000" w:rsidRDefault="00000000" w:rsidRPr="00000000" w14:paraId="0000002D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</w:rPr>
        <w:drawing>
          <wp:inline distB="114300" distT="114300" distL="114300" distR="114300">
            <wp:extent cx="2884470" cy="2490371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4470" cy="2490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Indicamos cual es la URL donde se realizará la prueba e iniciamos la grabación</w:t>
      </w:r>
    </w:p>
    <w:p w:rsidR="00000000" w:rsidDel="00000000" w:rsidP="00000000" w:rsidRDefault="00000000" w:rsidRPr="00000000" w14:paraId="00000031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</w:rPr>
        <w:drawing>
          <wp:inline distB="114300" distT="114300" distL="114300" distR="114300">
            <wp:extent cx="2309813" cy="2240202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2240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Se abrirá una nueva ventana y Selenium grabará todas nuestras acciones</w:t>
      </w:r>
    </w:p>
    <w:p w:rsidR="00000000" w:rsidDel="00000000" w:rsidP="00000000" w:rsidRDefault="00000000" w:rsidRPr="00000000" w14:paraId="00000035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Una vez terminemos, hacemos clic en el botón : Stop recording (</w:t>
      </w:r>
      <w:r w:rsidDel="00000000" w:rsidR="00000000" w:rsidRPr="00000000">
        <w:rPr>
          <w:rFonts w:ascii="Rajdhani" w:cs="Rajdhani" w:eastAsia="Rajdhani" w:hAnsi="Rajdhani"/>
          <w:b w:val="1"/>
          <w:sz w:val="28"/>
          <w:szCs w:val="28"/>
          <w:rtl w:val="0"/>
        </w:rPr>
        <w:t xml:space="preserve">Ctrl+u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) </w:t>
      </w:r>
    </w:p>
    <w:p w:rsidR="00000000" w:rsidDel="00000000" w:rsidP="00000000" w:rsidRDefault="00000000" w:rsidRPr="00000000" w14:paraId="0000003F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</w:rPr>
        <w:drawing>
          <wp:inline distB="114300" distT="114300" distL="114300" distR="114300">
            <wp:extent cx="2633663" cy="1973258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973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Agregamos el nombre de la prueba </w:t>
      </w:r>
    </w:p>
    <w:p w:rsidR="00000000" w:rsidDel="00000000" w:rsidP="00000000" w:rsidRDefault="00000000" w:rsidRPr="00000000" w14:paraId="00000043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</w:rPr>
        <w:drawing>
          <wp:inline distB="114300" distT="114300" distL="114300" distR="114300">
            <wp:extent cx="3771356" cy="2304717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356" cy="2304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y finalmente hacemos clic derecho sobre la prueba y exportamos </w:t>
      </w:r>
    </w:p>
    <w:p w:rsidR="00000000" w:rsidDel="00000000" w:rsidP="00000000" w:rsidRDefault="00000000" w:rsidRPr="00000000" w14:paraId="00000047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</w:rPr>
        <w:drawing>
          <wp:inline distB="114300" distT="114300" distL="114300" distR="114300">
            <wp:extent cx="2414588" cy="190966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909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</w:rPr>
        <w:drawing>
          <wp:inline distB="114300" distT="114300" distL="114300" distR="114300">
            <wp:extent cx="2633663" cy="236570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2365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Rajdhani" w:cs="Rajdhani" w:eastAsia="Rajdhani" w:hAnsi="Rajdhani"/>
          <w:b w:val="1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b w:val="1"/>
          <w:sz w:val="28"/>
          <w:szCs w:val="28"/>
          <w:rtl w:val="0"/>
        </w:rPr>
        <w:t xml:space="preserve">En el visualStudio Code</w:t>
      </w:r>
    </w:p>
    <w:p w:rsidR="00000000" w:rsidDel="00000000" w:rsidP="00000000" w:rsidRDefault="00000000" w:rsidRPr="00000000" w14:paraId="0000004C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Creamos nuestro proyecto o ubicamos donde está creado si ya existe</w:t>
      </w:r>
    </w:p>
    <w:p w:rsidR="00000000" w:rsidDel="00000000" w:rsidP="00000000" w:rsidRDefault="00000000" w:rsidRPr="00000000" w14:paraId="0000004E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Una vez ubicamos nuestro proyecto, debemos alojar allí el driver y el archivo JS que exportamos de SeleniumIDE.</w:t>
      </w:r>
    </w:p>
    <w:p w:rsidR="00000000" w:rsidDel="00000000" w:rsidP="00000000" w:rsidRDefault="00000000" w:rsidRPr="00000000" w14:paraId="00000050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</w:rPr>
        <w:drawing>
          <wp:inline distB="114300" distT="114300" distL="114300" distR="114300">
            <wp:extent cx="2676525" cy="19907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Abrimos la terminal  (</w:t>
      </w:r>
      <w:r w:rsidDel="00000000" w:rsidR="00000000" w:rsidRPr="00000000">
        <w:rPr>
          <w:rFonts w:ascii="Rajdhani" w:cs="Rajdhani" w:eastAsia="Rajdhani" w:hAnsi="Rajdhani"/>
          <w:b w:val="1"/>
          <w:sz w:val="28"/>
          <w:szCs w:val="28"/>
          <w:rtl w:val="0"/>
        </w:rPr>
        <w:t xml:space="preserve">Ctrl+ñ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) y preparamos nuestro entorno de pruebas ejecutando:</w:t>
      </w:r>
    </w:p>
    <w:p w:rsidR="00000000" w:rsidDel="00000000" w:rsidP="00000000" w:rsidRDefault="00000000" w:rsidRPr="00000000" w14:paraId="0000005B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Rajdhani" w:cs="Rajdhani" w:eastAsia="Rajdhani" w:hAnsi="Rajdhani"/>
          <w:sz w:val="28"/>
          <w:szCs w:val="28"/>
        </w:rPr>
      </w:pPr>
      <w:hyperlink r:id="rId23">
        <w:r w:rsidDel="00000000" w:rsidR="00000000" w:rsidRPr="00000000">
          <w:rPr>
            <w:rFonts w:ascii="Rajdhani" w:cs="Rajdhani" w:eastAsia="Rajdhani" w:hAnsi="Rajdhani"/>
            <w:color w:val="1155cc"/>
            <w:sz w:val="28"/>
            <w:szCs w:val="28"/>
            <w:u w:val="single"/>
            <w:rtl w:val="0"/>
          </w:rPr>
          <w:t xml:space="preserve">npm init -y</w:t>
        </w:r>
      </w:hyperlink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 iniciará las librerias de node.js que necesitamos para ejecutar nuestro javascript.</w:t>
      </w:r>
    </w:p>
    <w:p w:rsidR="00000000" w:rsidDel="00000000" w:rsidP="00000000" w:rsidRDefault="00000000" w:rsidRPr="00000000" w14:paraId="0000005D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Rajdhani" w:cs="Rajdhani" w:eastAsia="Rajdhani" w:hAnsi="Rajdhani"/>
          <w:sz w:val="28"/>
          <w:szCs w:val="28"/>
        </w:rPr>
      </w:pPr>
      <w:hyperlink r:id="rId24">
        <w:r w:rsidDel="00000000" w:rsidR="00000000" w:rsidRPr="00000000">
          <w:rPr>
            <w:rFonts w:ascii="Rajdhani" w:cs="Rajdhani" w:eastAsia="Rajdhani" w:hAnsi="Rajdhani"/>
            <w:color w:val="1155cc"/>
            <w:sz w:val="28"/>
            <w:szCs w:val="28"/>
            <w:u w:val="single"/>
            <w:rtl w:val="0"/>
          </w:rPr>
          <w:t xml:space="preserve">npm install selenium-webdriver</w:t>
        </w:r>
      </w:hyperlink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5F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Al terminar se crearán los .json con las configuraciones (no es necesario editarlas)</w:t>
      </w:r>
    </w:p>
    <w:p w:rsidR="00000000" w:rsidDel="00000000" w:rsidP="00000000" w:rsidRDefault="00000000" w:rsidRPr="00000000" w14:paraId="00000061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</w:rPr>
        <w:drawing>
          <wp:inline distB="114300" distT="114300" distL="114300" distR="114300">
            <wp:extent cx="5731200" cy="38227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En el visual, abrimos el archivo JS  exportado desde seleniumIDE, este contiene la estructura mocha que no es compatible con selenium y debemos ajustarlo para que funcione correctamente.</w:t>
      </w:r>
    </w:p>
    <w:p w:rsidR="00000000" w:rsidDel="00000000" w:rsidP="00000000" w:rsidRDefault="00000000" w:rsidRPr="00000000" w14:paraId="00000066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Borramos desde describe hasta el nombre de la función</w:t>
      </w:r>
    </w:p>
    <w:p w:rsidR="00000000" w:rsidDel="00000000" w:rsidP="00000000" w:rsidRDefault="00000000" w:rsidRPr="00000000" w14:paraId="0000006B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</w:rPr>
        <w:drawing>
          <wp:inline distB="114300" distT="114300" distL="114300" distR="114300">
            <wp:extent cx="5731200" cy="34544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Debemos asegurarnos de borrar las llaves que ya no se necesitan y asignar el nombre la función asincrónica que vamos a utilizar, en este caso se ha nombrado “</w:t>
      </w:r>
      <w:r w:rsidDel="00000000" w:rsidR="00000000" w:rsidRPr="00000000">
        <w:rPr>
          <w:rFonts w:ascii="Rajdhani" w:cs="Rajdhani" w:eastAsia="Rajdhani" w:hAnsi="Rajdhani"/>
          <w:i w:val="1"/>
          <w:sz w:val="28"/>
          <w:szCs w:val="28"/>
          <w:rtl w:val="0"/>
        </w:rPr>
        <w:t xml:space="preserve">nuestraFuncion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6F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Ahora, para evitar errores en la ejecución, debemos agregar las siguientes líneas:</w:t>
      </w:r>
    </w:p>
    <w:p w:rsidR="00000000" w:rsidDel="00000000" w:rsidP="00000000" w:rsidRDefault="00000000" w:rsidRPr="00000000" w14:paraId="00000073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color w:val="0000ff"/>
          <w:sz w:val="28"/>
          <w:szCs w:val="28"/>
          <w:rtl w:val="0"/>
        </w:rPr>
        <w:t xml:space="preserve">// Las capacidades son opciones que puede utilizar para personalizar                                          y configurar una sesión de ChromeDriver.  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const  chromeCapabilities=Capabilities.chrome(); </w:t>
      </w:r>
    </w:p>
    <w:p w:rsidR="00000000" w:rsidDel="00000000" w:rsidP="00000000" w:rsidRDefault="00000000" w:rsidRPr="00000000" w14:paraId="00000077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Rajdhani" w:cs="Rajdhani" w:eastAsia="Rajdhani" w:hAnsi="Rajdhani"/>
          <w:color w:val="0000ff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color w:val="0000ff"/>
          <w:sz w:val="28"/>
          <w:szCs w:val="28"/>
          <w:rtl w:val="0"/>
        </w:rPr>
        <w:t xml:space="preserve">// implementamos la clase chromeOptions que contiene los métodos para personalizar la sesión.   &gt;</w:t>
      </w:r>
    </w:p>
    <w:p w:rsidR="00000000" w:rsidDel="00000000" w:rsidP="00000000" w:rsidRDefault="00000000" w:rsidRPr="00000000" w14:paraId="0000007A">
      <w:pPr>
        <w:jc w:val="both"/>
        <w:rPr>
          <w:rFonts w:ascii="Rajdhani" w:cs="Rajdhani" w:eastAsia="Rajdhani" w:hAnsi="Rajdhani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Rajdhani" w:cs="Rajdhani" w:eastAsia="Rajdhani" w:hAnsi="Rajdhani"/>
          <w:color w:val="3c3c3c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color w:val="3c3c3c"/>
          <w:sz w:val="28"/>
          <w:szCs w:val="28"/>
          <w:rtl w:val="0"/>
        </w:rPr>
        <w:t xml:space="preserve">chromeCapabilities.set('chromeOptions',{args:cls[</w:t>
      </w:r>
      <w:hyperlink r:id="rId28">
        <w:r w:rsidDel="00000000" w:rsidR="00000000" w:rsidRPr="00000000">
          <w:rPr>
            <w:rFonts w:ascii="Rajdhani" w:cs="Rajdhani" w:eastAsia="Rajdhani" w:hAnsi="Rajdhani"/>
            <w:color w:val="1155cc"/>
            <w:sz w:val="28"/>
            <w:szCs w:val="28"/>
            <w:u w:val="single"/>
            <w:rtl w:val="0"/>
          </w:rPr>
          <w:t xml:space="preserve">'</w:t>
        </w:r>
      </w:hyperlink>
      <w:hyperlink r:id="rId29">
        <w:r w:rsidDel="00000000" w:rsidR="00000000" w:rsidRPr="00000000">
          <w:rPr>
            <w:rFonts w:ascii="Rajdhani" w:cs="Rajdhani" w:eastAsia="Rajdhani" w:hAnsi="Rajdhani"/>
            <w:b w:val="1"/>
            <w:color w:val="1155cc"/>
            <w:sz w:val="28"/>
            <w:szCs w:val="28"/>
            <w:u w:val="single"/>
            <w:rtl w:val="0"/>
          </w:rPr>
          <w:t xml:space="preserve">--headless</w:t>
        </w:r>
      </w:hyperlink>
      <w:r w:rsidDel="00000000" w:rsidR="00000000" w:rsidRPr="00000000">
        <w:rPr>
          <w:rFonts w:ascii="Rajdhani" w:cs="Rajdhani" w:eastAsia="Rajdhani" w:hAnsi="Rajdhani"/>
          <w:color w:val="3c3c3c"/>
          <w:sz w:val="28"/>
          <w:szCs w:val="28"/>
          <w:rtl w:val="0"/>
        </w:rPr>
        <w:t xml:space="preserve">']});</w:t>
      </w:r>
    </w:p>
    <w:p w:rsidR="00000000" w:rsidDel="00000000" w:rsidP="00000000" w:rsidRDefault="00000000" w:rsidRPr="00000000" w14:paraId="0000007C">
      <w:pPr>
        <w:jc w:val="both"/>
        <w:rPr>
          <w:rFonts w:ascii="Rajdhani" w:cs="Rajdhani" w:eastAsia="Rajdhani" w:hAnsi="Rajdhani"/>
          <w:color w:val="3c3c3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Rajdhani" w:cs="Rajdhani" w:eastAsia="Rajdhani" w:hAnsi="Rajdhani"/>
          <w:color w:val="0000ff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color w:val="0000ff"/>
          <w:sz w:val="28"/>
          <w:szCs w:val="28"/>
          <w:rtl w:val="0"/>
        </w:rPr>
        <w:t xml:space="preserve"> //instanciamos el constructor para que llame al driver de chrome &gt;</w:t>
      </w:r>
    </w:p>
    <w:p w:rsidR="00000000" w:rsidDel="00000000" w:rsidP="00000000" w:rsidRDefault="00000000" w:rsidRPr="00000000" w14:paraId="0000007E">
      <w:pPr>
        <w:jc w:val="both"/>
        <w:rPr>
          <w:rFonts w:ascii="Rajdhani" w:cs="Rajdhani" w:eastAsia="Rajdhani" w:hAnsi="Rajdhani"/>
          <w:color w:val="0000ff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color w:val="0000ff"/>
          <w:sz w:val="28"/>
          <w:szCs w:val="28"/>
          <w:rtl w:val="0"/>
        </w:rPr>
        <w:t xml:space="preserve">                                                            </w:t>
      </w:r>
    </w:p>
    <w:p w:rsidR="00000000" w:rsidDel="00000000" w:rsidP="00000000" w:rsidRDefault="00000000" w:rsidRPr="00000000" w14:paraId="0000007F">
      <w:pPr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let driver = await new Builder().forBrowser('chrome').withCapabilities(chromeCapabilities).build()</w:t>
      </w:r>
    </w:p>
    <w:p w:rsidR="00000000" w:rsidDel="00000000" w:rsidP="00000000" w:rsidRDefault="00000000" w:rsidRPr="00000000" w14:paraId="00000080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Rajdhani" w:cs="Rajdhani" w:eastAsia="Rajdhani" w:hAnsi="Rajdhan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Rajdhani" w:cs="Rajdhani" w:eastAsia="Rajdhani" w:hAnsi="Rajdhani"/>
          <w:b w:val="1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b w:val="1"/>
          <w:sz w:val="28"/>
          <w:szCs w:val="28"/>
          <w:rtl w:val="0"/>
        </w:rPr>
        <w:t xml:space="preserve">Ejemplo:</w:t>
      </w:r>
    </w:p>
    <w:p w:rsidR="00000000" w:rsidDel="00000000" w:rsidP="00000000" w:rsidRDefault="00000000" w:rsidRPr="00000000" w14:paraId="00000084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</w:rPr>
        <w:drawing>
          <wp:inline distB="114300" distT="114300" distL="114300" distR="114300">
            <wp:extent cx="5731200" cy="2006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Rajdhani" w:cs="Rajdhani" w:eastAsia="Rajdhani" w:hAnsi="Rajdhan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Rajdhani" w:cs="Rajdhani" w:eastAsia="Rajdhani" w:hAnsi="Rajdhan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Rajdhani" w:cs="Rajdhani" w:eastAsia="Rajdhani" w:hAnsi="Rajdhani"/>
          <w:b w:val="1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b w:val="1"/>
          <w:sz w:val="28"/>
          <w:szCs w:val="28"/>
          <w:rtl w:val="0"/>
        </w:rPr>
        <w:t xml:space="preserve">Resultado final </w:t>
      </w:r>
    </w:p>
    <w:p w:rsidR="00000000" w:rsidDel="00000000" w:rsidP="00000000" w:rsidRDefault="00000000" w:rsidRPr="00000000" w14:paraId="00000089">
      <w:pPr>
        <w:jc w:val="both"/>
        <w:rPr>
          <w:rFonts w:ascii="Rajdhani" w:cs="Rajdhani" w:eastAsia="Rajdhani" w:hAnsi="Rajdhan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Cómo se observa en la parte final de la función hacemos el llamado correspondiente para que se pueda ejecutar la prueba, abrimos la terminal (</w:t>
      </w:r>
      <w:r w:rsidDel="00000000" w:rsidR="00000000" w:rsidRPr="00000000">
        <w:rPr>
          <w:rFonts w:ascii="Rajdhani" w:cs="Rajdhani" w:eastAsia="Rajdhani" w:hAnsi="Rajdhani"/>
          <w:b w:val="1"/>
          <w:sz w:val="28"/>
          <w:szCs w:val="28"/>
          <w:rtl w:val="0"/>
        </w:rPr>
        <w:t xml:space="preserve">Ctrl+ñ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)  y digitamos </w:t>
      </w:r>
      <w:r w:rsidDel="00000000" w:rsidR="00000000" w:rsidRPr="00000000">
        <w:rPr>
          <w:rFonts w:ascii="Rajdhani" w:cs="Rajdhani" w:eastAsia="Rajdhani" w:hAnsi="Rajdhani"/>
          <w:b w:val="1"/>
          <w:sz w:val="28"/>
          <w:szCs w:val="28"/>
          <w:rtl w:val="0"/>
        </w:rPr>
        <w:t xml:space="preserve">node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sz w:val="28"/>
          <w:szCs w:val="28"/>
          <w:rtl w:val="0"/>
        </w:rPr>
        <w:t xml:space="preserve">nombreDeNuestroArchivo.js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 e iniciará la magia.</w:t>
      </w:r>
    </w:p>
    <w:p w:rsidR="00000000" w:rsidDel="00000000" w:rsidP="00000000" w:rsidRDefault="00000000" w:rsidRPr="00000000" w14:paraId="0000008E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Se debe tener en cuenta que </w:t>
      </w:r>
      <w:r w:rsidDel="00000000" w:rsidR="00000000" w:rsidRPr="00000000">
        <w:rPr>
          <w:rFonts w:ascii="Rajdhani" w:cs="Rajdhani" w:eastAsia="Rajdhani" w:hAnsi="Rajdhani"/>
          <w:b w:val="1"/>
          <w:sz w:val="28"/>
          <w:szCs w:val="28"/>
          <w:rtl w:val="0"/>
        </w:rPr>
        <w:t xml:space="preserve">no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 se ejecuta npm test, esto solo se usa con jest, aquí estamos usando directamente al node.js para que ejecute nuestro javascript</w:t>
      </w:r>
    </w:p>
    <w:p w:rsidR="00000000" w:rsidDel="00000000" w:rsidP="00000000" w:rsidRDefault="00000000" w:rsidRPr="00000000" w14:paraId="00000091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b w:val="1"/>
          <w:sz w:val="28"/>
          <w:szCs w:val="28"/>
          <w:rtl w:val="0"/>
        </w:rPr>
        <w:t xml:space="preserve">Notas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ind w:left="720" w:hanging="360"/>
        <w:jc w:val="both"/>
        <w:rPr>
          <w:rFonts w:ascii="Rajdhani" w:cs="Rajdhani" w:eastAsia="Rajdhani" w:hAnsi="Rajdhani"/>
          <w:sz w:val="28"/>
          <w:szCs w:val="28"/>
          <w:u w:val="none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Si no utilizas </w:t>
      </w:r>
      <w:hyperlink r:id="rId32">
        <w:r w:rsidDel="00000000" w:rsidR="00000000" w:rsidRPr="00000000">
          <w:rPr>
            <w:rFonts w:ascii="Rajdhani" w:cs="Rajdhani" w:eastAsia="Rajdhani" w:hAnsi="Rajdhani"/>
            <w:b w:val="1"/>
            <w:color w:val="1155cc"/>
            <w:sz w:val="28"/>
            <w:szCs w:val="28"/>
            <w:u w:val="single"/>
            <w:rtl w:val="0"/>
          </w:rPr>
          <w:t xml:space="preserve">chromeCapabilities</w:t>
        </w:r>
      </w:hyperlink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 nos va a generar el siguiente  error:</w:t>
      </w:r>
    </w:p>
    <w:p w:rsidR="00000000" w:rsidDel="00000000" w:rsidP="00000000" w:rsidRDefault="00000000" w:rsidRPr="00000000" w14:paraId="00000093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</w:rPr>
        <w:drawing>
          <wp:inline distB="114300" distT="114300" distL="114300" distR="114300">
            <wp:extent cx="5731200" cy="207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rFonts w:ascii="Rajdhani" w:cs="Rajdhani" w:eastAsia="Rajdhani" w:hAnsi="Rajdhani"/>
          <w:b w:val="1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Esto se da por que al ejecutar el driver trata de de utilizar la interfaz de usuario y se hace necesario pasar el siguiente parámetro </w:t>
      </w:r>
      <w:r w:rsidDel="00000000" w:rsidR="00000000" w:rsidRPr="00000000">
        <w:rPr>
          <w:rFonts w:ascii="Rajdhani" w:cs="Rajdhani" w:eastAsia="Rajdhani" w:hAnsi="Rajdhani"/>
          <w:b w:val="1"/>
          <w:sz w:val="28"/>
          <w:szCs w:val="28"/>
          <w:rtl w:val="0"/>
        </w:rPr>
        <w:t xml:space="preserve">--headless</w:t>
      </w:r>
    </w:p>
    <w:p w:rsidR="00000000" w:rsidDel="00000000" w:rsidP="00000000" w:rsidRDefault="00000000" w:rsidRPr="00000000" w14:paraId="00000097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ind w:left="720" w:hanging="360"/>
        <w:jc w:val="both"/>
        <w:rPr>
          <w:rFonts w:ascii="Rajdhani" w:cs="Rajdhani" w:eastAsia="Rajdhani" w:hAnsi="Rajdhani"/>
          <w:sz w:val="28"/>
          <w:szCs w:val="28"/>
          <w:u w:val="none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Estructura básica de las pruebas en selenium en visualstudio code:</w:t>
      </w:r>
    </w:p>
    <w:p w:rsidR="00000000" w:rsidDel="00000000" w:rsidP="00000000" w:rsidRDefault="00000000" w:rsidRPr="00000000" w14:paraId="00000099">
      <w:pPr>
        <w:jc w:val="both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Rajdhani" w:cs="Rajdhani" w:eastAsia="Rajdhani" w:hAnsi="Rajdhani"/>
          <w:sz w:val="28"/>
          <w:szCs w:val="28"/>
          <w:shd w:fill="f7f7f7" w:val="clear"/>
        </w:rPr>
      </w:pPr>
      <w:r w:rsidDel="00000000" w:rsidR="00000000" w:rsidRPr="00000000">
        <w:rPr>
          <w:rFonts w:ascii="Rajdhani" w:cs="Rajdhani" w:eastAsia="Rajdhani" w:hAnsi="Rajdhani"/>
          <w:color w:val="d73a49"/>
          <w:sz w:val="28"/>
          <w:szCs w:val="28"/>
          <w:shd w:fill="f7f7f7" w:val="clear"/>
          <w:rtl w:val="0"/>
        </w:rPr>
        <w:t xml:space="preserve">const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 {Builder, By, Key, until} </w:t>
      </w:r>
      <w:r w:rsidDel="00000000" w:rsidR="00000000" w:rsidRPr="00000000">
        <w:rPr>
          <w:rFonts w:ascii="Rajdhani" w:cs="Rajdhani" w:eastAsia="Rajdhani" w:hAnsi="Rajdhani"/>
          <w:color w:val="005cc5"/>
          <w:sz w:val="28"/>
          <w:szCs w:val="28"/>
          <w:shd w:fill="f7f7f7" w:val="clear"/>
          <w:rtl w:val="0"/>
        </w:rPr>
        <w:t xml:space="preserve">=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color w:val="6f42c1"/>
          <w:sz w:val="28"/>
          <w:szCs w:val="28"/>
          <w:shd w:fill="f7f7f7" w:val="clear"/>
          <w:rtl w:val="0"/>
        </w:rPr>
        <w:t xml:space="preserve">require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(</w:t>
      </w:r>
      <w:r w:rsidDel="00000000" w:rsidR="00000000" w:rsidRPr="00000000">
        <w:rPr>
          <w:rFonts w:ascii="Rajdhani" w:cs="Rajdhani" w:eastAsia="Rajdhani" w:hAnsi="Rajdhani"/>
          <w:color w:val="032f62"/>
          <w:sz w:val="28"/>
          <w:szCs w:val="28"/>
          <w:shd w:fill="f7f7f7" w:val="clear"/>
          <w:rtl w:val="0"/>
        </w:rPr>
        <w:t xml:space="preserve">'selenium-webdriver'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jc w:val="both"/>
        <w:rPr>
          <w:rFonts w:ascii="Rajdhani" w:cs="Rajdhani" w:eastAsia="Rajdhani" w:hAnsi="Rajdhani"/>
          <w:sz w:val="28"/>
          <w:szCs w:val="28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Rajdhani" w:cs="Rajdhani" w:eastAsia="Rajdhani" w:hAnsi="Rajdhani"/>
          <w:sz w:val="28"/>
          <w:szCs w:val="28"/>
          <w:shd w:fill="f7f7f7" w:val="clear"/>
        </w:rPr>
      </w:pPr>
      <w:r w:rsidDel="00000000" w:rsidR="00000000" w:rsidRPr="00000000">
        <w:rPr>
          <w:rFonts w:ascii="Rajdhani" w:cs="Rajdhani" w:eastAsia="Rajdhani" w:hAnsi="Rajdhani"/>
          <w:color w:val="d73a49"/>
          <w:sz w:val="28"/>
          <w:szCs w:val="28"/>
          <w:shd w:fill="f7f7f7" w:val="clear"/>
          <w:rtl w:val="0"/>
        </w:rPr>
        <w:t xml:space="preserve">async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color w:val="d73a49"/>
          <w:sz w:val="28"/>
          <w:szCs w:val="28"/>
          <w:shd w:fill="f7f7f7" w:val="clear"/>
          <w:rtl w:val="0"/>
        </w:rPr>
        <w:t xml:space="preserve">function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color w:val="6f42c1"/>
          <w:sz w:val="28"/>
          <w:szCs w:val="28"/>
          <w:shd w:fill="f7f7f7" w:val="clear"/>
          <w:rtl w:val="0"/>
        </w:rPr>
        <w:t xml:space="preserve">example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() {</w:t>
      </w:r>
    </w:p>
    <w:p w:rsidR="00000000" w:rsidDel="00000000" w:rsidP="00000000" w:rsidRDefault="00000000" w:rsidRPr="00000000" w14:paraId="0000009D">
      <w:pPr>
        <w:jc w:val="both"/>
        <w:rPr>
          <w:rFonts w:ascii="Rajdhani" w:cs="Rajdhani" w:eastAsia="Rajdhani" w:hAnsi="Rajdhani"/>
          <w:sz w:val="28"/>
          <w:szCs w:val="28"/>
          <w:shd w:fill="f7f7f7" w:val="clear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  </w:t>
      </w:r>
      <w:r w:rsidDel="00000000" w:rsidR="00000000" w:rsidRPr="00000000">
        <w:rPr>
          <w:rFonts w:ascii="Rajdhani" w:cs="Rajdhani" w:eastAsia="Rajdhani" w:hAnsi="Rajdhani"/>
          <w:color w:val="d73a49"/>
          <w:sz w:val="28"/>
          <w:szCs w:val="28"/>
          <w:shd w:fill="f7f7f7" w:val="clear"/>
          <w:rtl w:val="0"/>
        </w:rPr>
        <w:t xml:space="preserve">let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 driver </w:t>
      </w:r>
      <w:r w:rsidDel="00000000" w:rsidR="00000000" w:rsidRPr="00000000">
        <w:rPr>
          <w:rFonts w:ascii="Rajdhani" w:cs="Rajdhani" w:eastAsia="Rajdhani" w:hAnsi="Rajdhani"/>
          <w:color w:val="005cc5"/>
          <w:sz w:val="28"/>
          <w:szCs w:val="28"/>
          <w:shd w:fill="f7f7f7" w:val="clear"/>
          <w:rtl w:val="0"/>
        </w:rPr>
        <w:t xml:space="preserve">=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color w:val="d73a49"/>
          <w:sz w:val="28"/>
          <w:szCs w:val="28"/>
          <w:shd w:fill="f7f7f7" w:val="clear"/>
          <w:rtl w:val="0"/>
        </w:rPr>
        <w:t xml:space="preserve">await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color w:val="d73a49"/>
          <w:sz w:val="28"/>
          <w:szCs w:val="28"/>
          <w:shd w:fill="f7f7f7" w:val="clear"/>
          <w:rtl w:val="0"/>
        </w:rPr>
        <w:t xml:space="preserve">new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color w:val="e36209"/>
          <w:sz w:val="28"/>
          <w:szCs w:val="28"/>
          <w:shd w:fill="f7f7f7" w:val="clear"/>
          <w:rtl w:val="0"/>
        </w:rPr>
        <w:t xml:space="preserve">Builder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().</w:t>
      </w:r>
      <w:r w:rsidDel="00000000" w:rsidR="00000000" w:rsidRPr="00000000">
        <w:rPr>
          <w:rFonts w:ascii="Rajdhani" w:cs="Rajdhani" w:eastAsia="Rajdhani" w:hAnsi="Rajdhani"/>
          <w:color w:val="6f42c1"/>
          <w:sz w:val="28"/>
          <w:szCs w:val="28"/>
          <w:shd w:fill="f7f7f7" w:val="clear"/>
          <w:rtl w:val="0"/>
        </w:rPr>
        <w:t xml:space="preserve">forBrowser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(</w:t>
      </w:r>
      <w:r w:rsidDel="00000000" w:rsidR="00000000" w:rsidRPr="00000000">
        <w:rPr>
          <w:rFonts w:ascii="Rajdhani" w:cs="Rajdhani" w:eastAsia="Rajdhani" w:hAnsi="Rajdhani"/>
          <w:color w:val="032f62"/>
          <w:sz w:val="28"/>
          <w:szCs w:val="28"/>
          <w:shd w:fill="f7f7f7" w:val="clear"/>
          <w:rtl w:val="0"/>
        </w:rPr>
        <w:t xml:space="preserve">chrome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).</w:t>
      </w:r>
      <w:r w:rsidDel="00000000" w:rsidR="00000000" w:rsidRPr="00000000">
        <w:rPr>
          <w:rFonts w:ascii="Rajdhani" w:cs="Rajdhani" w:eastAsia="Rajdhani" w:hAnsi="Rajdhani"/>
          <w:color w:val="6f42c1"/>
          <w:sz w:val="28"/>
          <w:szCs w:val="28"/>
          <w:shd w:fill="f7f7f7" w:val="clear"/>
          <w:rtl w:val="0"/>
        </w:rPr>
        <w:t xml:space="preserve">build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();</w:t>
      </w:r>
    </w:p>
    <w:p w:rsidR="00000000" w:rsidDel="00000000" w:rsidP="00000000" w:rsidRDefault="00000000" w:rsidRPr="00000000" w14:paraId="0000009E">
      <w:pPr>
        <w:jc w:val="both"/>
        <w:rPr>
          <w:rFonts w:ascii="Rajdhani" w:cs="Rajdhani" w:eastAsia="Rajdhani" w:hAnsi="Rajdhani"/>
          <w:sz w:val="28"/>
          <w:szCs w:val="28"/>
          <w:shd w:fill="f7f7f7" w:val="clear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  </w:t>
      </w:r>
      <w:r w:rsidDel="00000000" w:rsidR="00000000" w:rsidRPr="00000000">
        <w:rPr>
          <w:rFonts w:ascii="Rajdhani" w:cs="Rajdhani" w:eastAsia="Rajdhani" w:hAnsi="Rajdhani"/>
          <w:color w:val="d73a49"/>
          <w:sz w:val="28"/>
          <w:szCs w:val="28"/>
          <w:shd w:fill="f7f7f7" w:val="clear"/>
          <w:rtl w:val="0"/>
        </w:rPr>
        <w:t xml:space="preserve">try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 {</w:t>
      </w:r>
    </w:p>
    <w:p w:rsidR="00000000" w:rsidDel="00000000" w:rsidP="00000000" w:rsidRDefault="00000000" w:rsidRPr="00000000" w14:paraId="0000009F">
      <w:pPr>
        <w:jc w:val="both"/>
        <w:rPr>
          <w:rFonts w:ascii="Rajdhani" w:cs="Rajdhani" w:eastAsia="Rajdhani" w:hAnsi="Rajdhani"/>
          <w:sz w:val="28"/>
          <w:szCs w:val="28"/>
          <w:shd w:fill="f7f7f7" w:val="clear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    </w:t>
      </w:r>
      <w:r w:rsidDel="00000000" w:rsidR="00000000" w:rsidRPr="00000000">
        <w:rPr>
          <w:rFonts w:ascii="Rajdhani" w:cs="Rajdhani" w:eastAsia="Rajdhani" w:hAnsi="Rajdhani"/>
          <w:color w:val="d73a49"/>
          <w:sz w:val="28"/>
          <w:szCs w:val="28"/>
          <w:shd w:fill="f7f7f7" w:val="clear"/>
          <w:rtl w:val="0"/>
        </w:rPr>
        <w:t xml:space="preserve">await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 driver.</w:t>
      </w:r>
      <w:r w:rsidDel="00000000" w:rsidR="00000000" w:rsidRPr="00000000">
        <w:rPr>
          <w:rFonts w:ascii="Rajdhani" w:cs="Rajdhani" w:eastAsia="Rajdhani" w:hAnsi="Rajdhani"/>
          <w:color w:val="6f42c1"/>
          <w:sz w:val="28"/>
          <w:szCs w:val="28"/>
          <w:shd w:fill="f7f7f7" w:val="clear"/>
          <w:rtl w:val="0"/>
        </w:rPr>
        <w:t xml:space="preserve">get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(</w:t>
      </w:r>
      <w:r w:rsidDel="00000000" w:rsidR="00000000" w:rsidRPr="00000000">
        <w:rPr>
          <w:rFonts w:ascii="Rajdhani" w:cs="Rajdhani" w:eastAsia="Rajdhani" w:hAnsi="Rajdhani"/>
          <w:color w:val="032f62"/>
          <w:sz w:val="28"/>
          <w:szCs w:val="28"/>
          <w:shd w:fill="f7f7f7" w:val="clear"/>
          <w:rtl w:val="0"/>
        </w:rPr>
        <w:t xml:space="preserve">'http://www.google.com/ncr'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jc w:val="both"/>
        <w:rPr>
          <w:rFonts w:ascii="Rajdhani" w:cs="Rajdhani" w:eastAsia="Rajdhani" w:hAnsi="Rajdhani"/>
          <w:sz w:val="28"/>
          <w:szCs w:val="28"/>
          <w:shd w:fill="f7f7f7" w:val="clear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    </w:t>
      </w:r>
      <w:r w:rsidDel="00000000" w:rsidR="00000000" w:rsidRPr="00000000">
        <w:rPr>
          <w:rFonts w:ascii="Rajdhani" w:cs="Rajdhani" w:eastAsia="Rajdhani" w:hAnsi="Rajdhani"/>
          <w:color w:val="d73a49"/>
          <w:sz w:val="28"/>
          <w:szCs w:val="28"/>
          <w:shd w:fill="f7f7f7" w:val="clear"/>
          <w:rtl w:val="0"/>
        </w:rPr>
        <w:t xml:space="preserve">await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 driver.</w:t>
      </w:r>
      <w:r w:rsidDel="00000000" w:rsidR="00000000" w:rsidRPr="00000000">
        <w:rPr>
          <w:rFonts w:ascii="Rajdhani" w:cs="Rajdhani" w:eastAsia="Rajdhani" w:hAnsi="Rajdhani"/>
          <w:color w:val="6f42c1"/>
          <w:sz w:val="28"/>
          <w:szCs w:val="28"/>
          <w:shd w:fill="f7f7f7" w:val="clear"/>
          <w:rtl w:val="0"/>
        </w:rPr>
        <w:t xml:space="preserve">findElement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(</w:t>
      </w:r>
      <w:r w:rsidDel="00000000" w:rsidR="00000000" w:rsidRPr="00000000">
        <w:rPr>
          <w:rFonts w:ascii="Rajdhani" w:cs="Rajdhani" w:eastAsia="Rajdhani" w:hAnsi="Rajdhani"/>
          <w:color w:val="e36209"/>
          <w:sz w:val="28"/>
          <w:szCs w:val="28"/>
          <w:shd w:fill="f7f7f7" w:val="clear"/>
          <w:rtl w:val="0"/>
        </w:rPr>
        <w:t xml:space="preserve">By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.</w:t>
      </w:r>
      <w:r w:rsidDel="00000000" w:rsidR="00000000" w:rsidRPr="00000000">
        <w:rPr>
          <w:rFonts w:ascii="Rajdhani" w:cs="Rajdhani" w:eastAsia="Rajdhani" w:hAnsi="Rajdhani"/>
          <w:color w:val="6f42c1"/>
          <w:sz w:val="28"/>
          <w:szCs w:val="28"/>
          <w:shd w:fill="f7f7f7" w:val="clear"/>
          <w:rtl w:val="0"/>
        </w:rPr>
        <w:t xml:space="preserve">name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(</w:t>
      </w:r>
      <w:r w:rsidDel="00000000" w:rsidR="00000000" w:rsidRPr="00000000">
        <w:rPr>
          <w:rFonts w:ascii="Rajdhani" w:cs="Rajdhani" w:eastAsia="Rajdhani" w:hAnsi="Rajdhani"/>
          <w:color w:val="032f62"/>
          <w:sz w:val="28"/>
          <w:szCs w:val="28"/>
          <w:shd w:fill="f7f7f7" w:val="clear"/>
          <w:rtl w:val="0"/>
        </w:rPr>
        <w:t xml:space="preserve">'q'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)).</w:t>
      </w:r>
      <w:r w:rsidDel="00000000" w:rsidR="00000000" w:rsidRPr="00000000">
        <w:rPr>
          <w:rFonts w:ascii="Rajdhani" w:cs="Rajdhani" w:eastAsia="Rajdhani" w:hAnsi="Rajdhani"/>
          <w:color w:val="6f42c1"/>
          <w:sz w:val="28"/>
          <w:szCs w:val="28"/>
          <w:shd w:fill="f7f7f7" w:val="clear"/>
          <w:rtl w:val="0"/>
        </w:rPr>
        <w:t xml:space="preserve">sendKeys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(</w:t>
      </w:r>
      <w:r w:rsidDel="00000000" w:rsidR="00000000" w:rsidRPr="00000000">
        <w:rPr>
          <w:rFonts w:ascii="Rajdhani" w:cs="Rajdhani" w:eastAsia="Rajdhani" w:hAnsi="Rajdhani"/>
          <w:color w:val="032f62"/>
          <w:sz w:val="28"/>
          <w:szCs w:val="28"/>
          <w:shd w:fill="f7f7f7" w:val="clear"/>
          <w:rtl w:val="0"/>
        </w:rPr>
        <w:t xml:space="preserve">'webdriver'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, </w:t>
      </w:r>
      <w:r w:rsidDel="00000000" w:rsidR="00000000" w:rsidRPr="00000000">
        <w:rPr>
          <w:rFonts w:ascii="Rajdhani" w:cs="Rajdhani" w:eastAsia="Rajdhani" w:hAnsi="Rajdhani"/>
          <w:color w:val="e36209"/>
          <w:sz w:val="28"/>
          <w:szCs w:val="28"/>
          <w:shd w:fill="f7f7f7" w:val="clear"/>
          <w:rtl w:val="0"/>
        </w:rPr>
        <w:t xml:space="preserve">Key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.</w:t>
      </w:r>
      <w:r w:rsidDel="00000000" w:rsidR="00000000" w:rsidRPr="00000000">
        <w:rPr>
          <w:rFonts w:ascii="Rajdhani" w:cs="Rajdhani" w:eastAsia="Rajdhani" w:hAnsi="Rajdhani"/>
          <w:color w:val="005cc5"/>
          <w:sz w:val="28"/>
          <w:szCs w:val="28"/>
          <w:shd w:fill="f7f7f7" w:val="clear"/>
          <w:rtl w:val="0"/>
        </w:rPr>
        <w:t xml:space="preserve">RETURN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jc w:val="both"/>
        <w:rPr>
          <w:rFonts w:ascii="Rajdhani" w:cs="Rajdhani" w:eastAsia="Rajdhani" w:hAnsi="Rajdhani"/>
          <w:sz w:val="28"/>
          <w:szCs w:val="28"/>
          <w:shd w:fill="f7f7f7" w:val="clear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    </w:t>
      </w:r>
      <w:r w:rsidDel="00000000" w:rsidR="00000000" w:rsidRPr="00000000">
        <w:rPr>
          <w:rFonts w:ascii="Rajdhani" w:cs="Rajdhani" w:eastAsia="Rajdhani" w:hAnsi="Rajdhani"/>
          <w:color w:val="d73a49"/>
          <w:sz w:val="28"/>
          <w:szCs w:val="28"/>
          <w:shd w:fill="f7f7f7" w:val="clear"/>
          <w:rtl w:val="0"/>
        </w:rPr>
        <w:t xml:space="preserve">await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 driver.</w:t>
      </w:r>
      <w:r w:rsidDel="00000000" w:rsidR="00000000" w:rsidRPr="00000000">
        <w:rPr>
          <w:rFonts w:ascii="Rajdhani" w:cs="Rajdhani" w:eastAsia="Rajdhani" w:hAnsi="Rajdhani"/>
          <w:color w:val="6f42c1"/>
          <w:sz w:val="28"/>
          <w:szCs w:val="28"/>
          <w:shd w:fill="f7f7f7" w:val="clear"/>
          <w:rtl w:val="0"/>
        </w:rPr>
        <w:t xml:space="preserve">wait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(until.</w:t>
      </w:r>
      <w:r w:rsidDel="00000000" w:rsidR="00000000" w:rsidRPr="00000000">
        <w:rPr>
          <w:rFonts w:ascii="Rajdhani" w:cs="Rajdhani" w:eastAsia="Rajdhani" w:hAnsi="Rajdhani"/>
          <w:color w:val="6f42c1"/>
          <w:sz w:val="28"/>
          <w:szCs w:val="28"/>
          <w:shd w:fill="f7f7f7" w:val="clear"/>
          <w:rtl w:val="0"/>
        </w:rPr>
        <w:t xml:space="preserve">titleIs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(</w:t>
      </w:r>
      <w:r w:rsidDel="00000000" w:rsidR="00000000" w:rsidRPr="00000000">
        <w:rPr>
          <w:rFonts w:ascii="Rajdhani" w:cs="Rajdhani" w:eastAsia="Rajdhani" w:hAnsi="Rajdhani"/>
          <w:color w:val="032f62"/>
          <w:sz w:val="28"/>
          <w:szCs w:val="28"/>
          <w:shd w:fill="f7f7f7" w:val="clear"/>
          <w:rtl w:val="0"/>
        </w:rPr>
        <w:t xml:space="preserve">'webdriver - Google Search'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), </w:t>
      </w:r>
      <w:r w:rsidDel="00000000" w:rsidR="00000000" w:rsidRPr="00000000">
        <w:rPr>
          <w:rFonts w:ascii="Rajdhani" w:cs="Rajdhani" w:eastAsia="Rajdhani" w:hAnsi="Rajdhani"/>
          <w:color w:val="005cc5"/>
          <w:sz w:val="28"/>
          <w:szCs w:val="28"/>
          <w:shd w:fill="f7f7f7" w:val="clear"/>
          <w:rtl w:val="0"/>
        </w:rPr>
        <w:t xml:space="preserve">1000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jc w:val="both"/>
        <w:rPr>
          <w:rFonts w:ascii="Rajdhani" w:cs="Rajdhani" w:eastAsia="Rajdhani" w:hAnsi="Rajdhani"/>
          <w:sz w:val="28"/>
          <w:szCs w:val="28"/>
          <w:shd w:fill="f7f7f7" w:val="clear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  } </w:t>
      </w:r>
      <w:r w:rsidDel="00000000" w:rsidR="00000000" w:rsidRPr="00000000">
        <w:rPr>
          <w:rFonts w:ascii="Rajdhani" w:cs="Rajdhani" w:eastAsia="Rajdhani" w:hAnsi="Rajdhani"/>
          <w:color w:val="d73a49"/>
          <w:sz w:val="28"/>
          <w:szCs w:val="28"/>
          <w:shd w:fill="f7f7f7" w:val="clear"/>
          <w:rtl w:val="0"/>
        </w:rPr>
        <w:t xml:space="preserve">finally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 {</w:t>
      </w:r>
    </w:p>
    <w:p w:rsidR="00000000" w:rsidDel="00000000" w:rsidP="00000000" w:rsidRDefault="00000000" w:rsidRPr="00000000" w14:paraId="000000A3">
      <w:pPr>
        <w:jc w:val="both"/>
        <w:rPr>
          <w:rFonts w:ascii="Rajdhani" w:cs="Rajdhani" w:eastAsia="Rajdhani" w:hAnsi="Rajdhani"/>
          <w:sz w:val="28"/>
          <w:szCs w:val="28"/>
          <w:shd w:fill="f7f7f7" w:val="clear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    </w:t>
      </w:r>
      <w:r w:rsidDel="00000000" w:rsidR="00000000" w:rsidRPr="00000000">
        <w:rPr>
          <w:rFonts w:ascii="Rajdhani" w:cs="Rajdhani" w:eastAsia="Rajdhani" w:hAnsi="Rajdhani"/>
          <w:color w:val="d73a49"/>
          <w:sz w:val="28"/>
          <w:szCs w:val="28"/>
          <w:shd w:fill="f7f7f7" w:val="clear"/>
          <w:rtl w:val="0"/>
        </w:rPr>
        <w:t xml:space="preserve">await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 driver.</w:t>
      </w:r>
      <w:r w:rsidDel="00000000" w:rsidR="00000000" w:rsidRPr="00000000">
        <w:rPr>
          <w:rFonts w:ascii="Rajdhani" w:cs="Rajdhani" w:eastAsia="Rajdhani" w:hAnsi="Rajdhani"/>
          <w:color w:val="6f42c1"/>
          <w:sz w:val="28"/>
          <w:szCs w:val="28"/>
          <w:shd w:fill="f7f7f7" w:val="clear"/>
          <w:rtl w:val="0"/>
        </w:rPr>
        <w:t xml:space="preserve">quit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();</w:t>
      </w:r>
    </w:p>
    <w:p w:rsidR="00000000" w:rsidDel="00000000" w:rsidP="00000000" w:rsidRDefault="00000000" w:rsidRPr="00000000" w14:paraId="000000A4">
      <w:pPr>
        <w:jc w:val="both"/>
        <w:rPr>
          <w:rFonts w:ascii="Rajdhani" w:cs="Rajdhani" w:eastAsia="Rajdhani" w:hAnsi="Rajdhani"/>
          <w:sz w:val="28"/>
          <w:szCs w:val="28"/>
          <w:shd w:fill="f7f7f7" w:val="clear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  }</w:t>
      </w:r>
    </w:p>
    <w:p w:rsidR="00000000" w:rsidDel="00000000" w:rsidP="00000000" w:rsidRDefault="00000000" w:rsidRPr="00000000" w14:paraId="000000A5">
      <w:pPr>
        <w:spacing w:after="360" w:lineRule="auto"/>
        <w:jc w:val="both"/>
        <w:rPr>
          <w:rFonts w:ascii="Rajdhani" w:cs="Rajdhani" w:eastAsia="Rajdhani" w:hAnsi="Rajdhani"/>
          <w:sz w:val="28"/>
          <w:szCs w:val="28"/>
          <w:shd w:fill="f7f7f7" w:val="clear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} </w:t>
      </w:r>
      <w:r w:rsidDel="00000000" w:rsidR="00000000" w:rsidRPr="00000000">
        <w:rPr>
          <w:rFonts w:ascii="Rajdhani" w:cs="Rajdhani" w:eastAsia="Rajdhani" w:hAnsi="Rajdhani"/>
          <w:color w:val="6f42c1"/>
          <w:sz w:val="28"/>
          <w:szCs w:val="28"/>
          <w:shd w:fill="f7f7f7" w:val="clear"/>
          <w:rtl w:val="0"/>
        </w:rPr>
        <w:t xml:space="preserve">example</w:t>
      </w:r>
      <w:r w:rsidDel="00000000" w:rsidR="00000000" w:rsidRPr="00000000">
        <w:rPr>
          <w:rFonts w:ascii="Rajdhani" w:cs="Rajdhani" w:eastAsia="Rajdhani" w:hAnsi="Rajdhani"/>
          <w:sz w:val="28"/>
          <w:szCs w:val="28"/>
          <w:shd w:fill="f7f7f7" w:val="clear"/>
          <w:rtl w:val="0"/>
        </w:rPr>
        <w:t xml:space="preserve">();</w:t>
      </w:r>
    </w:p>
    <w:p w:rsidR="00000000" w:rsidDel="00000000" w:rsidP="00000000" w:rsidRDefault="00000000" w:rsidRPr="00000000" w14:paraId="000000A6">
      <w:pPr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ind w:left="720" w:hanging="360"/>
        <w:rPr>
          <w:rFonts w:ascii="Rajdhani" w:cs="Rajdhani" w:eastAsia="Rajdhani" w:hAnsi="Rajdhani"/>
          <w:sz w:val="28"/>
          <w:szCs w:val="28"/>
          <w:u w:val="none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Para probar como funciona SeleniumIDE en diferentes componentes de  una página web, podemos hacerlo desde  </w:t>
      </w:r>
      <w:hyperlink r:id="rId34">
        <w:r w:rsidDel="00000000" w:rsidR="00000000" w:rsidRPr="00000000">
          <w:rPr>
            <w:rFonts w:ascii="Rajdhani" w:cs="Rajdhani" w:eastAsia="Rajdhani" w:hAnsi="Rajdhani"/>
            <w:color w:val="1155cc"/>
            <w:sz w:val="28"/>
            <w:szCs w:val="28"/>
            <w:u w:val="single"/>
            <w:rtl w:val="0"/>
          </w:rPr>
          <w:t xml:space="preserve">https://demoqa.com/</w:t>
        </w:r>
      </w:hyperlink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8">
      <w:pPr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</w:rPr>
        <w:drawing>
          <wp:inline distB="114300" distT="114300" distL="114300" distR="114300">
            <wp:extent cx="5731200" cy="1905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ind w:left="720" w:hanging="360"/>
        <w:rPr>
          <w:rFonts w:ascii="Rajdhani" w:cs="Rajdhani" w:eastAsia="Rajdhani" w:hAnsi="Rajdhani"/>
          <w:sz w:val="28"/>
          <w:szCs w:val="28"/>
          <w:u w:val="none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Links de referencia </w:t>
      </w:r>
    </w:p>
    <w:p w:rsidR="00000000" w:rsidDel="00000000" w:rsidP="00000000" w:rsidRDefault="00000000" w:rsidRPr="00000000" w14:paraId="000000AC">
      <w:pPr>
        <w:ind w:left="0" w:firstLine="0"/>
        <w:rPr>
          <w:rFonts w:ascii="Rajdhani" w:cs="Rajdhani" w:eastAsia="Rajdhani" w:hAnsi="Rajdhani"/>
          <w:sz w:val="28"/>
          <w:szCs w:val="28"/>
        </w:rPr>
      </w:pPr>
      <w:hyperlink r:id="rId36">
        <w:r w:rsidDel="00000000" w:rsidR="00000000" w:rsidRPr="00000000">
          <w:rPr>
            <w:rFonts w:ascii="Rajdhani" w:cs="Rajdhani" w:eastAsia="Rajdhani" w:hAnsi="Rajdhani"/>
            <w:color w:val="1155cc"/>
            <w:sz w:val="28"/>
            <w:szCs w:val="28"/>
            <w:u w:val="single"/>
            <w:rtl w:val="0"/>
          </w:rPr>
          <w:t xml:space="preserve">https://www.tutorialselenium.com/2019/09/02/usando-capabilities-y-chromeoptions-para-chromedriver/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ajdhani" w:cs="Rajdhani" w:eastAsia="Rajdhani" w:hAnsi="Rajdhani"/>
          <w:sz w:val="28"/>
          <w:szCs w:val="28"/>
        </w:rPr>
      </w:pPr>
      <w:hyperlink r:id="rId37">
        <w:r w:rsidDel="00000000" w:rsidR="00000000" w:rsidRPr="00000000">
          <w:rPr>
            <w:rFonts w:ascii="Rajdhani" w:cs="Rajdhani" w:eastAsia="Rajdhani" w:hAnsi="Rajdhani"/>
            <w:color w:val="1155cc"/>
            <w:sz w:val="28"/>
            <w:szCs w:val="28"/>
            <w:u w:val="single"/>
            <w:rtl w:val="0"/>
          </w:rPr>
          <w:t xml:space="preserve">https://sites.google.com/a/chromium.org/chromedriver/capabilities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ajdhani" w:cs="Rajdhani" w:eastAsia="Rajdhani" w:hAnsi="Rajdhani"/>
          <w:sz w:val="28"/>
          <w:szCs w:val="28"/>
        </w:rPr>
      </w:pPr>
      <w:hyperlink r:id="rId38">
        <w:r w:rsidDel="00000000" w:rsidR="00000000" w:rsidRPr="00000000">
          <w:rPr>
            <w:rFonts w:ascii="Rajdhani" w:cs="Rajdhani" w:eastAsia="Rajdhani" w:hAnsi="Rajdhani"/>
            <w:color w:val="1155cc"/>
            <w:sz w:val="28"/>
            <w:szCs w:val="28"/>
            <w:u w:val="single"/>
            <w:rtl w:val="0"/>
          </w:rPr>
          <w:t xml:space="preserve">https://www.npmjs.com/package/selenium-webdriver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ajdhani" w:cs="Rajdhani" w:eastAsia="Rajdhani" w:hAnsi="Rajdhani"/>
          <w:sz w:val="28"/>
          <w:szCs w:val="28"/>
        </w:rPr>
      </w:pPr>
      <w:hyperlink r:id="rId39">
        <w:r w:rsidDel="00000000" w:rsidR="00000000" w:rsidRPr="00000000">
          <w:rPr>
            <w:rFonts w:ascii="Rajdhani" w:cs="Rajdhani" w:eastAsia="Rajdhani" w:hAnsi="Rajdhani"/>
            <w:color w:val="1155cc"/>
            <w:sz w:val="28"/>
            <w:szCs w:val="28"/>
            <w:u w:val="single"/>
            <w:rtl w:val="0"/>
          </w:rPr>
          <w:t xml:space="preserve">https://peter.sh/experiments/chromium-command-line-switches/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ajdhani" w:cs="Rajdhani" w:eastAsia="Rajdhani" w:hAnsi="Rajdhani"/>
          <w:sz w:val="28"/>
          <w:szCs w:val="28"/>
        </w:rPr>
      </w:pPr>
      <w:hyperlink r:id="rId40">
        <w:r w:rsidDel="00000000" w:rsidR="00000000" w:rsidRPr="00000000">
          <w:rPr>
            <w:rFonts w:ascii="Rajdhani" w:cs="Rajdhani" w:eastAsia="Rajdhani" w:hAnsi="Rajdhani"/>
            <w:color w:val="1155cc"/>
            <w:sz w:val="28"/>
            <w:szCs w:val="28"/>
            <w:u w:val="single"/>
            <w:rtl w:val="0"/>
          </w:rPr>
          <w:t xml:space="preserve">https://developers.google.com/web/updates/2017/04/headless-chrome?hl=fr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Canal donde explican sobre SeleniumWebdriver a un nivel más avanzado</w:t>
      </w:r>
    </w:p>
    <w:p w:rsidR="00000000" w:rsidDel="00000000" w:rsidP="00000000" w:rsidRDefault="00000000" w:rsidRPr="00000000" w14:paraId="000000B3">
      <w:pPr>
        <w:rPr>
          <w:rFonts w:ascii="Rajdhani" w:cs="Rajdhani" w:eastAsia="Rajdhani" w:hAnsi="Rajdhani"/>
          <w:sz w:val="28"/>
          <w:szCs w:val="28"/>
        </w:rPr>
      </w:pPr>
      <w:hyperlink r:id="rId41">
        <w:r w:rsidDel="00000000" w:rsidR="00000000" w:rsidRPr="00000000">
          <w:rPr>
            <w:rFonts w:ascii="Rajdhani" w:cs="Rajdhani" w:eastAsia="Rajdhani" w:hAnsi="Rajdhani"/>
            <w:color w:val="1155cc"/>
            <w:sz w:val="28"/>
            <w:szCs w:val="28"/>
            <w:u w:val="single"/>
            <w:rtl w:val="0"/>
          </w:rPr>
          <w:t xml:space="preserve">https://www.youtube.com/channel/UCVD0XAaYNHSb_YhaT9D-P3Q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4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jdhani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914400</wp:posOffset>
          </wp:positionH>
          <wp:positionV relativeFrom="page">
            <wp:posOffset>457200</wp:posOffset>
          </wp:positionV>
          <wp:extent cx="1916073" cy="576263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1916073" cy="5762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evelopers.google.com/web/updates/2017/04/headless-chrome?hl=fr" TargetMode="External"/><Relationship Id="rId20" Type="http://schemas.openxmlformats.org/officeDocument/2006/relationships/image" Target="media/image11.png"/><Relationship Id="rId42" Type="http://schemas.openxmlformats.org/officeDocument/2006/relationships/header" Target="header1.xml"/><Relationship Id="rId41" Type="http://schemas.openxmlformats.org/officeDocument/2006/relationships/hyperlink" Target="https://www.youtube.com/channel/UCVD0XAaYNHSb_YhaT9D-P3Q" TargetMode="External"/><Relationship Id="rId22" Type="http://schemas.openxmlformats.org/officeDocument/2006/relationships/image" Target="media/image9.png"/><Relationship Id="rId21" Type="http://schemas.openxmlformats.org/officeDocument/2006/relationships/image" Target="media/image13.png"/><Relationship Id="rId24" Type="http://schemas.openxmlformats.org/officeDocument/2006/relationships/hyperlink" Target="https://www.npmjs.com/package/selenium-webdriver" TargetMode="External"/><Relationship Id="rId23" Type="http://schemas.openxmlformats.org/officeDocument/2006/relationships/hyperlink" Target="https://docs.npmjs.com/cli/v8/commands/npm-ini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8" Type="http://schemas.openxmlformats.org/officeDocument/2006/relationships/hyperlink" Target="https://peter.sh/experiments/chromium-command-line-switches/" TargetMode="External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www.selenium.dev/selenium-ide/docs/en/introduction/getting-started" TargetMode="External"/><Relationship Id="rId29" Type="http://schemas.openxmlformats.org/officeDocument/2006/relationships/hyperlink" Target="https://peter.sh/experiments/chromium-command-line-switches/" TargetMode="External"/><Relationship Id="rId7" Type="http://schemas.openxmlformats.org/officeDocument/2006/relationships/hyperlink" Target="https://chrome.google.com/webstore/detail/selenium-ide/mooikfkahbdckldjjndioackbalphokd" TargetMode="External"/><Relationship Id="rId8" Type="http://schemas.openxmlformats.org/officeDocument/2006/relationships/image" Target="media/image7.png"/><Relationship Id="rId31" Type="http://schemas.openxmlformats.org/officeDocument/2006/relationships/image" Target="media/image2.png"/><Relationship Id="rId30" Type="http://schemas.openxmlformats.org/officeDocument/2006/relationships/image" Target="media/image3.png"/><Relationship Id="rId11" Type="http://schemas.openxmlformats.org/officeDocument/2006/relationships/image" Target="media/image8.png"/><Relationship Id="rId33" Type="http://schemas.openxmlformats.org/officeDocument/2006/relationships/image" Target="media/image4.png"/><Relationship Id="rId10" Type="http://schemas.openxmlformats.org/officeDocument/2006/relationships/image" Target="media/image5.png"/><Relationship Id="rId32" Type="http://schemas.openxmlformats.org/officeDocument/2006/relationships/hyperlink" Target="https://developers.google.com/web/updates/2017/04/headless-chrome?hl=fr" TargetMode="External"/><Relationship Id="rId13" Type="http://schemas.openxmlformats.org/officeDocument/2006/relationships/image" Target="media/image16.png"/><Relationship Id="rId35" Type="http://schemas.openxmlformats.org/officeDocument/2006/relationships/image" Target="media/image6.png"/><Relationship Id="rId12" Type="http://schemas.openxmlformats.org/officeDocument/2006/relationships/hyperlink" Target="https://chromedriver.storage.googleapis.com/index.html" TargetMode="External"/><Relationship Id="rId34" Type="http://schemas.openxmlformats.org/officeDocument/2006/relationships/hyperlink" Target="https://demoqa.com/" TargetMode="External"/><Relationship Id="rId15" Type="http://schemas.openxmlformats.org/officeDocument/2006/relationships/image" Target="media/image12.png"/><Relationship Id="rId37" Type="http://schemas.openxmlformats.org/officeDocument/2006/relationships/hyperlink" Target="https://sites.google.com/a/chromium.org/chromedriver/capabilities" TargetMode="External"/><Relationship Id="rId14" Type="http://schemas.openxmlformats.org/officeDocument/2006/relationships/image" Target="media/image21.png"/><Relationship Id="rId36" Type="http://schemas.openxmlformats.org/officeDocument/2006/relationships/hyperlink" Target="https://www.tutorialselenium.com/2019/09/02/usando-capabilities-y-chromeoptions-para-chromedriver/" TargetMode="External"/><Relationship Id="rId17" Type="http://schemas.openxmlformats.org/officeDocument/2006/relationships/image" Target="media/image15.png"/><Relationship Id="rId39" Type="http://schemas.openxmlformats.org/officeDocument/2006/relationships/hyperlink" Target="https://peter.sh/experiments/chromium-command-line-switches/" TargetMode="External"/><Relationship Id="rId16" Type="http://schemas.openxmlformats.org/officeDocument/2006/relationships/image" Target="media/image20.png"/><Relationship Id="rId38" Type="http://schemas.openxmlformats.org/officeDocument/2006/relationships/hyperlink" Target="https://www.npmjs.com/package/selenium-webdriver" TargetMode="External"/><Relationship Id="rId19" Type="http://schemas.openxmlformats.org/officeDocument/2006/relationships/image" Target="media/image17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-regular.ttf"/><Relationship Id="rId2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