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36C" w14:textId="472470C2" w:rsidR="00F47892" w:rsidRDefault="00F47892" w:rsidP="00F47892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</w:t>
      </w:r>
      <w:r w:rsidR="00893EDE">
        <w:rPr>
          <w:sz w:val="32"/>
          <w:szCs w:val="32"/>
          <w:lang w:val="es-ES"/>
        </w:rPr>
        <w:t>5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 xml:space="preserve">junio,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2CF91219" w14:textId="77777777" w:rsidR="00F47892" w:rsidRPr="003267C1" w:rsidRDefault="00F47892" w:rsidP="00F47892">
      <w:pPr>
        <w:rPr>
          <w:lang w:val="es-ES"/>
        </w:rPr>
      </w:pPr>
      <w:r>
        <w:rPr>
          <w:lang w:val="es-ES"/>
        </w:rPr>
        <w:t>Participantes de la reunión:</w:t>
      </w:r>
    </w:p>
    <w:p w14:paraId="35545B7D" w14:textId="57F5D969" w:rsidR="00893EDE" w:rsidRDefault="00893EDE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484ED972" w14:textId="3176CAF1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4A70D911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6444E45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1F51C13B" w14:textId="6CA92ED6" w:rsidR="00F47892" w:rsidRPr="00893EDE" w:rsidRDefault="00F47892" w:rsidP="00893E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CB8554B" w14:textId="0694072A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6E1C6EFE" w14:textId="0BBD958A" w:rsidR="00F47892" w:rsidRPr="00765005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1A524EA" w14:textId="77777777" w:rsidR="00F47892" w:rsidRDefault="00F47892" w:rsidP="00F47892">
      <w:pPr>
        <w:pStyle w:val="Prrafodelista"/>
        <w:rPr>
          <w:lang w:val="es-ES"/>
        </w:rPr>
      </w:pPr>
    </w:p>
    <w:p w14:paraId="478606CA" w14:textId="77777777" w:rsidR="00F47892" w:rsidRPr="004E5021" w:rsidRDefault="00F47892" w:rsidP="00F47892">
      <w:pPr>
        <w:rPr>
          <w:lang w:val="es-ES"/>
        </w:rPr>
      </w:pPr>
    </w:p>
    <w:p w14:paraId="7BBF4ECB" w14:textId="77777777" w:rsidR="00F47892" w:rsidRDefault="00F47892" w:rsidP="00F47892">
      <w:pPr>
        <w:spacing w:after="120" w:line="256" w:lineRule="auto"/>
        <w:jc w:val="both"/>
      </w:pPr>
      <w:r>
        <w:t>¿Qué se ha hecho desde coordinación anterior?</w:t>
      </w:r>
    </w:p>
    <w:p w14:paraId="5877194D" w14:textId="6C128374" w:rsidR="00893EDE" w:rsidRDefault="00893EDE" w:rsidP="00F47892">
      <w:pPr>
        <w:spacing w:after="120" w:line="256" w:lineRule="auto"/>
        <w:jc w:val="both"/>
      </w:pPr>
      <w:r>
        <w:t>Se terminó con el avance de la entrega anterior</w:t>
      </w:r>
      <w:r>
        <w:t>.</w:t>
      </w:r>
    </w:p>
    <w:p w14:paraId="265BAD04" w14:textId="3E84DC0D" w:rsidR="00F47892" w:rsidRDefault="00F47892" w:rsidP="00F47892">
      <w:pPr>
        <w:spacing w:after="120" w:line="256" w:lineRule="auto"/>
        <w:jc w:val="both"/>
      </w:pPr>
      <w:r>
        <w:t>¿Qué se hará hasta la próxima coordinación?</w:t>
      </w:r>
    </w:p>
    <w:p w14:paraId="4DBDC8F5" w14:textId="3ACA794E" w:rsidR="00893EDE" w:rsidRDefault="00893EDE" w:rsidP="00F47892">
      <w:pPr>
        <w:spacing w:after="120" w:line="256" w:lineRule="auto"/>
        <w:jc w:val="both"/>
      </w:pPr>
      <w:r>
        <w:t>Esto es lo que se hará hasta terminar el hito:</w:t>
      </w:r>
    </w:p>
    <w:p w14:paraId="4DB72F8E" w14:textId="5FC44304" w:rsidR="00893EDE" w:rsidRDefault="00893EDE" w:rsidP="00893EDE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 w:rsidRPr="00893EDE">
        <w:t xml:space="preserve">guardar resultado del memorice al </w:t>
      </w:r>
      <w:proofErr w:type="spellStart"/>
      <w:r w:rsidRPr="00893EDE">
        <w:t>backend</w:t>
      </w:r>
      <w:proofErr w:type="spellEnd"/>
      <w:r w:rsidRPr="00893EDE">
        <w:t xml:space="preserve"> </w:t>
      </w:r>
      <w:r>
        <w:t xml:space="preserve">y poner un </w:t>
      </w:r>
      <w:proofErr w:type="spellStart"/>
      <w:r>
        <w:t>timer</w:t>
      </w:r>
      <w:proofErr w:type="spellEnd"/>
      <w:r>
        <w:t>.</w:t>
      </w:r>
    </w:p>
    <w:p w14:paraId="07A8454A" w14:textId="60629AB7" w:rsidR="00893EDE" w:rsidRDefault="00893EDE" w:rsidP="00893EDE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 w:rsidRPr="00893EDE">
        <w:t xml:space="preserve">guardar el progreso en HU notas </w:t>
      </w:r>
      <w:r>
        <w:t xml:space="preserve">y </w:t>
      </w:r>
      <w:r w:rsidRPr="00893EDE">
        <w:t>quitar</w:t>
      </w:r>
      <w:r>
        <w:t xml:space="preserve"> el</w:t>
      </w:r>
      <w:r w:rsidRPr="00893EDE">
        <w:t xml:space="preserve"> botón doble </w:t>
      </w:r>
      <w:r>
        <w:t>para avanzar en la HU de la</w:t>
      </w:r>
      <w:r w:rsidRPr="00893EDE">
        <w:t xml:space="preserve"> llave de sol</w:t>
      </w:r>
      <w:r>
        <w:t xml:space="preserve"> (que solo sea un botón).</w:t>
      </w:r>
    </w:p>
    <w:p w14:paraId="5D76CE2B" w14:textId="24818586" w:rsidR="00893EDE" w:rsidRDefault="00893EDE" w:rsidP="00893EDE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</w:t>
      </w:r>
      <w:r w:rsidRPr="00893EDE">
        <w:t xml:space="preserve">añadir imágenes y sonidos al </w:t>
      </w:r>
      <w:proofErr w:type="spellStart"/>
      <w:r w:rsidRPr="00893EDE">
        <w:t>backend</w:t>
      </w:r>
      <w:proofErr w:type="spellEnd"/>
      <w:r>
        <w:t>.</w:t>
      </w:r>
    </w:p>
    <w:p w14:paraId="14925AEF" w14:textId="1D49D9E0" w:rsidR="00893EDE" w:rsidRDefault="00893EDE" w:rsidP="00F47892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>
        <w:t xml:space="preserve"> </w:t>
      </w:r>
      <w:r w:rsidRPr="00893EDE">
        <w:t xml:space="preserve">hacer todo responsive (arreglar bugs con la </w:t>
      </w:r>
      <w:proofErr w:type="spellStart"/>
      <w:r w:rsidRPr="00893EDE">
        <w:t>navbar</w:t>
      </w:r>
      <w:proofErr w:type="spellEnd"/>
      <w:r w:rsidRPr="00893EDE">
        <w:t>)</w:t>
      </w:r>
      <w:r>
        <w:t xml:space="preserve">, añadir </w:t>
      </w:r>
      <w:r w:rsidRPr="00893EDE">
        <w:t xml:space="preserve">imágenes del </w:t>
      </w:r>
      <w:proofErr w:type="spellStart"/>
      <w:r w:rsidRPr="00893EDE">
        <w:t>menu</w:t>
      </w:r>
      <w:proofErr w:type="spellEnd"/>
      <w:r w:rsidRPr="00893EDE">
        <w:t xml:space="preserve"> al </w:t>
      </w:r>
      <w:proofErr w:type="spellStart"/>
      <w:r w:rsidRPr="00893EDE">
        <w:t>backend</w:t>
      </w:r>
      <w:proofErr w:type="spellEnd"/>
      <w:r>
        <w:t xml:space="preserve">, solucionar que al cerrar sesión no se puede hacer </w:t>
      </w:r>
      <w:proofErr w:type="spellStart"/>
      <w:r>
        <w:t>login</w:t>
      </w:r>
      <w:proofErr w:type="spellEnd"/>
      <w:r>
        <w:t xml:space="preserve"> de nuevo.</w:t>
      </w:r>
    </w:p>
    <w:p w14:paraId="67B5C276" w14:textId="77777777" w:rsidR="00F47892" w:rsidRPr="004E5021" w:rsidRDefault="00F47892" w:rsidP="00F47892">
      <w:pPr>
        <w:rPr>
          <w:lang w:val="es-ES"/>
        </w:rPr>
      </w:pPr>
      <w:r>
        <w:t>¿Se Tiene algún impedimento para avanzar?</w:t>
      </w:r>
    </w:p>
    <w:p w14:paraId="42F223E7" w14:textId="77777777" w:rsidR="00F47892" w:rsidRDefault="00F47892" w:rsidP="00F47892">
      <w:r>
        <w:t>No por ahora.</w:t>
      </w:r>
    </w:p>
    <w:p w14:paraId="5C800A36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2"/>
    <w:rsid w:val="003A6F99"/>
    <w:rsid w:val="006E705D"/>
    <w:rsid w:val="00893EDE"/>
    <w:rsid w:val="00F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6B31"/>
  <w15:chartTrackingRefBased/>
  <w15:docId w15:val="{36798EDE-506C-44E2-87FC-DE5AD29B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2023-06-16T00:34:00Z</dcterms:created>
  <dcterms:modified xsi:type="dcterms:W3CDTF">2023-06-16T00:34:00Z</dcterms:modified>
</cp:coreProperties>
</file>