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6754" w14:textId="05BA77F7" w:rsidR="00FE5BC9" w:rsidRDefault="00FE5BC9" w:rsidP="00FE5BC9">
      <w:pPr>
        <w:rPr>
          <w:sz w:val="32"/>
          <w:szCs w:val="32"/>
          <w:lang w:val="es-ES"/>
        </w:rPr>
      </w:pPr>
      <w:r w:rsidRPr="00B11519">
        <w:rPr>
          <w:sz w:val="32"/>
          <w:szCs w:val="32"/>
          <w:lang w:val="es-ES"/>
        </w:rPr>
        <w:t xml:space="preserve">Reunión </w:t>
      </w:r>
      <w:r>
        <w:rPr>
          <w:sz w:val="32"/>
          <w:szCs w:val="32"/>
          <w:lang w:val="es-ES"/>
        </w:rPr>
        <w:t>1</w:t>
      </w:r>
      <w:r>
        <w:rPr>
          <w:sz w:val="32"/>
          <w:szCs w:val="32"/>
          <w:lang w:val="es-ES"/>
        </w:rPr>
        <w:t>9</w:t>
      </w:r>
      <w:r w:rsidRPr="00B11519">
        <w:rPr>
          <w:sz w:val="32"/>
          <w:szCs w:val="32"/>
          <w:lang w:val="es-ES"/>
        </w:rPr>
        <w:t xml:space="preserve"> de mayo</w:t>
      </w:r>
      <w:r>
        <w:rPr>
          <w:sz w:val="32"/>
          <w:szCs w:val="32"/>
          <w:lang w:val="es-ES"/>
        </w:rPr>
        <w:t xml:space="preserve">, 20 </w:t>
      </w:r>
      <w:proofErr w:type="spellStart"/>
      <w:r>
        <w:rPr>
          <w:sz w:val="32"/>
          <w:szCs w:val="32"/>
          <w:lang w:val="es-ES"/>
        </w:rPr>
        <w:t>hrs</w:t>
      </w:r>
      <w:proofErr w:type="spellEnd"/>
    </w:p>
    <w:p w14:paraId="6EDEB4D7" w14:textId="77777777" w:rsidR="00FE5BC9" w:rsidRPr="003267C1" w:rsidRDefault="00FE5BC9" w:rsidP="00FE5BC9">
      <w:pPr>
        <w:rPr>
          <w:lang w:val="es-ES"/>
        </w:rPr>
      </w:pPr>
      <w:r>
        <w:rPr>
          <w:lang w:val="es-ES"/>
        </w:rPr>
        <w:t>Participantes de la reunión:</w:t>
      </w:r>
    </w:p>
    <w:p w14:paraId="70CC8634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Javier </w:t>
      </w:r>
      <w:proofErr w:type="spellStart"/>
      <w:r>
        <w:rPr>
          <w:lang w:val="es-ES"/>
        </w:rPr>
        <w:t>Jaure</w:t>
      </w:r>
      <w:proofErr w:type="spellEnd"/>
    </w:p>
    <w:p w14:paraId="71455A85" w14:textId="77777777" w:rsidR="00FE5BC9" w:rsidRPr="003A598C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Juan Diego Arias</w:t>
      </w:r>
    </w:p>
    <w:p w14:paraId="0CAE943C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Ignacio Ortiz</w:t>
      </w:r>
    </w:p>
    <w:p w14:paraId="20797546" w14:textId="5A939B1F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Hernán Fuentes</w:t>
      </w:r>
    </w:p>
    <w:p w14:paraId="6E94D019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Tomás Carmona</w:t>
      </w:r>
    </w:p>
    <w:p w14:paraId="5E004ED5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Sebastián Olivares</w:t>
      </w:r>
    </w:p>
    <w:p w14:paraId="4CDD360B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José Rojas</w:t>
      </w:r>
    </w:p>
    <w:p w14:paraId="5D6F16B7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Natalia Acevedo</w:t>
      </w:r>
    </w:p>
    <w:p w14:paraId="09C758B4" w14:textId="77777777" w:rsidR="00FE5BC9" w:rsidRDefault="00FE5BC9" w:rsidP="00FE5BC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Javier Tapia</w:t>
      </w:r>
    </w:p>
    <w:p w14:paraId="3FA2AC49" w14:textId="77777777" w:rsidR="00FE5BC9" w:rsidRPr="004E5021" w:rsidRDefault="00FE5BC9" w:rsidP="00FE5BC9">
      <w:pPr>
        <w:rPr>
          <w:lang w:val="es-ES"/>
        </w:rPr>
      </w:pPr>
    </w:p>
    <w:p w14:paraId="5EB83D84" w14:textId="77777777" w:rsidR="00FE5BC9" w:rsidRDefault="00FE5BC9" w:rsidP="00FE5BC9">
      <w:pPr>
        <w:spacing w:after="120" w:line="256" w:lineRule="auto"/>
        <w:jc w:val="both"/>
      </w:pPr>
      <w:r>
        <w:t>¿Qué se ha hecho desde coordinación anterior?</w:t>
      </w:r>
    </w:p>
    <w:p w14:paraId="5D1CD85A" w14:textId="59BE9189" w:rsidR="00FE5BC9" w:rsidRDefault="00FE5BC9" w:rsidP="00FE5BC9">
      <w:pPr>
        <w:spacing w:after="120" w:line="256" w:lineRule="auto"/>
        <w:jc w:val="both"/>
      </w:pPr>
      <w:r>
        <w:t xml:space="preserve">Se </w:t>
      </w:r>
      <w:r>
        <w:t xml:space="preserve">avanzó en las </w:t>
      </w:r>
      <w:proofErr w:type="spellStart"/>
      <w:r>
        <w:t>HUs</w:t>
      </w:r>
      <w:proofErr w:type="spellEnd"/>
      <w:r>
        <w:t xml:space="preserve"> asignadas.</w:t>
      </w:r>
    </w:p>
    <w:p w14:paraId="36A4E803" w14:textId="77777777" w:rsidR="00FE5BC9" w:rsidRDefault="00FE5BC9" w:rsidP="00FE5BC9">
      <w:pPr>
        <w:spacing w:after="120" w:line="256" w:lineRule="auto"/>
        <w:jc w:val="both"/>
      </w:pPr>
    </w:p>
    <w:p w14:paraId="6F658378" w14:textId="15C4575C" w:rsidR="00FE5BC9" w:rsidRDefault="00FE5BC9" w:rsidP="00FE5BC9">
      <w:pPr>
        <w:spacing w:after="120" w:line="256" w:lineRule="auto"/>
        <w:jc w:val="both"/>
      </w:pPr>
      <w:r>
        <w:t xml:space="preserve">Grupo A </w:t>
      </w:r>
      <w:r>
        <w:sym w:font="Wingdings" w:char="F0E0"/>
      </w:r>
      <w:r>
        <w:t xml:space="preserve"> </w:t>
      </w:r>
      <w:r>
        <w:t xml:space="preserve">tienen las </w:t>
      </w:r>
      <w:proofErr w:type="spellStart"/>
      <w:r>
        <w:t>HUs</w:t>
      </w:r>
      <w:proofErr w:type="spellEnd"/>
      <w:r>
        <w:t xml:space="preserve"> terminadas (están mejorando el diseño)</w:t>
      </w:r>
      <w:r>
        <w:t>.</w:t>
      </w:r>
    </w:p>
    <w:p w14:paraId="24717E45" w14:textId="5A1B0A80" w:rsidR="00FE5BC9" w:rsidRDefault="00FE5BC9" w:rsidP="00FE5BC9">
      <w:pPr>
        <w:spacing w:after="120" w:line="256" w:lineRule="auto"/>
        <w:jc w:val="both"/>
      </w:pPr>
      <w:r>
        <w:t xml:space="preserve">Grupo B </w:t>
      </w:r>
      <w:r>
        <w:sym w:font="Wingdings" w:char="F0E0"/>
      </w:r>
      <w:r>
        <w:t xml:space="preserve"> </w:t>
      </w:r>
      <w:r>
        <w:t xml:space="preserve">tienen las </w:t>
      </w:r>
      <w:proofErr w:type="spellStart"/>
      <w:r>
        <w:t>HUs</w:t>
      </w:r>
      <w:proofErr w:type="spellEnd"/>
      <w:r>
        <w:t xml:space="preserve"> casi terminadas.</w:t>
      </w:r>
    </w:p>
    <w:p w14:paraId="3105D14B" w14:textId="78798E13" w:rsidR="00FE5BC9" w:rsidRDefault="00FE5BC9" w:rsidP="00FE5BC9">
      <w:pPr>
        <w:spacing w:after="120" w:line="256" w:lineRule="auto"/>
        <w:jc w:val="both"/>
      </w:pPr>
      <w:r>
        <w:t xml:space="preserve">Grupo C </w:t>
      </w:r>
      <w:r>
        <w:sym w:font="Wingdings" w:char="F0E0"/>
      </w:r>
      <w:r>
        <w:t xml:space="preserve"> </w:t>
      </w:r>
      <w:r>
        <w:t xml:space="preserve">tienen las </w:t>
      </w:r>
      <w:proofErr w:type="spellStart"/>
      <w:r>
        <w:t>HUs</w:t>
      </w:r>
      <w:proofErr w:type="spellEnd"/>
      <w:r>
        <w:t xml:space="preserve"> casi terminadas.</w:t>
      </w:r>
    </w:p>
    <w:p w14:paraId="473AF4E0" w14:textId="0E88AB00" w:rsidR="00FE5BC9" w:rsidRDefault="00FE5BC9" w:rsidP="00FE5BC9">
      <w:pPr>
        <w:spacing w:after="120" w:line="256" w:lineRule="auto"/>
        <w:jc w:val="both"/>
      </w:pPr>
      <w:r>
        <w:t xml:space="preserve">Grupo D </w:t>
      </w:r>
      <w:r>
        <w:sym w:font="Wingdings" w:char="F0E0"/>
      </w:r>
      <w:r>
        <w:t xml:space="preserve"> llevan una HU </w:t>
      </w:r>
      <w:r>
        <w:t>casi terminada (</w:t>
      </w:r>
      <w:r>
        <w:t xml:space="preserve">#3) y la otra </w:t>
      </w:r>
      <w:r>
        <w:t>terminada</w:t>
      </w:r>
      <w:r>
        <w:t xml:space="preserve"> (#16).</w:t>
      </w:r>
    </w:p>
    <w:p w14:paraId="3BD10BEB" w14:textId="77777777" w:rsidR="00FE5BC9" w:rsidRDefault="00FE5BC9" w:rsidP="00FE5BC9">
      <w:pPr>
        <w:spacing w:after="120" w:line="256" w:lineRule="auto"/>
        <w:jc w:val="both"/>
      </w:pPr>
    </w:p>
    <w:p w14:paraId="5DC30857" w14:textId="77777777" w:rsidR="00FE5BC9" w:rsidRDefault="00FE5BC9" w:rsidP="00FE5BC9">
      <w:pPr>
        <w:spacing w:after="120" w:line="256" w:lineRule="auto"/>
        <w:jc w:val="both"/>
      </w:pPr>
      <w:r>
        <w:t>¿Qué se hará hasta la próxima coordinación?</w:t>
      </w:r>
    </w:p>
    <w:p w14:paraId="3593873A" w14:textId="1903D77D" w:rsidR="00FE5BC9" w:rsidRDefault="00FE5BC9" w:rsidP="00FE5BC9">
      <w:pPr>
        <w:spacing w:after="120" w:line="256" w:lineRule="auto"/>
        <w:jc w:val="both"/>
      </w:pPr>
      <w:r>
        <w:t>Terminar los requisitos de la entrega 4 y esperar a que suban la entrega 5.</w:t>
      </w:r>
    </w:p>
    <w:p w14:paraId="625CB6C0" w14:textId="77777777" w:rsidR="00FE5BC9" w:rsidRPr="004E5021" w:rsidRDefault="00FE5BC9" w:rsidP="00FE5BC9">
      <w:pPr>
        <w:rPr>
          <w:lang w:val="es-ES"/>
        </w:rPr>
      </w:pPr>
      <w:r>
        <w:t>¿Se Tiene algún impedimento para avanzar?</w:t>
      </w:r>
    </w:p>
    <w:p w14:paraId="19DBD75E" w14:textId="1663FFC1" w:rsidR="00FE5BC9" w:rsidRDefault="00FE5BC9" w:rsidP="00FE5BC9">
      <w:r>
        <w:t>No por ahora.</w:t>
      </w:r>
    </w:p>
    <w:p w14:paraId="21E1EF0B" w14:textId="77777777" w:rsidR="00FE5BC9" w:rsidRPr="003267C1" w:rsidRDefault="00FE5BC9" w:rsidP="00FE5BC9"/>
    <w:p w14:paraId="551B2488" w14:textId="77777777" w:rsidR="003A6F99" w:rsidRDefault="003A6F99"/>
    <w:sectPr w:rsidR="003A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50E8"/>
    <w:multiLevelType w:val="hybridMultilevel"/>
    <w:tmpl w:val="230A7D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55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C9"/>
    <w:rsid w:val="003A6F99"/>
    <w:rsid w:val="006E705D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2FB12A"/>
  <w15:chartTrackingRefBased/>
  <w15:docId w15:val="{B97EB637-951E-4CF3-90FB-CEAE3014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B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Rojas</dc:creator>
  <cp:keywords/>
  <dc:description/>
  <cp:lastModifiedBy>José Rojas</cp:lastModifiedBy>
  <cp:revision>1</cp:revision>
  <dcterms:created xsi:type="dcterms:W3CDTF">2023-05-20T00:39:00Z</dcterms:created>
  <dcterms:modified xsi:type="dcterms:W3CDTF">2023-05-20T00:44:00Z</dcterms:modified>
</cp:coreProperties>
</file>