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1717" w14:textId="4B9B9CBD" w:rsidR="00602E0B" w:rsidRPr="00602E0B" w:rsidRDefault="00602E0B" w:rsidP="00602E0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 xml:space="preserve">LAPORAN </w:t>
      </w:r>
      <w:r w:rsidR="00016AC6">
        <w:rPr>
          <w:rFonts w:ascii="Times New Roman" w:hAnsi="Times New Roman" w:cs="Times New Roman"/>
          <w:b/>
          <w:sz w:val="28"/>
          <w:szCs w:val="24"/>
        </w:rPr>
        <w:t>AKHIR PRAKTIKUM</w:t>
      </w:r>
    </w:p>
    <w:p w14:paraId="1F2B7C30" w14:textId="77777777" w:rsidR="00602E0B" w:rsidRPr="00602E0B" w:rsidRDefault="00602E0B" w:rsidP="00602E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480511" w14:textId="7BF9F68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Mata Praktikum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Grafik Komputer</w:t>
      </w:r>
    </w:p>
    <w:p w14:paraId="7FF74FE3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Kelas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3IA24</w:t>
      </w:r>
    </w:p>
    <w:p w14:paraId="4DC0BB30" w14:textId="704D405D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left" w:pos="4133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Praktikum ke-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</w:t>
      </w:r>
      <w:r w:rsidR="006C1F32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75DA06DD" w14:textId="3123B746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 xml:space="preserve">Tanggal 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C1F32">
        <w:rPr>
          <w:rFonts w:ascii="Times New Roman" w:hAnsi="Times New Roman" w:cs="Times New Roman"/>
          <w:sz w:val="24"/>
          <w:szCs w:val="24"/>
        </w:rPr>
        <w:t>25</w:t>
      </w:r>
      <w:r w:rsidRPr="00602E0B">
        <w:rPr>
          <w:rFonts w:ascii="Times New Roman" w:hAnsi="Times New Roman" w:cs="Times New Roman"/>
          <w:sz w:val="24"/>
          <w:szCs w:val="24"/>
        </w:rPr>
        <w:t xml:space="preserve"> Oktober 2023</w:t>
      </w:r>
    </w:p>
    <w:p w14:paraId="484631BD" w14:textId="033C4515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Materi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C1F32">
        <w:rPr>
          <w:rFonts w:ascii="Times New Roman" w:hAnsi="Times New Roman" w:cs="Times New Roman"/>
          <w:sz w:val="24"/>
          <w:szCs w:val="24"/>
        </w:rPr>
        <w:t>Gambar Primitive pada OpenGL</w:t>
      </w:r>
    </w:p>
    <w:p w14:paraId="47EEF767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NPM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50421704</w:t>
      </w:r>
    </w:p>
    <w:p w14:paraId="3595F8CB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Nama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Juan Samuel Christopher</w:t>
      </w:r>
    </w:p>
    <w:p w14:paraId="55765D6F" w14:textId="1B5BC680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Ketua Asisten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Ayu Fara Paramitha</w:t>
      </w:r>
    </w:p>
    <w:p w14:paraId="38EB556C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>Nama Asisten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3738F1DE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>Paraf Asisten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</w:t>
      </w:r>
    </w:p>
    <w:p w14:paraId="1EA39F20" w14:textId="33485C63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Jumlah Lembar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62B9F">
        <w:rPr>
          <w:rFonts w:ascii="Times New Roman" w:hAnsi="Times New Roman" w:cs="Times New Roman"/>
          <w:sz w:val="24"/>
          <w:szCs w:val="24"/>
        </w:rPr>
        <w:t>5</w:t>
      </w:r>
    </w:p>
    <w:p w14:paraId="061C616D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9D23B10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1308B95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E67CADE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2A05E01" wp14:editId="5B0A4D40">
            <wp:simplePos x="0" y="0"/>
            <wp:positionH relativeFrom="margin">
              <wp:posOffset>2066925</wp:posOffset>
            </wp:positionH>
            <wp:positionV relativeFrom="paragraph">
              <wp:posOffset>28575</wp:posOffset>
            </wp:positionV>
            <wp:extent cx="1800225" cy="18002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E642B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4B57DF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41AE5D5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593FF965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64F7E46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32ABEA18" w14:textId="77777777" w:rsidR="00602E0B" w:rsidRPr="00602E0B" w:rsidRDefault="00602E0B" w:rsidP="00602E0B">
      <w:pPr>
        <w:rPr>
          <w:rFonts w:ascii="Times New Roman" w:hAnsi="Times New Roman" w:cs="Times New Roman"/>
          <w:sz w:val="28"/>
          <w:szCs w:val="24"/>
        </w:rPr>
      </w:pPr>
    </w:p>
    <w:p w14:paraId="08406A12" w14:textId="77777777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LABORATORIUM TEKNIK INFORMATIKA</w:t>
      </w:r>
    </w:p>
    <w:p w14:paraId="2A31F5BA" w14:textId="77777777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UNIVERSITAS GUNADARMA</w:t>
      </w:r>
    </w:p>
    <w:p w14:paraId="59ACBB75" w14:textId="13847500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02E0B">
        <w:rPr>
          <w:rFonts w:ascii="Times New Roman" w:hAnsi="Times New Roman" w:cs="Times New Roman"/>
          <w:b/>
          <w:sz w:val="28"/>
          <w:szCs w:val="24"/>
          <w:lang w:val="en-US"/>
        </w:rPr>
        <w:t>2023</w:t>
      </w:r>
    </w:p>
    <w:p w14:paraId="04AA9684" w14:textId="040329AC" w:rsidR="00EA5039" w:rsidRDefault="00602E0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LISTING </w:t>
      </w:r>
    </w:p>
    <w:p w14:paraId="3F5806C2" w14:textId="060790B3" w:rsidR="00602E0B" w:rsidRDefault="006C1F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B46DDEB" wp14:editId="2F145DA6">
            <wp:extent cx="5684520" cy="4211959"/>
            <wp:effectExtent l="0" t="0" r="0" b="0"/>
            <wp:docPr id="1643734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349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4618" cy="421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1810" w14:textId="28452495" w:rsidR="006C1F32" w:rsidRDefault="006C1F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F992471" wp14:editId="3D727AC9">
            <wp:extent cx="5731510" cy="3291205"/>
            <wp:effectExtent l="0" t="0" r="2540" b="4445"/>
            <wp:docPr id="2150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13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E306" w14:textId="77777777" w:rsidR="00602E0B" w:rsidRDefault="00602E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4FBD2C" w14:textId="77777777" w:rsidR="00602E0B" w:rsidRDefault="00602E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A0470A" w14:textId="77777777" w:rsidR="00602E0B" w:rsidRDefault="00602E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8E6E95" w14:textId="77777777" w:rsidR="00016AC6" w:rsidRDefault="00016A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LOGIKA</w:t>
      </w:r>
    </w:p>
    <w:p w14:paraId="64B2354B" w14:textId="64DBF3A6" w:rsidR="00016AC6" w:rsidRDefault="0075689C" w:rsidP="003A6C0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51F0D6E" wp14:editId="735324E7">
            <wp:extent cx="2323809" cy="228571"/>
            <wp:effectExtent l="0" t="0" r="635" b="635"/>
            <wp:docPr id="39751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186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094E" w14:textId="2BD371E5" w:rsidR="00016AC6" w:rsidRPr="0075689C" w:rsidRDefault="007D6566" w:rsidP="003A6C02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pertemua ke 2 ini kita akan belajar cara menggambar Gambar Primitice pada OpenGL. </w:t>
      </w:r>
      <w:r w:rsidR="0075689C">
        <w:rPr>
          <w:rFonts w:ascii="Times New Roman" w:hAnsi="Times New Roman" w:cs="Times New Roman"/>
          <w:sz w:val="24"/>
          <w:szCs w:val="24"/>
        </w:rPr>
        <w:t>Kode program ini diawali dengan memasukkan library GLUT (OpenGL Utility Toolkit ) dengan #include &lt;Gl/glut.h&gt; yang akan digunakan untuk membuat console application menggunakan OpenGL</w:t>
      </w:r>
    </w:p>
    <w:p w14:paraId="32E09994" w14:textId="102A99DE" w:rsidR="00016AC6" w:rsidRDefault="0075689C" w:rsidP="003A6C0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D5D9404" wp14:editId="1A044A67">
            <wp:extent cx="2809524" cy="2228571"/>
            <wp:effectExtent l="0" t="0" r="0" b="635"/>
            <wp:docPr id="244379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79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7A5C" w14:textId="77777777" w:rsidR="007D6566" w:rsidRDefault="0075689C" w:rsidP="003A6C02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blok program diatas terdapat fungsi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r>
        <w:rPr>
          <w:rFonts w:ascii="Times New Roman" w:hAnsi="Times New Roman" w:cs="Times New Roman"/>
          <w:sz w:val="24"/>
          <w:szCs w:val="24"/>
        </w:rPr>
        <w:t xml:space="preserve">yang bernama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Userdraw </w:t>
      </w:r>
      <w:r>
        <w:rPr>
          <w:rFonts w:ascii="Times New Roman" w:hAnsi="Times New Roman" w:cs="Times New Roman"/>
          <w:sz w:val="24"/>
          <w:szCs w:val="24"/>
        </w:rPr>
        <w:t xml:space="preserve">yang akan menggambar objek persegi. Lalu ada </w:t>
      </w:r>
      <w:r>
        <w:rPr>
          <w:rFonts w:ascii="Times New Roman" w:hAnsi="Times New Roman" w:cs="Times New Roman"/>
          <w:b/>
          <w:bCs/>
          <w:sz w:val="24"/>
          <w:szCs w:val="24"/>
        </w:rPr>
        <w:t>static int tick = 0</w:t>
      </w:r>
      <w:r>
        <w:rPr>
          <w:rFonts w:ascii="Times New Roman" w:hAnsi="Times New Roman" w:cs="Times New Roman"/>
          <w:sz w:val="24"/>
          <w:szCs w:val="24"/>
        </w:rPr>
        <w:t xml:space="preserve">, adalah deklarasi variable bernama </w:t>
      </w:r>
      <w:r>
        <w:rPr>
          <w:rFonts w:ascii="Times New Roman" w:hAnsi="Times New Roman" w:cs="Times New Roman"/>
          <w:b/>
          <w:bCs/>
          <w:sz w:val="24"/>
          <w:szCs w:val="24"/>
        </w:rPr>
        <w:t>tick</w:t>
      </w:r>
      <w:r>
        <w:rPr>
          <w:rFonts w:ascii="Times New Roman" w:hAnsi="Times New Roman" w:cs="Times New Roman"/>
          <w:sz w:val="24"/>
          <w:szCs w:val="24"/>
        </w:rPr>
        <w:t xml:space="preserve"> yang digunakan untuk menghitung waktu</w:t>
      </w:r>
      <w:r w:rsidR="00EF65FE">
        <w:rPr>
          <w:rFonts w:ascii="Times New Roman" w:hAnsi="Times New Roman" w:cs="Times New Roman"/>
          <w:sz w:val="24"/>
          <w:szCs w:val="24"/>
        </w:rPr>
        <w:t xml:space="preserve">, lalu </w:t>
      </w:r>
      <w:r w:rsidR="00EF65FE" w:rsidRPr="007D6566">
        <w:rPr>
          <w:rFonts w:ascii="Times New Roman" w:hAnsi="Times New Roman" w:cs="Times New Roman"/>
          <w:b/>
          <w:bCs/>
          <w:sz w:val="24"/>
          <w:szCs w:val="24"/>
        </w:rPr>
        <w:t>glColor3f</w:t>
      </w:r>
      <w:r w:rsidR="00EF65FE">
        <w:rPr>
          <w:rFonts w:ascii="Times New Roman" w:hAnsi="Times New Roman" w:cs="Times New Roman"/>
          <w:sz w:val="24"/>
          <w:szCs w:val="24"/>
        </w:rPr>
        <w:t xml:space="preserve"> adalah fungsi yang mengatur warna gambar dalam mode RGB dimana disini R=0, G=0,B=0, maka warna diatur ke warna hitam. Kemudian </w:t>
      </w:r>
      <w:r w:rsidR="00EF65FE" w:rsidRPr="007D6566">
        <w:rPr>
          <w:rFonts w:ascii="Times New Roman" w:hAnsi="Times New Roman" w:cs="Times New Roman"/>
          <w:b/>
          <w:bCs/>
          <w:sz w:val="24"/>
          <w:szCs w:val="24"/>
        </w:rPr>
        <w:t>glPointSize(16);</w:t>
      </w:r>
      <w:r w:rsidR="00EF65FE">
        <w:rPr>
          <w:rFonts w:ascii="Times New Roman" w:hAnsi="Times New Roman" w:cs="Times New Roman"/>
          <w:sz w:val="24"/>
          <w:szCs w:val="24"/>
        </w:rPr>
        <w:t xml:space="preserve"> adalah fungsi yang mengatur ukuran titik yang akan digunakan pada gambar disini diset ukuran 16.</w:t>
      </w:r>
    </w:p>
    <w:p w14:paraId="150C4E49" w14:textId="1712CF93" w:rsidR="00016AC6" w:rsidRPr="007D6566" w:rsidRDefault="00EF65FE" w:rsidP="003A6C02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Lanjut lagi ke </w:t>
      </w:r>
      <w:r w:rsidRPr="007D6566">
        <w:rPr>
          <w:rFonts w:ascii="Times New Roman" w:hAnsi="Times New Roman" w:cs="Times New Roman"/>
          <w:b/>
          <w:bCs/>
          <w:sz w:val="24"/>
          <w:szCs w:val="24"/>
        </w:rPr>
        <w:t>glBegin(GL_QUAD_STRIP);</w:t>
      </w:r>
      <w:r>
        <w:rPr>
          <w:rFonts w:ascii="Times New Roman" w:hAnsi="Times New Roman" w:cs="Times New Roman"/>
          <w:sz w:val="24"/>
          <w:szCs w:val="24"/>
        </w:rPr>
        <w:t xml:space="preserve"> adalah fungsi yang menandakan permulaan gambar yang berarti saya akan menggambar objek strip bersegi empat yang ditandai oleh adanya </w:t>
      </w:r>
      <w:r>
        <w:rPr>
          <w:rFonts w:ascii="Times New Roman" w:hAnsi="Times New Roman" w:cs="Times New Roman"/>
          <w:b/>
          <w:bCs/>
          <w:sz w:val="24"/>
          <w:szCs w:val="24"/>
        </w:rPr>
        <w:t>GL_QUAD_STRIP.</w:t>
      </w:r>
      <w:r w:rsidR="007D6566">
        <w:rPr>
          <w:rFonts w:ascii="Times New Roman" w:hAnsi="Times New Roman" w:cs="Times New Roman"/>
          <w:sz w:val="24"/>
          <w:szCs w:val="24"/>
        </w:rPr>
        <w:t xml:space="preserve"> Kemudian pada line 8 – 13 ada fungsi </w:t>
      </w:r>
      <w:r w:rsidR="007D6566">
        <w:rPr>
          <w:rFonts w:ascii="Times New Roman" w:hAnsi="Times New Roman" w:cs="Times New Roman"/>
          <w:b/>
          <w:bCs/>
          <w:sz w:val="24"/>
          <w:szCs w:val="24"/>
        </w:rPr>
        <w:t xml:space="preserve">glVertex2f </w:t>
      </w:r>
      <w:r w:rsidR="007D6566">
        <w:rPr>
          <w:rFonts w:ascii="Times New Roman" w:hAnsi="Times New Roman" w:cs="Times New Roman"/>
          <w:sz w:val="24"/>
          <w:szCs w:val="24"/>
        </w:rPr>
        <w:t xml:space="preserve">adalah fungsi yang menggambar titik , yang berarti ada 6 titik dimana masing masing titik mempunyai koordinat x dan y yang diatur sedemikian rupa seperti blok program diatas yang akan menggambar persegi yang diinginkan. Lalu terakhir ada </w:t>
      </w:r>
      <w:r w:rsidR="007D6566">
        <w:rPr>
          <w:rFonts w:ascii="Times New Roman" w:hAnsi="Times New Roman" w:cs="Times New Roman"/>
          <w:b/>
          <w:bCs/>
          <w:sz w:val="24"/>
          <w:szCs w:val="24"/>
        </w:rPr>
        <w:t xml:space="preserve">glEnd(); </w:t>
      </w:r>
      <w:r w:rsidR="007D6566">
        <w:rPr>
          <w:rFonts w:ascii="Times New Roman" w:hAnsi="Times New Roman" w:cs="Times New Roman"/>
          <w:sz w:val="24"/>
          <w:szCs w:val="24"/>
        </w:rPr>
        <w:t>yang menandakan akhir dari gambar yang berarti seluruh strip bersegi empat telah Digambar.</w:t>
      </w:r>
    </w:p>
    <w:p w14:paraId="42D8C1B5" w14:textId="3D34E373" w:rsidR="00016AC6" w:rsidRDefault="0075689C" w:rsidP="003A6C0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1068CD8" wp14:editId="6355FAAE">
            <wp:extent cx="3380952" cy="885714"/>
            <wp:effectExtent l="0" t="0" r="0" b="0"/>
            <wp:docPr id="1353222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223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AEAF" w14:textId="4B44DB17" w:rsidR="00016AC6" w:rsidRPr="000F4E07" w:rsidRDefault="000F4E07" w:rsidP="003A6C0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Selanjutnya ada </w:t>
      </w:r>
      <w:r>
        <w:rPr>
          <w:rFonts w:ascii="Times New Roman" w:hAnsi="Times New Roman" w:cs="Times New Roman"/>
          <w:b/>
          <w:bCs/>
          <w:sz w:val="24"/>
          <w:szCs w:val="24"/>
        </w:rPr>
        <w:t>void display (void); {</w:t>
      </w:r>
      <w:r>
        <w:rPr>
          <w:rFonts w:ascii="Times New Roman" w:hAnsi="Times New Roman" w:cs="Times New Roman"/>
          <w:sz w:val="24"/>
          <w:szCs w:val="24"/>
        </w:rPr>
        <w:t xml:space="preserve"> adalah deklarasi fungsi bernama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display </w:t>
      </w:r>
      <w:r>
        <w:rPr>
          <w:rFonts w:ascii="Times New Roman" w:hAnsi="Times New Roman" w:cs="Times New Roman"/>
          <w:sz w:val="24"/>
          <w:szCs w:val="24"/>
        </w:rPr>
        <w:t xml:space="preserve"> yang akan dipanggil untuk menampilkan objek/gambar pada layar. Lalu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glClear(GL_COLOR_BUFFER_BIT) </w:t>
      </w:r>
      <w:r>
        <w:rPr>
          <w:rFonts w:ascii="Times New Roman" w:hAnsi="Times New Roman" w:cs="Times New Roman"/>
          <w:sz w:val="24"/>
          <w:szCs w:val="24"/>
        </w:rPr>
        <w:t xml:space="preserve">adalah fungsi yang akan membersihkan layar dan menghapus gambar sebelumnnya. Dan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userdraw() </w:t>
      </w:r>
      <w:r>
        <w:rPr>
          <w:rFonts w:ascii="Times New Roman" w:hAnsi="Times New Roman" w:cs="Times New Roman"/>
          <w:sz w:val="24"/>
          <w:szCs w:val="24"/>
        </w:rPr>
        <w:t xml:space="preserve">yang berfungsi untuk memanggil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void userdraw() </w:t>
      </w:r>
      <w:r>
        <w:rPr>
          <w:rFonts w:ascii="Times New Roman" w:hAnsi="Times New Roman" w:cs="Times New Roman"/>
          <w:sz w:val="24"/>
          <w:szCs w:val="24"/>
        </w:rPr>
        <w:t xml:space="preserve">untuk mengammbar objek persegi yang kita atur tadi. Kemudian </w:t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glutSwapBuffers(); </w:t>
      </w:r>
      <w:r>
        <w:rPr>
          <w:rFonts w:ascii="Times New Roman" w:hAnsi="Times New Roman" w:cs="Times New Roman"/>
          <w:sz w:val="24"/>
          <w:szCs w:val="24"/>
        </w:rPr>
        <w:t>adalah fungsi yang bertanggungjawab untuk menukar dua buffer gambar, ini diperlukan karena program ini menggunakan mode double buffer.</w:t>
      </w:r>
    </w:p>
    <w:p w14:paraId="79746903" w14:textId="0BA87740" w:rsidR="00016AC6" w:rsidRDefault="003A6C02" w:rsidP="003A6C0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6C0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8F38C78" wp14:editId="74CC3AC3">
            <wp:extent cx="4023360" cy="753378"/>
            <wp:effectExtent l="0" t="0" r="0" b="8890"/>
            <wp:docPr id="171229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922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4747" cy="76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1011" w14:textId="46CE5B26" w:rsidR="00016AC6" w:rsidRPr="000F4E07" w:rsidRDefault="000F4E07" w:rsidP="003A6C0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pada blok program diatas ada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void Initialize() </w:t>
      </w:r>
      <w:r>
        <w:rPr>
          <w:rFonts w:ascii="Times New Roman" w:hAnsi="Times New Roman" w:cs="Times New Roman"/>
          <w:sz w:val="24"/>
          <w:szCs w:val="24"/>
        </w:rPr>
        <w:t xml:space="preserve">adalah deklarasi fungsi bernama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Initialize </w:t>
      </w:r>
      <w:r>
        <w:rPr>
          <w:rFonts w:ascii="Times New Roman" w:hAnsi="Times New Roman" w:cs="Times New Roman"/>
          <w:sz w:val="24"/>
          <w:szCs w:val="24"/>
        </w:rPr>
        <w:t xml:space="preserve">yang digunakan untuk menginisialisasi pengaturan OpenGL. Dibawahnya ada </w:t>
      </w:r>
      <w:r>
        <w:rPr>
          <w:rFonts w:ascii="Times New Roman" w:hAnsi="Times New Roman" w:cs="Times New Roman"/>
          <w:b/>
          <w:bCs/>
          <w:sz w:val="24"/>
          <w:szCs w:val="24"/>
        </w:rPr>
        <w:t>glClearColor</w:t>
      </w:r>
      <w:r w:rsidRPr="000F4E07">
        <w:rPr>
          <w:rFonts w:ascii="Times New Roman" w:hAnsi="Times New Roman" w:cs="Times New Roman"/>
          <w:b/>
          <w:bCs/>
          <w:sz w:val="24"/>
          <w:szCs w:val="24"/>
        </w:rPr>
        <w:t>(1.0, 10., 1.0, 0.0);</w:t>
      </w:r>
      <w:r>
        <w:rPr>
          <w:rFonts w:ascii="Times New Roman" w:hAnsi="Times New Roman" w:cs="Times New Roman"/>
          <w:sz w:val="24"/>
          <w:szCs w:val="24"/>
        </w:rPr>
        <w:t xml:space="preserve"> adalah fungsi yang mengatur warna latar belakang layar dalam mode RGB</w:t>
      </w:r>
      <w:r w:rsidR="003A6C02">
        <w:rPr>
          <w:rFonts w:ascii="Times New Roman" w:hAnsi="Times New Roman" w:cs="Times New Roman"/>
          <w:sz w:val="24"/>
          <w:szCs w:val="24"/>
        </w:rPr>
        <w:t xml:space="preserve"> karena R=1,G=1,B=1 maka warna latar belakang adalah putih. </w:t>
      </w:r>
      <w:r w:rsidR="003A6C02" w:rsidRPr="003A6C02">
        <w:rPr>
          <w:rFonts w:ascii="Times New Roman" w:hAnsi="Times New Roman" w:cs="Times New Roman"/>
          <w:b/>
          <w:bCs/>
          <w:sz w:val="24"/>
          <w:szCs w:val="24"/>
        </w:rPr>
        <w:t>glLoadIdentity();</w:t>
      </w:r>
      <w:r w:rsidR="003A6C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6C02" w:rsidRPr="003A6C02">
        <w:rPr>
          <w:rFonts w:ascii="Times New Roman" w:hAnsi="Times New Roman" w:cs="Times New Roman"/>
          <w:sz w:val="24"/>
          <w:szCs w:val="24"/>
        </w:rPr>
        <w:t>Fungsi ini mengatur matriks modelview menjadi matriks identitas.</w:t>
      </w:r>
      <w:r w:rsidR="003A6C02" w:rsidRPr="003A6C02">
        <w:rPr>
          <w:rFonts w:ascii="Times New Roman" w:hAnsi="Times New Roman" w:cs="Times New Roman"/>
          <w:sz w:val="24"/>
          <w:szCs w:val="24"/>
        </w:rPr>
        <w:t xml:space="preserve"> </w:t>
      </w:r>
      <w:r w:rsidR="003A6C02">
        <w:rPr>
          <w:rFonts w:ascii="Times New Roman" w:hAnsi="Times New Roman" w:cs="Times New Roman"/>
          <w:sz w:val="24"/>
          <w:szCs w:val="24"/>
        </w:rPr>
        <w:t xml:space="preserve">Terakhir ada </w:t>
      </w:r>
      <w:r w:rsidR="003A6C02" w:rsidRPr="003A6C02">
        <w:rPr>
          <w:rFonts w:ascii="Times New Roman" w:hAnsi="Times New Roman" w:cs="Times New Roman"/>
          <w:b/>
          <w:bCs/>
          <w:sz w:val="24"/>
          <w:szCs w:val="24"/>
        </w:rPr>
        <w:t>glOrtho(-10.0, 10.0, -10.0, 10.0, -10.0, 10.0);</w:t>
      </w:r>
      <w:r w:rsidR="003A6C02" w:rsidRPr="003A6C02">
        <w:rPr>
          <w:rFonts w:ascii="Times New Roman" w:hAnsi="Times New Roman" w:cs="Times New Roman"/>
          <w:sz w:val="24"/>
          <w:szCs w:val="24"/>
        </w:rPr>
        <w:t xml:space="preserve"> Fungsi ini mengatur proyeksi ortografis dengan batas kotak pandang (-10.0, 10.0, -10.0, 10.0, -10.0, 10.0).</w:t>
      </w:r>
    </w:p>
    <w:p w14:paraId="4FAA6792" w14:textId="1F6943C8" w:rsidR="00016AC6" w:rsidRDefault="0075689C" w:rsidP="003A6C0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45A0DB3" wp14:editId="50EA2A7C">
            <wp:extent cx="5731510" cy="2002155"/>
            <wp:effectExtent l="0" t="0" r="2540" b="0"/>
            <wp:docPr id="1922603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031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EE2F" w14:textId="77777777" w:rsidR="003A6C02" w:rsidRDefault="003A6C02" w:rsidP="003A6C02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6C02">
        <w:rPr>
          <w:rFonts w:ascii="Times New Roman" w:hAnsi="Times New Roman" w:cs="Times New Roman"/>
          <w:sz w:val="24"/>
          <w:szCs w:val="24"/>
        </w:rPr>
        <w:t xml:space="preserve">Pada blok program terakhir </w:t>
      </w:r>
      <w:r w:rsidRPr="003A6C02">
        <w:rPr>
          <w:rFonts w:ascii="Times New Roman" w:hAnsi="Times New Roman" w:cs="Times New Roman"/>
          <w:b/>
          <w:bCs/>
          <w:sz w:val="24"/>
          <w:szCs w:val="24"/>
        </w:rPr>
        <w:t>int main(int argc, char** argv) {</w:t>
      </w:r>
      <w:r w:rsidRPr="003A6C02">
        <w:rPr>
          <w:rFonts w:ascii="Times New Roman" w:hAnsi="Times New Roman" w:cs="Times New Roman"/>
          <w:sz w:val="24"/>
          <w:szCs w:val="24"/>
        </w:rPr>
        <w:t xml:space="preserve"> Ini adalah fungsi main(), yang merupakan titik masuk utama program.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6C02">
        <w:rPr>
          <w:rFonts w:ascii="Times New Roman" w:hAnsi="Times New Roman" w:cs="Times New Roman"/>
          <w:b/>
          <w:bCs/>
          <w:sz w:val="24"/>
          <w:szCs w:val="24"/>
        </w:rPr>
        <w:t>glutInit(&amp;argc, argv):</w:t>
      </w:r>
      <w:r w:rsidRPr="003A6C02">
        <w:rPr>
          <w:rFonts w:ascii="Times New Roman" w:hAnsi="Times New Roman" w:cs="Times New Roman"/>
          <w:sz w:val="24"/>
          <w:szCs w:val="24"/>
        </w:rPr>
        <w:t xml:space="preserve"> Fungsi ini menginisialisasi GLUT dengan argumen baris perintah yang diteruskan dari command line.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6C02">
        <w:rPr>
          <w:rFonts w:ascii="Times New Roman" w:hAnsi="Times New Roman" w:cs="Times New Roman"/>
          <w:b/>
          <w:bCs/>
          <w:sz w:val="24"/>
          <w:szCs w:val="24"/>
        </w:rPr>
        <w:t>glutInitDisplayMode (GLUT_DOUBLE | GLUT_RGB);</w:t>
      </w:r>
      <w:r w:rsidRPr="003A6C02">
        <w:rPr>
          <w:rFonts w:ascii="Times New Roman" w:hAnsi="Times New Roman" w:cs="Times New Roman"/>
          <w:sz w:val="24"/>
          <w:szCs w:val="24"/>
        </w:rPr>
        <w:t xml:space="preserve"> Fungsi ini mengatur mode tampilan GLUT dengan double buffer dan mode warna RGB.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A3654B" w14:textId="1FA26443" w:rsidR="003A6C02" w:rsidRDefault="003A6C02" w:rsidP="003A6C02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Lanjut ada </w:t>
      </w: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3A6C02">
        <w:rPr>
          <w:rFonts w:ascii="Times New Roman" w:hAnsi="Times New Roman" w:cs="Times New Roman"/>
          <w:b/>
          <w:bCs/>
          <w:sz w:val="24"/>
          <w:szCs w:val="24"/>
        </w:rPr>
        <w:t>lutInitWindowPosition (100, 100);</w:t>
      </w:r>
      <w:r w:rsidRPr="003A6C02">
        <w:rPr>
          <w:rFonts w:ascii="Times New Roman" w:hAnsi="Times New Roman" w:cs="Times New Roman"/>
          <w:sz w:val="24"/>
          <w:szCs w:val="24"/>
        </w:rPr>
        <w:t xml:space="preserve"> Fungsi ini mengatur posisi jendela aplikasi.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6C02">
        <w:rPr>
          <w:rFonts w:ascii="Times New Roman" w:hAnsi="Times New Roman" w:cs="Times New Roman"/>
          <w:sz w:val="24"/>
          <w:szCs w:val="24"/>
        </w:rPr>
        <w:t>glutInitWindowSize (640, 480); Fungsi ini mengatur ukuran jendela aplikasi.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6C02">
        <w:rPr>
          <w:rFonts w:ascii="Times New Roman" w:hAnsi="Times New Roman" w:cs="Times New Roman"/>
          <w:b/>
          <w:bCs/>
          <w:sz w:val="24"/>
          <w:szCs w:val="24"/>
        </w:rPr>
        <w:t>glutCreateWindow("Objek Persegi by JuanSamuelC - 50421704");</w:t>
      </w:r>
      <w:r w:rsidRPr="003A6C02">
        <w:rPr>
          <w:rFonts w:ascii="Times New Roman" w:hAnsi="Times New Roman" w:cs="Times New Roman"/>
          <w:sz w:val="24"/>
          <w:szCs w:val="24"/>
        </w:rPr>
        <w:t xml:space="preserve"> Fungsi ini membuat jendela dengan judul yang diberikan.</w:t>
      </w:r>
      <w:r>
        <w:rPr>
          <w:rFonts w:ascii="Times New Roman" w:hAnsi="Times New Roman" w:cs="Times New Roman"/>
          <w:sz w:val="24"/>
          <w:szCs w:val="24"/>
        </w:rPr>
        <w:t xml:space="preserve"> Kemduian </w:t>
      </w:r>
      <w:r w:rsidRPr="003A6C02">
        <w:rPr>
          <w:rFonts w:ascii="Times New Roman" w:hAnsi="Times New Roman" w:cs="Times New Roman"/>
          <w:b/>
          <w:bCs/>
          <w:sz w:val="24"/>
          <w:szCs w:val="24"/>
        </w:rPr>
        <w:t>Initialize();</w:t>
      </w:r>
      <w:r w:rsidRPr="003A6C02">
        <w:rPr>
          <w:rFonts w:ascii="Times New Roman" w:hAnsi="Times New Roman" w:cs="Times New Roman"/>
          <w:sz w:val="24"/>
          <w:szCs w:val="24"/>
        </w:rPr>
        <w:t xml:space="preserve"> Fungsi ini memanggil Initialize() untuk mengatur pengaturan OpenGL.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555A4A" w14:textId="10CE4331" w:rsidR="00016AC6" w:rsidRDefault="003A6C02" w:rsidP="003A6C02">
      <w:pPr>
        <w:spacing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Terakhir ada </w:t>
      </w:r>
      <w:r w:rsidRPr="003A6C02">
        <w:rPr>
          <w:rFonts w:ascii="Times New Roman" w:hAnsi="Times New Roman" w:cs="Times New Roman"/>
          <w:b/>
          <w:bCs/>
          <w:sz w:val="24"/>
          <w:szCs w:val="24"/>
        </w:rPr>
        <w:t>glutIdleFunc(display);</w:t>
      </w:r>
      <w:r w:rsidRPr="003A6C02">
        <w:rPr>
          <w:rFonts w:ascii="Times New Roman" w:hAnsi="Times New Roman" w:cs="Times New Roman"/>
          <w:sz w:val="24"/>
          <w:szCs w:val="24"/>
        </w:rPr>
        <w:t xml:space="preserve"> Fungsi ini menentukan fungsi display() sebagai fungsi yang akan dipanggil ketika aplikasi berada dalam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6C02">
        <w:rPr>
          <w:rFonts w:ascii="Times New Roman" w:hAnsi="Times New Roman" w:cs="Times New Roman"/>
          <w:sz w:val="24"/>
          <w:szCs w:val="24"/>
        </w:rPr>
        <w:t>mode idle.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6C02">
        <w:rPr>
          <w:rFonts w:ascii="Times New Roman" w:hAnsi="Times New Roman" w:cs="Times New Roman"/>
          <w:b/>
          <w:bCs/>
          <w:sz w:val="24"/>
          <w:szCs w:val="24"/>
        </w:rPr>
        <w:t>glutDisplayFunc(display);</w:t>
      </w:r>
      <w:r w:rsidRPr="003A6C02">
        <w:rPr>
          <w:rFonts w:ascii="Times New Roman" w:hAnsi="Times New Roman" w:cs="Times New Roman"/>
          <w:sz w:val="24"/>
          <w:szCs w:val="24"/>
        </w:rPr>
        <w:t xml:space="preserve"> Fungsi ini menentukan fungsi display() sebagai fungsi yang akan digunakan untuk menampilkan objek pada layar.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6C02">
        <w:rPr>
          <w:rFonts w:ascii="Times New Roman" w:hAnsi="Times New Roman" w:cs="Times New Roman"/>
          <w:b/>
          <w:bCs/>
          <w:sz w:val="24"/>
          <w:szCs w:val="24"/>
        </w:rPr>
        <w:t>glutMainLoop();</w:t>
      </w:r>
      <w:r w:rsidRPr="003A6C02">
        <w:rPr>
          <w:rFonts w:ascii="Times New Roman" w:hAnsi="Times New Roman" w:cs="Times New Roman"/>
          <w:sz w:val="24"/>
          <w:szCs w:val="24"/>
        </w:rPr>
        <w:t xml:space="preserve"> Fungsi ini memulai loop utama GLUT, yang akan menangani interaksi pengguna dan menampilkan objek pada layar.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6C02">
        <w:rPr>
          <w:rFonts w:ascii="Times New Roman" w:hAnsi="Times New Roman" w:cs="Times New Roman"/>
          <w:b/>
          <w:bCs/>
          <w:sz w:val="24"/>
          <w:szCs w:val="24"/>
        </w:rPr>
        <w:t>return EXIT_SUCCESS;</w:t>
      </w:r>
      <w:r w:rsidRPr="003A6C02">
        <w:rPr>
          <w:rFonts w:ascii="Times New Roman" w:hAnsi="Times New Roman" w:cs="Times New Roman"/>
          <w:sz w:val="24"/>
          <w:szCs w:val="24"/>
        </w:rPr>
        <w:t xml:space="preserve"> Ini adalah nilai kembali dari fungsi main() yang menunjukkan bahwa program selesai dengan sukses.</w:t>
      </w:r>
    </w:p>
    <w:p w14:paraId="760E755A" w14:textId="022C6CC4" w:rsidR="00602E0B" w:rsidRDefault="00602E0B" w:rsidP="0075689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6C2DDA91" w14:textId="671B019E" w:rsidR="00602E0B" w:rsidRPr="00602E0B" w:rsidRDefault="006C1F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1F3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219EAE9" wp14:editId="7E570F69">
            <wp:extent cx="5731510" cy="4586605"/>
            <wp:effectExtent l="0" t="0" r="2540" b="4445"/>
            <wp:docPr id="81156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66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E0B" w:rsidRPr="00602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109EB"/>
    <w:multiLevelType w:val="multilevel"/>
    <w:tmpl w:val="76D44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9629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0B"/>
    <w:rsid w:val="00016AC6"/>
    <w:rsid w:val="000F4E07"/>
    <w:rsid w:val="00347DCF"/>
    <w:rsid w:val="003A6C02"/>
    <w:rsid w:val="005C02B3"/>
    <w:rsid w:val="00602E0B"/>
    <w:rsid w:val="006C1F32"/>
    <w:rsid w:val="0075689C"/>
    <w:rsid w:val="007D6566"/>
    <w:rsid w:val="00D62B9F"/>
    <w:rsid w:val="00EA5039"/>
    <w:rsid w:val="00EF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DE1BA"/>
  <w15:chartTrackingRefBased/>
  <w15:docId w15:val="{CA9449B4-DFC9-4A22-9651-CE023374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E0B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A6C0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A6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6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Samuel</dc:creator>
  <cp:keywords/>
  <dc:description/>
  <cp:lastModifiedBy>Juan Samuel</cp:lastModifiedBy>
  <cp:revision>5</cp:revision>
  <dcterms:created xsi:type="dcterms:W3CDTF">2023-10-25T00:45:00Z</dcterms:created>
  <dcterms:modified xsi:type="dcterms:W3CDTF">2023-10-26T02:38:00Z</dcterms:modified>
</cp:coreProperties>
</file>