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1BD" w:rsidRPr="008641BD" w:rsidRDefault="008641BD">
      <w:pPr>
        <w:rPr>
          <w:b/>
        </w:rPr>
      </w:pPr>
      <w:r w:rsidRPr="008641BD">
        <w:rPr>
          <w:b/>
        </w:rPr>
        <w:t>Notas</w:t>
      </w:r>
    </w:p>
    <w:p w:rsidR="008D3226" w:rsidRDefault="008641BD">
      <w:r>
        <w:t>*Oaxaca tiene 570 municipios, pero en los datos</w:t>
      </w:r>
      <w:r w:rsidR="0083205A">
        <w:t xml:space="preserve"> de INEGI (SIMBAD)</w:t>
      </w:r>
      <w:r>
        <w:t xml:space="preserve"> tiene 600.</w:t>
      </w:r>
      <w:bookmarkStart w:id="0" w:name="_GoBack"/>
      <w:bookmarkEnd w:id="0"/>
    </w:p>
    <w:sectPr w:rsidR="008D3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BD"/>
    <w:rsid w:val="0083205A"/>
    <w:rsid w:val="008641BD"/>
    <w:rsid w:val="008D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D8E4"/>
  <w15:chartTrackingRefBased/>
  <w15:docId w15:val="{69A5992C-9A87-4B87-A712-8DAF2E0B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2018-11-25T21:33:00Z</dcterms:created>
  <dcterms:modified xsi:type="dcterms:W3CDTF">2018-11-26T02:13:00Z</dcterms:modified>
</cp:coreProperties>
</file>