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Ingeniero Cloud &amp; Datos con 6+ anos disenando plataformas de datos serverless de bajo costo, de punta a punta. Actualmente proceso mas de 25M de registros en produccion (creciendo ~2M/mes, rumbo a 35M+ en 2026). Arquitectura real en la nube (Cloudflare R2/Pages/Workers, DuckDB-WASM, React) junto a pipelines ETL en produccion (Python, DuckDB, Parquet) con ingesta incremental y orquestacion automatizada. Diseno con mentalidad de arquitectura: separo computo, almacenamiento y presentacion, prefiero serverless y optimizo costos (sistemas que corren con ~$0 de infraestructura). Reduje hasta un 60% el tiempo de generacion de reportes. En camino a Arquitecto de Soluciones Cloud (estudiando AWS + Ingenieria de Sistemas).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HABILIDADES TECNICAS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Arquitectura serverless · GitHub Actions (CI/CD) · Git · AWS (en formacion)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Ingesta incremental · Parquet · DuckDB · Data Warehousing · Modelado dimensional (Star Schema) · DAX</w:t>
      </w:r>
    </w:p>
    <w:p>
      <w:pPr>
        <w:spacing w:after="20"/>
      </w:pPr>
      <w:r>
        <w:rPr>
          <w:b/>
          <w:sz w:val="19"/>
        </w:rPr>
        <w:t xml:space="preserve">Lenguajes &amp; Datos: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Visualizacion:  </w:t>
      </w:r>
      <w:r>
        <w:rPr>
          <w:sz w:val="19"/>
        </w:rPr>
        <w:t>Power BI · Power Query · Excel Avanzado · React + DuckDB-WASM</w:t>
      </w:r>
    </w:p>
    <w:p>
      <w:pPr>
        <w:spacing w:after="20"/>
      </w:pPr>
      <w:r>
        <w:rPr>
          <w:b/>
          <w:sz w:val="19"/>
        </w:rPr>
        <w:t xml:space="preserve">Automatizacion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IA &amp; Prompt Engineering:  </w:t>
      </w:r>
      <w:r>
        <w:rPr>
          <w:sz w:val="19"/>
        </w:rPr>
        <w:t>Integracion de LLMs · Prompt engineering · Flujos de trabajo asistidos por IA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LOGROS DESTACADOS</w:t>
      </w:r>
    </w:p>
    <w:p>
      <w:pPr>
        <w:spacing w:after="40"/>
        <w:ind w:left="259"/>
      </w:pPr>
      <w:r>
        <w:rPr>
          <w:sz w:val="19"/>
        </w:rPr>
        <w:t>• Construi desde cero un sistema ETL + warehouse + dashboard cloud en produccion que opera la conciliacion tributaria de un courier internacional, sin supervision, 3 veces al dia.</w:t>
      </w:r>
    </w:p>
    <w:p>
      <w:pPr>
        <w:spacing w:after="40"/>
        <w:ind w:left="259"/>
      </w:pPr>
      <w:r>
        <w:rPr>
          <w:sz w:val="19"/>
        </w:rPr>
        <w:t>• -60% en tiempo de generacion de reportes y -40% en tiempo de consultas SQL.</w:t>
      </w:r>
    </w:p>
    <w:p>
      <w:pPr>
        <w:spacing w:after="40"/>
        <w:ind w:left="259"/>
      </w:pPr>
      <w:r>
        <w:rPr>
          <w:sz w:val="19"/>
        </w:rPr>
        <w:t>• +25% en recuperacion de cartera mediante analitica.</w:t>
      </w:r>
    </w:p>
    <w:p>
      <w:pPr>
        <w:spacing w:after="40"/>
        <w:ind w:left="259"/>
      </w:pPr>
      <w:r>
        <w:rPr>
          <w:sz w:val="19"/>
        </w:rPr>
        <w:t>• Automatizaciones recurrentes que ahorran 2-4 horas diarias de trabajo manual.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EXPERIENCIA PROFESIONAL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Presente</w:t>
      </w:r>
    </w:p>
    <w:p>
      <w:pPr>
        <w:spacing w:after="20"/>
        <w:ind w:left="259"/>
      </w:pPr>
      <w:r>
        <w:rPr>
          <w:sz w:val="19"/>
        </w:rPr>
        <w:t>• Diseno y opero un pipeline ETL en produccion (Python, ~4.100 lineas, arquitectura readers - transforms - writers) que ingiere de forma incremental los Excel del negocio, los consolida en Parquet y los expone como warehouse DuckDB.</w:t>
      </w:r>
    </w:p>
    <w:p>
      <w:pPr>
        <w:spacing w:after="20"/>
        <w:ind w:left="259"/>
      </w:pPr>
      <w:r>
        <w:rPr>
          <w:sz w:val="19"/>
        </w:rPr>
        <w:t>• Construi la conciliacion tributaria guia-a-guia (impuesto aduanero + reembolsos del marketplace) cruzando 5 fuentes via el manifiesto como puente.</w:t>
      </w:r>
    </w:p>
    <w:p>
      <w:pPr>
        <w:spacing w:after="20"/>
        <w:ind w:left="259"/>
      </w:pPr>
      <w:r>
        <w:rPr>
          <w:sz w:val="19"/>
        </w:rPr>
        <w:t>• Publique la analitica en un dashboard cloud serverless (Cloudflare R2 + Pages, React + DuckDB-WASM) que lee datos al dia sin servidor que mantener.</w:t>
      </w:r>
    </w:p>
    <w:p>
      <w:pPr>
        <w:spacing w:after="20"/>
        <w:ind w:left="259"/>
      </w:pPr>
      <w:r>
        <w:rPr>
          <w:sz w:val="19"/>
        </w:rPr>
        <w:t>• Automatice la corrida completa 3 veces al dia (Task Scheduler + GitHub Actions) con ingesta incremental y aislamiento de fallos.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Desarrolle pipelines ETL que extraen y consolidan datos desde SQL, SharePoint, Excel, CRMs y Google Sheets.</w:t>
      </w:r>
    </w:p>
    <w:p>
      <w:pPr>
        <w:spacing w:after="20"/>
        <w:ind w:left="259"/>
      </w:pPr>
      <w:r>
        <w:rPr>
          <w:sz w:val="19"/>
        </w:rPr>
        <w:t>• Reduje 60% el tiempo de generacion de reportes con dashboards automatizados en Power BI.</w:t>
      </w:r>
    </w:p>
    <w:p>
      <w:pPr>
        <w:spacing w:after="20"/>
        <w:ind w:left="259"/>
      </w:pPr>
      <w:r>
        <w:rPr>
          <w:sz w:val="19"/>
        </w:rPr>
        <w:t>• Optimice consultas SQL logrando hasta 40% menos tiempo de respuesta.</w:t>
      </w:r>
    </w:p>
    <w:p>
      <w:pPr>
        <w:spacing w:after="20"/>
        <w:ind w:left="259"/>
      </w:pPr>
      <w:r>
        <w:rPr>
          <w:sz w:val="19"/>
        </w:rPr>
        <w:t>• Automatice limpieza y consolidacion de datos, ahorrando 2-4 horas diarias de trabajo manual.</w:t>
      </w:r>
    </w:p>
    <w:p>
      <w:pPr>
        <w:spacing w:before="80" w:after="0"/>
      </w:pPr>
      <w:r>
        <w:rPr>
          <w:b/>
          <w:sz w:val="21"/>
        </w:rPr>
        <w:t>Analista de Recuperacion y Gestion de Cartera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Aumente 25% la recuperacion de cartera con analisis de comportamiento de pagos y morosidad.</w:t>
      </w:r>
    </w:p>
    <w:p>
      <w:pPr>
        <w:spacing w:after="20"/>
        <w:ind w:left="259"/>
      </w:pPr>
      <w:r>
        <w:rPr>
          <w:sz w:val="19"/>
        </w:rPr>
        <w:t>• Implemente recordatorios automatizados que subieron 20% la tasa de respuesta.</w:t>
      </w:r>
    </w:p>
    <w:p>
      <w:pPr>
        <w:spacing w:after="20"/>
        <w:ind w:left="259"/>
      </w:pPr>
      <w:r>
        <w:rPr>
          <w:sz w:val="19"/>
        </w:rPr>
        <w:t>• Reduje 30% los errores de registro en CRM con validaciones automatizadas.</w:t>
      </w:r>
    </w:p>
    <w:p>
      <w:pPr>
        <w:spacing w:before="80" w:after="0"/>
      </w:pPr>
      <w:r>
        <w:rPr>
          <w:b/>
          <w:sz w:val="21"/>
        </w:rPr>
        <w:t>Supervisor de Servicio al Cliente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Lidere equipos de atencion al cliente; alcance 95% de cumplimiento de calidad y +15% de satisfaccion.</w:t>
      </w:r>
    </w:p>
    <w:p>
      <w:pPr>
        <w:spacing w:after="20"/>
        <w:ind w:left="259"/>
      </w:pPr>
      <w:r>
        <w:rPr>
          <w:sz w:val="19"/>
        </w:rPr>
        <w:t>• Reduje 20% los tiempos de respuesta implementando mejores practicas operativas.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EDUCACION</w:t>
      </w:r>
    </w:p>
    <w:p>
      <w:pPr>
        <w:spacing w:after="20"/>
        <w:ind w:left="259"/>
      </w:pPr>
      <w:r>
        <w:rPr>
          <w:sz w:val="19"/>
        </w:rPr>
        <w:t>• Ingenieria de Sistemas (en curso) - Corporacion Universitaria Americana</w:t>
      </w:r>
    </w:p>
    <w:p>
      <w:pPr>
        <w:spacing w:after="20"/>
        <w:ind w:left="259"/>
      </w:pPr>
      <w:r>
        <w:rPr>
          <w:sz w:val="19"/>
        </w:rPr>
        <w:t>• Tecnico en Desarrollo - Fundetec - est. 2026</w:t>
      </w:r>
    </w:p>
    <w:p>
      <w:pPr>
        <w:spacing w:after="20"/>
        <w:ind w:left="259"/>
      </w:pPr>
      <w:r>
        <w:rPr>
          <w:sz w:val="19"/>
        </w:rPr>
        <w:t>• Tecnico Auxiliar Administrativo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CERTIFICACIONES E IDIOMAS</w:t>
      </w:r>
    </w:p>
    <w:p>
      <w:pPr>
        <w:spacing w:after="20"/>
        <w:ind w:left="259"/>
      </w:pPr>
      <w:r>
        <w:rPr>
          <w:sz w:val="19"/>
        </w:rPr>
        <w:t>• AWS Cloud Practitioner Essentials - AWS Training &amp; Certification (jun. 2026); Python Programming (Niveles 0-2) - Code Avengers (90-93%).</w:t>
      </w:r>
    </w:p>
    <w:p>
      <w:pPr>
        <w:spacing w:after="20"/>
        <w:ind w:left="259"/>
      </w:pPr>
      <w:r>
        <w:rPr>
          <w:sz w:val="19"/>
        </w:rPr>
        <w:t>• AWS Certified Cloud Practitioner (CLF-C02) - en preparacion.</w:t>
      </w:r>
    </w:p>
    <w:p>
      <w:pPr>
        <w:spacing w:after="20"/>
        <w:ind w:left="259"/>
      </w:pPr>
      <w:r>
        <w:rPr>
          <w:sz w:val="19"/>
        </w:rPr>
        <w:t>• Espanol: nativo · Ingles: basico (lectura), en progreso hacia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