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semestre 2026-1,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 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Quim, 2. Fis, 3. 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1. RR, 2. EE, 3. FF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