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D1C7F" w14:textId="18424700" w:rsidR="00687219" w:rsidRPr="00B46D73" w:rsidRDefault="009C2DF7" w:rsidP="00893B1D">
      <w:pPr>
        <w:pStyle w:val="Title"/>
        <w:spacing w:line="240" w:lineRule="auto"/>
        <w:jc w:val="both"/>
        <w:rPr>
          <w:rFonts w:ascii="Arial" w:hAnsi="Arial" w:cs="Arial"/>
          <w:color w:val="000000" w:themeColor="text1"/>
          <w:sz w:val="44"/>
          <w:szCs w:val="44"/>
        </w:rPr>
      </w:pPr>
      <w:r w:rsidRPr="00B46D73">
        <w:rPr>
          <w:rFonts w:ascii="Arial" w:hAnsi="Arial" w:cs="Arial"/>
          <w:color w:val="000000" w:themeColor="text1"/>
          <w:sz w:val="44"/>
          <w:szCs w:val="44"/>
        </w:rPr>
        <w:t>Juan Bracho</w:t>
      </w:r>
    </w:p>
    <w:p w14:paraId="721AFD57" w14:textId="0D1313F8" w:rsidR="00687219" w:rsidRPr="00B46D73" w:rsidRDefault="00EE6D95" w:rsidP="00893B1D">
      <w:pPr>
        <w:pStyle w:val="ContactInfo"/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46D73">
        <w:rPr>
          <w:rFonts w:ascii="Arial" w:hAnsi="Arial" w:cs="Arial"/>
          <w:color w:val="000000" w:themeColor="text1"/>
          <w:sz w:val="20"/>
          <w:szCs w:val="20"/>
        </w:rPr>
        <w:t>Dallas, TX 75238</w:t>
      </w:r>
      <w:r w:rsidR="0062213A" w:rsidRPr="00B46D73">
        <w:rPr>
          <w:rFonts w:ascii="Arial" w:hAnsi="Arial" w:cs="Arial"/>
          <w:color w:val="000000" w:themeColor="text1"/>
          <w:sz w:val="20"/>
          <w:szCs w:val="20"/>
        </w:rPr>
        <w:t xml:space="preserve"> | (214) 817 6960 | </w:t>
      </w:r>
      <w:hyperlink r:id="rId7" w:history="1">
        <w:r w:rsidR="0062213A" w:rsidRPr="00B46D73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  <w:r w:rsidR="007D2D61" w:rsidRPr="00B46D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57193" w:rsidRPr="00B46D73">
        <w:rPr>
          <w:rFonts w:ascii="Arial" w:hAnsi="Arial" w:cs="Arial"/>
          <w:color w:val="000000" w:themeColor="text1"/>
          <w:sz w:val="20"/>
          <w:szCs w:val="20"/>
        </w:rPr>
        <w:t xml:space="preserve">| </w:t>
      </w:r>
      <w:hyperlink r:id="rId8" w:history="1">
        <w:r w:rsidR="008F5663" w:rsidRPr="00B46D73">
          <w:rPr>
            <w:rStyle w:val="Hyperlink"/>
            <w:rFonts w:ascii="Arial" w:hAnsi="Arial" w:cs="Arial"/>
            <w:sz w:val="20"/>
            <w:szCs w:val="20"/>
          </w:rPr>
          <w:t>jdbrachoavila@gmail.com</w:t>
        </w:r>
      </w:hyperlink>
      <w:r w:rsidR="008F5663" w:rsidRPr="00B46D73">
        <w:rPr>
          <w:rFonts w:ascii="Arial" w:hAnsi="Arial" w:cs="Arial"/>
          <w:color w:val="000000" w:themeColor="text1"/>
          <w:sz w:val="20"/>
          <w:szCs w:val="20"/>
        </w:rPr>
        <w:t xml:space="preserve"> | </w:t>
      </w:r>
    </w:p>
    <w:p w14:paraId="1075DE35" w14:textId="3F52735A" w:rsidR="00472FAB" w:rsidRPr="00B46D73" w:rsidRDefault="00657193" w:rsidP="00893B1D">
      <w:pPr>
        <w:pStyle w:val="Heading1"/>
        <w:spacing w:line="240" w:lineRule="auto"/>
        <w:jc w:val="both"/>
        <w:rPr>
          <w:rFonts w:ascii="Arial" w:hAnsi="Arial" w:cs="Arial"/>
          <w:color w:val="000000" w:themeColor="text1"/>
          <w:sz w:val="32"/>
          <w:szCs w:val="28"/>
        </w:rPr>
      </w:pPr>
      <w:r w:rsidRPr="00B46D73">
        <w:rPr>
          <w:rFonts w:ascii="Arial" w:hAnsi="Arial" w:cs="Arial"/>
          <w:color w:val="000000" w:themeColor="text1"/>
          <w:sz w:val="32"/>
          <w:szCs w:val="28"/>
        </w:rPr>
        <w:t>Summary</w:t>
      </w:r>
    </w:p>
    <w:p w14:paraId="14DA4470" w14:textId="1E674E38" w:rsidR="0096489E" w:rsidRPr="00B46D73" w:rsidRDefault="00C902FB" w:rsidP="00893B1D">
      <w:pPr>
        <w:pStyle w:val="Heading2"/>
        <w:spacing w:line="240" w:lineRule="auto"/>
        <w:jc w:val="both"/>
        <w:rPr>
          <w:rFonts w:ascii="Arial" w:hAnsi="Arial" w:cs="Arial"/>
          <w:color w:val="000000" w:themeColor="text1"/>
          <w:sz w:val="28"/>
          <w:szCs w:val="24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Bilingual legal professional with MA in Corporate Law. Experience drafting, reviewing</w:t>
      </w:r>
      <w:r w:rsidR="00E52054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negotiating legal contracts in Spanish. Extensive knowledge of legal terminology in both Spanish and English. </w:t>
      </w:r>
      <w:r w:rsidR="004B383C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Cross-cultural awareness and e</w:t>
      </w: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xperience working with teams remotely, across </w:t>
      </w:r>
      <w:r w:rsidR="004F1E7E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time zones,</w:t>
      </w: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both Spanish and English.</w:t>
      </w:r>
      <w:r w:rsidRPr="00B46D73">
        <w:rPr>
          <w:rStyle w:val="white-space-pr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CA348E" w:rsidRPr="00B46D73">
        <w:rPr>
          <w:rStyle w:val="white-space-pr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Experience w</w:t>
      </w:r>
      <w:r w:rsidR="00505B23" w:rsidRPr="00B46D73">
        <w:rPr>
          <w:rStyle w:val="white-space-pr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ith both project management</w:t>
      </w:r>
      <w:r w:rsidR="00B46D73">
        <w:rPr>
          <w:rStyle w:val="white-space-pr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SaaS,</w:t>
      </w:r>
      <w:r w:rsidR="00505B23" w:rsidRPr="00B46D73">
        <w:rPr>
          <w:rStyle w:val="white-space-pr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administrative tasks.</w:t>
      </w:r>
    </w:p>
    <w:p w14:paraId="14804479" w14:textId="77777777" w:rsidR="00687219" w:rsidRPr="00B46D73" w:rsidRDefault="00092B39" w:rsidP="00893B1D">
      <w:pPr>
        <w:pStyle w:val="Heading1"/>
        <w:spacing w:line="240" w:lineRule="auto"/>
        <w:jc w:val="both"/>
        <w:rPr>
          <w:rFonts w:ascii="Arial" w:hAnsi="Arial" w:cs="Arial"/>
          <w:color w:val="000000" w:themeColor="text1"/>
          <w:sz w:val="32"/>
          <w:szCs w:val="28"/>
        </w:rPr>
      </w:pPr>
      <w:r w:rsidRPr="00B46D73">
        <w:rPr>
          <w:rFonts w:ascii="Arial" w:hAnsi="Arial" w:cs="Arial"/>
          <w:color w:val="000000" w:themeColor="text1"/>
          <w:sz w:val="32"/>
          <w:szCs w:val="28"/>
        </w:rPr>
        <w:t>Experience</w:t>
      </w:r>
    </w:p>
    <w:p w14:paraId="17CF89E3" w14:textId="78AAD427" w:rsidR="00687219" w:rsidRPr="00B46D73" w:rsidRDefault="00A27391" w:rsidP="00893B1D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46D73">
        <w:rPr>
          <w:rFonts w:ascii="Arial" w:hAnsi="Arial" w:cs="Arial"/>
          <w:color w:val="000000" w:themeColor="text1"/>
          <w:sz w:val="20"/>
          <w:szCs w:val="20"/>
        </w:rPr>
        <w:t>October 2020 – September 2021.</w:t>
      </w:r>
    </w:p>
    <w:p w14:paraId="0FE97839" w14:textId="04465F02" w:rsidR="00687219" w:rsidRPr="00B46D73" w:rsidRDefault="00A27391" w:rsidP="00893B1D">
      <w:pPr>
        <w:pStyle w:val="Heading3"/>
        <w:spacing w:line="240" w:lineRule="auto"/>
        <w:jc w:val="both"/>
        <w:rPr>
          <w:rFonts w:ascii="Arial" w:hAnsi="Arial" w:cs="Arial"/>
          <w:color w:val="000000" w:themeColor="text1"/>
          <w:sz w:val="22"/>
          <w:szCs w:val="22"/>
          <w:lang w:val="es-419"/>
        </w:rPr>
      </w:pPr>
      <w:r w:rsidRPr="00B46D73">
        <w:rPr>
          <w:rFonts w:ascii="Arial" w:hAnsi="Arial" w:cs="Arial"/>
          <w:color w:val="000000" w:themeColor="text1"/>
          <w:sz w:val="22"/>
          <w:szCs w:val="22"/>
          <w:lang w:val="es-419"/>
        </w:rPr>
        <w:t xml:space="preserve">Project </w:t>
      </w:r>
      <w:r w:rsidR="00911747" w:rsidRPr="00B46D73">
        <w:rPr>
          <w:rFonts w:ascii="Arial" w:hAnsi="Arial" w:cs="Arial"/>
          <w:color w:val="000000" w:themeColor="text1"/>
          <w:sz w:val="22"/>
          <w:szCs w:val="22"/>
        </w:rPr>
        <w:t>Administrator</w:t>
      </w:r>
      <w:r w:rsidR="00092B39" w:rsidRPr="00B46D73">
        <w:rPr>
          <w:rFonts w:ascii="Arial" w:hAnsi="Arial" w:cs="Arial"/>
          <w:color w:val="000000" w:themeColor="text1"/>
          <w:sz w:val="22"/>
          <w:szCs w:val="22"/>
          <w:lang w:val="es-419"/>
        </w:rPr>
        <w:t xml:space="preserve"> | </w:t>
      </w:r>
      <w:r w:rsidR="00FF757F" w:rsidRPr="00B46D73">
        <w:rPr>
          <w:rFonts w:ascii="Arial" w:hAnsi="Arial" w:cs="Arial"/>
          <w:color w:val="000000" w:themeColor="text1"/>
          <w:sz w:val="22"/>
          <w:szCs w:val="22"/>
          <w:lang w:val="es-419"/>
        </w:rPr>
        <w:t>Avaya Argentina</w:t>
      </w:r>
      <w:r w:rsidR="003811B2" w:rsidRPr="00B46D73">
        <w:rPr>
          <w:rFonts w:ascii="Arial" w:hAnsi="Arial" w:cs="Arial"/>
          <w:color w:val="000000" w:themeColor="text1"/>
          <w:sz w:val="22"/>
          <w:szCs w:val="22"/>
          <w:lang w:val="es-419"/>
        </w:rPr>
        <w:t>, Buenos Aires, Argentina</w:t>
      </w:r>
      <w:r w:rsidR="00FF757F" w:rsidRPr="00B46D73">
        <w:rPr>
          <w:rFonts w:ascii="Arial" w:hAnsi="Arial" w:cs="Arial"/>
          <w:color w:val="000000" w:themeColor="text1"/>
          <w:sz w:val="22"/>
          <w:szCs w:val="22"/>
          <w:lang w:val="es-419"/>
        </w:rPr>
        <w:t>.</w:t>
      </w:r>
    </w:p>
    <w:p w14:paraId="017B3775" w14:textId="4E959866" w:rsidR="00187450" w:rsidRPr="00B46D73" w:rsidRDefault="00187450" w:rsidP="00893B1D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Resource management and allocation</w:t>
      </w:r>
      <w:r w:rsidR="00DD4C7A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including </w:t>
      </w:r>
      <w:r w:rsidR="002E0283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tracking of both hours and expenses</w:t>
      </w: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7A4CFEEA" w14:textId="12351660" w:rsidR="00577939" w:rsidRPr="00B46D73" w:rsidRDefault="00577939" w:rsidP="00893B1D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Calendar management for multiple project leaders</w:t>
      </w:r>
      <w:r w:rsidR="00365715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staff</w:t>
      </w: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4BEA48E4" w14:textId="162B5B4E" w:rsidR="00D56FE4" w:rsidRPr="00B46D73" w:rsidRDefault="00EC5BE7" w:rsidP="00893B1D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Sent invoices to clients and </w:t>
      </w:r>
      <w:r w:rsidR="006C7FD6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filed bills for contractors.</w:t>
      </w:r>
    </w:p>
    <w:p w14:paraId="6D351B41" w14:textId="72C0BA57" w:rsidR="00187450" w:rsidRPr="00B46D73" w:rsidRDefault="00187450" w:rsidP="00893B1D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Elaboration of project </w:t>
      </w:r>
      <w:r w:rsidR="001B5ACD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overview</w:t>
      </w: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for use of resources, </w:t>
      </w:r>
      <w:proofErr w:type="gramStart"/>
      <w:r w:rsidR="00365715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profit</w:t>
      </w:r>
      <w:proofErr w:type="gramEnd"/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</w:t>
      </w:r>
      <w:r w:rsidR="00365715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drafted summary</w:t>
      </w:r>
      <w:r w:rsidR="001B5ACD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report</w:t>
      </w: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4EFEB3E8" w14:textId="26C0A505" w:rsidR="00187450" w:rsidRPr="00B46D73" w:rsidRDefault="00293B5A" w:rsidP="00893B1D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Team member for 2021 </w:t>
      </w:r>
      <w:r w:rsidR="00187450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ISO9001 Internal Auditing</w:t>
      </w: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process</w:t>
      </w:r>
      <w:r w:rsidR="00187450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0F9758CF" w14:textId="1BD5C63D" w:rsidR="00193FBC" w:rsidRPr="00B46D73" w:rsidRDefault="00193FBC" w:rsidP="00893B1D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Worked with teams in Spanish and English.</w:t>
      </w:r>
    </w:p>
    <w:p w14:paraId="7322D452" w14:textId="33262802" w:rsidR="00B46D73" w:rsidRPr="00B46D73" w:rsidRDefault="00B46D73" w:rsidP="00893B1D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46D73">
        <w:rPr>
          <w:rFonts w:ascii="Arial" w:hAnsi="Arial" w:cs="Arial"/>
          <w:color w:val="000000" w:themeColor="text1"/>
          <w:sz w:val="20"/>
          <w:szCs w:val="20"/>
        </w:rPr>
        <w:t xml:space="preserve">SaaS experience via Avaya One Cloud </w:t>
      </w:r>
      <w:proofErr w:type="spellStart"/>
      <w:r w:rsidRPr="00B46D73">
        <w:rPr>
          <w:rFonts w:ascii="Arial" w:hAnsi="Arial" w:cs="Arial"/>
          <w:color w:val="000000" w:themeColor="text1"/>
          <w:sz w:val="20"/>
          <w:szCs w:val="20"/>
        </w:rPr>
        <w:t>CCaaS</w:t>
      </w:r>
      <w:proofErr w:type="spellEnd"/>
      <w:r w:rsidRPr="00B46D73">
        <w:rPr>
          <w:rFonts w:ascii="Arial" w:hAnsi="Arial" w:cs="Arial"/>
          <w:color w:val="000000" w:themeColor="text1"/>
          <w:sz w:val="20"/>
          <w:szCs w:val="20"/>
        </w:rPr>
        <w:t>, Avaya Spaces, and Avaya OneCloud.</w:t>
      </w:r>
    </w:p>
    <w:p w14:paraId="5B3AB15C" w14:textId="30AE48CA" w:rsidR="008A69D3" w:rsidRPr="00B46D73" w:rsidRDefault="008A69D3" w:rsidP="002E0283">
      <w:pPr>
        <w:pStyle w:val="ListParagraph"/>
        <w:spacing w:line="240" w:lineRule="auto"/>
        <w:ind w:left="78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2BE2A4E" w14:textId="43FF2720" w:rsidR="00187450" w:rsidRPr="00B46D73" w:rsidRDefault="00187450" w:rsidP="00893B1D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46D73">
        <w:rPr>
          <w:rFonts w:ascii="Arial" w:hAnsi="Arial" w:cs="Arial"/>
          <w:color w:val="000000" w:themeColor="text1"/>
          <w:sz w:val="20"/>
          <w:szCs w:val="20"/>
        </w:rPr>
        <w:t>June 2019 – May 2020.</w:t>
      </w:r>
    </w:p>
    <w:p w14:paraId="2469BA45" w14:textId="0A6573C5" w:rsidR="00187450" w:rsidRPr="00B46D73" w:rsidRDefault="003811B2" w:rsidP="00893B1D">
      <w:pPr>
        <w:pStyle w:val="Heading3"/>
        <w:spacing w:line="240" w:lineRule="auto"/>
        <w:jc w:val="both"/>
        <w:rPr>
          <w:rFonts w:ascii="Arial" w:hAnsi="Arial" w:cs="Arial"/>
          <w:color w:val="000000" w:themeColor="text1"/>
          <w:sz w:val="22"/>
          <w:szCs w:val="22"/>
          <w:lang w:val="es-419"/>
        </w:rPr>
      </w:pPr>
      <w:r w:rsidRPr="00B46D73">
        <w:rPr>
          <w:rFonts w:ascii="Arial" w:hAnsi="Arial" w:cs="Arial"/>
          <w:color w:val="000000" w:themeColor="text1"/>
          <w:sz w:val="22"/>
          <w:szCs w:val="22"/>
          <w:lang w:val="es-419"/>
        </w:rPr>
        <w:t>Store Manager</w:t>
      </w:r>
      <w:r w:rsidR="00187450" w:rsidRPr="00B46D73">
        <w:rPr>
          <w:rFonts w:ascii="Arial" w:hAnsi="Arial" w:cs="Arial"/>
          <w:color w:val="000000" w:themeColor="text1"/>
          <w:sz w:val="22"/>
          <w:szCs w:val="22"/>
          <w:lang w:val="es-419"/>
        </w:rPr>
        <w:t xml:space="preserve"> | </w:t>
      </w:r>
      <w:r w:rsidRPr="00B46D73">
        <w:rPr>
          <w:rFonts w:ascii="Arial" w:hAnsi="Arial" w:cs="Arial"/>
          <w:color w:val="000000" w:themeColor="text1"/>
          <w:sz w:val="22"/>
          <w:szCs w:val="22"/>
          <w:lang w:val="es-419"/>
        </w:rPr>
        <w:t xml:space="preserve">Mascotas de la </w:t>
      </w:r>
      <w:r w:rsidR="00911747" w:rsidRPr="00B46D73">
        <w:rPr>
          <w:rFonts w:ascii="Arial" w:hAnsi="Arial" w:cs="Arial"/>
          <w:color w:val="000000" w:themeColor="text1"/>
          <w:sz w:val="22"/>
          <w:szCs w:val="22"/>
          <w:lang w:val="es-419"/>
        </w:rPr>
        <w:t>Abadía</w:t>
      </w:r>
      <w:r w:rsidRPr="00B46D73">
        <w:rPr>
          <w:rFonts w:ascii="Arial" w:hAnsi="Arial" w:cs="Arial"/>
          <w:color w:val="000000" w:themeColor="text1"/>
          <w:sz w:val="22"/>
          <w:szCs w:val="22"/>
          <w:lang w:val="es-419"/>
        </w:rPr>
        <w:t>, Buenos Aires, Argentina</w:t>
      </w:r>
      <w:r w:rsidR="00187450" w:rsidRPr="00B46D73">
        <w:rPr>
          <w:rFonts w:ascii="Arial" w:hAnsi="Arial" w:cs="Arial"/>
          <w:color w:val="000000" w:themeColor="text1"/>
          <w:sz w:val="22"/>
          <w:szCs w:val="22"/>
          <w:lang w:val="es-419"/>
        </w:rPr>
        <w:t>.</w:t>
      </w:r>
    </w:p>
    <w:p w14:paraId="2F5D3BB6" w14:textId="6C0F007B" w:rsidR="00412A53" w:rsidRPr="00B46D73" w:rsidRDefault="00412A53" w:rsidP="00893B1D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Supply chain management</w:t>
      </w:r>
      <w:r w:rsidR="00204246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including tracking inventory, ordering from suppliers, and negotiating </w:t>
      </w:r>
      <w:r w:rsidR="00453743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supplier contracts</w:t>
      </w:r>
      <w:r w:rsidR="00EB7AAE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for t</w:t>
      </w:r>
      <w:r w:rsidR="0089625C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hree</w:t>
      </w:r>
      <w:r w:rsidR="00EB7AAE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stores</w:t>
      </w: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178AE7C0" w14:textId="436E9513" w:rsidR="00412A53" w:rsidRPr="00B46D73" w:rsidRDefault="00453743" w:rsidP="00893B1D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Conducted c</w:t>
      </w:r>
      <w:r w:rsidR="00412A53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lient consultations</w:t>
      </w: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Spanish and English</w:t>
      </w:r>
      <w:r w:rsidR="00412A53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0DBFD349" w14:textId="5F68A8FB" w:rsidR="00CC4AF1" w:rsidRPr="00B46D73" w:rsidRDefault="00453743" w:rsidP="00CC4AF1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Tracked expenses and profit including management of cash</w:t>
      </w:r>
      <w:r w:rsidR="00EB7AAE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for three stores</w:t>
      </w:r>
      <w:r w:rsidR="00412A53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2BD7AA6A" w14:textId="718E245F" w:rsidR="00187450" w:rsidRPr="00B46D73" w:rsidRDefault="003E7162" w:rsidP="00CC4AF1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Data analysis via Excel including s</w:t>
      </w:r>
      <w:r w:rsidR="00412A53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ales projection and </w:t>
      </w:r>
      <w:r w:rsidR="002B138E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per-product sale comparisons</w:t>
      </w:r>
      <w:r w:rsidR="00C22042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across stores</w:t>
      </w:r>
      <w:r w:rsidR="00187450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4B91E3C0" w14:textId="77777777" w:rsidR="00D6222F" w:rsidRPr="00B46D73" w:rsidRDefault="00D6222F" w:rsidP="00D6222F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CF68DA2" w14:textId="46D55332" w:rsidR="00D6222F" w:rsidRPr="00B46D73" w:rsidRDefault="00D6222F" w:rsidP="00D6222F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46D73">
        <w:rPr>
          <w:rFonts w:ascii="Arial" w:hAnsi="Arial" w:cs="Arial"/>
          <w:color w:val="000000" w:themeColor="text1"/>
          <w:sz w:val="20"/>
          <w:szCs w:val="20"/>
        </w:rPr>
        <w:t>Jan 2018 – June 2018.</w:t>
      </w:r>
    </w:p>
    <w:p w14:paraId="59A44B27" w14:textId="48F1D470" w:rsidR="00D6222F" w:rsidRPr="00B46D73" w:rsidRDefault="00E768CA" w:rsidP="00D6222F">
      <w:pPr>
        <w:pStyle w:val="Heading3"/>
        <w:spacing w:line="240" w:lineRule="auto"/>
        <w:jc w:val="both"/>
        <w:rPr>
          <w:rFonts w:ascii="Arial" w:hAnsi="Arial" w:cs="Arial"/>
          <w:color w:val="000000" w:themeColor="text1"/>
          <w:sz w:val="22"/>
          <w:szCs w:val="22"/>
          <w:lang w:val="es-419"/>
        </w:rPr>
      </w:pPr>
      <w:proofErr w:type="spellStart"/>
      <w:r w:rsidRPr="00B46D73">
        <w:rPr>
          <w:rFonts w:ascii="Arial" w:hAnsi="Arial" w:cs="Arial"/>
          <w:color w:val="000000" w:themeColor="text1"/>
          <w:sz w:val="22"/>
          <w:szCs w:val="22"/>
          <w:lang w:val="es-419"/>
        </w:rPr>
        <w:t>Intern</w:t>
      </w:r>
      <w:proofErr w:type="spellEnd"/>
      <w:r w:rsidR="00067E83">
        <w:rPr>
          <w:rFonts w:ascii="Arial" w:hAnsi="Arial" w:cs="Arial"/>
          <w:color w:val="000000" w:themeColor="text1"/>
          <w:sz w:val="22"/>
          <w:szCs w:val="22"/>
          <w:lang w:val="es-419"/>
        </w:rPr>
        <w:t xml:space="preserve"> </w:t>
      </w:r>
      <w:r w:rsidR="00D6222F" w:rsidRPr="00B46D73">
        <w:rPr>
          <w:rFonts w:ascii="Arial" w:hAnsi="Arial" w:cs="Arial"/>
          <w:color w:val="000000" w:themeColor="text1"/>
          <w:sz w:val="22"/>
          <w:szCs w:val="22"/>
          <w:lang w:val="es-419"/>
        </w:rPr>
        <w:t xml:space="preserve">| </w:t>
      </w:r>
      <w:r w:rsidRPr="00B46D73">
        <w:rPr>
          <w:rFonts w:ascii="Arial" w:hAnsi="Arial" w:cs="Arial"/>
          <w:color w:val="000000" w:themeColor="text1"/>
          <w:sz w:val="22"/>
          <w:szCs w:val="22"/>
          <w:lang w:val="es-419"/>
        </w:rPr>
        <w:t xml:space="preserve">MYRO </w:t>
      </w:r>
      <w:proofErr w:type="spellStart"/>
      <w:r w:rsidRPr="00B46D73">
        <w:rPr>
          <w:rFonts w:ascii="Arial" w:hAnsi="Arial" w:cs="Arial"/>
          <w:color w:val="000000" w:themeColor="text1"/>
          <w:sz w:val="22"/>
          <w:szCs w:val="22"/>
          <w:lang w:val="es-419"/>
        </w:rPr>
        <w:t>Associates</w:t>
      </w:r>
      <w:proofErr w:type="spellEnd"/>
      <w:r w:rsidRPr="00B46D73">
        <w:rPr>
          <w:rFonts w:ascii="Arial" w:hAnsi="Arial" w:cs="Arial"/>
          <w:color w:val="000000" w:themeColor="text1"/>
          <w:sz w:val="22"/>
          <w:szCs w:val="22"/>
          <w:lang w:val="es-419"/>
        </w:rPr>
        <w:t>, Maracaibo, Venezuela.</w:t>
      </w:r>
    </w:p>
    <w:p w14:paraId="10BCEF0E" w14:textId="70927F52" w:rsidR="00C15528" w:rsidRPr="00B46D73" w:rsidRDefault="00C15528" w:rsidP="00473CC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="00473CC3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raft</w:t>
      </w: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ed</w:t>
      </w:r>
      <w:r w:rsidR="00473CC3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contracts and Power of Attorney documents in Spanish</w:t>
      </w:r>
      <w:r w:rsidR="004F223E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21E63493" w14:textId="4350EA20" w:rsidR="009A2B92" w:rsidRPr="00B46D73" w:rsidRDefault="009A2B92" w:rsidP="00473CC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Managed relationships with notary and apostille offices used by MYRO Associates.</w:t>
      </w:r>
    </w:p>
    <w:p w14:paraId="54F71F4D" w14:textId="432C8213" w:rsidR="00F53AA0" w:rsidRPr="00B46D73" w:rsidRDefault="007C3826" w:rsidP="00473CC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Formed part of </w:t>
      </w:r>
      <w:r w:rsidR="00A108BE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team working with </w:t>
      </w: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Refugee Education Trust</w:t>
      </w:r>
      <w:r w:rsidR="00745279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an affiliate of the UNHCR</w:t>
      </w:r>
      <w:r w:rsidR="009A2B92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52373F52" w14:textId="42038693" w:rsidR="007C3826" w:rsidRPr="00B46D73" w:rsidRDefault="007C3826" w:rsidP="00473CC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Met with clients </w:t>
      </w:r>
      <w:r w:rsidR="004F223E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answered inquiries as they related to issues of compliance and paperwork preparation for requesting government permissions.</w:t>
      </w:r>
    </w:p>
    <w:p w14:paraId="4E4A86FD" w14:textId="0D83C673" w:rsidR="003714EB" w:rsidRPr="00B46D73" w:rsidRDefault="0096489E" w:rsidP="00893B1D">
      <w:pPr>
        <w:pStyle w:val="Heading1"/>
        <w:spacing w:line="240" w:lineRule="auto"/>
        <w:jc w:val="both"/>
        <w:rPr>
          <w:rFonts w:ascii="Arial" w:hAnsi="Arial" w:cs="Arial"/>
          <w:color w:val="000000" w:themeColor="text1"/>
          <w:sz w:val="32"/>
          <w:szCs w:val="28"/>
        </w:rPr>
      </w:pPr>
      <w:r w:rsidRPr="00B46D73">
        <w:rPr>
          <w:rFonts w:ascii="Arial" w:hAnsi="Arial" w:cs="Arial"/>
          <w:color w:val="000000" w:themeColor="text1"/>
          <w:sz w:val="32"/>
          <w:szCs w:val="28"/>
        </w:rPr>
        <w:t>Education</w:t>
      </w:r>
    </w:p>
    <w:p w14:paraId="06343789" w14:textId="2C451450" w:rsidR="0096489E" w:rsidRPr="00B46D73" w:rsidRDefault="00586985" w:rsidP="00893B1D">
      <w:pPr>
        <w:pStyle w:val="ListBullet"/>
        <w:numPr>
          <w:ilvl w:val="0"/>
          <w:numId w:val="0"/>
        </w:numPr>
        <w:spacing w:line="240" w:lineRule="auto"/>
        <w:ind w:left="360" w:hanging="360"/>
        <w:jc w:val="both"/>
        <w:rPr>
          <w:rFonts w:ascii="Arial" w:hAnsi="Arial" w:cs="Arial"/>
          <w:color w:val="000000" w:themeColor="text1"/>
          <w:sz w:val="20"/>
          <w:szCs w:val="20"/>
          <w:lang w:val="es-419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lang w:val="es-419"/>
        </w:rPr>
        <w:t>Universidad Argentina de la Empresa (UADE), Buenos Aires, Argentina.</w:t>
      </w:r>
    </w:p>
    <w:p w14:paraId="1348ADE2" w14:textId="6B5217A3" w:rsidR="006D3000" w:rsidRPr="00B46D73" w:rsidRDefault="006D3000" w:rsidP="00D07AC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April 2020 to November 2021</w:t>
      </w:r>
    </w:p>
    <w:p w14:paraId="47030021" w14:textId="05FB4312" w:rsidR="005D11FA" w:rsidRPr="00B46D73" w:rsidRDefault="005D11FA" w:rsidP="00D07AC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Master of Arts in Corporate Law.</w:t>
      </w:r>
    </w:p>
    <w:p w14:paraId="374D4D02" w14:textId="5B46D269" w:rsidR="008C32A0" w:rsidRPr="00B46D73" w:rsidRDefault="008C32A0" w:rsidP="00D07AC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GPA: </w:t>
      </w:r>
      <w:r w:rsidR="00AD6C6A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7.4</w:t>
      </w: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/10</w:t>
      </w:r>
    </w:p>
    <w:p w14:paraId="0856ABF3" w14:textId="2DA00B08" w:rsidR="003714EB" w:rsidRPr="00B46D73" w:rsidRDefault="008C32A0" w:rsidP="00D07AC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Relevant Coursework: Corporate Governance; Conflict Resolution Mechanisms, Litigation and Business; Corporate Tax Law; Business Accounting; Corporate Social Responsibility.</w:t>
      </w:r>
    </w:p>
    <w:p w14:paraId="6F971B63" w14:textId="132E4B54" w:rsidR="0059107D" w:rsidRPr="00B46D73" w:rsidRDefault="008C32A0" w:rsidP="00893B1D">
      <w:pPr>
        <w:pStyle w:val="ListBullet"/>
        <w:numPr>
          <w:ilvl w:val="0"/>
          <w:numId w:val="0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val="es-419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lang w:val="es-419"/>
        </w:rPr>
        <w:lastRenderedPageBreak/>
        <w:t xml:space="preserve">Universidad Rafael Urdaneta (URU), Maracaibo, Venezuela. </w:t>
      </w:r>
    </w:p>
    <w:p w14:paraId="649A3955" w14:textId="2ABF3FB1" w:rsidR="006D3000" w:rsidRPr="00B46D73" w:rsidRDefault="006D3000" w:rsidP="00D07AC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May 2014 to September 2018</w:t>
      </w:r>
    </w:p>
    <w:p w14:paraId="27409338" w14:textId="720C8012" w:rsidR="005D11FA" w:rsidRPr="00B46D73" w:rsidRDefault="00893B1D" w:rsidP="00D07AC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Bachelor of Arts in Law</w:t>
      </w:r>
      <w:r w:rsidR="005D11FA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3B6649B4" w14:textId="1C7A9F5E" w:rsidR="00B16556" w:rsidRPr="00B46D73" w:rsidRDefault="00B16556" w:rsidP="00D07AC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GPA: 14.4/20</w:t>
      </w:r>
    </w:p>
    <w:p w14:paraId="33749BC1" w14:textId="3823A3A6" w:rsidR="00911747" w:rsidRPr="00B46D73" w:rsidRDefault="00B16556" w:rsidP="00D07AC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Relevant Coursework: Civil Law (7 courses); Civil Procedure (4 courses); Commercial Law (4 courses); Criminal Law (2 courses); International Private Law (2 courses); International Public Law (2 courses).</w:t>
      </w:r>
    </w:p>
    <w:p w14:paraId="6C3FBACA" w14:textId="1D5A84BA" w:rsidR="00911747" w:rsidRPr="00B46D73" w:rsidRDefault="00911747" w:rsidP="00893B1D">
      <w:pPr>
        <w:pStyle w:val="Heading1"/>
        <w:spacing w:line="240" w:lineRule="auto"/>
        <w:jc w:val="both"/>
        <w:rPr>
          <w:rFonts w:ascii="Arial" w:hAnsi="Arial" w:cs="Arial"/>
          <w:color w:val="000000" w:themeColor="text1"/>
          <w:sz w:val="32"/>
          <w:szCs w:val="28"/>
        </w:rPr>
      </w:pPr>
      <w:r w:rsidRPr="00B46D73">
        <w:rPr>
          <w:rFonts w:ascii="Arial" w:hAnsi="Arial" w:cs="Arial"/>
          <w:color w:val="000000" w:themeColor="text1"/>
          <w:sz w:val="32"/>
          <w:szCs w:val="28"/>
        </w:rPr>
        <w:t>Skills</w:t>
      </w:r>
    </w:p>
    <w:p w14:paraId="7075A4CA" w14:textId="60BAB19F" w:rsidR="00911747" w:rsidRPr="00B46D73" w:rsidRDefault="00911747" w:rsidP="004B383C">
      <w:pPr>
        <w:pStyle w:val="ListBullet"/>
        <w:numPr>
          <w:ilvl w:val="0"/>
          <w:numId w:val="14"/>
        </w:numPr>
        <w:spacing w:before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Bilingual:</w:t>
      </w:r>
      <w:r w:rsidR="00CE35ED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Spanish (Native) – English (Full Working Proficiency)</w:t>
      </w:r>
    </w:p>
    <w:p w14:paraId="4132A2ED" w14:textId="5A0A2895" w:rsidR="00CE35ED" w:rsidRDefault="00CE35ED" w:rsidP="004B383C">
      <w:pPr>
        <w:pStyle w:val="ListBullet"/>
        <w:numPr>
          <w:ilvl w:val="0"/>
          <w:numId w:val="14"/>
        </w:numPr>
        <w:spacing w:before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Microsoft Office – Full </w:t>
      </w:r>
      <w:r w:rsidR="00317436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</w:t>
      </w: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orking </w:t>
      </w:r>
      <w:r w:rsidR="00317436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Proficiency</w:t>
      </w:r>
      <w:r w:rsidR="008F2FE3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including use of Excel Pivot tables.</w:t>
      </w:r>
    </w:p>
    <w:p w14:paraId="68ACE610" w14:textId="24859BB8" w:rsidR="00B46D73" w:rsidRPr="00B46D73" w:rsidRDefault="00B46D73" w:rsidP="004B383C">
      <w:pPr>
        <w:pStyle w:val="ListBullet"/>
        <w:numPr>
          <w:ilvl w:val="0"/>
          <w:numId w:val="14"/>
        </w:numPr>
        <w:spacing w:before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SaaS experience via Avaya Systems.</w:t>
      </w:r>
    </w:p>
    <w:p w14:paraId="06D66A10" w14:textId="22BDBEF4" w:rsidR="00317436" w:rsidRPr="00B46D73" w:rsidRDefault="00317436" w:rsidP="004B383C">
      <w:pPr>
        <w:pStyle w:val="ListBullet"/>
        <w:numPr>
          <w:ilvl w:val="0"/>
          <w:numId w:val="14"/>
        </w:numPr>
        <w:spacing w:before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Python, MySQL, JavaScript, CSS, </w:t>
      </w:r>
      <w:r w:rsidR="00FB01F3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NodeJS. – Basic.</w:t>
      </w:r>
    </w:p>
    <w:p w14:paraId="1637E6DE" w14:textId="2D6A8232" w:rsidR="00C236FF" w:rsidRPr="004B383C" w:rsidRDefault="00C236FF" w:rsidP="004B383C">
      <w:pPr>
        <w:pStyle w:val="ListBullet"/>
        <w:numPr>
          <w:ilvl w:val="0"/>
          <w:numId w:val="14"/>
        </w:numPr>
        <w:spacing w:before="0" w:line="240" w:lineRule="auto"/>
        <w:jc w:val="both"/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Actively taking additional courses in Data Analysis</w:t>
      </w:r>
      <w:r w:rsidR="00E5080A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related to </w:t>
      </w:r>
      <w:r w:rsidR="00EE6D95"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best practices and principles for data management, and Big Data</w:t>
      </w:r>
      <w:r w:rsidRPr="00B46D7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sectPr w:rsidR="00C236FF" w:rsidRPr="004B383C">
      <w:footerReference w:type="default" r:id="rId9"/>
      <w:pgSz w:w="12240" w:h="15840"/>
      <w:pgMar w:top="1210" w:right="1123" w:bottom="1210" w:left="1123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D9412" w14:textId="77777777" w:rsidR="006F4397" w:rsidRDefault="006F4397">
      <w:pPr>
        <w:spacing w:before="0" w:after="0" w:line="240" w:lineRule="auto"/>
      </w:pPr>
      <w:r>
        <w:separator/>
      </w:r>
    </w:p>
  </w:endnote>
  <w:endnote w:type="continuationSeparator" w:id="0">
    <w:p w14:paraId="31EBD3A2" w14:textId="77777777" w:rsidR="006F4397" w:rsidRDefault="006F4397">
      <w:pPr>
        <w:spacing w:before="0" w:after="0" w:line="240" w:lineRule="auto"/>
      </w:pPr>
      <w:r>
        <w:continuationSeparator/>
      </w:r>
    </w:p>
  </w:endnote>
  <w:endnote w:type="continuationNotice" w:id="1">
    <w:p w14:paraId="3253F9FE" w14:textId="77777777" w:rsidR="006F4397" w:rsidRDefault="006F439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3745AE" w14:textId="77777777" w:rsidR="00DF0FF1" w:rsidRDefault="00DF0FF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F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749A7" w14:textId="77777777" w:rsidR="006F4397" w:rsidRDefault="006F4397">
      <w:pPr>
        <w:spacing w:before="0" w:after="0" w:line="240" w:lineRule="auto"/>
      </w:pPr>
      <w:r>
        <w:separator/>
      </w:r>
    </w:p>
  </w:footnote>
  <w:footnote w:type="continuationSeparator" w:id="0">
    <w:p w14:paraId="7A10B656" w14:textId="77777777" w:rsidR="006F4397" w:rsidRDefault="006F4397">
      <w:pPr>
        <w:spacing w:before="0" w:after="0" w:line="240" w:lineRule="auto"/>
      </w:pPr>
      <w:r>
        <w:continuationSeparator/>
      </w:r>
    </w:p>
  </w:footnote>
  <w:footnote w:type="continuationNotice" w:id="1">
    <w:p w14:paraId="44609C5B" w14:textId="77777777" w:rsidR="006F4397" w:rsidRDefault="006F439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6B66"/>
    <w:multiLevelType w:val="multilevel"/>
    <w:tmpl w:val="D848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9C2695"/>
    <w:multiLevelType w:val="multilevel"/>
    <w:tmpl w:val="9474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2597C"/>
    <w:multiLevelType w:val="hybridMultilevel"/>
    <w:tmpl w:val="5248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41822"/>
    <w:multiLevelType w:val="hybridMultilevel"/>
    <w:tmpl w:val="F9BC22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40592806">
    <w:abstractNumId w:val="9"/>
  </w:num>
  <w:num w:numId="2" w16cid:durableId="8919728">
    <w:abstractNumId w:val="7"/>
  </w:num>
  <w:num w:numId="3" w16cid:durableId="53436367">
    <w:abstractNumId w:val="6"/>
  </w:num>
  <w:num w:numId="4" w16cid:durableId="1598324280">
    <w:abstractNumId w:val="5"/>
  </w:num>
  <w:num w:numId="5" w16cid:durableId="988827636">
    <w:abstractNumId w:val="4"/>
  </w:num>
  <w:num w:numId="6" w16cid:durableId="790443038">
    <w:abstractNumId w:val="8"/>
  </w:num>
  <w:num w:numId="7" w16cid:durableId="120807989">
    <w:abstractNumId w:val="3"/>
  </w:num>
  <w:num w:numId="8" w16cid:durableId="608850938">
    <w:abstractNumId w:val="2"/>
  </w:num>
  <w:num w:numId="9" w16cid:durableId="112791582">
    <w:abstractNumId w:val="1"/>
  </w:num>
  <w:num w:numId="10" w16cid:durableId="887229593">
    <w:abstractNumId w:val="0"/>
  </w:num>
  <w:num w:numId="11" w16cid:durableId="788552638">
    <w:abstractNumId w:val="13"/>
  </w:num>
  <w:num w:numId="12" w16cid:durableId="1433666330">
    <w:abstractNumId w:val="10"/>
  </w:num>
  <w:num w:numId="13" w16cid:durableId="759912545">
    <w:abstractNumId w:val="11"/>
  </w:num>
  <w:num w:numId="14" w16cid:durableId="11009483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219"/>
    <w:rsid w:val="00067E83"/>
    <w:rsid w:val="00092B39"/>
    <w:rsid w:val="001733EF"/>
    <w:rsid w:val="00187450"/>
    <w:rsid w:val="00193FBC"/>
    <w:rsid w:val="001B5ACD"/>
    <w:rsid w:val="001E5BB9"/>
    <w:rsid w:val="00204246"/>
    <w:rsid w:val="00221EC4"/>
    <w:rsid w:val="002472AB"/>
    <w:rsid w:val="00293B5A"/>
    <w:rsid w:val="002A1101"/>
    <w:rsid w:val="002B138E"/>
    <w:rsid w:val="002E0283"/>
    <w:rsid w:val="002E3C1B"/>
    <w:rsid w:val="00317436"/>
    <w:rsid w:val="00365715"/>
    <w:rsid w:val="003714EB"/>
    <w:rsid w:val="003811B2"/>
    <w:rsid w:val="003E7162"/>
    <w:rsid w:val="00412A53"/>
    <w:rsid w:val="00453743"/>
    <w:rsid w:val="00472FAB"/>
    <w:rsid w:val="00473CC3"/>
    <w:rsid w:val="004B383C"/>
    <w:rsid w:val="004B43C7"/>
    <w:rsid w:val="004F1E7E"/>
    <w:rsid w:val="004F223E"/>
    <w:rsid w:val="00505B23"/>
    <w:rsid w:val="00577939"/>
    <w:rsid w:val="00586985"/>
    <w:rsid w:val="0059107D"/>
    <w:rsid w:val="005B4754"/>
    <w:rsid w:val="005D11FA"/>
    <w:rsid w:val="0062213A"/>
    <w:rsid w:val="00657193"/>
    <w:rsid w:val="00687219"/>
    <w:rsid w:val="006A7C50"/>
    <w:rsid w:val="006C7FD6"/>
    <w:rsid w:val="006D3000"/>
    <w:rsid w:val="006F4397"/>
    <w:rsid w:val="00745279"/>
    <w:rsid w:val="007C3826"/>
    <w:rsid w:val="007D2D61"/>
    <w:rsid w:val="00893B1D"/>
    <w:rsid w:val="0089625C"/>
    <w:rsid w:val="008A69D3"/>
    <w:rsid w:val="008C32A0"/>
    <w:rsid w:val="008E59BC"/>
    <w:rsid w:val="008F2FE3"/>
    <w:rsid w:val="008F5663"/>
    <w:rsid w:val="00911747"/>
    <w:rsid w:val="0096489E"/>
    <w:rsid w:val="009A2B92"/>
    <w:rsid w:val="009C2DF7"/>
    <w:rsid w:val="00A108BE"/>
    <w:rsid w:val="00A27391"/>
    <w:rsid w:val="00A304AF"/>
    <w:rsid w:val="00AC1426"/>
    <w:rsid w:val="00AD6C6A"/>
    <w:rsid w:val="00AF0739"/>
    <w:rsid w:val="00B16556"/>
    <w:rsid w:val="00B46D73"/>
    <w:rsid w:val="00B5560B"/>
    <w:rsid w:val="00BF2FB2"/>
    <w:rsid w:val="00C15528"/>
    <w:rsid w:val="00C22042"/>
    <w:rsid w:val="00C236FF"/>
    <w:rsid w:val="00C902FB"/>
    <w:rsid w:val="00CA348E"/>
    <w:rsid w:val="00CC4AF1"/>
    <w:rsid w:val="00CD3B5C"/>
    <w:rsid w:val="00CE35ED"/>
    <w:rsid w:val="00CF14D2"/>
    <w:rsid w:val="00CF2730"/>
    <w:rsid w:val="00D07AC8"/>
    <w:rsid w:val="00D56FE4"/>
    <w:rsid w:val="00D6222F"/>
    <w:rsid w:val="00DD4C7A"/>
    <w:rsid w:val="00DF0FF1"/>
    <w:rsid w:val="00E35FF0"/>
    <w:rsid w:val="00E5080A"/>
    <w:rsid w:val="00E52054"/>
    <w:rsid w:val="00E768CA"/>
    <w:rsid w:val="00EB7AAE"/>
    <w:rsid w:val="00EC5BE7"/>
    <w:rsid w:val="00EE6D95"/>
    <w:rsid w:val="00F16CFC"/>
    <w:rsid w:val="00F35640"/>
    <w:rsid w:val="00F53AA0"/>
    <w:rsid w:val="00FB01F3"/>
    <w:rsid w:val="00FD1A0A"/>
    <w:rsid w:val="00FF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408E6"/>
  <w15:chartTrackingRefBased/>
  <w15:docId w15:val="{9A78DA11-F9A5-4415-BE06-B1238F60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6015" w:themeColor="accent1" w:themeShade="BF"/>
        <w:sz w:val="22"/>
        <w:szCs w:val="22"/>
        <w:lang w:val="en-U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754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b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733EF"/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Title">
    <w:name w:val="Title"/>
    <w:basedOn w:val="Normal"/>
    <w:link w:val="TitleChar"/>
    <w:uiPriority w:val="1"/>
    <w:qFormat/>
    <w:pPr>
      <w:spacing w:before="0" w:after="160" w:line="216" w:lineRule="auto"/>
      <w:contextualSpacing/>
    </w:pPr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733EF"/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paragraph" w:styleId="ListBullet">
    <w:name w:val="List Bullet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5B4754"/>
    <w:rPr>
      <w:rFonts w:asciiTheme="majorHAnsi" w:eastAsiaTheme="majorEastAsia" w:hAnsiTheme="majorHAnsi" w:cstheme="majorBidi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515238" w:themeColor="text2" w:themeTint="E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2"/>
    <w:rsid w:val="001733E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733EF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733EF"/>
    <w:rPr>
      <w:rFonts w:asciiTheme="majorHAnsi" w:eastAsiaTheme="majorEastAsia" w:hAnsiTheme="majorHAnsi" w:cstheme="majorBidi"/>
      <w:color w:val="5F601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733EF"/>
    <w:rPr>
      <w:rFonts w:asciiTheme="majorHAnsi" w:eastAsiaTheme="majorEastAsia" w:hAnsiTheme="majorHAnsi" w:cstheme="majorBidi"/>
      <w:b/>
      <w:color w:val="3F400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733EF"/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733EF"/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733EF"/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C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21EC4"/>
  </w:style>
  <w:style w:type="paragraph" w:styleId="BlockText">
    <w:name w:val="Block Text"/>
    <w:basedOn w:val="Normal"/>
    <w:uiPriority w:val="99"/>
    <w:semiHidden/>
    <w:unhideWhenUsed/>
    <w:rsid w:val="00221EC4"/>
    <w:pPr>
      <w:pBdr>
        <w:top w:val="single" w:sz="2" w:space="10" w:color="80811C" w:themeColor="accent1"/>
        <w:left w:val="single" w:sz="2" w:space="10" w:color="80811C" w:themeColor="accent1"/>
        <w:bottom w:val="single" w:sz="2" w:space="10" w:color="80811C" w:themeColor="accent1"/>
        <w:right w:val="single" w:sz="2" w:space="10" w:color="80811C" w:themeColor="accent1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221E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1EC4"/>
  </w:style>
  <w:style w:type="paragraph" w:styleId="BodyText2">
    <w:name w:val="Body Text 2"/>
    <w:basedOn w:val="Normal"/>
    <w:link w:val="BodyText2Char"/>
    <w:uiPriority w:val="99"/>
    <w:semiHidden/>
    <w:unhideWhenUsed/>
    <w:rsid w:val="00221EC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21EC4"/>
  </w:style>
  <w:style w:type="paragraph" w:styleId="BodyText3">
    <w:name w:val="Body Text 3"/>
    <w:basedOn w:val="Normal"/>
    <w:link w:val="BodyText3Char"/>
    <w:uiPriority w:val="99"/>
    <w:semiHidden/>
    <w:unhideWhenUsed/>
    <w:rsid w:val="00221EC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21EC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21EC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21EC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1EC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21EC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21EC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21EC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21EC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21EC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21EC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21EC4"/>
  </w:style>
  <w:style w:type="table" w:styleId="ColorfulGrid">
    <w:name w:val="Colorful Grid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D10" w:themeColor="accent1" w:themeShade="99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F54" w:themeColor="accent2" w:themeShade="99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140" w:themeColor="accent4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120" w:themeColor="accent3" w:themeShade="99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2B543" w:themeColor="accent3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3A26" w:themeColor="accent4" w:themeShade="99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5C40" w:themeColor="accent6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501F" w:themeColor="accent5" w:themeShade="99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8635" w:themeColor="accent5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3726" w:themeColor="accent6" w:themeShade="99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1EC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EC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EC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1EC4"/>
  </w:style>
  <w:style w:type="character" w:customStyle="1" w:styleId="DateChar">
    <w:name w:val="Date Char"/>
    <w:basedOn w:val="DefaultParagraphFont"/>
    <w:link w:val="Date"/>
    <w:uiPriority w:val="99"/>
    <w:semiHidden/>
    <w:rsid w:val="00221EC4"/>
  </w:style>
  <w:style w:type="paragraph" w:styleId="DocumentMap">
    <w:name w:val="Document Map"/>
    <w:basedOn w:val="Normal"/>
    <w:link w:val="DocumentMap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1EC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21EC4"/>
  </w:style>
  <w:style w:type="character" w:styleId="Emphasis">
    <w:name w:val="Emphasis"/>
    <w:basedOn w:val="DefaultParagraphFont"/>
    <w:uiPriority w:val="20"/>
    <w:semiHidden/>
    <w:unhideWhenUsed/>
    <w:qFormat/>
    <w:rsid w:val="00221EC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1EC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21EC4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1EC4"/>
    <w:rPr>
      <w:szCs w:val="20"/>
    </w:rPr>
  </w:style>
  <w:style w:type="table" w:styleId="GridTable1Light">
    <w:name w:val="Grid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E58A" w:themeColor="accent1" w:themeTint="66"/>
        <w:left w:val="single" w:sz="4" w:space="0" w:color="E4E58A" w:themeColor="accent1" w:themeTint="66"/>
        <w:bottom w:val="single" w:sz="4" w:space="0" w:color="E4E58A" w:themeColor="accent1" w:themeTint="66"/>
        <w:right w:val="single" w:sz="4" w:space="0" w:color="E4E58A" w:themeColor="accent1" w:themeTint="66"/>
        <w:insideH w:val="single" w:sz="4" w:space="0" w:color="E4E58A" w:themeColor="accent1" w:themeTint="66"/>
        <w:insideV w:val="single" w:sz="4" w:space="0" w:color="E4E58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1C3D6" w:themeColor="accent2" w:themeTint="66"/>
        <w:left w:val="single" w:sz="4" w:space="0" w:color="B1C3D6" w:themeColor="accent2" w:themeTint="66"/>
        <w:bottom w:val="single" w:sz="4" w:space="0" w:color="B1C3D6" w:themeColor="accent2" w:themeTint="66"/>
        <w:right w:val="single" w:sz="4" w:space="0" w:color="B1C3D6" w:themeColor="accent2" w:themeTint="66"/>
        <w:insideH w:val="single" w:sz="4" w:space="0" w:color="B1C3D6" w:themeColor="accent2" w:themeTint="66"/>
        <w:insideV w:val="single" w:sz="4" w:space="0" w:color="B1C3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DE1B3" w:themeColor="accent3" w:themeTint="66"/>
        <w:left w:val="single" w:sz="4" w:space="0" w:color="EDE1B3" w:themeColor="accent3" w:themeTint="66"/>
        <w:bottom w:val="single" w:sz="4" w:space="0" w:color="EDE1B3" w:themeColor="accent3" w:themeTint="66"/>
        <w:right w:val="single" w:sz="4" w:space="0" w:color="EDE1B3" w:themeColor="accent3" w:themeTint="66"/>
        <w:insideH w:val="single" w:sz="4" w:space="0" w:color="EDE1B3" w:themeColor="accent3" w:themeTint="66"/>
        <w:insideV w:val="single" w:sz="4" w:space="0" w:color="EDE1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3C0A9" w:themeColor="accent4" w:themeTint="66"/>
        <w:left w:val="single" w:sz="4" w:space="0" w:color="D3C0A9" w:themeColor="accent4" w:themeTint="66"/>
        <w:bottom w:val="single" w:sz="4" w:space="0" w:color="D3C0A9" w:themeColor="accent4" w:themeTint="66"/>
        <w:right w:val="single" w:sz="4" w:space="0" w:color="D3C0A9" w:themeColor="accent4" w:themeTint="66"/>
        <w:insideH w:val="single" w:sz="4" w:space="0" w:color="D3C0A9" w:themeColor="accent4" w:themeTint="66"/>
        <w:insideV w:val="single" w:sz="4" w:space="0" w:color="D3C0A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8CEAB" w:themeColor="accent5" w:themeTint="66"/>
        <w:left w:val="single" w:sz="4" w:space="0" w:color="E8CEAB" w:themeColor="accent5" w:themeTint="66"/>
        <w:bottom w:val="single" w:sz="4" w:space="0" w:color="E8CEAB" w:themeColor="accent5" w:themeTint="66"/>
        <w:right w:val="single" w:sz="4" w:space="0" w:color="E8CEAB" w:themeColor="accent5" w:themeTint="66"/>
        <w:insideH w:val="single" w:sz="4" w:space="0" w:color="E8CEAB" w:themeColor="accent5" w:themeTint="66"/>
        <w:insideV w:val="single" w:sz="4" w:space="0" w:color="E8CE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FBBAD" w:themeColor="accent6" w:themeTint="66"/>
        <w:left w:val="single" w:sz="4" w:space="0" w:color="DFBBAD" w:themeColor="accent6" w:themeTint="66"/>
        <w:bottom w:val="single" w:sz="4" w:space="0" w:color="DFBBAD" w:themeColor="accent6" w:themeTint="66"/>
        <w:right w:val="single" w:sz="4" w:space="0" w:color="DFBBAD" w:themeColor="accent6" w:themeTint="66"/>
        <w:insideH w:val="single" w:sz="4" w:space="0" w:color="DFBBAD" w:themeColor="accent6" w:themeTint="66"/>
        <w:insideV w:val="single" w:sz="4" w:space="0" w:color="DFBB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D7D950" w:themeColor="accent1" w:themeTint="99"/>
        <w:bottom w:val="single" w:sz="2" w:space="0" w:color="D7D950" w:themeColor="accent1" w:themeTint="99"/>
        <w:insideH w:val="single" w:sz="2" w:space="0" w:color="D7D950" w:themeColor="accent1" w:themeTint="99"/>
        <w:insideV w:val="single" w:sz="2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D95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8AA5C2" w:themeColor="accent2" w:themeTint="99"/>
        <w:bottom w:val="single" w:sz="2" w:space="0" w:color="8AA5C2" w:themeColor="accent2" w:themeTint="99"/>
        <w:insideH w:val="single" w:sz="2" w:space="0" w:color="8AA5C2" w:themeColor="accent2" w:themeTint="99"/>
        <w:insideV w:val="single" w:sz="2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A5C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E4D28E" w:themeColor="accent3" w:themeTint="99"/>
        <w:bottom w:val="single" w:sz="2" w:space="0" w:color="E4D28E" w:themeColor="accent3" w:themeTint="99"/>
        <w:insideH w:val="single" w:sz="2" w:space="0" w:color="E4D28E" w:themeColor="accent3" w:themeTint="99"/>
        <w:insideV w:val="single" w:sz="2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D2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BDA07F" w:themeColor="accent4" w:themeTint="99"/>
        <w:bottom w:val="single" w:sz="2" w:space="0" w:color="BDA07F" w:themeColor="accent4" w:themeTint="99"/>
        <w:insideH w:val="single" w:sz="2" w:space="0" w:color="BDA07F" w:themeColor="accent4" w:themeTint="99"/>
        <w:insideV w:val="single" w:sz="2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A07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DCB682" w:themeColor="accent5" w:themeTint="99"/>
        <w:bottom w:val="single" w:sz="2" w:space="0" w:color="DCB682" w:themeColor="accent5" w:themeTint="99"/>
        <w:insideH w:val="single" w:sz="2" w:space="0" w:color="DCB682" w:themeColor="accent5" w:themeTint="99"/>
        <w:insideV w:val="single" w:sz="2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B6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CF9984" w:themeColor="accent6" w:themeTint="99"/>
        <w:bottom w:val="single" w:sz="2" w:space="0" w:color="CF9984" w:themeColor="accent6" w:themeTint="99"/>
        <w:insideH w:val="single" w:sz="2" w:space="0" w:color="CF9984" w:themeColor="accent6" w:themeTint="99"/>
        <w:insideV w:val="single" w:sz="2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99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3">
    <w:name w:val="Grid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21EC4"/>
  </w:style>
  <w:style w:type="paragraph" w:styleId="HTMLAddress">
    <w:name w:val="HTML Address"/>
    <w:basedOn w:val="Normal"/>
    <w:link w:val="HTMLAddressCh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21EC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21E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21EC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EC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DefaultParagraphFont"/>
    <w:uiPriority w:val="99"/>
    <w:unhideWhenUsed/>
    <w:rsid w:val="00221EC4"/>
    <w:rPr>
      <w:color w:val="5E88B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21EC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21EC4"/>
    <w:pPr>
      <w:pBdr>
        <w:top w:val="single" w:sz="4" w:space="10" w:color="80811C" w:themeColor="accent1"/>
        <w:bottom w:val="single" w:sz="4" w:space="10" w:color="80811C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21EC4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1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1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1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1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1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1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21EC4"/>
  </w:style>
  <w:style w:type="paragraph" w:styleId="List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21EC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21EC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21EC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unhideWhenUsed/>
    <w:qFormat/>
    <w:rsid w:val="00221EC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21EC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21EC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21EC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21EC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2">
    <w:name w:val="List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bottom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bottom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bottom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bottom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bottom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bottom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3">
    <w:name w:val="List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11C" w:themeColor="accent1"/>
          <w:right w:val="single" w:sz="4" w:space="0" w:color="80811C" w:themeColor="accent1"/>
        </w:tcBorders>
      </w:tcPr>
    </w:tblStylePr>
    <w:tblStylePr w:type="band1Horz">
      <w:tblPr/>
      <w:tcPr>
        <w:tcBorders>
          <w:top w:val="single" w:sz="4" w:space="0" w:color="80811C" w:themeColor="accent1"/>
          <w:bottom w:val="single" w:sz="4" w:space="0" w:color="8081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11C" w:themeColor="accent1"/>
          <w:left w:val="nil"/>
        </w:tcBorders>
      </w:tcPr>
    </w:tblStylePr>
    <w:tblStylePr w:type="swCell">
      <w:tblPr/>
      <w:tcPr>
        <w:tcBorders>
          <w:top w:val="double" w:sz="4" w:space="0" w:color="8081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B8E" w:themeColor="accent2"/>
          <w:right w:val="single" w:sz="4" w:space="0" w:color="4A6B8E" w:themeColor="accent2"/>
        </w:tcBorders>
      </w:tcPr>
    </w:tblStylePr>
    <w:tblStylePr w:type="band1Horz">
      <w:tblPr/>
      <w:tcPr>
        <w:tcBorders>
          <w:top w:val="single" w:sz="4" w:space="0" w:color="4A6B8E" w:themeColor="accent2"/>
          <w:bottom w:val="single" w:sz="4" w:space="0" w:color="4A6B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B8E" w:themeColor="accent2"/>
          <w:left w:val="nil"/>
        </w:tcBorders>
      </w:tcPr>
    </w:tblStylePr>
    <w:tblStylePr w:type="swCell">
      <w:tblPr/>
      <w:tcPr>
        <w:tcBorders>
          <w:top w:val="double" w:sz="4" w:space="0" w:color="4A6B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2B543" w:themeColor="accent3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B543" w:themeColor="accent3"/>
          <w:right w:val="single" w:sz="4" w:space="0" w:color="D2B543" w:themeColor="accent3"/>
        </w:tcBorders>
      </w:tcPr>
    </w:tblStylePr>
    <w:tblStylePr w:type="band1Horz">
      <w:tblPr/>
      <w:tcPr>
        <w:tcBorders>
          <w:top w:val="single" w:sz="4" w:space="0" w:color="D2B543" w:themeColor="accent3"/>
          <w:bottom w:val="single" w:sz="4" w:space="0" w:color="D2B5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B543" w:themeColor="accent3"/>
          <w:left w:val="nil"/>
        </w:tcBorders>
      </w:tcPr>
    </w:tblStylePr>
    <w:tblStylePr w:type="swCell">
      <w:tblPr/>
      <w:tcPr>
        <w:tcBorders>
          <w:top w:val="double" w:sz="4" w:space="0" w:color="D2B54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7D6140" w:themeColor="accent4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140" w:themeColor="accent4"/>
          <w:right w:val="single" w:sz="4" w:space="0" w:color="7D6140" w:themeColor="accent4"/>
        </w:tcBorders>
      </w:tcPr>
    </w:tblStylePr>
    <w:tblStylePr w:type="band1Horz">
      <w:tblPr/>
      <w:tcPr>
        <w:tcBorders>
          <w:top w:val="single" w:sz="4" w:space="0" w:color="7D6140" w:themeColor="accent4"/>
          <w:bottom w:val="single" w:sz="4" w:space="0" w:color="7D614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140" w:themeColor="accent4"/>
          <w:left w:val="nil"/>
        </w:tcBorders>
      </w:tcPr>
    </w:tblStylePr>
    <w:tblStylePr w:type="swCell">
      <w:tblPr/>
      <w:tcPr>
        <w:tcBorders>
          <w:top w:val="double" w:sz="4" w:space="0" w:color="7D614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08635" w:themeColor="accent5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8635" w:themeColor="accent5"/>
          <w:right w:val="single" w:sz="4" w:space="0" w:color="C08635" w:themeColor="accent5"/>
        </w:tcBorders>
      </w:tcPr>
    </w:tblStylePr>
    <w:tblStylePr w:type="band1Horz">
      <w:tblPr/>
      <w:tcPr>
        <w:tcBorders>
          <w:top w:val="single" w:sz="4" w:space="0" w:color="C08635" w:themeColor="accent5"/>
          <w:bottom w:val="single" w:sz="4" w:space="0" w:color="C0863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8635" w:themeColor="accent5"/>
          <w:left w:val="nil"/>
        </w:tcBorders>
      </w:tcPr>
    </w:tblStylePr>
    <w:tblStylePr w:type="swCell">
      <w:tblPr/>
      <w:tcPr>
        <w:tcBorders>
          <w:top w:val="double" w:sz="4" w:space="0" w:color="C0863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A35C40" w:themeColor="accent6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5C40" w:themeColor="accent6"/>
          <w:right w:val="single" w:sz="4" w:space="0" w:color="A35C40" w:themeColor="accent6"/>
        </w:tcBorders>
      </w:tcPr>
    </w:tblStylePr>
    <w:tblStylePr w:type="band1Horz">
      <w:tblPr/>
      <w:tcPr>
        <w:tcBorders>
          <w:top w:val="single" w:sz="4" w:space="0" w:color="A35C40" w:themeColor="accent6"/>
          <w:bottom w:val="single" w:sz="4" w:space="0" w:color="A35C4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5C40" w:themeColor="accent6"/>
          <w:left w:val="nil"/>
        </w:tcBorders>
      </w:tcPr>
    </w:tblStylePr>
    <w:tblStylePr w:type="swCell">
      <w:tblPr/>
      <w:tcPr>
        <w:tcBorders>
          <w:top w:val="double" w:sz="4" w:space="0" w:color="A35C4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11C" w:themeColor="accent1"/>
        <w:left w:val="single" w:sz="24" w:space="0" w:color="80811C" w:themeColor="accent1"/>
        <w:bottom w:val="single" w:sz="24" w:space="0" w:color="80811C" w:themeColor="accent1"/>
        <w:right w:val="single" w:sz="24" w:space="0" w:color="80811C" w:themeColor="accent1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B8E" w:themeColor="accent2"/>
        <w:left w:val="single" w:sz="24" w:space="0" w:color="4A6B8E" w:themeColor="accent2"/>
        <w:bottom w:val="single" w:sz="24" w:space="0" w:color="4A6B8E" w:themeColor="accent2"/>
        <w:right w:val="single" w:sz="24" w:space="0" w:color="4A6B8E" w:themeColor="accent2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B543" w:themeColor="accent3"/>
        <w:left w:val="single" w:sz="24" w:space="0" w:color="D2B543" w:themeColor="accent3"/>
        <w:bottom w:val="single" w:sz="24" w:space="0" w:color="D2B543" w:themeColor="accent3"/>
        <w:right w:val="single" w:sz="24" w:space="0" w:color="D2B543" w:themeColor="accent3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140" w:themeColor="accent4"/>
        <w:left w:val="single" w:sz="24" w:space="0" w:color="7D6140" w:themeColor="accent4"/>
        <w:bottom w:val="single" w:sz="24" w:space="0" w:color="7D6140" w:themeColor="accent4"/>
        <w:right w:val="single" w:sz="24" w:space="0" w:color="7D6140" w:themeColor="accent4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8635" w:themeColor="accent5"/>
        <w:left w:val="single" w:sz="24" w:space="0" w:color="C08635" w:themeColor="accent5"/>
        <w:bottom w:val="single" w:sz="24" w:space="0" w:color="C08635" w:themeColor="accent5"/>
        <w:right w:val="single" w:sz="24" w:space="0" w:color="C08635" w:themeColor="accent5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5C40" w:themeColor="accent6"/>
        <w:left w:val="single" w:sz="24" w:space="0" w:color="A35C40" w:themeColor="accent6"/>
        <w:bottom w:val="single" w:sz="24" w:space="0" w:color="A35C40" w:themeColor="accent6"/>
        <w:right w:val="single" w:sz="24" w:space="0" w:color="A35C40" w:themeColor="accent6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bottom w:val="single" w:sz="4" w:space="0" w:color="8081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081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4A6B8E" w:themeColor="accent2"/>
        <w:bottom w:val="single" w:sz="4" w:space="0" w:color="4A6B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A6B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D2B543" w:themeColor="accent3"/>
        <w:bottom w:val="single" w:sz="4" w:space="0" w:color="D2B54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2B5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7D6140" w:themeColor="accent4"/>
        <w:bottom w:val="single" w:sz="4" w:space="0" w:color="7D614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D614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C08635" w:themeColor="accent5"/>
        <w:bottom w:val="single" w:sz="4" w:space="0" w:color="C0863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0863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A35C40" w:themeColor="accent6"/>
        <w:bottom w:val="single" w:sz="4" w:space="0" w:color="A35C4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35C4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1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1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1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1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B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B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B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B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B5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B5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B5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B5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14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14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14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14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863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863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863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863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5C4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5C4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5C4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5C4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21EC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  <w:insideV w:val="single" w:sz="8" w:space="0" w:color="C7C92B" w:themeColor="accent1" w:themeTint="BF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92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  <w:insideV w:val="single" w:sz="8" w:space="0" w:color="6E8FB3" w:themeColor="accent2" w:themeTint="BF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B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  <w:insideV w:val="single" w:sz="8" w:space="0" w:color="DDC772" w:themeColor="accent3" w:themeTint="BF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C7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  <w:insideV w:val="single" w:sz="8" w:space="0" w:color="AD895F" w:themeColor="accent4" w:themeTint="BF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895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  <w:insideV w:val="single" w:sz="8" w:space="0" w:color="D4A463" w:themeColor="accent5" w:themeTint="BF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A4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  <w:insideV w:val="single" w:sz="8" w:space="0" w:color="C38066" w:themeColor="accent6" w:themeTint="BF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80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sz="6" w:space="0" w:color="80811C" w:themeColor="accent1"/>
          <w:insideV w:val="single" w:sz="6" w:space="0" w:color="80811C" w:themeColor="accent1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sz="6" w:space="0" w:color="4A6B8E" w:themeColor="accent2"/>
          <w:insideV w:val="single" w:sz="6" w:space="0" w:color="4A6B8E" w:themeColor="accent2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sz="6" w:space="0" w:color="D2B543" w:themeColor="accent3"/>
          <w:insideV w:val="single" w:sz="6" w:space="0" w:color="D2B543" w:themeColor="accent3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sz="6" w:space="0" w:color="7D6140" w:themeColor="accent4"/>
          <w:insideV w:val="single" w:sz="6" w:space="0" w:color="7D6140" w:themeColor="accent4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sz="6" w:space="0" w:color="C08635" w:themeColor="accent5"/>
          <w:insideV w:val="single" w:sz="6" w:space="0" w:color="C08635" w:themeColor="accent5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sz="6" w:space="0" w:color="A35C40" w:themeColor="accent6"/>
          <w:insideV w:val="single" w:sz="6" w:space="0" w:color="A35C40" w:themeColor="accent6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DF6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A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B0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C3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AB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11C" w:themeColor="accen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B8E" w:themeColor="accent2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B543" w:themeColor="accent3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140" w:themeColor="accent4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8635" w:themeColor="accent5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5C40" w:themeColor="accent6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1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1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1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B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B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B5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B5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14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14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863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863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5C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5C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2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21E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21EC4"/>
  </w:style>
  <w:style w:type="character" w:styleId="PageNumber">
    <w:name w:val="page number"/>
    <w:basedOn w:val="DefaultParagraphFont"/>
    <w:uiPriority w:val="99"/>
    <w:semiHidden/>
    <w:unhideWhenUsed/>
    <w:rsid w:val="00221EC4"/>
  </w:style>
  <w:style w:type="character" w:styleId="PlaceholderText">
    <w:name w:val="Placeholder Text"/>
    <w:basedOn w:val="DefaultParagraphFont"/>
    <w:uiPriority w:val="99"/>
    <w:semiHidden/>
    <w:rsid w:val="00221EC4"/>
    <w:rPr>
      <w:color w:val="808080"/>
    </w:rPr>
  </w:style>
  <w:style w:type="table" w:styleId="PlainTable1">
    <w:name w:val="Plain Table 1"/>
    <w:basedOn w:val="Table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1EC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21EC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21EC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21EC4"/>
  </w:style>
  <w:style w:type="paragraph" w:styleId="Signature">
    <w:name w:val="Signature"/>
    <w:basedOn w:val="Normal"/>
    <w:link w:val="Signature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21EC4"/>
  </w:style>
  <w:style w:type="character" w:styleId="Strong">
    <w:name w:val="Strong"/>
    <w:basedOn w:val="DefaultParagraphFont"/>
    <w:uiPriority w:val="22"/>
    <w:semiHidden/>
    <w:unhideWhenUsed/>
    <w:qFormat/>
    <w:rsid w:val="00221EC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21EC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21EC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21EC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21EC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21EC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21EC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21EC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21EC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21EC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21EC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21E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21EC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21EC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21EC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21EC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21EC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21EC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21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21EC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customStyle="1" w:styleId="ContactInfo">
    <w:name w:val="Contact Info"/>
    <w:basedOn w:val="Normal"/>
    <w:next w:val="Heading1"/>
    <w:uiPriority w:val="2"/>
    <w:qFormat/>
    <w:rsid w:val="005B4754"/>
    <w:pPr>
      <w:spacing w:after="480"/>
      <w:contextualSpacing/>
    </w:pPr>
  </w:style>
  <w:style w:type="character" w:customStyle="1" w:styleId="white-space-pre">
    <w:name w:val="white-space-pre"/>
    <w:basedOn w:val="DefaultParagraphFont"/>
    <w:rsid w:val="00C902FB"/>
  </w:style>
  <w:style w:type="character" w:styleId="UnresolvedMention">
    <w:name w:val="Unresolved Mention"/>
    <w:basedOn w:val="DefaultParagraphFont"/>
    <w:uiPriority w:val="99"/>
    <w:semiHidden/>
    <w:unhideWhenUsed/>
    <w:rsid w:val="008F5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dbrachoavil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ked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Bracho</dc:creator>
  <cp:keywords/>
  <dc:description/>
  <cp:lastModifiedBy>Juan Bracho</cp:lastModifiedBy>
  <cp:revision>56</cp:revision>
  <dcterms:created xsi:type="dcterms:W3CDTF">2022-03-25T14:40:00Z</dcterms:created>
  <dcterms:modified xsi:type="dcterms:W3CDTF">2022-04-08T20:14:00Z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