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48E609" w14:textId="77777777" w:rsidR="00E565FB" w:rsidRDefault="00E565FB" w:rsidP="00E565FB">
      <w:pPr>
        <w:jc w:val="center"/>
      </w:pPr>
    </w:p>
    <w:p w14:paraId="764CC818" w14:textId="77777777" w:rsidR="00E565FB" w:rsidRDefault="00E565FB" w:rsidP="00493892"/>
    <w:p w14:paraId="2F511FB9" w14:textId="77777777" w:rsidR="00E565FB" w:rsidRDefault="00E565FB" w:rsidP="00E565FB">
      <w:pPr>
        <w:jc w:val="center"/>
      </w:pPr>
    </w:p>
    <w:p w14:paraId="28F06A84" w14:textId="77777777" w:rsidR="00E565FB" w:rsidRDefault="00E565FB" w:rsidP="00E565FB">
      <w:pPr>
        <w:jc w:val="center"/>
      </w:pPr>
    </w:p>
    <w:p w14:paraId="56649088" w14:textId="2B8EECC4" w:rsidR="00421A86" w:rsidRDefault="00E565FB" w:rsidP="00E565FB">
      <w:pPr>
        <w:jc w:val="center"/>
      </w:pPr>
      <w:r>
        <w:rPr>
          <w:noProof/>
        </w:rPr>
        <w:drawing>
          <wp:inline distT="0" distB="0" distL="0" distR="0" wp14:anchorId="7A86983A" wp14:editId="22A83F3E">
            <wp:extent cx="4513634" cy="696334"/>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704456" cy="725773"/>
                    </a:xfrm>
                    <a:prstGeom prst="rect">
                      <a:avLst/>
                    </a:prstGeom>
                  </pic:spPr>
                </pic:pic>
              </a:graphicData>
            </a:graphic>
          </wp:inline>
        </w:drawing>
      </w:r>
    </w:p>
    <w:p w14:paraId="251DDA5F" w14:textId="054F26B6" w:rsidR="00E565FB" w:rsidRDefault="00E565FB" w:rsidP="00E565FB">
      <w:pPr>
        <w:jc w:val="center"/>
      </w:pPr>
    </w:p>
    <w:p w14:paraId="488CD06F" w14:textId="5D2514A1" w:rsidR="00E565FB" w:rsidRDefault="00E565FB" w:rsidP="00E565FB">
      <w:pPr>
        <w:jc w:val="center"/>
      </w:pPr>
    </w:p>
    <w:p w14:paraId="72954A50" w14:textId="3C17E4D2" w:rsidR="00E565FB" w:rsidRDefault="00E565FB" w:rsidP="00E565FB">
      <w:pPr>
        <w:jc w:val="center"/>
      </w:pPr>
    </w:p>
    <w:p w14:paraId="7BB2285F" w14:textId="7CC3CDC7" w:rsidR="00493892" w:rsidRDefault="00493892" w:rsidP="00E565FB">
      <w:pPr>
        <w:jc w:val="center"/>
      </w:pPr>
    </w:p>
    <w:p w14:paraId="7EBA4280" w14:textId="4A962867" w:rsidR="00493892" w:rsidRDefault="00493892" w:rsidP="00E565FB">
      <w:pPr>
        <w:jc w:val="center"/>
      </w:pPr>
    </w:p>
    <w:p w14:paraId="7D98D3A7" w14:textId="77777777" w:rsidR="00493892" w:rsidRDefault="00493892" w:rsidP="00E565FB">
      <w:pPr>
        <w:jc w:val="center"/>
      </w:pPr>
    </w:p>
    <w:p w14:paraId="0CB4AF7D" w14:textId="36CEA3B2" w:rsidR="00E565FB" w:rsidRDefault="00E66AE7" w:rsidP="00E565FB">
      <w:pPr>
        <w:jc w:val="center"/>
        <w:rPr>
          <w:sz w:val="48"/>
          <w:szCs w:val="48"/>
        </w:rPr>
      </w:pPr>
      <w:r w:rsidRPr="00E66AE7">
        <w:rPr>
          <w:sz w:val="48"/>
          <w:szCs w:val="48"/>
        </w:rPr>
        <w:t xml:space="preserve">I </w:t>
      </w:r>
      <w:r>
        <w:rPr>
          <w:sz w:val="48"/>
          <w:szCs w:val="48"/>
        </w:rPr>
        <w:t>Wish You'd Change:</w:t>
      </w:r>
    </w:p>
    <w:p w14:paraId="7237F0E0" w14:textId="3D0A7F68" w:rsidR="00E66AE7" w:rsidRDefault="00E66AE7" w:rsidP="00E565FB">
      <w:pPr>
        <w:jc w:val="center"/>
        <w:rPr>
          <w:sz w:val="48"/>
          <w:szCs w:val="48"/>
        </w:rPr>
      </w:pPr>
      <w:r>
        <w:rPr>
          <w:sz w:val="48"/>
          <w:szCs w:val="48"/>
        </w:rPr>
        <w:t xml:space="preserve">A Multi-Modal Analysis of Candidate </w:t>
      </w:r>
      <w:r w:rsidR="00221C38">
        <w:rPr>
          <w:sz w:val="48"/>
          <w:szCs w:val="48"/>
        </w:rPr>
        <w:t xml:space="preserve">'Change' </w:t>
      </w:r>
      <w:r>
        <w:rPr>
          <w:sz w:val="48"/>
          <w:szCs w:val="48"/>
        </w:rPr>
        <w:t>Posturing</w:t>
      </w:r>
      <w:r w:rsidR="00664118">
        <w:rPr>
          <w:sz w:val="48"/>
          <w:szCs w:val="48"/>
        </w:rPr>
        <w:t xml:space="preserve"> and Voter Behaviour</w:t>
      </w:r>
      <w:r>
        <w:rPr>
          <w:sz w:val="48"/>
          <w:szCs w:val="48"/>
        </w:rPr>
        <w:t xml:space="preserve"> in US Elections</w:t>
      </w:r>
    </w:p>
    <w:p w14:paraId="47CB2929" w14:textId="57F6F6D7" w:rsidR="00E66AE7" w:rsidRDefault="00E66AE7" w:rsidP="00E565FB">
      <w:pPr>
        <w:jc w:val="center"/>
        <w:rPr>
          <w:sz w:val="48"/>
          <w:szCs w:val="48"/>
        </w:rPr>
      </w:pPr>
    </w:p>
    <w:p w14:paraId="19E46CF8" w14:textId="77777777" w:rsidR="00E66AE7" w:rsidRDefault="00E66AE7" w:rsidP="00E565FB">
      <w:pPr>
        <w:jc w:val="center"/>
        <w:rPr>
          <w:i/>
          <w:iCs/>
          <w:sz w:val="28"/>
          <w:szCs w:val="28"/>
        </w:rPr>
      </w:pPr>
      <w:r>
        <w:rPr>
          <w:i/>
          <w:iCs/>
          <w:sz w:val="28"/>
          <w:szCs w:val="28"/>
        </w:rPr>
        <w:t xml:space="preserve">A Thesis submitted in fulfillment of the requirements of the </w:t>
      </w:r>
    </w:p>
    <w:p w14:paraId="386873FE" w14:textId="3D80FF76" w:rsidR="00E66AE7" w:rsidRDefault="00E66AE7" w:rsidP="00E565FB">
      <w:pPr>
        <w:jc w:val="center"/>
        <w:rPr>
          <w:i/>
          <w:iCs/>
          <w:sz w:val="28"/>
          <w:szCs w:val="28"/>
        </w:rPr>
      </w:pPr>
      <w:r>
        <w:rPr>
          <w:i/>
          <w:iCs/>
          <w:sz w:val="28"/>
          <w:szCs w:val="28"/>
        </w:rPr>
        <w:t>Master of Data Science for Public Policy 2025</w:t>
      </w:r>
    </w:p>
    <w:p w14:paraId="18D52B09" w14:textId="44E0B197" w:rsidR="00FC17C3" w:rsidRDefault="00FC17C3" w:rsidP="00E565FB">
      <w:pPr>
        <w:jc w:val="center"/>
        <w:rPr>
          <w:i/>
          <w:iCs/>
          <w:sz w:val="28"/>
          <w:szCs w:val="28"/>
        </w:rPr>
      </w:pPr>
    </w:p>
    <w:p w14:paraId="7B09C5F8" w14:textId="40FCAC50" w:rsidR="00FC17C3" w:rsidRDefault="00FC17C3" w:rsidP="00E565FB">
      <w:pPr>
        <w:jc w:val="center"/>
        <w:rPr>
          <w:i/>
          <w:iCs/>
          <w:sz w:val="28"/>
          <w:szCs w:val="28"/>
        </w:rPr>
      </w:pPr>
    </w:p>
    <w:p w14:paraId="386B3E39" w14:textId="053EDD4A" w:rsidR="00FC17C3" w:rsidRDefault="00FC17C3" w:rsidP="00E565FB">
      <w:pPr>
        <w:jc w:val="center"/>
        <w:rPr>
          <w:sz w:val="28"/>
          <w:szCs w:val="28"/>
        </w:rPr>
      </w:pPr>
    </w:p>
    <w:p w14:paraId="57BC056C" w14:textId="6328DA26" w:rsidR="00FC17C3" w:rsidRDefault="00FC17C3" w:rsidP="00E565FB">
      <w:pPr>
        <w:jc w:val="center"/>
        <w:rPr>
          <w:sz w:val="28"/>
          <w:szCs w:val="28"/>
        </w:rPr>
      </w:pPr>
    </w:p>
    <w:p w14:paraId="3145BC72" w14:textId="5B5B36AE" w:rsidR="00FC17C3" w:rsidRDefault="00FC17C3" w:rsidP="00E565FB">
      <w:pPr>
        <w:jc w:val="center"/>
        <w:rPr>
          <w:sz w:val="28"/>
          <w:szCs w:val="28"/>
        </w:rPr>
      </w:pPr>
    </w:p>
    <w:p w14:paraId="554DA62C" w14:textId="1EECD495" w:rsidR="00FC17C3" w:rsidRDefault="00FC17C3" w:rsidP="00E565FB">
      <w:pPr>
        <w:jc w:val="center"/>
        <w:rPr>
          <w:sz w:val="28"/>
          <w:szCs w:val="28"/>
        </w:rPr>
      </w:pPr>
    </w:p>
    <w:p w14:paraId="7EA40F7F" w14:textId="76F38441" w:rsidR="00FC17C3" w:rsidRDefault="00FC17C3" w:rsidP="00E565FB">
      <w:pPr>
        <w:jc w:val="center"/>
        <w:rPr>
          <w:sz w:val="28"/>
          <w:szCs w:val="28"/>
        </w:rPr>
      </w:pPr>
    </w:p>
    <w:p w14:paraId="77259B09" w14:textId="220B70DA" w:rsidR="00FC17C3" w:rsidRDefault="00FC17C3" w:rsidP="00176F5D">
      <w:pPr>
        <w:ind w:left="720"/>
        <w:rPr>
          <w:sz w:val="28"/>
          <w:szCs w:val="28"/>
        </w:rPr>
      </w:pPr>
      <w:r>
        <w:rPr>
          <w:sz w:val="28"/>
          <w:szCs w:val="28"/>
        </w:rPr>
        <w:t xml:space="preserve">Author: </w:t>
      </w:r>
      <w:r w:rsidR="00493892">
        <w:rPr>
          <w:sz w:val="28"/>
          <w:szCs w:val="28"/>
        </w:rPr>
        <w:tab/>
      </w:r>
      <w:r w:rsidR="00493892">
        <w:rPr>
          <w:sz w:val="28"/>
          <w:szCs w:val="28"/>
        </w:rPr>
        <w:tab/>
      </w:r>
      <w:r w:rsidR="00493892">
        <w:rPr>
          <w:sz w:val="28"/>
          <w:szCs w:val="28"/>
        </w:rPr>
        <w:tab/>
      </w:r>
      <w:r w:rsidR="00493892">
        <w:rPr>
          <w:sz w:val="28"/>
          <w:szCs w:val="28"/>
        </w:rPr>
        <w:tab/>
      </w:r>
      <w:r w:rsidR="00493892">
        <w:rPr>
          <w:sz w:val="28"/>
          <w:szCs w:val="28"/>
        </w:rPr>
        <w:tab/>
        <w:t xml:space="preserve">      </w:t>
      </w:r>
      <w:r w:rsidR="00176F5D">
        <w:rPr>
          <w:sz w:val="28"/>
          <w:szCs w:val="28"/>
        </w:rPr>
        <w:tab/>
        <w:t xml:space="preserve">       </w:t>
      </w:r>
      <w:r>
        <w:rPr>
          <w:sz w:val="28"/>
          <w:szCs w:val="28"/>
        </w:rPr>
        <w:t>Juan Pablo Brasdefer</w:t>
      </w:r>
    </w:p>
    <w:p w14:paraId="5543EE1C" w14:textId="3EE6174C" w:rsidR="00FC17C3" w:rsidRDefault="00FC17C3" w:rsidP="00176F5D">
      <w:pPr>
        <w:ind w:firstLine="720"/>
        <w:rPr>
          <w:sz w:val="28"/>
          <w:szCs w:val="28"/>
        </w:rPr>
      </w:pPr>
      <w:r>
        <w:rPr>
          <w:sz w:val="28"/>
          <w:szCs w:val="28"/>
        </w:rPr>
        <w:t xml:space="preserve">Supervisor: </w:t>
      </w:r>
      <w:r w:rsidR="00493892">
        <w:rPr>
          <w:sz w:val="28"/>
          <w:szCs w:val="28"/>
        </w:rPr>
        <w:tab/>
      </w:r>
      <w:r w:rsidR="00493892">
        <w:rPr>
          <w:sz w:val="28"/>
          <w:szCs w:val="28"/>
        </w:rPr>
        <w:tab/>
      </w:r>
      <w:r w:rsidR="00493892">
        <w:rPr>
          <w:sz w:val="28"/>
          <w:szCs w:val="28"/>
        </w:rPr>
        <w:tab/>
      </w:r>
      <w:r w:rsidR="00493892">
        <w:rPr>
          <w:sz w:val="28"/>
          <w:szCs w:val="28"/>
        </w:rPr>
        <w:tab/>
      </w:r>
      <w:r w:rsidR="00493892">
        <w:rPr>
          <w:sz w:val="28"/>
          <w:szCs w:val="28"/>
        </w:rPr>
        <w:tab/>
        <w:t xml:space="preserve">          </w:t>
      </w:r>
      <w:r w:rsidR="00176F5D">
        <w:rPr>
          <w:sz w:val="28"/>
          <w:szCs w:val="28"/>
        </w:rPr>
        <w:tab/>
      </w:r>
      <w:r w:rsidR="00176F5D">
        <w:rPr>
          <w:sz w:val="28"/>
          <w:szCs w:val="28"/>
        </w:rPr>
        <w:tab/>
      </w:r>
      <w:r>
        <w:rPr>
          <w:sz w:val="28"/>
          <w:szCs w:val="28"/>
        </w:rPr>
        <w:t>Mark Kayser, PhD.</w:t>
      </w:r>
    </w:p>
    <w:p w14:paraId="73D185A6" w14:textId="77777777" w:rsidR="00176F5D" w:rsidRDefault="00176F5D" w:rsidP="00176F5D">
      <w:pPr>
        <w:ind w:firstLine="720"/>
        <w:rPr>
          <w:sz w:val="28"/>
          <w:szCs w:val="28"/>
        </w:rPr>
      </w:pPr>
    </w:p>
    <w:p w14:paraId="78DDAA18" w14:textId="2BF50CB9" w:rsidR="00493892" w:rsidRDefault="00493892" w:rsidP="00176F5D">
      <w:pPr>
        <w:ind w:firstLine="720"/>
        <w:rPr>
          <w:sz w:val="28"/>
          <w:szCs w:val="28"/>
        </w:rPr>
      </w:pPr>
      <w:r>
        <w:rPr>
          <w:sz w:val="28"/>
          <w:szCs w:val="28"/>
        </w:rPr>
        <w:t>Graduation Year:</w:t>
      </w:r>
      <w:r>
        <w:rPr>
          <w:sz w:val="28"/>
          <w:szCs w:val="28"/>
        </w:rPr>
        <w:tab/>
      </w:r>
      <w:r>
        <w:rPr>
          <w:sz w:val="28"/>
          <w:szCs w:val="28"/>
        </w:rPr>
        <w:tab/>
      </w:r>
      <w:r>
        <w:rPr>
          <w:sz w:val="28"/>
          <w:szCs w:val="28"/>
        </w:rPr>
        <w:tab/>
      </w:r>
      <w:r>
        <w:rPr>
          <w:sz w:val="28"/>
          <w:szCs w:val="28"/>
        </w:rPr>
        <w:tab/>
      </w:r>
      <w:r>
        <w:rPr>
          <w:sz w:val="28"/>
          <w:szCs w:val="28"/>
        </w:rPr>
        <w:tab/>
      </w:r>
      <w:r>
        <w:rPr>
          <w:sz w:val="28"/>
          <w:szCs w:val="28"/>
        </w:rPr>
        <w:tab/>
      </w:r>
      <w:proofErr w:type="gramStart"/>
      <w:r>
        <w:rPr>
          <w:sz w:val="28"/>
          <w:szCs w:val="28"/>
        </w:rPr>
        <w:tab/>
        <w:t xml:space="preserve">  </w:t>
      </w:r>
      <w:r w:rsidR="00176F5D">
        <w:rPr>
          <w:sz w:val="28"/>
          <w:szCs w:val="28"/>
        </w:rPr>
        <w:tab/>
      </w:r>
      <w:proofErr w:type="gramEnd"/>
      <w:r w:rsidR="00176F5D">
        <w:rPr>
          <w:sz w:val="28"/>
          <w:szCs w:val="28"/>
        </w:rPr>
        <w:t xml:space="preserve">  </w:t>
      </w:r>
      <w:r>
        <w:rPr>
          <w:sz w:val="28"/>
          <w:szCs w:val="28"/>
        </w:rPr>
        <w:t>2025</w:t>
      </w:r>
    </w:p>
    <w:p w14:paraId="24518009" w14:textId="72F5F184" w:rsidR="00493892" w:rsidRDefault="00493892" w:rsidP="00176F5D">
      <w:pPr>
        <w:ind w:firstLine="720"/>
        <w:rPr>
          <w:sz w:val="28"/>
          <w:szCs w:val="28"/>
        </w:rPr>
      </w:pPr>
      <w:r>
        <w:rPr>
          <w:sz w:val="28"/>
          <w:szCs w:val="28"/>
        </w:rPr>
        <w:t>Word Count:</w:t>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w:t>
      </w:r>
      <w:r w:rsidR="00176F5D">
        <w:rPr>
          <w:sz w:val="28"/>
          <w:szCs w:val="28"/>
        </w:rPr>
        <w:tab/>
        <w:t xml:space="preserve"> </w:t>
      </w:r>
      <w:r>
        <w:rPr>
          <w:sz w:val="28"/>
          <w:szCs w:val="28"/>
        </w:rPr>
        <w:t>7,500</w:t>
      </w:r>
    </w:p>
    <w:p w14:paraId="5B825D15" w14:textId="3339C925" w:rsidR="00493892" w:rsidRDefault="00493892" w:rsidP="00493892">
      <w:pPr>
        <w:rPr>
          <w:sz w:val="28"/>
          <w:szCs w:val="28"/>
        </w:rPr>
      </w:pPr>
    </w:p>
    <w:p w14:paraId="4AE6541A" w14:textId="0135441D" w:rsidR="00493892" w:rsidRDefault="00493892" w:rsidP="00493892">
      <w:pPr>
        <w:rPr>
          <w:sz w:val="28"/>
          <w:szCs w:val="28"/>
        </w:rPr>
      </w:pPr>
    </w:p>
    <w:p w14:paraId="7382B7C4" w14:textId="78D0D2FC" w:rsidR="00493892" w:rsidRDefault="00493892" w:rsidP="00493892">
      <w:pPr>
        <w:rPr>
          <w:sz w:val="28"/>
          <w:szCs w:val="28"/>
        </w:rPr>
      </w:pPr>
    </w:p>
    <w:p w14:paraId="7E3B11CB" w14:textId="20F342C4" w:rsidR="00493892" w:rsidRDefault="00493892" w:rsidP="00493892">
      <w:pPr>
        <w:jc w:val="center"/>
        <w:rPr>
          <w:sz w:val="28"/>
          <w:szCs w:val="28"/>
        </w:rPr>
      </w:pPr>
      <w:r>
        <w:rPr>
          <w:sz w:val="28"/>
          <w:szCs w:val="28"/>
        </w:rPr>
        <w:t>April 28th, 2025</w:t>
      </w:r>
    </w:p>
    <w:p w14:paraId="2F551419" w14:textId="6DF0D414" w:rsidR="00045B95" w:rsidRDefault="00045B95" w:rsidP="00493892">
      <w:pPr>
        <w:jc w:val="center"/>
        <w:rPr>
          <w:sz w:val="28"/>
          <w:szCs w:val="28"/>
        </w:rPr>
      </w:pPr>
    </w:p>
    <w:p w14:paraId="4B04EAAB" w14:textId="16AB6F13" w:rsidR="00045B95" w:rsidRDefault="00045B95" w:rsidP="00493892">
      <w:pPr>
        <w:jc w:val="center"/>
        <w:rPr>
          <w:sz w:val="28"/>
          <w:szCs w:val="28"/>
        </w:rPr>
      </w:pPr>
    </w:p>
    <w:p w14:paraId="15B5DE46" w14:textId="73CE3ADF" w:rsidR="00045B95" w:rsidRDefault="00045B95" w:rsidP="00045B95">
      <w:pPr>
        <w:rPr>
          <w:sz w:val="28"/>
          <w:szCs w:val="28"/>
        </w:rPr>
      </w:pPr>
    </w:p>
    <w:sdt>
      <w:sdtPr>
        <w:rPr>
          <w:rFonts w:ascii="Times New Roman" w:eastAsiaTheme="minorHAnsi" w:hAnsi="Times New Roman" w:cs="Times New Roman"/>
          <w:b w:val="0"/>
          <w:bCs w:val="0"/>
          <w:color w:val="000000" w:themeColor="text1"/>
          <w:kern w:val="2"/>
          <w:sz w:val="24"/>
          <w:szCs w:val="24"/>
          <w:lang w:val="en-CA" w:eastAsia="ja-JP"/>
        </w:rPr>
        <w:id w:val="122890271"/>
        <w:docPartObj>
          <w:docPartGallery w:val="Table of Contents"/>
          <w:docPartUnique/>
        </w:docPartObj>
      </w:sdtPr>
      <w:sdtEndPr>
        <w:rPr>
          <w:color w:val="auto"/>
          <w:kern w:val="0"/>
          <w:lang w:eastAsia="en-US"/>
        </w:rPr>
      </w:sdtEndPr>
      <w:sdtContent>
        <w:p w14:paraId="1E34ACEE" w14:textId="201EB636" w:rsidR="008538AF" w:rsidRPr="008538AF" w:rsidRDefault="008F5350" w:rsidP="008538AF">
          <w:pPr>
            <w:pStyle w:val="TOCHeading"/>
            <w:spacing w:after="240"/>
            <w:rPr>
              <w:rFonts w:ascii="Times New Roman" w:hAnsi="Times New Roman" w:cs="Times New Roman"/>
              <w:color w:val="000000" w:themeColor="text1"/>
              <w:sz w:val="36"/>
              <w:szCs w:val="36"/>
            </w:rPr>
          </w:pPr>
          <w:r w:rsidRPr="008F5350">
            <w:rPr>
              <w:rFonts w:ascii="Times New Roman" w:hAnsi="Times New Roman" w:cs="Times New Roman"/>
              <w:color w:val="000000" w:themeColor="text1"/>
              <w:sz w:val="36"/>
              <w:szCs w:val="36"/>
            </w:rPr>
            <w:t>Contents</w:t>
          </w:r>
        </w:p>
        <w:p w14:paraId="2903D02B" w14:textId="0982D23B" w:rsidR="008538AF" w:rsidRDefault="008538AF" w:rsidP="008538AF">
          <w:pPr>
            <w:pStyle w:val="TOC1"/>
            <w:spacing w:line="480" w:lineRule="auto"/>
          </w:pPr>
          <w:r w:rsidRPr="008538AF">
            <w:t>List of Abbreviations</w:t>
          </w:r>
          <w:r>
            <w:tab/>
          </w:r>
          <w:r>
            <w:tab/>
          </w:r>
          <w:r>
            <w:tab/>
          </w:r>
          <w:r>
            <w:tab/>
          </w:r>
          <w:r>
            <w:tab/>
          </w:r>
          <w:r>
            <w:tab/>
          </w:r>
          <w:r>
            <w:tab/>
          </w:r>
          <w:r>
            <w:tab/>
          </w:r>
          <w:r>
            <w:tab/>
            <w:t xml:space="preserve">  </w:t>
          </w:r>
          <w:r w:rsidR="00545315">
            <w:t xml:space="preserve"> </w:t>
          </w:r>
          <w:r>
            <w:t xml:space="preserve">   iii</w:t>
          </w:r>
        </w:p>
        <w:p w14:paraId="6E605423" w14:textId="329DDA59" w:rsidR="008538AF" w:rsidRPr="008538AF" w:rsidRDefault="008538AF" w:rsidP="008538AF">
          <w:pPr>
            <w:pStyle w:val="TOC1"/>
            <w:spacing w:line="480" w:lineRule="auto"/>
          </w:pPr>
          <w:r w:rsidRPr="008538AF">
            <w:t xml:space="preserve">List of Figures </w:t>
          </w:r>
          <w:r>
            <w:tab/>
          </w:r>
          <w:r>
            <w:tab/>
          </w:r>
          <w:r>
            <w:tab/>
          </w:r>
          <w:r>
            <w:tab/>
          </w:r>
          <w:r>
            <w:tab/>
          </w:r>
          <w:r>
            <w:tab/>
          </w:r>
          <w:r>
            <w:tab/>
          </w:r>
          <w:r>
            <w:tab/>
          </w:r>
          <w:r>
            <w:tab/>
          </w:r>
          <w:r>
            <w:tab/>
            <w:t xml:space="preserve">      iv</w:t>
          </w:r>
        </w:p>
        <w:p w14:paraId="08139DED" w14:textId="2F0404EF" w:rsidR="008538AF" w:rsidRPr="008538AF" w:rsidRDefault="008538AF" w:rsidP="008538AF">
          <w:pPr>
            <w:spacing w:line="480" w:lineRule="auto"/>
            <w:rPr>
              <w:sz w:val="28"/>
              <w:szCs w:val="28"/>
            </w:rPr>
          </w:pPr>
          <w:r w:rsidRPr="008538AF">
            <w:rPr>
              <w:sz w:val="28"/>
              <w:szCs w:val="28"/>
            </w:rPr>
            <w:t>List of Tables</w:t>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w:t>
          </w:r>
          <w:r w:rsidR="00681384">
            <w:rPr>
              <w:sz w:val="28"/>
              <w:szCs w:val="28"/>
            </w:rPr>
            <w:t xml:space="preserve"> iv</w:t>
          </w:r>
        </w:p>
        <w:p w14:paraId="38833EAF" w14:textId="63DB99B8" w:rsidR="00250C9F" w:rsidRDefault="008F5350" w:rsidP="00250C9F">
          <w:pPr>
            <w:pStyle w:val="TOC1"/>
            <w:spacing w:line="480" w:lineRule="auto"/>
          </w:pPr>
          <w:r w:rsidRPr="00250C9F">
            <w:t>Abstract</w:t>
          </w:r>
          <w:r w:rsidR="008538AF">
            <w:tab/>
          </w:r>
          <w:r w:rsidR="008538AF">
            <w:tab/>
          </w:r>
          <w:r w:rsidR="008538AF">
            <w:tab/>
          </w:r>
          <w:r w:rsidR="008538AF">
            <w:tab/>
          </w:r>
          <w:r w:rsidR="008538AF">
            <w:tab/>
          </w:r>
          <w:r w:rsidR="008538AF">
            <w:tab/>
          </w:r>
          <w:r w:rsidR="008538AF">
            <w:tab/>
          </w:r>
          <w:r w:rsidR="008538AF">
            <w:tab/>
          </w:r>
          <w:r w:rsidR="008538AF">
            <w:tab/>
          </w:r>
          <w:r w:rsidR="008538AF">
            <w:tab/>
          </w:r>
          <w:r w:rsidR="008538AF">
            <w:tab/>
            <w:t xml:space="preserve">     </w:t>
          </w:r>
          <w:r w:rsidR="00681384">
            <w:t xml:space="preserve">  v</w:t>
          </w:r>
        </w:p>
        <w:p w14:paraId="0301612B" w14:textId="2C52836B" w:rsidR="00250C9F" w:rsidRDefault="00283C9E" w:rsidP="00EB3840">
          <w:pPr>
            <w:pStyle w:val="TOC1"/>
            <w:spacing w:line="360" w:lineRule="auto"/>
          </w:pPr>
          <w:r>
            <w:t>Background</w:t>
          </w:r>
          <w:r w:rsidR="000049C7">
            <w:t xml:space="preserve"> </w:t>
          </w:r>
        </w:p>
        <w:p w14:paraId="32E00AB9" w14:textId="61277F3C" w:rsidR="006A24A4" w:rsidRPr="00291323" w:rsidRDefault="006A24A4" w:rsidP="00EB3840">
          <w:pPr>
            <w:pStyle w:val="TOC2"/>
          </w:pPr>
          <w:r>
            <w:t>1</w:t>
          </w:r>
          <w:r w:rsidRPr="00291323">
            <w:t xml:space="preserve">.1 </w:t>
          </w:r>
          <w:r>
            <w:t>Introduction</w:t>
          </w:r>
          <w:r w:rsidRPr="00291323">
            <w:t xml:space="preserve"> </w:t>
          </w:r>
          <w:r w:rsidRPr="00291323">
            <w:ptab w:relativeTo="margin" w:alignment="right" w:leader="dot"/>
          </w:r>
          <w:r w:rsidRPr="00291323">
            <w:t xml:space="preserve"> 5</w:t>
          </w:r>
        </w:p>
        <w:p w14:paraId="4282C29F" w14:textId="4BC8D82B" w:rsidR="00EB3840" w:rsidRPr="00A86789" w:rsidRDefault="006A24A4" w:rsidP="00A86789">
          <w:pPr>
            <w:pStyle w:val="TOC2"/>
            <w:spacing w:line="480" w:lineRule="auto"/>
          </w:pPr>
          <w:r>
            <w:t>1</w:t>
          </w:r>
          <w:r w:rsidRPr="00291323">
            <w:t>.</w:t>
          </w:r>
          <w:r>
            <w:t>2</w:t>
          </w:r>
          <w:r w:rsidRPr="00291323">
            <w:t xml:space="preserve"> </w:t>
          </w:r>
          <w:r w:rsidR="002C4C1D">
            <w:t>Motivations</w:t>
          </w:r>
          <w:r w:rsidRPr="00291323">
            <w:t xml:space="preserve"> </w:t>
          </w:r>
          <w:r w:rsidRPr="00291323">
            <w:ptab w:relativeTo="margin" w:alignment="right" w:leader="dot"/>
          </w:r>
          <w:r w:rsidRPr="00291323">
            <w:t xml:space="preserve"> 5</w:t>
          </w:r>
        </w:p>
        <w:p w14:paraId="0BACA96E" w14:textId="483F6140" w:rsidR="00250C9F" w:rsidRDefault="00250C9F" w:rsidP="00EB3840">
          <w:pPr>
            <w:spacing w:line="360" w:lineRule="auto"/>
            <w:rPr>
              <w:sz w:val="28"/>
              <w:szCs w:val="28"/>
            </w:rPr>
          </w:pPr>
          <w:r>
            <w:rPr>
              <w:sz w:val="28"/>
              <w:szCs w:val="28"/>
            </w:rPr>
            <w:t>Literature Review</w:t>
          </w:r>
        </w:p>
        <w:p w14:paraId="0EA5301F" w14:textId="2F23EF0B" w:rsidR="00291323" w:rsidRDefault="00291323" w:rsidP="00EB3840">
          <w:pPr>
            <w:pStyle w:val="TOC2"/>
          </w:pPr>
          <w:r w:rsidRPr="00291323">
            <w:t xml:space="preserve">2.1 Contemporary Electoral Motivators </w:t>
          </w:r>
          <w:r w:rsidRPr="00291323">
            <w:ptab w:relativeTo="margin" w:alignment="right" w:leader="dot"/>
          </w:r>
          <w:r w:rsidRPr="00291323">
            <w:t xml:space="preserve"> 5</w:t>
          </w:r>
        </w:p>
        <w:p w14:paraId="10963AB6" w14:textId="5F615E1E" w:rsidR="00706432" w:rsidRPr="00706432" w:rsidRDefault="00706432" w:rsidP="00706432">
          <w:pPr>
            <w:pStyle w:val="TOC2"/>
          </w:pPr>
          <w:r w:rsidRPr="00291323">
            <w:t>2.</w:t>
          </w:r>
          <w:r>
            <w:t>2</w:t>
          </w:r>
          <w:r w:rsidRPr="00291323">
            <w:t xml:space="preserve"> </w:t>
          </w:r>
          <w:r>
            <w:t>Incumbency (dis)Advantage</w:t>
          </w:r>
          <w:r w:rsidRPr="00291323">
            <w:t xml:space="preserve"> </w:t>
          </w:r>
          <w:r w:rsidRPr="00291323">
            <w:ptab w:relativeTo="margin" w:alignment="right" w:leader="dot"/>
          </w:r>
          <w:r w:rsidRPr="00291323">
            <w:t xml:space="preserve"> 5</w:t>
          </w:r>
        </w:p>
        <w:p w14:paraId="18007EC6" w14:textId="2BCFBDED" w:rsidR="00250C9F" w:rsidRPr="00291323" w:rsidRDefault="00250C9F" w:rsidP="00291323">
          <w:pPr>
            <w:pStyle w:val="TOC2"/>
          </w:pPr>
          <w:r w:rsidRPr="00291323">
            <w:t>2.</w:t>
          </w:r>
          <w:r w:rsidR="00706432">
            <w:t>3</w:t>
          </w:r>
          <w:r w:rsidRPr="00291323">
            <w:t xml:space="preserve"> Candidate </w:t>
          </w:r>
          <w:r w:rsidR="007A51D4">
            <w:t xml:space="preserve">Perceptions </w:t>
          </w:r>
          <w:r w:rsidR="00745AA8">
            <w:t xml:space="preserve">and </w:t>
          </w:r>
          <w:r w:rsidR="00706432">
            <w:t>Communication to Electorate</w:t>
          </w:r>
          <w:r w:rsidRPr="00291323">
            <w:t xml:space="preserve"> </w:t>
          </w:r>
          <w:r w:rsidRPr="00291323">
            <w:ptab w:relativeTo="margin" w:alignment="right" w:leader="dot"/>
          </w:r>
          <w:r w:rsidRPr="00291323">
            <w:t xml:space="preserve"> 5</w:t>
          </w:r>
        </w:p>
        <w:p w14:paraId="12B1D7A7" w14:textId="4241698E" w:rsidR="007A14A1" w:rsidRPr="00291323" w:rsidRDefault="007A14A1" w:rsidP="00291323">
          <w:pPr>
            <w:pStyle w:val="TOC2"/>
          </w:pPr>
          <w:r w:rsidRPr="00291323">
            <w:t>2.</w:t>
          </w:r>
          <w:r w:rsidR="00735F1E">
            <w:t>4</w:t>
          </w:r>
          <w:r w:rsidRPr="00291323">
            <w:t xml:space="preserve"> Textual Analysis </w:t>
          </w:r>
          <w:r w:rsidR="007F4391" w:rsidRPr="00291323">
            <w:t>in</w:t>
          </w:r>
          <w:r w:rsidRPr="00291323">
            <w:t xml:space="preserve"> Electoral Campaigns </w:t>
          </w:r>
          <w:r w:rsidRPr="00291323">
            <w:ptab w:relativeTo="margin" w:alignment="right" w:leader="dot"/>
          </w:r>
          <w:r w:rsidRPr="00291323">
            <w:t xml:space="preserve"> 5</w:t>
          </w:r>
        </w:p>
        <w:p w14:paraId="09764662" w14:textId="75C49157" w:rsidR="00291323" w:rsidRDefault="00291323" w:rsidP="00533D39">
          <w:pPr>
            <w:pStyle w:val="TOC2"/>
            <w:spacing w:line="480" w:lineRule="auto"/>
          </w:pPr>
          <w:r w:rsidRPr="00291323">
            <w:t>2.</w:t>
          </w:r>
          <w:r w:rsidR="00745AA8">
            <w:t xml:space="preserve">5 </w:t>
          </w:r>
          <w:r w:rsidRPr="00291323">
            <w:t xml:space="preserve">Voter Clustering using Data Science Methods </w:t>
          </w:r>
          <w:r w:rsidRPr="00291323">
            <w:ptab w:relativeTo="margin" w:alignment="right" w:leader="dot"/>
          </w:r>
          <w:r w:rsidRPr="00291323">
            <w:t xml:space="preserve"> 5</w:t>
          </w:r>
        </w:p>
        <w:p w14:paraId="3C78467E" w14:textId="1AE5AB2B" w:rsidR="00533D39" w:rsidRPr="00533D39" w:rsidRDefault="00533D39" w:rsidP="00533D39">
          <w:pPr>
            <w:spacing w:line="360" w:lineRule="auto"/>
            <w:rPr>
              <w:sz w:val="28"/>
              <w:szCs w:val="28"/>
            </w:rPr>
          </w:pPr>
          <w:r>
            <w:rPr>
              <w:sz w:val="28"/>
              <w:szCs w:val="28"/>
            </w:rPr>
            <w:t>Research Questions &amp; Contribution</w:t>
          </w:r>
        </w:p>
        <w:p w14:paraId="6D3516BA" w14:textId="11A5D8B6" w:rsidR="00533D39" w:rsidRPr="00291323" w:rsidRDefault="00533D39" w:rsidP="00533D39">
          <w:pPr>
            <w:pStyle w:val="TOC2"/>
          </w:pPr>
          <w:r>
            <w:t xml:space="preserve">3.1 Research Questions </w:t>
          </w:r>
          <w:r w:rsidRPr="00291323">
            <w:ptab w:relativeTo="margin" w:alignment="right" w:leader="dot"/>
          </w:r>
          <w:r w:rsidRPr="00291323">
            <w:t xml:space="preserve"> 5</w:t>
          </w:r>
        </w:p>
        <w:p w14:paraId="1108B9BC" w14:textId="2613803F" w:rsidR="00533D39" w:rsidRDefault="00533D39" w:rsidP="00BE2111">
          <w:pPr>
            <w:pStyle w:val="TOC2"/>
            <w:spacing w:line="480" w:lineRule="auto"/>
          </w:pPr>
          <w:r>
            <w:t>3.2 Contribution</w:t>
          </w:r>
          <w:r w:rsidR="00735F1E">
            <w:t xml:space="preserve"> to Field</w:t>
          </w:r>
          <w:r>
            <w:t xml:space="preserve"> </w:t>
          </w:r>
          <w:r w:rsidRPr="00291323">
            <w:ptab w:relativeTo="margin" w:alignment="right" w:leader="dot"/>
          </w:r>
          <w:r w:rsidRPr="00291323">
            <w:t xml:space="preserve"> 5</w:t>
          </w:r>
        </w:p>
        <w:p w14:paraId="14354980" w14:textId="6B2F4423" w:rsidR="00BE2111" w:rsidRDefault="00BE2111" w:rsidP="00BE2111">
          <w:pPr>
            <w:spacing w:line="360" w:lineRule="auto"/>
            <w:rPr>
              <w:sz w:val="28"/>
              <w:szCs w:val="28"/>
            </w:rPr>
          </w:pPr>
          <w:r>
            <w:rPr>
              <w:sz w:val="28"/>
              <w:szCs w:val="28"/>
            </w:rPr>
            <w:t>Data</w:t>
          </w:r>
        </w:p>
        <w:p w14:paraId="5B5182EC" w14:textId="446A97FF" w:rsidR="00BE2111" w:rsidRDefault="004136CF" w:rsidP="00BE2111">
          <w:pPr>
            <w:pStyle w:val="TOC2"/>
          </w:pPr>
          <w:r>
            <w:t>4</w:t>
          </w:r>
          <w:r w:rsidR="00BE2111" w:rsidRPr="00291323">
            <w:t xml:space="preserve">.1 </w:t>
          </w:r>
          <w:r w:rsidR="005D48E2">
            <w:t xml:space="preserve">Candidate </w:t>
          </w:r>
          <w:r w:rsidR="0036166C">
            <w:t xml:space="preserve">Election </w:t>
          </w:r>
          <w:r w:rsidR="005D48E2">
            <w:t>Documents</w:t>
          </w:r>
          <w:r w:rsidR="00BE2111" w:rsidRPr="00291323">
            <w:t xml:space="preserve"> </w:t>
          </w:r>
          <w:r w:rsidR="00BE2111" w:rsidRPr="00291323">
            <w:ptab w:relativeTo="margin" w:alignment="right" w:leader="dot"/>
          </w:r>
          <w:r w:rsidR="00BE2111" w:rsidRPr="00291323">
            <w:t xml:space="preserve"> 5</w:t>
          </w:r>
        </w:p>
        <w:p w14:paraId="61188640" w14:textId="6D89567F" w:rsidR="00BE2111" w:rsidRPr="00291323" w:rsidRDefault="004136CF" w:rsidP="00BE2111">
          <w:pPr>
            <w:pStyle w:val="TOC2"/>
          </w:pPr>
          <w:r>
            <w:t>4</w:t>
          </w:r>
          <w:r w:rsidR="00BE2111" w:rsidRPr="00291323">
            <w:t>.</w:t>
          </w:r>
          <w:r w:rsidR="00F47C03">
            <w:t>2</w:t>
          </w:r>
          <w:r w:rsidR="00BE2111" w:rsidRPr="00291323">
            <w:t xml:space="preserve"> </w:t>
          </w:r>
          <w:r w:rsidR="005D48E2">
            <w:t>Voter Survey Data</w:t>
          </w:r>
          <w:r w:rsidR="00BE2111" w:rsidRPr="00291323">
            <w:t xml:space="preserve"> </w:t>
          </w:r>
          <w:r w:rsidR="00BE2111" w:rsidRPr="00291323">
            <w:ptab w:relativeTo="margin" w:alignment="right" w:leader="dot"/>
          </w:r>
          <w:r w:rsidR="00BE2111" w:rsidRPr="00291323">
            <w:t xml:space="preserve"> 5</w:t>
          </w:r>
        </w:p>
        <w:p w14:paraId="478F3046" w14:textId="45117702" w:rsidR="00BE2111" w:rsidRDefault="004136CF" w:rsidP="00C2619F">
          <w:pPr>
            <w:pStyle w:val="TOC2"/>
            <w:spacing w:line="480" w:lineRule="auto"/>
          </w:pPr>
          <w:r>
            <w:t>4</w:t>
          </w:r>
          <w:r w:rsidR="00BE2111" w:rsidRPr="00291323">
            <w:t>.</w:t>
          </w:r>
          <w:r w:rsidR="00F47C03">
            <w:t>3</w:t>
          </w:r>
          <w:r w:rsidR="005D48E2">
            <w:t xml:space="preserve"> Other Data</w:t>
          </w:r>
          <w:r w:rsidR="00BE2111">
            <w:t xml:space="preserve"> </w:t>
          </w:r>
          <w:r w:rsidR="00BE2111" w:rsidRPr="00291323">
            <w:ptab w:relativeTo="margin" w:alignment="right" w:leader="dot"/>
          </w:r>
          <w:r w:rsidR="00BE2111" w:rsidRPr="00291323">
            <w:t xml:space="preserve"> 5</w:t>
          </w:r>
        </w:p>
        <w:p w14:paraId="2B80FA13" w14:textId="2896F58F" w:rsidR="00BE2111" w:rsidRDefault="004136CF" w:rsidP="00C2619F">
          <w:pPr>
            <w:spacing w:line="360" w:lineRule="auto"/>
            <w:rPr>
              <w:sz w:val="28"/>
              <w:szCs w:val="28"/>
            </w:rPr>
          </w:pPr>
          <w:r>
            <w:rPr>
              <w:sz w:val="28"/>
              <w:szCs w:val="28"/>
            </w:rPr>
            <w:t>Methods</w:t>
          </w:r>
        </w:p>
        <w:p w14:paraId="0E0684AB" w14:textId="29B5A6B4" w:rsidR="00BE2111" w:rsidRPr="00291323" w:rsidRDefault="00351BD9" w:rsidP="00C2619F">
          <w:pPr>
            <w:pStyle w:val="TOC2"/>
          </w:pPr>
          <w:r>
            <w:t>5</w:t>
          </w:r>
          <w:r w:rsidR="00BE2111" w:rsidRPr="00291323">
            <w:t xml:space="preserve">.1 </w:t>
          </w:r>
          <w:r w:rsidR="00021B24">
            <w:t>Token (Stem? Word? Char?) Frequency</w:t>
          </w:r>
          <w:r w:rsidR="00BE2111" w:rsidRPr="00291323">
            <w:t xml:space="preserve"> </w:t>
          </w:r>
          <w:r w:rsidR="00021B24">
            <w:t xml:space="preserve">Analysis </w:t>
          </w:r>
          <w:r w:rsidR="00BE2111" w:rsidRPr="00291323">
            <w:ptab w:relativeTo="margin" w:alignment="right" w:leader="dot"/>
          </w:r>
          <w:r w:rsidR="00BE2111" w:rsidRPr="00291323">
            <w:t xml:space="preserve"> 5</w:t>
          </w:r>
        </w:p>
        <w:p w14:paraId="7A6EA229" w14:textId="48FF81CA" w:rsidR="00BE2111" w:rsidRPr="00291323" w:rsidRDefault="00351BD9" w:rsidP="00BE2111">
          <w:pPr>
            <w:pStyle w:val="TOC2"/>
          </w:pPr>
          <w:r>
            <w:t>5</w:t>
          </w:r>
          <w:r w:rsidR="00BE2111" w:rsidRPr="00291323">
            <w:t>.</w:t>
          </w:r>
          <w:r w:rsidR="00F47C03">
            <w:t>2</w:t>
          </w:r>
          <w:r w:rsidR="00BE2111" w:rsidRPr="00291323">
            <w:t xml:space="preserve"> </w:t>
          </w:r>
          <w:r w:rsidR="00021B24">
            <w:t xml:space="preserve">Composite </w:t>
          </w:r>
          <w:r w:rsidR="001B4AF7">
            <w:t xml:space="preserve">Change </w:t>
          </w:r>
          <w:r w:rsidR="00021B24">
            <w:t>Ind</w:t>
          </w:r>
          <w:r w:rsidR="008D5A39">
            <w:t>ex</w:t>
          </w:r>
          <w:r w:rsidR="00BE2111" w:rsidRPr="00291323">
            <w:t xml:space="preserve"> </w:t>
          </w:r>
          <w:r w:rsidR="00BE2111" w:rsidRPr="00291323">
            <w:ptab w:relativeTo="margin" w:alignment="right" w:leader="dot"/>
          </w:r>
          <w:r w:rsidR="00BE2111" w:rsidRPr="00291323">
            <w:t xml:space="preserve"> 5</w:t>
          </w:r>
        </w:p>
        <w:p w14:paraId="708FC568" w14:textId="46186806" w:rsidR="00325A92" w:rsidRPr="00291323" w:rsidRDefault="00325A92" w:rsidP="00C2619F">
          <w:pPr>
            <w:pStyle w:val="TOC2"/>
            <w:spacing w:line="480" w:lineRule="auto"/>
          </w:pPr>
          <w:r>
            <w:t>5</w:t>
          </w:r>
          <w:r w:rsidRPr="00291323">
            <w:t>.</w:t>
          </w:r>
          <w:r w:rsidR="00F47C03">
            <w:t>3</w:t>
          </w:r>
          <w:r w:rsidR="00EB3CA0">
            <w:t xml:space="preserve"> </w:t>
          </w:r>
          <w:r w:rsidR="00F47C03">
            <w:t xml:space="preserve">Statistical Tests of Distributional Independence </w:t>
          </w:r>
          <w:r w:rsidRPr="00291323">
            <w:ptab w:relativeTo="margin" w:alignment="right" w:leader="dot"/>
          </w:r>
          <w:r w:rsidRPr="00291323">
            <w:t xml:space="preserve"> 5</w:t>
          </w:r>
        </w:p>
        <w:p w14:paraId="3A9806EB" w14:textId="57B4BBEF" w:rsidR="00C2619F" w:rsidRDefault="00C80DCD" w:rsidP="00C80DCD">
          <w:pPr>
            <w:spacing w:line="360" w:lineRule="auto"/>
            <w:rPr>
              <w:sz w:val="28"/>
              <w:szCs w:val="28"/>
            </w:rPr>
          </w:pPr>
          <w:r>
            <w:rPr>
              <w:sz w:val="28"/>
              <w:szCs w:val="28"/>
            </w:rPr>
            <w:lastRenderedPageBreak/>
            <w:t>Results</w:t>
          </w:r>
        </w:p>
        <w:p w14:paraId="754E3AF0" w14:textId="79D57732" w:rsidR="00C2619F" w:rsidRPr="00291323" w:rsidRDefault="00435587" w:rsidP="00C80DCD">
          <w:pPr>
            <w:pStyle w:val="TOC2"/>
          </w:pPr>
          <w:r>
            <w:t>6</w:t>
          </w:r>
          <w:r w:rsidR="00C2619F" w:rsidRPr="00291323">
            <w:t xml:space="preserve">.1 </w:t>
          </w:r>
          <w:r w:rsidR="00C80DCD">
            <w:t xml:space="preserve">Text </w:t>
          </w:r>
          <w:r>
            <w:t>Frequency Analysis</w:t>
          </w:r>
          <w:r w:rsidR="00C2619F">
            <w:t xml:space="preserve"> </w:t>
          </w:r>
          <w:r w:rsidR="00C2619F" w:rsidRPr="00291323">
            <w:ptab w:relativeTo="margin" w:alignment="right" w:leader="dot"/>
          </w:r>
          <w:r w:rsidR="00C2619F" w:rsidRPr="00291323">
            <w:t xml:space="preserve"> 5</w:t>
          </w:r>
        </w:p>
        <w:p w14:paraId="5537F3A9" w14:textId="406FF1F0" w:rsidR="00C2619F" w:rsidRPr="00291323" w:rsidRDefault="00435587" w:rsidP="00C2619F">
          <w:pPr>
            <w:pStyle w:val="TOC2"/>
          </w:pPr>
          <w:r>
            <w:t>6</w:t>
          </w:r>
          <w:r w:rsidR="00C2619F" w:rsidRPr="00291323">
            <w:t>.</w:t>
          </w:r>
          <w:r w:rsidR="00C2619F">
            <w:t>2</w:t>
          </w:r>
          <w:r w:rsidR="00C2619F" w:rsidRPr="00291323">
            <w:t xml:space="preserve"> </w:t>
          </w:r>
          <w:r w:rsidR="00C80DCD">
            <w:t xml:space="preserve">Composite Change Index </w:t>
          </w:r>
          <w:r w:rsidR="00C2619F" w:rsidRPr="00291323">
            <w:ptab w:relativeTo="margin" w:alignment="right" w:leader="dot"/>
          </w:r>
          <w:r w:rsidR="00C2619F" w:rsidRPr="00291323">
            <w:t xml:space="preserve"> 5</w:t>
          </w:r>
        </w:p>
        <w:p w14:paraId="279DABF8" w14:textId="0E082823" w:rsidR="00C2619F" w:rsidRDefault="00435587" w:rsidP="004E1697">
          <w:pPr>
            <w:pStyle w:val="TOC2"/>
            <w:spacing w:line="480" w:lineRule="auto"/>
          </w:pPr>
          <w:r>
            <w:t>6</w:t>
          </w:r>
          <w:r w:rsidR="00C2619F" w:rsidRPr="00291323">
            <w:t>.</w:t>
          </w:r>
          <w:r>
            <w:t>3</w:t>
          </w:r>
          <w:r w:rsidR="00C2619F" w:rsidRPr="00291323">
            <w:t xml:space="preserve"> </w:t>
          </w:r>
          <w:r>
            <w:t xml:space="preserve">Voter </w:t>
          </w:r>
          <w:r w:rsidR="00C2619F">
            <w:t xml:space="preserve">Clustering </w:t>
          </w:r>
          <w:r w:rsidR="00C2619F" w:rsidRPr="00291323">
            <w:ptab w:relativeTo="margin" w:alignment="right" w:leader="dot"/>
          </w:r>
          <w:r w:rsidR="00C2619F" w:rsidRPr="00291323">
            <w:t xml:space="preserve"> 5</w:t>
          </w:r>
        </w:p>
        <w:p w14:paraId="7C8E5A4E" w14:textId="0FFACFBD" w:rsidR="004E1697" w:rsidRDefault="00773030" w:rsidP="004E1697">
          <w:pPr>
            <w:spacing w:line="360" w:lineRule="auto"/>
            <w:rPr>
              <w:sz w:val="28"/>
              <w:szCs w:val="28"/>
            </w:rPr>
          </w:pPr>
          <w:r>
            <w:rPr>
              <w:sz w:val="28"/>
              <w:szCs w:val="28"/>
            </w:rPr>
            <w:t>Discussion</w:t>
          </w:r>
        </w:p>
        <w:p w14:paraId="7C2B635C" w14:textId="762D1B8E" w:rsidR="004E1697" w:rsidRPr="00291323" w:rsidRDefault="00773030" w:rsidP="004E1697">
          <w:pPr>
            <w:pStyle w:val="TOC2"/>
          </w:pPr>
          <w:r>
            <w:t>7</w:t>
          </w:r>
          <w:r w:rsidR="004E1697" w:rsidRPr="00291323">
            <w:t xml:space="preserve">.1 </w:t>
          </w:r>
          <w:r w:rsidR="00823B04">
            <w:t xml:space="preserve">Validity of 'Change Candidate' Theory </w:t>
          </w:r>
          <w:r w:rsidR="004E1697" w:rsidRPr="00291323">
            <w:ptab w:relativeTo="margin" w:alignment="right" w:leader="dot"/>
          </w:r>
          <w:r w:rsidR="004E1697" w:rsidRPr="00291323">
            <w:t xml:space="preserve"> 5</w:t>
          </w:r>
        </w:p>
        <w:p w14:paraId="278FB889" w14:textId="796BDE5B" w:rsidR="004E1697" w:rsidRDefault="00982927" w:rsidP="004E1697">
          <w:pPr>
            <w:pStyle w:val="TOC2"/>
          </w:pPr>
          <w:r>
            <w:t>7</w:t>
          </w:r>
          <w:r w:rsidR="004E1697" w:rsidRPr="00291323">
            <w:t>.</w:t>
          </w:r>
          <w:r w:rsidR="004E1697">
            <w:t>2</w:t>
          </w:r>
          <w:r w:rsidR="004E1697" w:rsidRPr="00291323">
            <w:t xml:space="preserve"> </w:t>
          </w:r>
          <w:r w:rsidR="00D842F0">
            <w:t>Voter-</w:t>
          </w:r>
          <w:r w:rsidR="002F4D49">
            <w:t>Attribute</w:t>
          </w:r>
          <w:r w:rsidR="00D842F0">
            <w:t>-Motivated Behaviour</w:t>
          </w:r>
          <w:r w:rsidR="004E1697" w:rsidRPr="00291323">
            <w:ptab w:relativeTo="margin" w:alignment="right" w:leader="dot"/>
          </w:r>
          <w:r w:rsidR="004E1697" w:rsidRPr="00291323">
            <w:t xml:space="preserve"> 5</w:t>
          </w:r>
        </w:p>
        <w:p w14:paraId="02C3FEB5" w14:textId="3B8C41BE" w:rsidR="006A742E" w:rsidRDefault="006A742E" w:rsidP="006A742E">
          <w:pPr>
            <w:pStyle w:val="TOC2"/>
          </w:pPr>
          <w:r>
            <w:t>7</w:t>
          </w:r>
          <w:r w:rsidRPr="00291323">
            <w:t>.</w:t>
          </w:r>
          <w:r>
            <w:t>3</w:t>
          </w:r>
          <w:r w:rsidRPr="00291323">
            <w:t xml:space="preserve"> </w:t>
          </w:r>
          <w:r>
            <w:t xml:space="preserve">Limitations and Future Work </w:t>
          </w:r>
          <w:r w:rsidRPr="00291323">
            <w:ptab w:relativeTo="margin" w:alignment="right" w:leader="dot"/>
          </w:r>
          <w:r w:rsidRPr="00291323">
            <w:t xml:space="preserve"> 5</w:t>
          </w:r>
        </w:p>
        <w:p w14:paraId="0EC2E30E" w14:textId="658D3912" w:rsidR="0027766F" w:rsidRDefault="0027766F" w:rsidP="0027766F"/>
        <w:p w14:paraId="468E003E" w14:textId="325E7A21" w:rsidR="0027766F" w:rsidRDefault="0027766F" w:rsidP="0027766F">
          <w:pPr>
            <w:spacing w:line="360" w:lineRule="auto"/>
            <w:rPr>
              <w:sz w:val="28"/>
              <w:szCs w:val="28"/>
            </w:rPr>
          </w:pPr>
          <w:r>
            <w:rPr>
              <w:sz w:val="28"/>
              <w:szCs w:val="28"/>
            </w:rPr>
            <w:t>Conclusions and Recommendations</w:t>
          </w:r>
        </w:p>
        <w:p w14:paraId="50AC3119" w14:textId="74E93FA4" w:rsidR="0027766F" w:rsidRPr="00291323" w:rsidRDefault="0027766F" w:rsidP="0027766F">
          <w:pPr>
            <w:pStyle w:val="TOC2"/>
          </w:pPr>
          <w:r>
            <w:t>8</w:t>
          </w:r>
          <w:r w:rsidRPr="00291323">
            <w:t xml:space="preserve">.1 </w:t>
          </w:r>
          <w:r>
            <w:t xml:space="preserve">Conclusions and Recommendations </w:t>
          </w:r>
          <w:r w:rsidRPr="00291323">
            <w:ptab w:relativeTo="margin" w:alignment="right" w:leader="dot"/>
          </w:r>
          <w:r w:rsidRPr="00291323">
            <w:t xml:space="preserve"> 5</w:t>
          </w:r>
        </w:p>
        <w:p w14:paraId="75D34F16" w14:textId="77777777" w:rsidR="0027766F" w:rsidRPr="0027766F" w:rsidRDefault="0027766F" w:rsidP="0027766F"/>
        <w:p w14:paraId="477592EA" w14:textId="35CE00D4" w:rsidR="00CA1B0A" w:rsidRDefault="00CA1B0A" w:rsidP="00CA1B0A">
          <w:pPr>
            <w:pStyle w:val="TOC1"/>
            <w:spacing w:line="480" w:lineRule="auto"/>
          </w:pPr>
          <w:r>
            <w:t>Citations</w:t>
          </w:r>
        </w:p>
        <w:p w14:paraId="0EE501B2" w14:textId="6773C1D5" w:rsidR="00FC35EA" w:rsidRDefault="00CA1B0A" w:rsidP="00FC35EA">
          <w:pPr>
            <w:pStyle w:val="TOC1"/>
            <w:spacing w:line="480" w:lineRule="auto"/>
          </w:pPr>
          <w:r>
            <w:t>Appendi</w:t>
          </w:r>
          <w:r w:rsidR="0042675A">
            <w:t>ces</w:t>
          </w:r>
        </w:p>
        <w:p w14:paraId="31B6A69F" w14:textId="16DB31B7" w:rsidR="003249C3" w:rsidRDefault="003249C3" w:rsidP="003249C3">
          <w:pPr>
            <w:pStyle w:val="TOC1"/>
            <w:spacing w:line="480" w:lineRule="auto"/>
          </w:pPr>
          <w:r>
            <w:t>Statement of Authorship</w:t>
          </w:r>
        </w:p>
        <w:p w14:paraId="3A3E4AAF" w14:textId="77777777" w:rsidR="006A742E" w:rsidRPr="006A742E" w:rsidRDefault="006A742E" w:rsidP="006A742E"/>
        <w:p w14:paraId="1190F39C" w14:textId="2B8C275C" w:rsidR="008F5350" w:rsidRPr="008F5350" w:rsidRDefault="008F5350" w:rsidP="00291323">
          <w:pPr>
            <w:pStyle w:val="TOC2"/>
          </w:pPr>
        </w:p>
        <w:p w14:paraId="2A18A3D4" w14:textId="433C57EE" w:rsidR="008F5350" w:rsidRPr="008F5350" w:rsidRDefault="00000000" w:rsidP="008F5350"/>
      </w:sdtContent>
    </w:sdt>
    <w:p w14:paraId="38F50BEF" w14:textId="0E51CE5D" w:rsidR="006B45AA" w:rsidRPr="008F5350" w:rsidRDefault="006B45AA" w:rsidP="006B45AA">
      <w:pPr>
        <w:rPr>
          <w:sz w:val="28"/>
          <w:szCs w:val="28"/>
        </w:rPr>
      </w:pPr>
    </w:p>
    <w:p w14:paraId="2619ED4C" w14:textId="4BB142AB" w:rsidR="008402E0" w:rsidRDefault="008402E0" w:rsidP="00045B95">
      <w:pPr>
        <w:jc w:val="center"/>
        <w:rPr>
          <w:b/>
          <w:bCs/>
          <w:sz w:val="28"/>
          <w:szCs w:val="28"/>
        </w:rPr>
      </w:pPr>
    </w:p>
    <w:p w14:paraId="6A576D97" w14:textId="37142108" w:rsidR="008402E0" w:rsidRDefault="008402E0" w:rsidP="00045B95">
      <w:pPr>
        <w:jc w:val="center"/>
        <w:rPr>
          <w:b/>
          <w:bCs/>
          <w:sz w:val="28"/>
          <w:szCs w:val="28"/>
        </w:rPr>
      </w:pPr>
    </w:p>
    <w:p w14:paraId="77BA722B" w14:textId="46BAC0B3" w:rsidR="008402E0" w:rsidRDefault="008402E0" w:rsidP="008F5350">
      <w:pPr>
        <w:rPr>
          <w:b/>
          <w:bCs/>
          <w:sz w:val="28"/>
          <w:szCs w:val="28"/>
        </w:rPr>
      </w:pPr>
    </w:p>
    <w:p w14:paraId="057F6E38" w14:textId="04B40FFF" w:rsidR="008402E0" w:rsidRDefault="008402E0" w:rsidP="00045B95">
      <w:pPr>
        <w:jc w:val="center"/>
        <w:rPr>
          <w:b/>
          <w:bCs/>
          <w:sz w:val="28"/>
          <w:szCs w:val="28"/>
        </w:rPr>
      </w:pPr>
    </w:p>
    <w:p w14:paraId="0AD65F37" w14:textId="5D0F6F96" w:rsidR="008402E0" w:rsidRDefault="008402E0" w:rsidP="00045B95">
      <w:pPr>
        <w:jc w:val="center"/>
        <w:rPr>
          <w:b/>
          <w:bCs/>
          <w:sz w:val="28"/>
          <w:szCs w:val="28"/>
        </w:rPr>
      </w:pPr>
    </w:p>
    <w:p w14:paraId="3438A695" w14:textId="7C5B7AD7" w:rsidR="008402E0" w:rsidRDefault="008402E0" w:rsidP="00045B95">
      <w:pPr>
        <w:jc w:val="center"/>
        <w:rPr>
          <w:b/>
          <w:bCs/>
          <w:sz w:val="28"/>
          <w:szCs w:val="28"/>
        </w:rPr>
      </w:pPr>
    </w:p>
    <w:p w14:paraId="5C848CB4" w14:textId="6416C64E" w:rsidR="008402E0" w:rsidRDefault="008402E0" w:rsidP="00045B95">
      <w:pPr>
        <w:jc w:val="center"/>
        <w:rPr>
          <w:b/>
          <w:bCs/>
          <w:sz w:val="28"/>
          <w:szCs w:val="28"/>
        </w:rPr>
      </w:pPr>
    </w:p>
    <w:p w14:paraId="58C29446" w14:textId="3BBF1786" w:rsidR="008402E0" w:rsidRDefault="008402E0" w:rsidP="00045B95">
      <w:pPr>
        <w:jc w:val="center"/>
        <w:rPr>
          <w:b/>
          <w:bCs/>
          <w:sz w:val="28"/>
          <w:szCs w:val="28"/>
        </w:rPr>
      </w:pPr>
    </w:p>
    <w:p w14:paraId="2CF63E35" w14:textId="7DBD3883" w:rsidR="008402E0" w:rsidRDefault="008402E0" w:rsidP="00045B95">
      <w:pPr>
        <w:jc w:val="center"/>
        <w:rPr>
          <w:b/>
          <w:bCs/>
          <w:sz w:val="28"/>
          <w:szCs w:val="28"/>
        </w:rPr>
      </w:pPr>
    </w:p>
    <w:p w14:paraId="5F2E01CF" w14:textId="030844BC" w:rsidR="008402E0" w:rsidRDefault="008402E0" w:rsidP="00045B95">
      <w:pPr>
        <w:jc w:val="center"/>
        <w:rPr>
          <w:b/>
          <w:bCs/>
          <w:sz w:val="28"/>
          <w:szCs w:val="28"/>
        </w:rPr>
      </w:pPr>
    </w:p>
    <w:p w14:paraId="6F418E4D" w14:textId="40FD0E0C" w:rsidR="008402E0" w:rsidRDefault="008402E0" w:rsidP="00045B95">
      <w:pPr>
        <w:jc w:val="center"/>
        <w:rPr>
          <w:b/>
          <w:bCs/>
          <w:sz w:val="28"/>
          <w:szCs w:val="28"/>
        </w:rPr>
      </w:pPr>
    </w:p>
    <w:p w14:paraId="4710A652" w14:textId="64C967F6" w:rsidR="008402E0" w:rsidRDefault="008402E0" w:rsidP="00045B95">
      <w:pPr>
        <w:jc w:val="center"/>
        <w:rPr>
          <w:b/>
          <w:bCs/>
          <w:sz w:val="28"/>
          <w:szCs w:val="28"/>
        </w:rPr>
      </w:pPr>
    </w:p>
    <w:p w14:paraId="1DA62FD8" w14:textId="0B864564" w:rsidR="008402E0" w:rsidRDefault="008402E0" w:rsidP="00045B95">
      <w:pPr>
        <w:jc w:val="center"/>
        <w:rPr>
          <w:b/>
          <w:bCs/>
          <w:sz w:val="28"/>
          <w:szCs w:val="28"/>
        </w:rPr>
      </w:pPr>
    </w:p>
    <w:p w14:paraId="244F461D" w14:textId="77777777" w:rsidR="00A07D64" w:rsidRPr="00A07D64" w:rsidRDefault="00A07D64" w:rsidP="00A07D64">
      <w:pPr>
        <w:rPr>
          <w:b/>
          <w:bCs/>
          <w:sz w:val="28"/>
          <w:szCs w:val="28"/>
        </w:rPr>
      </w:pPr>
      <w:r w:rsidRPr="00A07D64">
        <w:rPr>
          <w:b/>
          <w:bCs/>
          <w:sz w:val="28"/>
          <w:szCs w:val="28"/>
        </w:rPr>
        <w:lastRenderedPageBreak/>
        <w:t>List of Abbreviations</w:t>
      </w:r>
      <w:r w:rsidRPr="00A07D64">
        <w:rPr>
          <w:b/>
          <w:bCs/>
          <w:sz w:val="28"/>
          <w:szCs w:val="28"/>
        </w:rPr>
        <w:t xml:space="preserve"> </w:t>
      </w:r>
    </w:p>
    <w:p w14:paraId="210B8E9C" w14:textId="62E17DE1" w:rsidR="00A07D64" w:rsidRDefault="00A07D64" w:rsidP="00A07D64">
      <w:r>
        <w:t xml:space="preserve">ANES </w:t>
      </w:r>
    </w:p>
    <w:p w14:paraId="7FA708CF" w14:textId="6E5845A2" w:rsidR="00A07D64" w:rsidRDefault="00A07D64" w:rsidP="00A07D64">
      <w:r>
        <w:t>APP</w:t>
      </w:r>
    </w:p>
    <w:p w14:paraId="4B74483E" w14:textId="63F69CB4" w:rsidR="00A07D64" w:rsidRDefault="00A07D64" w:rsidP="00A07D64">
      <w:r>
        <w:t>UCSB</w:t>
      </w:r>
    </w:p>
    <w:p w14:paraId="06E6A11A" w14:textId="58367E78" w:rsidR="00A07D64" w:rsidRDefault="00A07D64" w:rsidP="00A07D64">
      <w:r>
        <w:t>FIPS</w:t>
      </w:r>
    </w:p>
    <w:p w14:paraId="3D9EB030" w14:textId="4FC6258E" w:rsidR="007165B7" w:rsidRDefault="007165B7" w:rsidP="00A07D64">
      <w:r>
        <w:t>C</w:t>
      </w:r>
      <w:r w:rsidR="00C87E35">
        <w:t>-</w:t>
      </w:r>
      <w:r>
        <w:t>Voter</w:t>
      </w:r>
    </w:p>
    <w:p w14:paraId="47523D46" w14:textId="7F9B915F" w:rsidR="007165B7" w:rsidRDefault="007165B7" w:rsidP="00A07D64">
      <w:r>
        <w:t>M</w:t>
      </w:r>
      <w:r w:rsidR="00C87E35">
        <w:t>-</w:t>
      </w:r>
      <w:r>
        <w:t>Voter</w:t>
      </w:r>
    </w:p>
    <w:p w14:paraId="5919D9D2" w14:textId="77777777" w:rsidR="00C87E35" w:rsidRDefault="00C87E35" w:rsidP="00A07D64">
      <w:pPr>
        <w:rPr>
          <w:b/>
          <w:bCs/>
          <w:sz w:val="28"/>
          <w:szCs w:val="28"/>
        </w:rPr>
      </w:pPr>
    </w:p>
    <w:p w14:paraId="61DE3ED4" w14:textId="261D48F9" w:rsidR="008402E0" w:rsidRDefault="008402E0" w:rsidP="00045B95">
      <w:pPr>
        <w:jc w:val="center"/>
        <w:rPr>
          <w:b/>
          <w:bCs/>
          <w:sz w:val="28"/>
          <w:szCs w:val="28"/>
        </w:rPr>
      </w:pPr>
    </w:p>
    <w:p w14:paraId="4C854FE6" w14:textId="3157036C" w:rsidR="008402E0" w:rsidRDefault="008402E0" w:rsidP="00045B95">
      <w:pPr>
        <w:jc w:val="center"/>
        <w:rPr>
          <w:b/>
          <w:bCs/>
          <w:sz w:val="28"/>
          <w:szCs w:val="28"/>
        </w:rPr>
      </w:pPr>
    </w:p>
    <w:p w14:paraId="722B0A0B" w14:textId="782D3098" w:rsidR="008402E0" w:rsidRDefault="008402E0" w:rsidP="00045B95">
      <w:pPr>
        <w:jc w:val="center"/>
        <w:rPr>
          <w:b/>
          <w:bCs/>
          <w:sz w:val="28"/>
          <w:szCs w:val="28"/>
        </w:rPr>
      </w:pPr>
    </w:p>
    <w:p w14:paraId="669CACAB" w14:textId="65841DE4" w:rsidR="008402E0" w:rsidRDefault="00F84721" w:rsidP="00F84721">
      <w:pPr>
        <w:rPr>
          <w:b/>
          <w:bCs/>
          <w:sz w:val="28"/>
          <w:szCs w:val="28"/>
        </w:rPr>
      </w:pPr>
      <w:r>
        <w:rPr>
          <w:b/>
          <w:bCs/>
          <w:sz w:val="28"/>
          <w:szCs w:val="28"/>
        </w:rPr>
        <w:t>Literature Review</w:t>
      </w:r>
    </w:p>
    <w:p w14:paraId="187B97B6" w14:textId="5877D976" w:rsidR="00F84721" w:rsidRDefault="00F84721" w:rsidP="00F84721">
      <w:pPr>
        <w:rPr>
          <w:b/>
          <w:bCs/>
        </w:rPr>
      </w:pPr>
    </w:p>
    <w:p w14:paraId="2046E329" w14:textId="5A855F41" w:rsidR="00F84721" w:rsidRDefault="00F84721" w:rsidP="00F84721">
      <w:pPr>
        <w:rPr>
          <w:b/>
          <w:bCs/>
        </w:rPr>
      </w:pPr>
    </w:p>
    <w:p w14:paraId="49A425C4" w14:textId="050E12FF" w:rsidR="00F84721" w:rsidRDefault="00F84721" w:rsidP="00F84721">
      <w:pPr>
        <w:rPr>
          <w:b/>
          <w:bCs/>
        </w:rPr>
      </w:pPr>
      <w:r>
        <w:rPr>
          <w:b/>
          <w:bCs/>
        </w:rPr>
        <w:t>Contemporary Electoral Motivators in the United States</w:t>
      </w:r>
    </w:p>
    <w:p w14:paraId="206EDA61" w14:textId="77777777" w:rsidR="00F84721" w:rsidRDefault="00F84721" w:rsidP="00F84721">
      <w:pPr>
        <w:rPr>
          <w:b/>
          <w:bCs/>
        </w:rPr>
      </w:pPr>
    </w:p>
    <w:p w14:paraId="77F7FA36" w14:textId="0BCDF685" w:rsidR="00F84721" w:rsidRDefault="00F84721" w:rsidP="00F84721">
      <w:pPr>
        <w:rPr>
          <w:b/>
          <w:bCs/>
        </w:rPr>
      </w:pPr>
      <w:r>
        <w:rPr>
          <w:b/>
          <w:bCs/>
        </w:rPr>
        <w:t>Incumbency Advantage/ Anti-Incumbency Trends</w:t>
      </w:r>
      <w:r w:rsidR="00DF0A2B">
        <w:rPr>
          <w:b/>
          <w:bCs/>
        </w:rPr>
        <w:t xml:space="preserve">/ </w:t>
      </w:r>
      <w:r w:rsidR="00D0485E">
        <w:rPr>
          <w:b/>
          <w:bCs/>
        </w:rPr>
        <w:t>Dissatisfaction</w:t>
      </w:r>
    </w:p>
    <w:p w14:paraId="5780A585" w14:textId="7D5ABFF8" w:rsidR="00F84721" w:rsidRDefault="00F84721" w:rsidP="00F84721">
      <w:pPr>
        <w:rPr>
          <w:b/>
          <w:bCs/>
        </w:rPr>
      </w:pPr>
    </w:p>
    <w:p w14:paraId="1D839970" w14:textId="207213F3" w:rsidR="00F84721" w:rsidRDefault="00F84721" w:rsidP="00F84721">
      <w:r>
        <w:rPr>
          <w:b/>
          <w:bCs/>
        </w:rPr>
        <w:t>Voting for 'Change'</w:t>
      </w:r>
    </w:p>
    <w:p w14:paraId="53741589" w14:textId="70774042" w:rsidR="00F84721" w:rsidRDefault="00F84721" w:rsidP="00F84721">
      <w:r>
        <w:t>The idea of voting for a candidate on the idea of seeking 'change' (conceived of as something related to but distinct from anti-incumbency) is relatively understudied in the literature.</w:t>
      </w:r>
    </w:p>
    <w:p w14:paraId="7636D758" w14:textId="3DDC298F" w:rsidR="00DD6F24" w:rsidRDefault="00DD6F24" w:rsidP="00F84721"/>
    <w:p w14:paraId="42332200" w14:textId="10BB8E0D" w:rsidR="00056E3B" w:rsidRDefault="00056E3B" w:rsidP="001176B0">
      <w:pPr>
        <w:tabs>
          <w:tab w:val="right" w:pos="9360"/>
        </w:tabs>
      </w:pPr>
      <w:r>
        <w:t xml:space="preserve">Levine et. al (2001) </w:t>
      </w:r>
      <w:r w:rsidR="001176B0">
        <w:tab/>
      </w:r>
    </w:p>
    <w:p w14:paraId="6A306396" w14:textId="4C6A5728" w:rsidR="00674D67" w:rsidRDefault="00BD5284" w:rsidP="00A05783">
      <w:r>
        <w:t xml:space="preserve">Inspects the way that </w:t>
      </w:r>
      <w:r w:rsidR="00A05783">
        <w:t xml:space="preserve">young </w:t>
      </w:r>
      <w:r>
        <w:t>voters interpreted the messages of 'change'</w:t>
      </w:r>
      <w:r w:rsidR="00A05783">
        <w:t>, "</w:t>
      </w:r>
      <w:r w:rsidR="00A05783" w:rsidRPr="00A05783">
        <w:t>both in an overall sense</w:t>
      </w:r>
      <w:r w:rsidR="00A05783">
        <w:t xml:space="preserve"> </w:t>
      </w:r>
      <w:r w:rsidR="00A05783" w:rsidRPr="00A05783">
        <w:t>and as attributed to each of the candidates</w:t>
      </w:r>
      <w:r w:rsidR="00A05783">
        <w:t>" (Levine et. al</w:t>
      </w:r>
      <w:r w:rsidR="00674D67">
        <w:t xml:space="preserve">, </w:t>
      </w:r>
      <w:r w:rsidR="00A05783">
        <w:t>2001).</w:t>
      </w:r>
      <w:r w:rsidR="00674D67">
        <w:t xml:space="preserve"> The authors conduct two surveys, one before the 2008 primary election and one shortly before the general election, taking ~800 and ~200 undergraduate students as respondents, respectively</w:t>
      </w:r>
      <w:r w:rsidR="009B309E">
        <w:t xml:space="preserve">. The authors find </w:t>
      </w:r>
      <w:r w:rsidR="00AD7688">
        <w:t xml:space="preserve">different </w:t>
      </w:r>
      <w:r w:rsidR="009B309E">
        <w:t>types of 'change'</w:t>
      </w:r>
      <w:r w:rsidR="00AD7688">
        <w:t xml:space="preserve"> interpretations by </w:t>
      </w:r>
      <w:r w:rsidR="009B309E">
        <w:t>respondent</w:t>
      </w:r>
      <w:r w:rsidR="00AD7688">
        <w:t xml:space="preserve">s, as well as </w:t>
      </w:r>
      <w:r w:rsidR="009B309E">
        <w:t xml:space="preserve">differing </w:t>
      </w:r>
      <w:r w:rsidR="00AD7688">
        <w:t xml:space="preserve">levels of </w:t>
      </w:r>
      <w:r w:rsidR="009B309E">
        <w:t>relevan</w:t>
      </w:r>
      <w:r w:rsidR="00AD7688">
        <w:t>ce for different demographics.</w:t>
      </w:r>
    </w:p>
    <w:p w14:paraId="3D7A6E40" w14:textId="77777777" w:rsidR="00EB656E" w:rsidRDefault="00EB656E" w:rsidP="00EB656E">
      <w:r>
        <w:rPr>
          <w:i/>
          <w:iCs/>
        </w:rPr>
        <w:t>"</w:t>
      </w:r>
      <w:r w:rsidRPr="00EB656E">
        <w:rPr>
          <w:i/>
          <w:iCs/>
        </w:rPr>
        <w:t xml:space="preserve">Overall, our survey respondents applied change, as an overriding </w:t>
      </w:r>
      <w:proofErr w:type="spellStart"/>
      <w:proofErr w:type="gramStart"/>
      <w:r w:rsidRPr="00EB656E">
        <w:rPr>
          <w:i/>
          <w:iCs/>
        </w:rPr>
        <w:t>concept,to</w:t>
      </w:r>
      <w:proofErr w:type="spellEnd"/>
      <w:proofErr w:type="gramEnd"/>
      <w:r w:rsidRPr="00EB656E">
        <w:rPr>
          <w:i/>
          <w:iCs/>
        </w:rPr>
        <w:t xml:space="preserve"> six specific areas: race of the candidate, gender of the candidate, cultural </w:t>
      </w:r>
      <w:proofErr w:type="spellStart"/>
      <w:r w:rsidRPr="00EB656E">
        <w:rPr>
          <w:i/>
          <w:iCs/>
        </w:rPr>
        <w:t>policy,economic</w:t>
      </w:r>
      <w:proofErr w:type="spellEnd"/>
      <w:r w:rsidRPr="00EB656E">
        <w:rPr>
          <w:i/>
          <w:iCs/>
        </w:rPr>
        <w:t xml:space="preserve"> policy, foreign policy, health care, and other responses that fell into a seventh category called “overall change</w:t>
      </w:r>
      <w:r>
        <w:rPr>
          <w:i/>
          <w:iCs/>
        </w:rPr>
        <w:t xml:space="preserve">." </w:t>
      </w:r>
      <w:r>
        <w:t xml:space="preserve">Levine et. al (2001) </w:t>
      </w:r>
    </w:p>
    <w:p w14:paraId="1E12D2A4" w14:textId="1CE46465" w:rsidR="00EB656E" w:rsidRDefault="00EB656E" w:rsidP="00A05783">
      <w:pPr>
        <w:rPr>
          <w:i/>
          <w:iCs/>
        </w:rPr>
      </w:pPr>
    </w:p>
    <w:p w14:paraId="6C55A3A5" w14:textId="0CE50A68" w:rsidR="00EB656E" w:rsidRDefault="00221B4F" w:rsidP="00A05783">
      <w:pPr>
        <w:rPr>
          <w:i/>
          <w:iCs/>
        </w:rPr>
      </w:pPr>
      <w:r>
        <w:rPr>
          <w:i/>
          <w:iCs/>
        </w:rPr>
        <w:t>SURVEY EXPERIMENT 1:</w:t>
      </w:r>
    </w:p>
    <w:p w14:paraId="1382E559" w14:textId="29378FD8" w:rsidR="00EB656E" w:rsidRDefault="00EB656E" w:rsidP="00A05783">
      <w:pPr>
        <w:rPr>
          <w:i/>
          <w:iCs/>
        </w:rPr>
      </w:pPr>
      <w:r>
        <w:rPr>
          <w:i/>
          <w:iCs/>
        </w:rPr>
        <w:t>"</w:t>
      </w:r>
      <w:r w:rsidRPr="00EB656E">
        <w:rPr>
          <w:i/>
          <w:iCs/>
        </w:rPr>
        <w:t xml:space="preserve">Research Question 3: How Do Demographics Influence the Way These </w:t>
      </w:r>
      <w:proofErr w:type="spellStart"/>
      <w:r w:rsidRPr="00EB656E">
        <w:rPr>
          <w:i/>
          <w:iCs/>
        </w:rPr>
        <w:t>VotersDefine</w:t>
      </w:r>
      <w:proofErr w:type="spellEnd"/>
      <w:r w:rsidRPr="00EB656E">
        <w:rPr>
          <w:i/>
          <w:iCs/>
        </w:rPr>
        <w:t xml:space="preserve"> Change? The survey also measured the definition of each candidate’s </w:t>
      </w:r>
      <w:proofErr w:type="spellStart"/>
      <w:r w:rsidRPr="00EB656E">
        <w:rPr>
          <w:i/>
          <w:iCs/>
        </w:rPr>
        <w:t>versionof</w:t>
      </w:r>
      <w:proofErr w:type="spellEnd"/>
      <w:r w:rsidRPr="00EB656E">
        <w:rPr>
          <w:i/>
          <w:iCs/>
        </w:rPr>
        <w:t xml:space="preserve"> change. Overall, a chi-square analysis found significant differences among the </w:t>
      </w:r>
      <w:proofErr w:type="spellStart"/>
      <w:r w:rsidRPr="00EB656E">
        <w:rPr>
          <w:i/>
          <w:iCs/>
        </w:rPr>
        <w:t>dif-ferent</w:t>
      </w:r>
      <w:proofErr w:type="spellEnd"/>
      <w:r w:rsidRPr="00EB656E">
        <w:rPr>
          <w:i/>
          <w:iCs/>
        </w:rPr>
        <w:t xml:space="preserve"> supporters on a general sense of change and change in health care, gender </w:t>
      </w:r>
      <w:proofErr w:type="spellStart"/>
      <w:proofErr w:type="gramStart"/>
      <w:r w:rsidRPr="00EB656E">
        <w:rPr>
          <w:i/>
          <w:iCs/>
        </w:rPr>
        <w:t>issues,and</w:t>
      </w:r>
      <w:proofErr w:type="spellEnd"/>
      <w:proofErr w:type="gramEnd"/>
      <w:r w:rsidRPr="00EB656E">
        <w:rPr>
          <w:i/>
          <w:iCs/>
        </w:rPr>
        <w:t xml:space="preserve"> race.</w:t>
      </w:r>
      <w:r>
        <w:rPr>
          <w:i/>
          <w:iCs/>
        </w:rPr>
        <w:t xml:space="preserve"> </w:t>
      </w:r>
    </w:p>
    <w:p w14:paraId="78D18F77" w14:textId="77777777" w:rsidR="00EB656E" w:rsidRDefault="00EB656E" w:rsidP="00A05783">
      <w:pPr>
        <w:rPr>
          <w:i/>
          <w:iCs/>
        </w:rPr>
      </w:pPr>
      <w:r w:rsidRPr="00EB656E">
        <w:rPr>
          <w:i/>
          <w:iCs/>
        </w:rPr>
        <w:t>Of the respondents who identified issues categorized as “overall change,” a differ-</w:t>
      </w:r>
      <w:proofErr w:type="spellStart"/>
      <w:r w:rsidRPr="00EB656E">
        <w:rPr>
          <w:i/>
          <w:iCs/>
        </w:rPr>
        <w:t>ence</w:t>
      </w:r>
      <w:proofErr w:type="spellEnd"/>
      <w:r w:rsidRPr="00EB656E">
        <w:rPr>
          <w:i/>
          <w:iCs/>
        </w:rPr>
        <w:t xml:space="preserve"> was found between White and African American respondents, χ 2 (2) = </w:t>
      </w:r>
      <w:proofErr w:type="gramStart"/>
      <w:r w:rsidRPr="00EB656E">
        <w:rPr>
          <w:i/>
          <w:iCs/>
        </w:rPr>
        <w:t>20.627,p</w:t>
      </w:r>
      <w:proofErr w:type="gramEnd"/>
      <w:r w:rsidRPr="00EB656E">
        <w:rPr>
          <w:i/>
          <w:iCs/>
        </w:rPr>
        <w:t xml:space="preserve"> = .00, whereby 87% of the responses were from White participants, and 10.7% </w:t>
      </w:r>
      <w:proofErr w:type="spellStart"/>
      <w:r w:rsidRPr="00EB656E">
        <w:rPr>
          <w:i/>
          <w:iCs/>
        </w:rPr>
        <w:t>werefrom</w:t>
      </w:r>
      <w:proofErr w:type="spellEnd"/>
      <w:r w:rsidRPr="00EB656E">
        <w:rPr>
          <w:i/>
          <w:iCs/>
        </w:rPr>
        <w:t xml:space="preserve"> African American participants. However, those respondents who </w:t>
      </w:r>
      <w:proofErr w:type="spellStart"/>
      <w:r w:rsidRPr="00EB656E">
        <w:rPr>
          <w:i/>
          <w:iCs/>
        </w:rPr>
        <w:t>identifiedObama</w:t>
      </w:r>
      <w:proofErr w:type="spellEnd"/>
      <w:r w:rsidRPr="00EB656E">
        <w:rPr>
          <w:i/>
          <w:iCs/>
        </w:rPr>
        <w:t xml:space="preserve"> as their choice were also more likely to discuss issues of overall change </w:t>
      </w:r>
      <w:proofErr w:type="spellStart"/>
      <w:r w:rsidRPr="00EB656E">
        <w:rPr>
          <w:i/>
          <w:iCs/>
        </w:rPr>
        <w:t>thansupporters</w:t>
      </w:r>
      <w:proofErr w:type="spellEnd"/>
      <w:r w:rsidRPr="00EB656E">
        <w:rPr>
          <w:i/>
          <w:iCs/>
        </w:rPr>
        <w:t xml:space="preserve"> of the other candidates, χ 2(2) = 21.185, p &lt; .05.</w:t>
      </w:r>
    </w:p>
    <w:p w14:paraId="4A399C75" w14:textId="77777777" w:rsidR="00EB656E" w:rsidRDefault="00EB656E" w:rsidP="00A05783">
      <w:pPr>
        <w:rPr>
          <w:i/>
          <w:iCs/>
        </w:rPr>
      </w:pPr>
      <w:r w:rsidRPr="00EB656E">
        <w:rPr>
          <w:i/>
          <w:iCs/>
        </w:rPr>
        <w:lastRenderedPageBreak/>
        <w:t xml:space="preserve">The topic of health care was discussed more often by women than men, χ2(2) =8.048, p &lt; .05. Similar to the category of overall change, the participants who </w:t>
      </w:r>
      <w:proofErr w:type="spellStart"/>
      <w:r w:rsidRPr="00EB656E">
        <w:rPr>
          <w:i/>
          <w:iCs/>
        </w:rPr>
        <w:t>identi-fied</w:t>
      </w:r>
      <w:proofErr w:type="spellEnd"/>
      <w:r w:rsidRPr="00EB656E">
        <w:rPr>
          <w:i/>
          <w:iCs/>
        </w:rPr>
        <w:t xml:space="preserve"> Obama as their choice discussed the importance of change and health care, χ2(2) =18.571, p &lt; .05, more than supporters of the other candidates.</w:t>
      </w:r>
    </w:p>
    <w:p w14:paraId="695BC4E4" w14:textId="3911A4EF" w:rsidR="00EB656E" w:rsidRDefault="00EB656E" w:rsidP="00EB656E">
      <w:r w:rsidRPr="00EB656E">
        <w:rPr>
          <w:i/>
          <w:iCs/>
        </w:rPr>
        <w:t xml:space="preserve">Although there were no significant findings for the race of the candidate, a </w:t>
      </w:r>
      <w:proofErr w:type="spellStart"/>
      <w:r w:rsidRPr="00EB656E">
        <w:rPr>
          <w:i/>
          <w:iCs/>
        </w:rPr>
        <w:t>surpris-ing</w:t>
      </w:r>
      <w:proofErr w:type="spellEnd"/>
      <w:r w:rsidRPr="00EB656E">
        <w:rPr>
          <w:i/>
          <w:iCs/>
        </w:rPr>
        <w:t xml:space="preserve"> finding was that Obama supporters discussed the biological sex of the candidates</w:t>
      </w:r>
      <w:r w:rsidR="00145E81">
        <w:rPr>
          <w:i/>
          <w:iCs/>
        </w:rPr>
        <w:t xml:space="preserve"> </w:t>
      </w:r>
      <w:r w:rsidRPr="00EB656E">
        <w:rPr>
          <w:i/>
          <w:iCs/>
        </w:rPr>
        <w:t>more than supporters of the other candidates, χ2(2) = 13.478, p &lt; .05.</w:t>
      </w:r>
      <w:r>
        <w:rPr>
          <w:i/>
          <w:iCs/>
        </w:rPr>
        <w:t>"</w:t>
      </w:r>
      <w:r w:rsidRPr="00EB656E">
        <w:t xml:space="preserve"> </w:t>
      </w:r>
      <w:r>
        <w:t xml:space="preserve">Levine et. al (2001) </w:t>
      </w:r>
    </w:p>
    <w:p w14:paraId="54813F1F" w14:textId="7D5F7C8C" w:rsidR="00221B4F" w:rsidRDefault="00221B4F" w:rsidP="00EB656E"/>
    <w:p w14:paraId="533A0377" w14:textId="2829EEDE" w:rsidR="00221B4F" w:rsidRPr="00221B4F" w:rsidRDefault="00221B4F" w:rsidP="00EB656E">
      <w:pPr>
        <w:rPr>
          <w:i/>
          <w:iCs/>
        </w:rPr>
      </w:pPr>
      <w:r w:rsidRPr="00221B4F">
        <w:rPr>
          <w:i/>
          <w:iCs/>
        </w:rPr>
        <w:t>SURVEY EXPERIMENT 2:</w:t>
      </w:r>
    </w:p>
    <w:p w14:paraId="745088B5" w14:textId="009D5B23" w:rsidR="00EB656E" w:rsidRPr="00EB656E" w:rsidRDefault="00EB656E" w:rsidP="00A05783">
      <w:pPr>
        <w:rPr>
          <w:i/>
          <w:iCs/>
        </w:rPr>
      </w:pPr>
    </w:p>
    <w:p w14:paraId="1033AC65" w14:textId="124F5923" w:rsidR="005000AA" w:rsidRDefault="005000AA" w:rsidP="00F84721"/>
    <w:p w14:paraId="091B3D14" w14:textId="43897BAA" w:rsidR="00056E3B" w:rsidRDefault="00106846" w:rsidP="00F84721">
      <w:r>
        <w:t>(</w:t>
      </w:r>
      <w:proofErr w:type="spellStart"/>
      <w:r w:rsidR="00056E3B">
        <w:t>Wüst</w:t>
      </w:r>
      <w:proofErr w:type="spellEnd"/>
      <w:r w:rsidR="00056E3B">
        <w:t xml:space="preserve"> 2022</w:t>
      </w:r>
      <w:r>
        <w:t>)</w:t>
      </w:r>
    </w:p>
    <w:p w14:paraId="75C3D9F8" w14:textId="577D427C" w:rsidR="0046732A" w:rsidRDefault="00D0485E" w:rsidP="00DD6F24">
      <w:proofErr w:type="gramStart"/>
      <w:r>
        <w:t>German</w:t>
      </w:r>
      <w:proofErr w:type="gramEnd"/>
      <w:r w:rsidR="00DD6F24">
        <w:t xml:space="preserve"> one says youth voted for change via new pol parties (or just not the classic coalition SPD CDU), </w:t>
      </w:r>
    </w:p>
    <w:p w14:paraId="04F54FFC" w14:textId="0A93A706" w:rsidR="0046732A" w:rsidRDefault="0046732A" w:rsidP="0046732A">
      <w:r>
        <w:t>"</w:t>
      </w:r>
      <w:proofErr w:type="gramStart"/>
      <w:r>
        <w:t>article</w:t>
      </w:r>
      <w:proofErr w:type="gramEnd"/>
      <w:r>
        <w:t xml:space="preserve"> provides empirical evidence for </w:t>
      </w:r>
      <w:r w:rsidRPr="003431F5">
        <w:t>dissatisfaction with the grand coalition government and the quest for change among young voters</w:t>
      </w:r>
      <w:r>
        <w:t>"</w:t>
      </w:r>
    </w:p>
    <w:p w14:paraId="6A5A0117" w14:textId="5CC6758C" w:rsidR="0046732A" w:rsidRDefault="0046732A" w:rsidP="0046732A">
      <w:r>
        <w:t>reasons for voting</w:t>
      </w:r>
      <w:r w:rsidR="00E74DD1">
        <w:t>:</w:t>
      </w:r>
      <w:r w:rsidRPr="003431F5">
        <w:t xml:space="preserve">" a fight against climate change combined with state-centered social policies among Green voters, and a broad liberal program for progress among </w:t>
      </w:r>
      <w:proofErr w:type="spellStart"/>
      <w:r w:rsidRPr="003431F5">
        <w:t>fdp</w:t>
      </w:r>
      <w:proofErr w:type="spellEnd"/>
      <w:r w:rsidRPr="003431F5">
        <w:t xml:space="preserve"> voters</w:t>
      </w:r>
      <w:r>
        <w:t>"</w:t>
      </w:r>
    </w:p>
    <w:p w14:paraId="616B70AB" w14:textId="4498632F" w:rsidR="0046732A" w:rsidRDefault="0046732A" w:rsidP="00DD6F24">
      <w:r>
        <w:t>"</w:t>
      </w:r>
      <w:r w:rsidRPr="003431F5">
        <w:t>Yet the reasons that young people support these parties differ significantly. Thus, it is thin empirical ice to associate the yellow-green boost among young voters with a new generational cleavage.</w:t>
      </w:r>
      <w:r>
        <w:t>"</w:t>
      </w:r>
    </w:p>
    <w:p w14:paraId="53556A98" w14:textId="2521EE6C" w:rsidR="0046732A" w:rsidRDefault="0046732A" w:rsidP="00DD6F24">
      <w:r>
        <w:t xml:space="preserve">We should also note that there is a different dynamic in a </w:t>
      </w:r>
      <w:r w:rsidR="00DD6F24">
        <w:t>parliamentary system</w:t>
      </w:r>
      <w:r>
        <w:t xml:space="preserve"> due to</w:t>
      </w:r>
      <w:r w:rsidR="00DD6F24">
        <w:t xml:space="preserve"> 1) you are typically voting for a party more than for a specific candidate </w:t>
      </w:r>
      <w:r>
        <w:t>(whereas in the US, presidential elections have a large personal character element) and</w:t>
      </w:r>
      <w:r w:rsidR="00DD6F24">
        <w:t xml:space="preserve"> 2) voting for a 'change' party that is in the political fringe/ not established or strong can have several other motivators, such as pressuring the dominant parties to take notice of dissatisfaction/ to effect change. </w:t>
      </w:r>
    </w:p>
    <w:p w14:paraId="29E915B8" w14:textId="33E9DA26" w:rsidR="00D0485E" w:rsidRDefault="00E74DD1" w:rsidP="00DD6F24">
      <w:r>
        <w:t>G</w:t>
      </w:r>
      <w:r w:rsidR="00DD6F24">
        <w:t>reens</w:t>
      </w:r>
      <w:r>
        <w:t xml:space="preserve"> </w:t>
      </w:r>
      <w:r w:rsidR="00DD6F24">
        <w:t>has a very identifiable, inherently highly 'change' stance: action towards sustainability and climate change [need here a quote from the greens of what they stand for]</w:t>
      </w:r>
      <w:r w:rsidR="003645D2">
        <w:t xml:space="preserve"> which is not really possible in the de-facto two-party system of the United States.</w:t>
      </w:r>
    </w:p>
    <w:p w14:paraId="50BD3845" w14:textId="77777777" w:rsidR="00F84721" w:rsidRDefault="00F84721" w:rsidP="00F84721">
      <w:pPr>
        <w:rPr>
          <w:b/>
          <w:bCs/>
        </w:rPr>
      </w:pPr>
    </w:p>
    <w:p w14:paraId="426B808A" w14:textId="77777777" w:rsidR="00F84721" w:rsidRDefault="00F84721" w:rsidP="00F84721">
      <w:pPr>
        <w:rPr>
          <w:b/>
          <w:bCs/>
        </w:rPr>
      </w:pPr>
    </w:p>
    <w:p w14:paraId="53DED700" w14:textId="06248769" w:rsidR="00F84721" w:rsidRDefault="00F84721" w:rsidP="00F84721">
      <w:pPr>
        <w:rPr>
          <w:b/>
          <w:bCs/>
        </w:rPr>
      </w:pPr>
      <w:r>
        <w:rPr>
          <w:b/>
          <w:bCs/>
        </w:rPr>
        <w:t>Candidate Posturing/ Perceptions</w:t>
      </w:r>
    </w:p>
    <w:p w14:paraId="7D9A348A" w14:textId="5226D5C5" w:rsidR="00BD5284" w:rsidRDefault="00BD5284" w:rsidP="00F84721">
      <w:r w:rsidRPr="00BD5284">
        <w:t>Need</w:t>
      </w:r>
      <w:r>
        <w:t xml:space="preserve"> to mention that apparently </w:t>
      </w:r>
      <w:proofErr w:type="spellStart"/>
      <w:r>
        <w:t>mccain</w:t>
      </w:r>
      <w:proofErr w:type="spellEnd"/>
      <w:r>
        <w:t xml:space="preserve"> and </w:t>
      </w:r>
      <w:proofErr w:type="spellStart"/>
      <w:r>
        <w:t>obama</w:t>
      </w:r>
      <w:proofErr w:type="spellEnd"/>
      <w:r>
        <w:t xml:space="preserve"> both had 'change' in their slogans for 2008 (as did </w:t>
      </w:r>
      <w:proofErr w:type="spellStart"/>
      <w:r>
        <w:t>clinton</w:t>
      </w:r>
      <w:proofErr w:type="spellEnd"/>
      <w:r>
        <w:t xml:space="preserve"> and </w:t>
      </w:r>
      <w:proofErr w:type="spellStart"/>
      <w:r>
        <w:t>huckabee</w:t>
      </w:r>
      <w:proofErr w:type="spellEnd"/>
      <w:r>
        <w:t xml:space="preserve">, but </w:t>
      </w:r>
      <w:proofErr w:type="spellStart"/>
      <w:r>
        <w:t>obama</w:t>
      </w:r>
      <w:proofErr w:type="spellEnd"/>
      <w:r>
        <w:t xml:space="preserve"> ana </w:t>
      </w:r>
      <w:proofErr w:type="spellStart"/>
      <w:r>
        <w:t>mccain</w:t>
      </w:r>
      <w:proofErr w:type="spellEnd"/>
      <w:r>
        <w:t xml:space="preserve"> persisted thru their nominations)</w:t>
      </w:r>
    </w:p>
    <w:p w14:paraId="36E3B8FD" w14:textId="1EA5958D" w:rsidR="00C14737" w:rsidRDefault="00C14737" w:rsidP="00F84721"/>
    <w:p w14:paraId="77EF2E8C" w14:textId="55AADA15" w:rsidR="00C14737" w:rsidRDefault="00C14737" w:rsidP="00C14737">
      <w:pPr>
        <w:rPr>
          <w:b/>
          <w:bCs/>
          <w:sz w:val="28"/>
          <w:szCs w:val="28"/>
        </w:rPr>
      </w:pPr>
      <w:r>
        <w:t xml:space="preserve">Levine et al. (2001) has a great section on messaging in political campaigns and WHAT people consider important for voting on (in terms of character </w:t>
      </w:r>
      <w:proofErr w:type="spellStart"/>
      <w:r>
        <w:t>etc</w:t>
      </w:r>
      <w:proofErr w:type="spellEnd"/>
      <w:r>
        <w:t>).</w:t>
      </w:r>
    </w:p>
    <w:p w14:paraId="5167031C" w14:textId="77777777" w:rsidR="00C14737" w:rsidRDefault="00C14737" w:rsidP="00F84721"/>
    <w:p w14:paraId="05308D16" w14:textId="32A148A7" w:rsidR="009B309E" w:rsidRDefault="009B309E" w:rsidP="00F84721"/>
    <w:p w14:paraId="6BFB79C4" w14:textId="08157108" w:rsidR="00D34FC2" w:rsidRDefault="009B309E" w:rsidP="00D34FC2">
      <w:r>
        <w:t>Need to mention also how an incumbent can sell 'change' or even be the 'change candidate'. Maybe say like</w:t>
      </w:r>
      <w:r w:rsidR="00E31676">
        <w:t xml:space="preserve"> "posturing themselves as best suited to deliver change in the face of GLOBAL situation or MICRO FINANCIAL situations, not 'change' in the way the country </w:t>
      </w:r>
      <w:proofErr w:type="gramStart"/>
      <w:r w:rsidR="00E31676">
        <w:t>looks</w:t>
      </w:r>
      <w:proofErr w:type="gramEnd"/>
      <w:r w:rsidR="00E31676">
        <w:t xml:space="preserve"> or which party is in power).</w:t>
      </w:r>
    </w:p>
    <w:p w14:paraId="399DE991" w14:textId="77777777" w:rsidR="00C14737" w:rsidRDefault="00C14737" w:rsidP="00D34FC2"/>
    <w:p w14:paraId="1E013E9C" w14:textId="419DCF24" w:rsidR="00C14737" w:rsidRPr="00C14737" w:rsidRDefault="00C14737" w:rsidP="00D34FC2">
      <w:pPr>
        <w:rPr>
          <w:i/>
          <w:iCs/>
        </w:rPr>
      </w:pPr>
      <w:r w:rsidRPr="00C14737">
        <w:rPr>
          <w:i/>
          <w:iCs/>
        </w:rPr>
        <w:t xml:space="preserve">" Of course, the party that is not in the White House maybe able to make a stronger case for change, but even the incumbent party—and </w:t>
      </w:r>
      <w:proofErr w:type="spellStart"/>
      <w:r w:rsidRPr="00C14737">
        <w:rPr>
          <w:i/>
          <w:iCs/>
        </w:rPr>
        <w:t>theincumbent</w:t>
      </w:r>
      <w:proofErr w:type="spellEnd"/>
      <w:r w:rsidRPr="00C14737">
        <w:rPr>
          <w:i/>
          <w:iCs/>
        </w:rPr>
        <w:t xml:space="preserve"> himself in 2004—used the strategy. </w:t>
      </w:r>
      <w:r w:rsidRPr="00C14737">
        <w:rPr>
          <w:i/>
          <w:iCs/>
        </w:rPr>
        <w:lastRenderedPageBreak/>
        <w:t xml:space="preserve">Specifically, president George W. </w:t>
      </w:r>
      <w:proofErr w:type="spellStart"/>
      <w:r w:rsidRPr="00C14737">
        <w:rPr>
          <w:i/>
          <w:iCs/>
        </w:rPr>
        <w:t>Bushran</w:t>
      </w:r>
      <w:proofErr w:type="spellEnd"/>
      <w:r w:rsidRPr="00C14737">
        <w:rPr>
          <w:i/>
          <w:iCs/>
        </w:rPr>
        <w:t xml:space="preserve"> on a platform he said was well suited for “changing times” in a “changed </w:t>
      </w:r>
      <w:proofErr w:type="gramStart"/>
      <w:r w:rsidRPr="00C14737">
        <w:rPr>
          <w:i/>
          <w:iCs/>
        </w:rPr>
        <w:t>world”(</w:t>
      </w:r>
      <w:proofErr w:type="gramEnd"/>
      <w:r w:rsidRPr="00C14737">
        <w:rPr>
          <w:i/>
          <w:iCs/>
        </w:rPr>
        <w:t>Brownstein, 2004)." Levine et al. (2001)</w:t>
      </w:r>
    </w:p>
    <w:p w14:paraId="3D7BD2D7" w14:textId="52544ADC" w:rsidR="00D34FC2" w:rsidRDefault="00D34FC2" w:rsidP="00D34FC2"/>
    <w:p w14:paraId="6D114F1B" w14:textId="186832F3" w:rsidR="008402E0" w:rsidRDefault="008402E0" w:rsidP="00D0485E">
      <w:pPr>
        <w:rPr>
          <w:b/>
          <w:bCs/>
          <w:sz w:val="28"/>
          <w:szCs w:val="28"/>
        </w:rPr>
      </w:pPr>
    </w:p>
    <w:p w14:paraId="4F86CF27" w14:textId="01C5DE58" w:rsidR="008402E0" w:rsidRDefault="008402E0" w:rsidP="00045B95">
      <w:pPr>
        <w:jc w:val="center"/>
        <w:rPr>
          <w:b/>
          <w:bCs/>
          <w:sz w:val="28"/>
          <w:szCs w:val="28"/>
        </w:rPr>
      </w:pPr>
    </w:p>
    <w:p w14:paraId="1EEF7AE9" w14:textId="644B052D" w:rsidR="008402E0" w:rsidRDefault="008402E0" w:rsidP="00045B95">
      <w:pPr>
        <w:jc w:val="center"/>
        <w:rPr>
          <w:b/>
          <w:bCs/>
          <w:sz w:val="28"/>
          <w:szCs w:val="28"/>
        </w:rPr>
      </w:pPr>
    </w:p>
    <w:p w14:paraId="2D127999" w14:textId="38CFABCA" w:rsidR="008402E0" w:rsidRDefault="008402E0" w:rsidP="00045B95">
      <w:pPr>
        <w:jc w:val="center"/>
        <w:rPr>
          <w:b/>
          <w:bCs/>
          <w:sz w:val="28"/>
          <w:szCs w:val="28"/>
        </w:rPr>
      </w:pPr>
    </w:p>
    <w:p w14:paraId="11FE299F" w14:textId="5E8F65F1" w:rsidR="008402E0" w:rsidRDefault="008402E0" w:rsidP="00045B95">
      <w:pPr>
        <w:jc w:val="center"/>
        <w:rPr>
          <w:b/>
          <w:bCs/>
          <w:sz w:val="28"/>
          <w:szCs w:val="28"/>
        </w:rPr>
      </w:pPr>
    </w:p>
    <w:p w14:paraId="3E46BCB2" w14:textId="3AC1D2F4" w:rsidR="008402E0" w:rsidRDefault="008402E0" w:rsidP="00045B95">
      <w:pPr>
        <w:jc w:val="center"/>
        <w:rPr>
          <w:b/>
          <w:bCs/>
          <w:sz w:val="28"/>
          <w:szCs w:val="28"/>
        </w:rPr>
      </w:pPr>
    </w:p>
    <w:p w14:paraId="38C6AFC3" w14:textId="39518C81" w:rsidR="008402E0" w:rsidRDefault="008402E0" w:rsidP="00045B95">
      <w:pPr>
        <w:jc w:val="center"/>
        <w:rPr>
          <w:b/>
          <w:bCs/>
          <w:sz w:val="28"/>
          <w:szCs w:val="28"/>
        </w:rPr>
      </w:pPr>
    </w:p>
    <w:p w14:paraId="08880157" w14:textId="64A81D3A" w:rsidR="008402E0" w:rsidRDefault="008402E0" w:rsidP="00045B95">
      <w:pPr>
        <w:jc w:val="center"/>
        <w:rPr>
          <w:b/>
          <w:bCs/>
          <w:sz w:val="28"/>
          <w:szCs w:val="28"/>
        </w:rPr>
      </w:pPr>
    </w:p>
    <w:p w14:paraId="207623DF" w14:textId="6F4AE7C4" w:rsidR="008402E0" w:rsidRDefault="008402E0" w:rsidP="00045B95">
      <w:pPr>
        <w:jc w:val="center"/>
        <w:rPr>
          <w:b/>
          <w:bCs/>
          <w:sz w:val="28"/>
          <w:szCs w:val="28"/>
        </w:rPr>
      </w:pPr>
    </w:p>
    <w:p w14:paraId="27AA4E87" w14:textId="4B93627D" w:rsidR="008402E0" w:rsidRDefault="008402E0" w:rsidP="00045B95">
      <w:pPr>
        <w:jc w:val="center"/>
        <w:rPr>
          <w:b/>
          <w:bCs/>
          <w:sz w:val="28"/>
          <w:szCs w:val="28"/>
        </w:rPr>
      </w:pPr>
    </w:p>
    <w:p w14:paraId="70364041" w14:textId="6C4BFE90" w:rsidR="008402E0" w:rsidRDefault="008402E0" w:rsidP="00045B95">
      <w:pPr>
        <w:jc w:val="center"/>
        <w:rPr>
          <w:b/>
          <w:bCs/>
          <w:sz w:val="28"/>
          <w:szCs w:val="28"/>
        </w:rPr>
      </w:pPr>
    </w:p>
    <w:p w14:paraId="3A71CB61" w14:textId="3A9425D3" w:rsidR="008402E0" w:rsidRDefault="008402E0" w:rsidP="00045B95">
      <w:pPr>
        <w:jc w:val="center"/>
        <w:rPr>
          <w:b/>
          <w:bCs/>
          <w:sz w:val="28"/>
          <w:szCs w:val="28"/>
        </w:rPr>
      </w:pPr>
    </w:p>
    <w:p w14:paraId="607BE478" w14:textId="0BF8C11D" w:rsidR="008402E0" w:rsidRDefault="008402E0" w:rsidP="00045B95">
      <w:pPr>
        <w:jc w:val="center"/>
        <w:rPr>
          <w:b/>
          <w:bCs/>
          <w:sz w:val="28"/>
          <w:szCs w:val="28"/>
        </w:rPr>
      </w:pPr>
    </w:p>
    <w:p w14:paraId="61153021" w14:textId="3D332831" w:rsidR="008402E0" w:rsidRDefault="008402E0" w:rsidP="00045B95">
      <w:pPr>
        <w:jc w:val="center"/>
        <w:rPr>
          <w:b/>
          <w:bCs/>
          <w:sz w:val="28"/>
          <w:szCs w:val="28"/>
        </w:rPr>
      </w:pPr>
    </w:p>
    <w:p w14:paraId="6E99C70D" w14:textId="1C76231A" w:rsidR="00D75A95" w:rsidRDefault="00D75A95" w:rsidP="00045B95">
      <w:pPr>
        <w:jc w:val="center"/>
        <w:rPr>
          <w:b/>
          <w:bCs/>
          <w:sz w:val="28"/>
          <w:szCs w:val="28"/>
        </w:rPr>
      </w:pPr>
    </w:p>
    <w:p w14:paraId="7B2D6D24" w14:textId="18C0EFF9" w:rsidR="00D75A95" w:rsidRDefault="00D75A95" w:rsidP="00045B95">
      <w:pPr>
        <w:jc w:val="center"/>
        <w:rPr>
          <w:b/>
          <w:bCs/>
          <w:sz w:val="28"/>
          <w:szCs w:val="28"/>
        </w:rPr>
      </w:pPr>
    </w:p>
    <w:p w14:paraId="3CC2DA88" w14:textId="1A465A4B" w:rsidR="00D75A95" w:rsidRDefault="00D75A95" w:rsidP="00045B95">
      <w:pPr>
        <w:jc w:val="center"/>
        <w:rPr>
          <w:b/>
          <w:bCs/>
          <w:sz w:val="28"/>
          <w:szCs w:val="28"/>
        </w:rPr>
      </w:pPr>
    </w:p>
    <w:p w14:paraId="18029C48" w14:textId="37323000" w:rsidR="00D75A95" w:rsidRDefault="00D75A95" w:rsidP="00045B95">
      <w:pPr>
        <w:jc w:val="center"/>
        <w:rPr>
          <w:b/>
          <w:bCs/>
          <w:sz w:val="28"/>
          <w:szCs w:val="28"/>
        </w:rPr>
      </w:pPr>
    </w:p>
    <w:p w14:paraId="1B685289" w14:textId="0C32FFC7" w:rsidR="00D75A95" w:rsidRDefault="00D75A95" w:rsidP="00045B95">
      <w:pPr>
        <w:jc w:val="center"/>
        <w:rPr>
          <w:b/>
          <w:bCs/>
          <w:sz w:val="28"/>
          <w:szCs w:val="28"/>
        </w:rPr>
      </w:pPr>
    </w:p>
    <w:p w14:paraId="1B8B3D00" w14:textId="444EDD3A" w:rsidR="00D75A95" w:rsidRDefault="00D75A95" w:rsidP="00045B95">
      <w:pPr>
        <w:jc w:val="center"/>
        <w:rPr>
          <w:b/>
          <w:bCs/>
          <w:sz w:val="28"/>
          <w:szCs w:val="28"/>
        </w:rPr>
      </w:pPr>
    </w:p>
    <w:p w14:paraId="2089E24C" w14:textId="64BB4A7C" w:rsidR="00F7646C" w:rsidRDefault="00F7646C" w:rsidP="00045B95">
      <w:pPr>
        <w:jc w:val="center"/>
        <w:rPr>
          <w:b/>
          <w:bCs/>
          <w:sz w:val="28"/>
          <w:szCs w:val="28"/>
        </w:rPr>
      </w:pPr>
    </w:p>
    <w:p w14:paraId="00255ED4" w14:textId="34B38E15" w:rsidR="00F7646C" w:rsidRDefault="00F7646C" w:rsidP="00045B95">
      <w:pPr>
        <w:jc w:val="center"/>
        <w:rPr>
          <w:b/>
          <w:bCs/>
          <w:sz w:val="28"/>
          <w:szCs w:val="28"/>
        </w:rPr>
      </w:pPr>
    </w:p>
    <w:p w14:paraId="675E95C4" w14:textId="32A47C23" w:rsidR="00F7646C" w:rsidRDefault="00F7646C" w:rsidP="00045B95">
      <w:pPr>
        <w:jc w:val="center"/>
        <w:rPr>
          <w:b/>
          <w:bCs/>
          <w:sz w:val="28"/>
          <w:szCs w:val="28"/>
        </w:rPr>
      </w:pPr>
    </w:p>
    <w:p w14:paraId="6B3B0ED3" w14:textId="77777777" w:rsidR="00F7646C" w:rsidRDefault="00F7646C" w:rsidP="00045B95">
      <w:pPr>
        <w:jc w:val="center"/>
        <w:rPr>
          <w:b/>
          <w:bCs/>
          <w:sz w:val="28"/>
          <w:szCs w:val="28"/>
        </w:rPr>
      </w:pPr>
    </w:p>
    <w:p w14:paraId="24B13DCE" w14:textId="6E3BBD35" w:rsidR="00B965E2" w:rsidRDefault="00B965E2" w:rsidP="00045B95">
      <w:pPr>
        <w:jc w:val="center"/>
        <w:rPr>
          <w:b/>
          <w:bCs/>
          <w:sz w:val="28"/>
          <w:szCs w:val="28"/>
        </w:rPr>
      </w:pPr>
    </w:p>
    <w:p w14:paraId="04D68495" w14:textId="34A8F204" w:rsidR="00667381" w:rsidRDefault="00667381" w:rsidP="00045B95">
      <w:pPr>
        <w:jc w:val="center"/>
        <w:rPr>
          <w:b/>
          <w:bCs/>
          <w:sz w:val="28"/>
          <w:szCs w:val="28"/>
        </w:rPr>
      </w:pPr>
    </w:p>
    <w:p w14:paraId="50594B89" w14:textId="0CB39692" w:rsidR="00667381" w:rsidRDefault="00667381" w:rsidP="00045B95">
      <w:pPr>
        <w:jc w:val="center"/>
        <w:rPr>
          <w:b/>
          <w:bCs/>
          <w:sz w:val="28"/>
          <w:szCs w:val="28"/>
        </w:rPr>
      </w:pPr>
    </w:p>
    <w:p w14:paraId="60A423AC" w14:textId="13F96603" w:rsidR="00667381" w:rsidRDefault="00667381" w:rsidP="00045B95">
      <w:pPr>
        <w:jc w:val="center"/>
        <w:rPr>
          <w:b/>
          <w:bCs/>
          <w:sz w:val="28"/>
          <w:szCs w:val="28"/>
        </w:rPr>
      </w:pPr>
    </w:p>
    <w:p w14:paraId="61CB4379" w14:textId="4DE8769C" w:rsidR="00667381" w:rsidRDefault="00667381" w:rsidP="00045B95">
      <w:pPr>
        <w:jc w:val="center"/>
        <w:rPr>
          <w:b/>
          <w:bCs/>
          <w:sz w:val="28"/>
          <w:szCs w:val="28"/>
        </w:rPr>
      </w:pPr>
    </w:p>
    <w:p w14:paraId="6A1B2FF6" w14:textId="300BE2C9" w:rsidR="00667381" w:rsidRDefault="00667381" w:rsidP="00045B95">
      <w:pPr>
        <w:jc w:val="center"/>
        <w:rPr>
          <w:b/>
          <w:bCs/>
          <w:sz w:val="28"/>
          <w:szCs w:val="28"/>
        </w:rPr>
      </w:pPr>
    </w:p>
    <w:p w14:paraId="5307FA82" w14:textId="74221D9F" w:rsidR="00667381" w:rsidRDefault="00667381" w:rsidP="00045B95">
      <w:pPr>
        <w:jc w:val="center"/>
        <w:rPr>
          <w:b/>
          <w:bCs/>
          <w:sz w:val="28"/>
          <w:szCs w:val="28"/>
        </w:rPr>
      </w:pPr>
    </w:p>
    <w:p w14:paraId="5BD75924" w14:textId="6F83A7FF" w:rsidR="00667381" w:rsidRDefault="00667381" w:rsidP="00045B95">
      <w:pPr>
        <w:jc w:val="center"/>
        <w:rPr>
          <w:b/>
          <w:bCs/>
          <w:sz w:val="28"/>
          <w:szCs w:val="28"/>
        </w:rPr>
      </w:pPr>
    </w:p>
    <w:p w14:paraId="28D0CD63" w14:textId="6D640A3B" w:rsidR="00667381" w:rsidRDefault="00667381" w:rsidP="00045B95">
      <w:pPr>
        <w:jc w:val="center"/>
        <w:rPr>
          <w:b/>
          <w:bCs/>
          <w:sz w:val="28"/>
          <w:szCs w:val="28"/>
        </w:rPr>
      </w:pPr>
    </w:p>
    <w:p w14:paraId="31E96D46" w14:textId="6311E960" w:rsidR="00667381" w:rsidRDefault="00667381" w:rsidP="00045B95">
      <w:pPr>
        <w:jc w:val="center"/>
        <w:rPr>
          <w:b/>
          <w:bCs/>
          <w:sz w:val="28"/>
          <w:szCs w:val="28"/>
        </w:rPr>
      </w:pPr>
    </w:p>
    <w:p w14:paraId="4132E4A3" w14:textId="587A161C" w:rsidR="00667381" w:rsidRDefault="00667381" w:rsidP="00045B95">
      <w:pPr>
        <w:jc w:val="center"/>
        <w:rPr>
          <w:b/>
          <w:bCs/>
          <w:sz w:val="28"/>
          <w:szCs w:val="28"/>
        </w:rPr>
      </w:pPr>
    </w:p>
    <w:p w14:paraId="5EAF024B" w14:textId="0B0475A2" w:rsidR="00667381" w:rsidRDefault="00667381" w:rsidP="00045B95">
      <w:pPr>
        <w:jc w:val="center"/>
        <w:rPr>
          <w:b/>
          <w:bCs/>
          <w:sz w:val="28"/>
          <w:szCs w:val="28"/>
        </w:rPr>
      </w:pPr>
    </w:p>
    <w:p w14:paraId="452179FB" w14:textId="30515984" w:rsidR="00A678AE" w:rsidRDefault="00A678AE" w:rsidP="00045B95">
      <w:pPr>
        <w:jc w:val="center"/>
        <w:rPr>
          <w:b/>
          <w:bCs/>
          <w:sz w:val="28"/>
          <w:szCs w:val="28"/>
        </w:rPr>
      </w:pPr>
    </w:p>
    <w:p w14:paraId="3BE3F3CC" w14:textId="330CA098" w:rsidR="00A678AE" w:rsidRDefault="00A678AE" w:rsidP="00045B95">
      <w:pPr>
        <w:jc w:val="center"/>
        <w:rPr>
          <w:b/>
          <w:bCs/>
          <w:sz w:val="28"/>
          <w:szCs w:val="28"/>
        </w:rPr>
      </w:pPr>
    </w:p>
    <w:p w14:paraId="0679A5A3" w14:textId="03D41D75" w:rsidR="00A678AE" w:rsidRDefault="00A678AE" w:rsidP="00045B95">
      <w:pPr>
        <w:jc w:val="center"/>
        <w:rPr>
          <w:b/>
          <w:bCs/>
          <w:sz w:val="28"/>
          <w:szCs w:val="28"/>
        </w:rPr>
      </w:pPr>
    </w:p>
    <w:p w14:paraId="7B7AD0AA" w14:textId="31A40EAF" w:rsidR="00A678AE" w:rsidRDefault="00A678AE" w:rsidP="00045B95">
      <w:pPr>
        <w:jc w:val="center"/>
        <w:rPr>
          <w:b/>
          <w:bCs/>
          <w:sz w:val="28"/>
          <w:szCs w:val="28"/>
        </w:rPr>
      </w:pPr>
    </w:p>
    <w:p w14:paraId="7DD40C0A" w14:textId="4ADECBE0" w:rsidR="00A678AE" w:rsidRDefault="00A678AE" w:rsidP="00045B95">
      <w:pPr>
        <w:jc w:val="center"/>
        <w:rPr>
          <w:b/>
          <w:bCs/>
          <w:sz w:val="28"/>
          <w:szCs w:val="28"/>
        </w:rPr>
      </w:pPr>
    </w:p>
    <w:p w14:paraId="60402E1C" w14:textId="1935CAEE" w:rsidR="00A678AE" w:rsidRDefault="00A678AE" w:rsidP="00045B95">
      <w:pPr>
        <w:jc w:val="center"/>
        <w:rPr>
          <w:b/>
          <w:bCs/>
          <w:sz w:val="28"/>
          <w:szCs w:val="28"/>
        </w:rPr>
      </w:pPr>
    </w:p>
    <w:p w14:paraId="3FB6CF5F" w14:textId="633E5137" w:rsidR="00A678AE" w:rsidRDefault="00A678AE" w:rsidP="00045B95">
      <w:pPr>
        <w:jc w:val="center"/>
        <w:rPr>
          <w:b/>
          <w:bCs/>
          <w:sz w:val="28"/>
          <w:szCs w:val="28"/>
        </w:rPr>
      </w:pPr>
    </w:p>
    <w:p w14:paraId="68BEA5C9" w14:textId="74EB050E" w:rsidR="00A678AE" w:rsidRDefault="00A678AE" w:rsidP="00045B95">
      <w:pPr>
        <w:jc w:val="center"/>
        <w:rPr>
          <w:b/>
          <w:bCs/>
          <w:sz w:val="28"/>
          <w:szCs w:val="28"/>
        </w:rPr>
      </w:pPr>
    </w:p>
    <w:p w14:paraId="772DDFA5" w14:textId="35E9BCFF" w:rsidR="00A678AE" w:rsidRDefault="00A678AE" w:rsidP="00045B95">
      <w:pPr>
        <w:jc w:val="center"/>
        <w:rPr>
          <w:b/>
          <w:bCs/>
          <w:sz w:val="28"/>
          <w:szCs w:val="28"/>
        </w:rPr>
      </w:pPr>
    </w:p>
    <w:p w14:paraId="63044672" w14:textId="360F6C04" w:rsidR="00A678AE" w:rsidRDefault="00A678AE" w:rsidP="00045B95">
      <w:pPr>
        <w:jc w:val="center"/>
        <w:rPr>
          <w:b/>
          <w:bCs/>
          <w:sz w:val="28"/>
          <w:szCs w:val="28"/>
        </w:rPr>
      </w:pPr>
    </w:p>
    <w:p w14:paraId="08AF9ED0" w14:textId="546C3E5E" w:rsidR="00A678AE" w:rsidRDefault="00A678AE" w:rsidP="00045B95">
      <w:pPr>
        <w:jc w:val="center"/>
        <w:rPr>
          <w:b/>
          <w:bCs/>
          <w:sz w:val="28"/>
          <w:szCs w:val="28"/>
        </w:rPr>
      </w:pPr>
    </w:p>
    <w:p w14:paraId="57A18DD0" w14:textId="6BCA5374" w:rsidR="00A678AE" w:rsidRDefault="00A678AE" w:rsidP="00045B95">
      <w:pPr>
        <w:jc w:val="center"/>
        <w:rPr>
          <w:b/>
          <w:bCs/>
          <w:sz w:val="28"/>
          <w:szCs w:val="28"/>
        </w:rPr>
      </w:pPr>
    </w:p>
    <w:p w14:paraId="7BB555A9" w14:textId="76A42E13" w:rsidR="00A678AE" w:rsidRDefault="00A678AE" w:rsidP="00045B95">
      <w:pPr>
        <w:jc w:val="center"/>
        <w:rPr>
          <w:b/>
          <w:bCs/>
          <w:sz w:val="28"/>
          <w:szCs w:val="28"/>
        </w:rPr>
      </w:pPr>
    </w:p>
    <w:p w14:paraId="4B9055BC" w14:textId="77777777" w:rsidR="00A678AE" w:rsidRDefault="00A678AE" w:rsidP="00045B95">
      <w:pPr>
        <w:jc w:val="center"/>
        <w:rPr>
          <w:b/>
          <w:bCs/>
          <w:sz w:val="28"/>
          <w:szCs w:val="28"/>
        </w:rPr>
      </w:pPr>
    </w:p>
    <w:p w14:paraId="49B560BE" w14:textId="283F6FD0" w:rsidR="00045B95" w:rsidRPr="00045B95" w:rsidRDefault="00045B95" w:rsidP="00045B95">
      <w:pPr>
        <w:jc w:val="center"/>
        <w:rPr>
          <w:b/>
          <w:bCs/>
          <w:sz w:val="28"/>
          <w:szCs w:val="28"/>
        </w:rPr>
      </w:pPr>
      <w:r w:rsidRPr="00045B95">
        <w:rPr>
          <w:b/>
          <w:bCs/>
          <w:sz w:val="28"/>
          <w:szCs w:val="28"/>
        </w:rPr>
        <w:t>Statement of Authorship</w:t>
      </w:r>
    </w:p>
    <w:p w14:paraId="2BEBB38D" w14:textId="77777777" w:rsidR="00B965E2" w:rsidRDefault="00B965E2" w:rsidP="00045B95"/>
    <w:p w14:paraId="1CEA4211" w14:textId="3E9CC700" w:rsidR="00045B95" w:rsidRDefault="00045B95" w:rsidP="00045B95">
      <w:r>
        <w:t xml:space="preserve">I hereby confirm and certify that this master thesis is my own work. All ideas and language of others are acknowledged in the text. All references and verbatim extracts are properly quoted and all other sources of information are specifically and clearly designated. I confirm that the digital copy of the master thesis that I submitted on </w:t>
      </w:r>
      <w:r w:rsidRPr="00B965E2">
        <w:rPr>
          <w:b/>
          <w:bCs/>
        </w:rPr>
        <w:t>28th April 2025</w:t>
      </w:r>
      <w:r>
        <w:t xml:space="preserve"> is identical to the printed version I submitted to the Examination Office on </w:t>
      </w:r>
      <w:r w:rsidR="00DD3F6A" w:rsidRPr="00B965E2">
        <w:rPr>
          <w:b/>
          <w:bCs/>
        </w:rPr>
        <w:t>29</w:t>
      </w:r>
      <w:r w:rsidRPr="00B965E2">
        <w:rPr>
          <w:b/>
          <w:bCs/>
        </w:rPr>
        <w:t>th April 2025</w:t>
      </w:r>
      <w:r>
        <w:t>.</w:t>
      </w:r>
    </w:p>
    <w:p w14:paraId="1F8B2990" w14:textId="38C635A1" w:rsidR="00B965E2" w:rsidRDefault="00B965E2" w:rsidP="00045B95"/>
    <w:p w14:paraId="30DAD019" w14:textId="77777777" w:rsidR="00984123" w:rsidRDefault="00984123" w:rsidP="00045B95"/>
    <w:p w14:paraId="7D6F9F8D" w14:textId="77777777" w:rsidR="00984123" w:rsidRDefault="00984123" w:rsidP="00045B95"/>
    <w:p w14:paraId="0C08AB97" w14:textId="77777777" w:rsidR="00984123" w:rsidRDefault="00984123" w:rsidP="00045B95"/>
    <w:p w14:paraId="270443CC" w14:textId="5BD493B3" w:rsidR="00B965E2" w:rsidRDefault="00984123" w:rsidP="00045B95">
      <w:r>
        <w:t>DATE</w:t>
      </w:r>
      <w:r w:rsidR="00B965E2">
        <w:t xml:space="preserve">: </w:t>
      </w:r>
      <w:r>
        <w:t>2</w:t>
      </w:r>
      <w:r w:rsidR="00A678AE">
        <w:t>8</w:t>
      </w:r>
      <w:r>
        <w:t xml:space="preserve">th </w:t>
      </w:r>
      <w:r w:rsidR="00B965E2">
        <w:t>April</w:t>
      </w:r>
      <w:r>
        <w:t xml:space="preserve"> 2025</w:t>
      </w:r>
    </w:p>
    <w:p w14:paraId="3989E477" w14:textId="7A0E8E75" w:rsidR="00984123" w:rsidRDefault="00984123" w:rsidP="00045B95"/>
    <w:p w14:paraId="1B7C078E" w14:textId="3D68DFD4" w:rsidR="00984123" w:rsidRDefault="00984123" w:rsidP="00045B95">
      <w:r>
        <w:t>NAME: Juan Pablo Brasdefer</w:t>
      </w:r>
    </w:p>
    <w:p w14:paraId="16A7899F" w14:textId="34575BE6" w:rsidR="00984123" w:rsidRDefault="00984123" w:rsidP="00045B95"/>
    <w:p w14:paraId="166D56CE" w14:textId="7BA7E4EA" w:rsidR="00984123" w:rsidRDefault="00984123" w:rsidP="00045B95"/>
    <w:p w14:paraId="7305DB2B" w14:textId="43AB6ADD" w:rsidR="00984123" w:rsidRDefault="00984123" w:rsidP="00045B95"/>
    <w:p w14:paraId="222F842B" w14:textId="13EE1DF8" w:rsidR="00984123" w:rsidRDefault="00984123" w:rsidP="00045B95"/>
    <w:p w14:paraId="31007D59" w14:textId="7B5FA945" w:rsidR="00984123" w:rsidRDefault="00984123" w:rsidP="00045B95">
      <w:r>
        <w:t>SIGNATURE:</w:t>
      </w:r>
    </w:p>
    <w:p w14:paraId="581FD4DE" w14:textId="5836343F" w:rsidR="00984123" w:rsidRDefault="00984123" w:rsidP="00045B95"/>
    <w:p w14:paraId="327F286F" w14:textId="77777777" w:rsidR="00984123" w:rsidRPr="00045B95" w:rsidRDefault="00984123" w:rsidP="00045B95"/>
    <w:sectPr w:rsidR="00984123" w:rsidRPr="00045B95" w:rsidSect="0051793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DE79D8"/>
    <w:multiLevelType w:val="hybridMultilevel"/>
    <w:tmpl w:val="399CA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DB035A"/>
    <w:multiLevelType w:val="hybridMultilevel"/>
    <w:tmpl w:val="ED7436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8AF3476"/>
    <w:multiLevelType w:val="hybridMultilevel"/>
    <w:tmpl w:val="902E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2662750">
    <w:abstractNumId w:val="1"/>
  </w:num>
  <w:num w:numId="2" w16cid:durableId="715855697">
    <w:abstractNumId w:val="0"/>
  </w:num>
  <w:num w:numId="3" w16cid:durableId="13990885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5FB"/>
    <w:rsid w:val="000049C7"/>
    <w:rsid w:val="00016B83"/>
    <w:rsid w:val="00021B24"/>
    <w:rsid w:val="0004195D"/>
    <w:rsid w:val="00045B95"/>
    <w:rsid w:val="00056E3B"/>
    <w:rsid w:val="00106846"/>
    <w:rsid w:val="001176B0"/>
    <w:rsid w:val="00145E81"/>
    <w:rsid w:val="00176F5D"/>
    <w:rsid w:val="001B4AF7"/>
    <w:rsid w:val="001F4025"/>
    <w:rsid w:val="00221B4F"/>
    <w:rsid w:val="00221C38"/>
    <w:rsid w:val="00250C9F"/>
    <w:rsid w:val="002521C5"/>
    <w:rsid w:val="0027766F"/>
    <w:rsid w:val="00283C9E"/>
    <w:rsid w:val="00291323"/>
    <w:rsid w:val="002C4C1D"/>
    <w:rsid w:val="002F4D49"/>
    <w:rsid w:val="003249C3"/>
    <w:rsid w:val="00325A92"/>
    <w:rsid w:val="003431F5"/>
    <w:rsid w:val="00350209"/>
    <w:rsid w:val="00351BD9"/>
    <w:rsid w:val="0036166C"/>
    <w:rsid w:val="003645D2"/>
    <w:rsid w:val="003B3FEB"/>
    <w:rsid w:val="003F3A27"/>
    <w:rsid w:val="00412085"/>
    <w:rsid w:val="004136CF"/>
    <w:rsid w:val="0042675A"/>
    <w:rsid w:val="00435587"/>
    <w:rsid w:val="0046732A"/>
    <w:rsid w:val="00493892"/>
    <w:rsid w:val="004E1697"/>
    <w:rsid w:val="005000AA"/>
    <w:rsid w:val="00517932"/>
    <w:rsid w:val="00533D39"/>
    <w:rsid w:val="00545315"/>
    <w:rsid w:val="005D48E2"/>
    <w:rsid w:val="00664118"/>
    <w:rsid w:val="00666834"/>
    <w:rsid w:val="00667381"/>
    <w:rsid w:val="00674D67"/>
    <w:rsid w:val="00681384"/>
    <w:rsid w:val="006A24A4"/>
    <w:rsid w:val="006A742E"/>
    <w:rsid w:val="006B45AA"/>
    <w:rsid w:val="006F5820"/>
    <w:rsid w:val="007047E7"/>
    <w:rsid w:val="00706432"/>
    <w:rsid w:val="007165B7"/>
    <w:rsid w:val="00735F1E"/>
    <w:rsid w:val="00745AA8"/>
    <w:rsid w:val="00773030"/>
    <w:rsid w:val="007A14A1"/>
    <w:rsid w:val="007A51D4"/>
    <w:rsid w:val="007B592E"/>
    <w:rsid w:val="007E5666"/>
    <w:rsid w:val="007F4391"/>
    <w:rsid w:val="00823B04"/>
    <w:rsid w:val="008402E0"/>
    <w:rsid w:val="008538AF"/>
    <w:rsid w:val="00864F20"/>
    <w:rsid w:val="008D5A39"/>
    <w:rsid w:val="008F5350"/>
    <w:rsid w:val="00982927"/>
    <w:rsid w:val="00984123"/>
    <w:rsid w:val="009A5032"/>
    <w:rsid w:val="009B309E"/>
    <w:rsid w:val="009C4BEB"/>
    <w:rsid w:val="00A05783"/>
    <w:rsid w:val="00A07D64"/>
    <w:rsid w:val="00A36370"/>
    <w:rsid w:val="00A678AE"/>
    <w:rsid w:val="00A86789"/>
    <w:rsid w:val="00AA3206"/>
    <w:rsid w:val="00AD7688"/>
    <w:rsid w:val="00B965E2"/>
    <w:rsid w:val="00BB6A74"/>
    <w:rsid w:val="00BD5284"/>
    <w:rsid w:val="00BE2111"/>
    <w:rsid w:val="00C14737"/>
    <w:rsid w:val="00C2229C"/>
    <w:rsid w:val="00C2619F"/>
    <w:rsid w:val="00C51940"/>
    <w:rsid w:val="00C80DCD"/>
    <w:rsid w:val="00C81789"/>
    <w:rsid w:val="00C87E35"/>
    <w:rsid w:val="00CA1B0A"/>
    <w:rsid w:val="00D0485E"/>
    <w:rsid w:val="00D34FC2"/>
    <w:rsid w:val="00D75A95"/>
    <w:rsid w:val="00D842F0"/>
    <w:rsid w:val="00DD3F6A"/>
    <w:rsid w:val="00DD5C8C"/>
    <w:rsid w:val="00DD6F24"/>
    <w:rsid w:val="00DF0A2B"/>
    <w:rsid w:val="00E30C9D"/>
    <w:rsid w:val="00E31676"/>
    <w:rsid w:val="00E565FB"/>
    <w:rsid w:val="00E66AE7"/>
    <w:rsid w:val="00E74DD1"/>
    <w:rsid w:val="00EB3840"/>
    <w:rsid w:val="00EB3CA0"/>
    <w:rsid w:val="00EB656E"/>
    <w:rsid w:val="00F47C03"/>
    <w:rsid w:val="00F7646C"/>
    <w:rsid w:val="00F84721"/>
    <w:rsid w:val="00FC17C3"/>
    <w:rsid w:val="00FC35E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02D62"/>
  <w15:chartTrackingRefBased/>
  <w15:docId w15:val="{F35121B0-29C5-6942-B699-B6D8837C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5350"/>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35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F5350"/>
    <w:pPr>
      <w:spacing w:before="480" w:line="276" w:lineRule="auto"/>
      <w:outlineLvl w:val="9"/>
    </w:pPr>
    <w:rPr>
      <w:b/>
      <w:bCs/>
      <w:sz w:val="28"/>
      <w:szCs w:val="28"/>
      <w:lang w:val="en-US"/>
    </w:rPr>
  </w:style>
  <w:style w:type="paragraph" w:styleId="TOC2">
    <w:name w:val="toc 2"/>
    <w:basedOn w:val="Normal"/>
    <w:next w:val="Normal"/>
    <w:autoRedefine/>
    <w:uiPriority w:val="39"/>
    <w:unhideWhenUsed/>
    <w:rsid w:val="00291323"/>
    <w:pPr>
      <w:spacing w:line="360" w:lineRule="auto"/>
      <w:ind w:left="240"/>
    </w:pPr>
  </w:style>
  <w:style w:type="paragraph" w:styleId="TOC1">
    <w:name w:val="toc 1"/>
    <w:basedOn w:val="Normal"/>
    <w:next w:val="Normal"/>
    <w:autoRedefine/>
    <w:uiPriority w:val="39"/>
    <w:unhideWhenUsed/>
    <w:rsid w:val="00250C9F"/>
    <w:pPr>
      <w:spacing w:before="120" w:after="120"/>
    </w:pPr>
    <w:rPr>
      <w:sz w:val="28"/>
      <w:szCs w:val="28"/>
    </w:rPr>
  </w:style>
  <w:style w:type="paragraph" w:styleId="TOC3">
    <w:name w:val="toc 3"/>
    <w:basedOn w:val="Normal"/>
    <w:next w:val="Normal"/>
    <w:autoRedefine/>
    <w:uiPriority w:val="39"/>
    <w:unhideWhenUsed/>
    <w:rsid w:val="008F5350"/>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F5350"/>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F5350"/>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F5350"/>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F5350"/>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F5350"/>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F5350"/>
    <w:pPr>
      <w:ind w:left="1920"/>
    </w:pPr>
    <w:rPr>
      <w:rFonts w:asciiTheme="minorHAnsi" w:hAnsiTheme="minorHAnsi" w:cstheme="minorHAnsi"/>
      <w:sz w:val="18"/>
      <w:szCs w:val="18"/>
    </w:rPr>
  </w:style>
  <w:style w:type="paragraph" w:styleId="ListParagraph">
    <w:name w:val="List Paragraph"/>
    <w:basedOn w:val="Normal"/>
    <w:uiPriority w:val="34"/>
    <w:qFormat/>
    <w:rsid w:val="008F53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AA0075-C21C-844B-A0D2-5D6E69411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7</Pages>
  <Words>1075</Words>
  <Characters>6134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Brasdefer</dc:creator>
  <cp:keywords/>
  <dc:description/>
  <cp:lastModifiedBy>Juan Brasdefer</cp:lastModifiedBy>
  <cp:revision>100</cp:revision>
  <dcterms:created xsi:type="dcterms:W3CDTF">2025-04-03T14:53:00Z</dcterms:created>
  <dcterms:modified xsi:type="dcterms:W3CDTF">2025-04-23T12:46:00Z</dcterms:modified>
</cp:coreProperties>
</file>