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2135"/>
        <w:gridCol w:w="110"/>
        <w:gridCol w:w="1200"/>
        <w:gridCol w:w="1710"/>
        <w:gridCol w:w="1276"/>
        <w:gridCol w:w="1845"/>
      </w:tblGrid>
      <w:tr w:rsidR="00636C55" w:rsidRPr="00EE5552" w14:paraId="433427FF" w14:textId="77777777" w:rsidTr="009E5826">
        <w:trPr>
          <w:trHeight w:val="676"/>
          <w:jc w:val="center"/>
        </w:trPr>
        <w:tc>
          <w:tcPr>
            <w:tcW w:w="2938" w:type="dxa"/>
            <w:gridSpan w:val="2"/>
            <w:tcBorders>
              <w:bottom w:val="single" w:sz="4" w:space="0" w:color="FFFFFF"/>
              <w:right w:val="single" w:sz="4" w:space="0" w:color="FFFFFF"/>
            </w:tcBorders>
          </w:tcPr>
          <w:p w14:paraId="1637E249" w14:textId="77777777" w:rsidR="00636C55" w:rsidRDefault="008977DC" w:rsidP="00A05300">
            <w:pPr>
              <w:pStyle w:val="Encabezado"/>
              <w:ind w:left="8504" w:hanging="8504"/>
              <w:jc w:val="center"/>
              <w:rPr>
                <w:rFonts w:cs="Arial"/>
                <w:b/>
                <w:sz w:val="22"/>
                <w:szCs w:val="22"/>
              </w:rPr>
            </w:pPr>
            <w:r>
              <w:rPr>
                <w:noProof/>
                <w:sz w:val="20"/>
                <w:szCs w:val="20"/>
                <w:lang w:val="es-EC" w:eastAsia="es-EC"/>
              </w:rPr>
              <w:drawing>
                <wp:anchor distT="0" distB="0" distL="114300" distR="114300" simplePos="0" relativeHeight="251658240" behindDoc="0" locked="0" layoutInCell="1" allowOverlap="1" wp14:anchorId="2C993C74" wp14:editId="0DB0F780">
                  <wp:simplePos x="0" y="0"/>
                  <wp:positionH relativeFrom="column">
                    <wp:posOffset>-41910</wp:posOffset>
                  </wp:positionH>
                  <wp:positionV relativeFrom="paragraph">
                    <wp:posOffset>56515</wp:posOffset>
                  </wp:positionV>
                  <wp:extent cx="2724150" cy="322580"/>
                  <wp:effectExtent l="19050" t="0" r="0" b="0"/>
                  <wp:wrapNone/>
                  <wp:docPr id="12" name="Imagen 31" descr="p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descr="pict√"/>
                          <pic:cNvPicPr>
                            <a:picLocks noChangeAspect="1" noChangeArrowheads="1"/>
                          </pic:cNvPicPr>
                        </pic:nvPicPr>
                        <pic:blipFill>
                          <a:blip r:embed="rId8" cstate="print"/>
                          <a:srcRect/>
                          <a:stretch>
                            <a:fillRect/>
                          </a:stretch>
                        </pic:blipFill>
                        <pic:spPr bwMode="auto">
                          <a:xfrm>
                            <a:off x="0" y="0"/>
                            <a:ext cx="2724150" cy="322580"/>
                          </a:xfrm>
                          <a:prstGeom prst="rect">
                            <a:avLst/>
                          </a:prstGeom>
                          <a:noFill/>
                          <a:ln w="9525">
                            <a:noFill/>
                            <a:miter lim="800000"/>
                            <a:headEnd/>
                            <a:tailEnd/>
                          </a:ln>
                        </pic:spPr>
                      </pic:pic>
                    </a:graphicData>
                  </a:graphic>
                </wp:anchor>
              </w:drawing>
            </w:r>
          </w:p>
          <w:p w14:paraId="78F0C93B" w14:textId="77777777" w:rsidR="00636C55" w:rsidRDefault="00636C55" w:rsidP="00490802">
            <w:pPr>
              <w:pStyle w:val="Encabezado"/>
              <w:jc w:val="center"/>
              <w:rPr>
                <w:rFonts w:cs="Arial"/>
                <w:b/>
                <w:sz w:val="22"/>
                <w:szCs w:val="22"/>
              </w:rPr>
            </w:pPr>
          </w:p>
        </w:tc>
        <w:tc>
          <w:tcPr>
            <w:tcW w:w="6141" w:type="dxa"/>
            <w:gridSpan w:val="5"/>
            <w:tcBorders>
              <w:left w:val="single" w:sz="4" w:space="0" w:color="FFFFFF"/>
              <w:bottom w:val="single" w:sz="4" w:space="0" w:color="FFFFFF"/>
            </w:tcBorders>
            <w:vAlign w:val="center"/>
          </w:tcPr>
          <w:p w14:paraId="4864DDE9" w14:textId="77777777" w:rsidR="00636C55" w:rsidRPr="00E721BA" w:rsidRDefault="00636C55" w:rsidP="00490802">
            <w:pPr>
              <w:pStyle w:val="Encabezado"/>
              <w:jc w:val="center"/>
              <w:rPr>
                <w:rFonts w:cs="Arial"/>
                <w:b/>
                <w:sz w:val="24"/>
              </w:rPr>
            </w:pPr>
            <w:r w:rsidRPr="00E721BA">
              <w:rPr>
                <w:rFonts w:cs="Arial"/>
                <w:b/>
                <w:sz w:val="24"/>
              </w:rPr>
              <w:t>Gerencia nacional de tecnología</w:t>
            </w:r>
          </w:p>
          <w:p w14:paraId="60A208B0" w14:textId="77777777" w:rsidR="00636C55" w:rsidRPr="006E17A9" w:rsidRDefault="00636C55" w:rsidP="00490802">
            <w:pPr>
              <w:pStyle w:val="Encabezado"/>
              <w:jc w:val="center"/>
              <w:rPr>
                <w:rFonts w:cs="Arial"/>
                <w:b/>
                <w:sz w:val="22"/>
                <w:szCs w:val="22"/>
              </w:rPr>
            </w:pPr>
            <w:r w:rsidRPr="00E721BA">
              <w:rPr>
                <w:rFonts w:cs="Arial"/>
                <w:sz w:val="24"/>
              </w:rPr>
              <w:t>Diseño y entrega de servicio</w:t>
            </w:r>
          </w:p>
        </w:tc>
      </w:tr>
      <w:tr w:rsidR="00636C55" w14:paraId="1D585D52" w14:textId="77777777" w:rsidTr="009E5826">
        <w:trPr>
          <w:trHeight w:val="236"/>
          <w:jc w:val="center"/>
        </w:trPr>
        <w:tc>
          <w:tcPr>
            <w:tcW w:w="2938" w:type="dxa"/>
            <w:gridSpan w:val="2"/>
            <w:tcBorders>
              <w:top w:val="single" w:sz="4" w:space="0" w:color="FFFFFF"/>
              <w:bottom w:val="single" w:sz="4" w:space="0" w:color="FFFFFF"/>
              <w:right w:val="single" w:sz="4" w:space="0" w:color="FFFFFF"/>
            </w:tcBorders>
          </w:tcPr>
          <w:p w14:paraId="42EF363B" w14:textId="2DC6D5E0" w:rsidR="00636C55" w:rsidRPr="005D03E0" w:rsidRDefault="00636C55" w:rsidP="001A2129">
            <w:pPr>
              <w:pStyle w:val="Encabezado"/>
              <w:rPr>
                <w:rFonts w:cs="Arial"/>
                <w:b/>
                <w:sz w:val="20"/>
                <w:szCs w:val="20"/>
              </w:rPr>
            </w:pPr>
            <w:r w:rsidRPr="005D03E0">
              <w:rPr>
                <w:rFonts w:cs="Arial"/>
                <w:b/>
                <w:sz w:val="24"/>
                <w:szCs w:val="20"/>
              </w:rPr>
              <w:t>DTG-</w:t>
            </w:r>
            <w:r>
              <w:rPr>
                <w:rFonts w:cs="Arial"/>
                <w:b/>
                <w:sz w:val="24"/>
                <w:szCs w:val="20"/>
              </w:rPr>
              <w:t>0</w:t>
            </w:r>
            <w:r w:rsidR="00D05766">
              <w:rPr>
                <w:rFonts w:cs="Arial"/>
                <w:b/>
                <w:sz w:val="24"/>
                <w:szCs w:val="20"/>
              </w:rPr>
              <w:t>0</w:t>
            </w:r>
            <w:r w:rsidR="005006C5">
              <w:rPr>
                <w:rFonts w:cs="Arial"/>
                <w:b/>
                <w:sz w:val="24"/>
                <w:szCs w:val="20"/>
              </w:rPr>
              <w:t>3</w:t>
            </w:r>
            <w:r>
              <w:rPr>
                <w:rFonts w:cs="Arial"/>
                <w:b/>
                <w:sz w:val="24"/>
                <w:szCs w:val="20"/>
              </w:rPr>
              <w:t xml:space="preserve"> </w:t>
            </w:r>
            <w:r w:rsidR="001A2129">
              <w:rPr>
                <w:rFonts w:cs="Arial"/>
                <w:b/>
                <w:sz w:val="24"/>
                <w:szCs w:val="20"/>
              </w:rPr>
              <w:t>Análisis técnico</w:t>
            </w:r>
          </w:p>
        </w:tc>
        <w:tc>
          <w:tcPr>
            <w:tcW w:w="6141" w:type="dxa"/>
            <w:gridSpan w:val="5"/>
            <w:tcBorders>
              <w:top w:val="single" w:sz="4" w:space="0" w:color="FFFFFF"/>
              <w:left w:val="single" w:sz="4" w:space="0" w:color="FFFFFF"/>
              <w:bottom w:val="single" w:sz="4" w:space="0" w:color="FFFFFF"/>
            </w:tcBorders>
          </w:tcPr>
          <w:p w14:paraId="6E00520B" w14:textId="2DF9F5CC" w:rsidR="00636C55" w:rsidRPr="00F25040" w:rsidRDefault="00636C55" w:rsidP="00BF2FDE">
            <w:pPr>
              <w:pStyle w:val="Encabezado"/>
              <w:rPr>
                <w:rFonts w:cs="Arial"/>
                <w:sz w:val="20"/>
                <w:szCs w:val="20"/>
              </w:rPr>
            </w:pPr>
            <w:r>
              <w:rPr>
                <w:rFonts w:cs="Arial"/>
                <w:sz w:val="20"/>
                <w:szCs w:val="20"/>
              </w:rPr>
              <w:t>R</w:t>
            </w:r>
            <w:r w:rsidRPr="00F25040">
              <w:rPr>
                <w:rFonts w:cs="Arial"/>
                <w:sz w:val="20"/>
                <w:szCs w:val="20"/>
              </w:rPr>
              <w:t>equerimiento</w:t>
            </w:r>
            <w:r>
              <w:rPr>
                <w:rFonts w:cs="Arial"/>
                <w:sz w:val="20"/>
                <w:szCs w:val="20"/>
              </w:rPr>
              <w:t xml:space="preserve"> #</w:t>
            </w:r>
            <w:r w:rsidRPr="00F25040">
              <w:rPr>
                <w:rFonts w:cs="Arial"/>
                <w:sz w:val="20"/>
                <w:szCs w:val="20"/>
              </w:rPr>
              <w:t xml:space="preserve">:  </w:t>
            </w:r>
            <w:r w:rsidR="006826B0">
              <w:rPr>
                <w:rFonts w:cs="Arial"/>
                <w:sz w:val="20"/>
                <w:szCs w:val="20"/>
              </w:rPr>
              <w:t xml:space="preserve">        </w:t>
            </w:r>
            <w:r w:rsidR="005D54D4" w:rsidRPr="005D54D4">
              <w:rPr>
                <w:rFonts w:cs="Arial"/>
                <w:sz w:val="20"/>
                <w:szCs w:val="20"/>
                <w:lang w:val="es-EC"/>
              </w:rPr>
              <w:t>R144049</w:t>
            </w:r>
          </w:p>
        </w:tc>
      </w:tr>
      <w:tr w:rsidR="00333BBB" w:rsidRPr="003F624C" w14:paraId="0DBFBB65" w14:textId="77777777" w:rsidTr="009E5826">
        <w:trPr>
          <w:trHeight w:val="236"/>
          <w:jc w:val="center"/>
        </w:trPr>
        <w:tc>
          <w:tcPr>
            <w:tcW w:w="2938" w:type="dxa"/>
            <w:gridSpan w:val="2"/>
            <w:tcBorders>
              <w:top w:val="single" w:sz="4" w:space="0" w:color="FFFFFF"/>
              <w:bottom w:val="single" w:sz="4" w:space="0" w:color="FFFFFF"/>
              <w:right w:val="single" w:sz="4" w:space="0" w:color="FFFFFF"/>
            </w:tcBorders>
          </w:tcPr>
          <w:p w14:paraId="6200C6DD" w14:textId="00779FB9" w:rsidR="00333BBB" w:rsidRPr="00F25040" w:rsidRDefault="00333BBB" w:rsidP="004D72AB">
            <w:pPr>
              <w:pStyle w:val="Encabezado"/>
              <w:rPr>
                <w:rFonts w:cs="Arial"/>
                <w:sz w:val="20"/>
                <w:szCs w:val="20"/>
              </w:rPr>
            </w:pPr>
            <w:r w:rsidRPr="00F25040">
              <w:rPr>
                <w:rFonts w:cs="Arial"/>
                <w:sz w:val="20"/>
                <w:szCs w:val="20"/>
              </w:rPr>
              <w:t>Responsable:</w:t>
            </w:r>
            <w:r>
              <w:rPr>
                <w:rFonts w:cs="Arial"/>
                <w:sz w:val="20"/>
                <w:szCs w:val="20"/>
              </w:rPr>
              <w:t xml:space="preserve"> </w:t>
            </w:r>
            <w:r w:rsidR="005D54D4">
              <w:rPr>
                <w:rFonts w:cs="Arial"/>
                <w:sz w:val="20"/>
                <w:szCs w:val="20"/>
              </w:rPr>
              <w:t>Alex Gualoto</w:t>
            </w:r>
          </w:p>
        </w:tc>
        <w:tc>
          <w:tcPr>
            <w:tcW w:w="6141" w:type="dxa"/>
            <w:gridSpan w:val="5"/>
            <w:tcBorders>
              <w:top w:val="single" w:sz="4" w:space="0" w:color="FFFFFF"/>
              <w:left w:val="single" w:sz="4" w:space="0" w:color="FFFFFF"/>
              <w:bottom w:val="single" w:sz="4" w:space="0" w:color="FFFFFF"/>
            </w:tcBorders>
          </w:tcPr>
          <w:p w14:paraId="52D9EF57" w14:textId="55CA4DF7" w:rsidR="00333BBB" w:rsidRPr="00F25040" w:rsidRDefault="00333BBB" w:rsidP="004D72AB">
            <w:pPr>
              <w:pStyle w:val="Encabezado"/>
              <w:rPr>
                <w:sz w:val="20"/>
                <w:szCs w:val="20"/>
              </w:rPr>
            </w:pPr>
            <w:r>
              <w:rPr>
                <w:sz w:val="20"/>
                <w:szCs w:val="20"/>
              </w:rPr>
              <w:t xml:space="preserve">Aplicativo: </w:t>
            </w:r>
            <w:r w:rsidR="005D54D4">
              <w:rPr>
                <w:sz w:val="20"/>
                <w:szCs w:val="20"/>
              </w:rPr>
              <w:t>PeopleSoft, Cliente Único, T24</w:t>
            </w:r>
          </w:p>
        </w:tc>
      </w:tr>
      <w:tr w:rsidR="00636C55" w:rsidRPr="00B70A4A" w14:paraId="73178935" w14:textId="77777777" w:rsidTr="009E5826">
        <w:trPr>
          <w:trHeight w:val="70"/>
          <w:jc w:val="center"/>
        </w:trPr>
        <w:tc>
          <w:tcPr>
            <w:tcW w:w="2938" w:type="dxa"/>
            <w:gridSpan w:val="2"/>
            <w:tcBorders>
              <w:top w:val="single" w:sz="4" w:space="0" w:color="FFFFFF"/>
              <w:bottom w:val="single" w:sz="4" w:space="0" w:color="FFFFFF"/>
              <w:right w:val="single" w:sz="4" w:space="0" w:color="FFFFFF"/>
            </w:tcBorders>
          </w:tcPr>
          <w:p w14:paraId="0F84BC8E" w14:textId="546C1404" w:rsidR="00636C55" w:rsidRPr="00F25040" w:rsidRDefault="00636C55" w:rsidP="00513DAD">
            <w:pPr>
              <w:pStyle w:val="Encabezado"/>
              <w:rPr>
                <w:rFonts w:cs="Arial"/>
                <w:sz w:val="20"/>
                <w:szCs w:val="20"/>
              </w:rPr>
            </w:pPr>
            <w:r w:rsidRPr="00F25040">
              <w:rPr>
                <w:rFonts w:cs="Arial"/>
                <w:sz w:val="20"/>
                <w:szCs w:val="20"/>
              </w:rPr>
              <w:t xml:space="preserve">Fecha </w:t>
            </w:r>
            <w:r>
              <w:rPr>
                <w:rFonts w:cs="Arial"/>
                <w:sz w:val="20"/>
                <w:szCs w:val="20"/>
              </w:rPr>
              <w:t>creación</w:t>
            </w:r>
            <w:r w:rsidRPr="00F25040">
              <w:rPr>
                <w:rFonts w:cs="Arial"/>
                <w:sz w:val="20"/>
                <w:szCs w:val="20"/>
              </w:rPr>
              <w:t xml:space="preserve">: </w:t>
            </w:r>
            <w:r w:rsidR="005D54D4">
              <w:rPr>
                <w:rFonts w:cs="Arial"/>
                <w:sz w:val="20"/>
                <w:szCs w:val="20"/>
              </w:rPr>
              <w:t>10</w:t>
            </w:r>
            <w:r w:rsidR="00134F32">
              <w:rPr>
                <w:rFonts w:cs="Arial"/>
                <w:sz w:val="20"/>
                <w:szCs w:val="20"/>
              </w:rPr>
              <w:t>/0</w:t>
            </w:r>
            <w:r w:rsidR="005D54D4">
              <w:rPr>
                <w:rFonts w:cs="Arial"/>
                <w:sz w:val="20"/>
                <w:szCs w:val="20"/>
              </w:rPr>
              <w:t>7</w:t>
            </w:r>
            <w:r w:rsidR="00134F32">
              <w:rPr>
                <w:rFonts w:cs="Arial"/>
                <w:sz w:val="20"/>
                <w:szCs w:val="20"/>
              </w:rPr>
              <w:t>/2026</w:t>
            </w:r>
          </w:p>
        </w:tc>
        <w:tc>
          <w:tcPr>
            <w:tcW w:w="6141" w:type="dxa"/>
            <w:gridSpan w:val="5"/>
            <w:tcBorders>
              <w:top w:val="single" w:sz="4" w:space="0" w:color="FFFFFF"/>
              <w:left w:val="single" w:sz="4" w:space="0" w:color="FFFFFF"/>
              <w:bottom w:val="single" w:sz="4" w:space="0" w:color="FFFFFF"/>
            </w:tcBorders>
          </w:tcPr>
          <w:p w14:paraId="7242432A" w14:textId="1214D600" w:rsidR="00636C55" w:rsidRPr="00F25040" w:rsidRDefault="009E114B" w:rsidP="004D72AB">
            <w:pPr>
              <w:pStyle w:val="Encabezado"/>
              <w:ind w:left="4252" w:hanging="4252"/>
              <w:rPr>
                <w:rFonts w:cs="Arial"/>
                <w:sz w:val="20"/>
                <w:szCs w:val="20"/>
              </w:rPr>
            </w:pPr>
            <w:r>
              <w:rPr>
                <w:sz w:val="20"/>
                <w:szCs w:val="20"/>
              </w:rPr>
              <w:t>Módulo:</w:t>
            </w:r>
            <w:r w:rsidR="00400B3C">
              <w:rPr>
                <w:sz w:val="20"/>
                <w:szCs w:val="20"/>
              </w:rPr>
              <w:t xml:space="preserve"> </w:t>
            </w:r>
            <w:r w:rsidR="00A735D5">
              <w:rPr>
                <w:sz w:val="20"/>
                <w:szCs w:val="20"/>
              </w:rPr>
              <w:t>Cliente</w:t>
            </w:r>
            <w:r w:rsidR="005D54D4">
              <w:rPr>
                <w:sz w:val="20"/>
                <w:szCs w:val="20"/>
              </w:rPr>
              <w:t>s Naturales y Jurídicos</w:t>
            </w:r>
          </w:p>
        </w:tc>
      </w:tr>
      <w:tr w:rsidR="00636C55" w:rsidRPr="00B70A4A" w14:paraId="00EBB73B" w14:textId="77777777" w:rsidTr="009E5826">
        <w:trPr>
          <w:trHeight w:val="236"/>
          <w:jc w:val="center"/>
        </w:trPr>
        <w:tc>
          <w:tcPr>
            <w:tcW w:w="2938" w:type="dxa"/>
            <w:gridSpan w:val="2"/>
            <w:tcBorders>
              <w:top w:val="single" w:sz="4" w:space="0" w:color="FFFFFF"/>
              <w:right w:val="single" w:sz="4" w:space="0" w:color="FFFFFF"/>
            </w:tcBorders>
          </w:tcPr>
          <w:p w14:paraId="68F7A645" w14:textId="47636301" w:rsidR="00636C55" w:rsidRPr="00F25040" w:rsidRDefault="009E114B" w:rsidP="00CC6EFB">
            <w:pPr>
              <w:pStyle w:val="Encabezado"/>
              <w:rPr>
                <w:rFonts w:cs="Arial"/>
                <w:sz w:val="20"/>
                <w:szCs w:val="20"/>
              </w:rPr>
            </w:pPr>
            <w:r w:rsidRPr="00F25040">
              <w:rPr>
                <w:rFonts w:cs="Arial"/>
                <w:sz w:val="20"/>
                <w:szCs w:val="20"/>
              </w:rPr>
              <w:t xml:space="preserve">Fecha de caducidad: </w:t>
            </w:r>
            <w:r w:rsidR="00AE1DC8">
              <w:rPr>
                <w:rFonts w:cs="Arial"/>
                <w:sz w:val="20"/>
                <w:szCs w:val="20"/>
              </w:rPr>
              <w:t>N/A</w:t>
            </w:r>
          </w:p>
        </w:tc>
        <w:tc>
          <w:tcPr>
            <w:tcW w:w="6141" w:type="dxa"/>
            <w:gridSpan w:val="5"/>
            <w:tcBorders>
              <w:top w:val="single" w:sz="4" w:space="0" w:color="FFFFFF"/>
              <w:left w:val="single" w:sz="4" w:space="0" w:color="FFFFFF"/>
            </w:tcBorders>
          </w:tcPr>
          <w:p w14:paraId="7FB2942E" w14:textId="2759C659" w:rsidR="00636C55" w:rsidRPr="00F25040" w:rsidRDefault="009E114B" w:rsidP="00CC6EFB">
            <w:pPr>
              <w:pStyle w:val="Encabezado"/>
              <w:rPr>
                <w:rFonts w:cs="Arial"/>
                <w:sz w:val="20"/>
                <w:szCs w:val="20"/>
              </w:rPr>
            </w:pPr>
            <w:r w:rsidRPr="00F25040">
              <w:rPr>
                <w:rFonts w:cs="Arial"/>
                <w:sz w:val="20"/>
                <w:szCs w:val="20"/>
              </w:rPr>
              <w:t xml:space="preserve">Fecha cumplimiento:  </w:t>
            </w:r>
            <w:r w:rsidR="00AE1DC8">
              <w:rPr>
                <w:rFonts w:cs="Arial"/>
                <w:sz w:val="20"/>
                <w:szCs w:val="20"/>
              </w:rPr>
              <w:t>N/A</w:t>
            </w:r>
          </w:p>
        </w:tc>
      </w:tr>
      <w:tr w:rsidR="00636C55" w:rsidRPr="00EE5552" w14:paraId="658F25D4" w14:textId="77777777" w:rsidTr="00B57272">
        <w:trPr>
          <w:trHeight w:val="236"/>
          <w:jc w:val="center"/>
        </w:trPr>
        <w:tc>
          <w:tcPr>
            <w:tcW w:w="9079" w:type="dxa"/>
            <w:gridSpan w:val="7"/>
          </w:tcPr>
          <w:p w14:paraId="6DE0F220" w14:textId="77777777" w:rsidR="00636C55" w:rsidRDefault="00636C55" w:rsidP="00490802">
            <w:pPr>
              <w:pStyle w:val="Encabezado"/>
              <w:rPr>
                <w:rFonts w:cs="Arial"/>
                <w:sz w:val="20"/>
                <w:szCs w:val="20"/>
              </w:rPr>
            </w:pPr>
          </w:p>
          <w:p w14:paraId="69B5AF75" w14:textId="77777777" w:rsidR="00636C55" w:rsidRPr="00E721BA" w:rsidRDefault="00636C55" w:rsidP="00490802">
            <w:pPr>
              <w:pStyle w:val="Encabezado"/>
              <w:rPr>
                <w:rFonts w:cs="Arial"/>
                <w:sz w:val="24"/>
              </w:rPr>
            </w:pPr>
            <w:r w:rsidRPr="00E721BA">
              <w:rPr>
                <w:rFonts w:cs="Arial"/>
                <w:sz w:val="24"/>
              </w:rPr>
              <w:t>Resumen</w:t>
            </w:r>
          </w:p>
          <w:p w14:paraId="7A190E37" w14:textId="77777777" w:rsidR="00636C55" w:rsidRPr="0005534A" w:rsidRDefault="00636C55" w:rsidP="00490802">
            <w:pPr>
              <w:pStyle w:val="Encabezado"/>
              <w:pBdr>
                <w:bottom w:val="single" w:sz="12" w:space="1" w:color="auto"/>
              </w:pBdr>
              <w:jc w:val="center"/>
              <w:rPr>
                <w:rFonts w:cs="Arial"/>
                <w:sz w:val="24"/>
              </w:rPr>
            </w:pPr>
          </w:p>
          <w:p w14:paraId="1E2B7BA3" w14:textId="38735E30" w:rsidR="00FD52E7" w:rsidRDefault="00933125" w:rsidP="004D72AB">
            <w:pPr>
              <w:pStyle w:val="Prrafodelista"/>
              <w:overflowPunct/>
              <w:autoSpaceDE/>
              <w:autoSpaceDN/>
              <w:adjustRightInd/>
              <w:ind w:left="0"/>
              <w:contextualSpacing/>
              <w:jc w:val="both"/>
              <w:textAlignment w:val="auto"/>
            </w:pPr>
            <w:r>
              <w:t xml:space="preserve"> </w:t>
            </w:r>
          </w:p>
          <w:p w14:paraId="56DC8961" w14:textId="7F0C1267" w:rsidR="006826B0" w:rsidRPr="00BF2FDE" w:rsidRDefault="006826B0" w:rsidP="004D72AB">
            <w:pPr>
              <w:pStyle w:val="Prrafodelista"/>
              <w:overflowPunct/>
              <w:autoSpaceDE/>
              <w:autoSpaceDN/>
              <w:adjustRightInd/>
              <w:ind w:left="0"/>
              <w:contextualSpacing/>
              <w:jc w:val="both"/>
              <w:textAlignment w:val="auto"/>
              <w:rPr>
                <w:rFonts w:cs="Arial"/>
                <w:sz w:val="22"/>
              </w:rPr>
            </w:pPr>
          </w:p>
        </w:tc>
      </w:tr>
      <w:tr w:rsidR="00DB65AA" w:rsidRPr="00E721BA" w14:paraId="4E365F5A" w14:textId="77777777" w:rsidTr="009E5826">
        <w:trPr>
          <w:trHeight w:val="361"/>
          <w:jc w:val="center"/>
        </w:trPr>
        <w:tc>
          <w:tcPr>
            <w:tcW w:w="803" w:type="dxa"/>
            <w:vAlign w:val="center"/>
          </w:tcPr>
          <w:p w14:paraId="3FAB1CD1" w14:textId="77777777" w:rsidR="00636C55" w:rsidRPr="00B83CE6" w:rsidRDefault="00636C55" w:rsidP="00490802">
            <w:pPr>
              <w:pStyle w:val="Encabezado"/>
              <w:jc w:val="center"/>
              <w:rPr>
                <w:rFonts w:cs="Arial"/>
                <w:b/>
                <w:sz w:val="16"/>
                <w:szCs w:val="20"/>
              </w:rPr>
            </w:pPr>
            <w:r w:rsidRPr="00B83CE6">
              <w:rPr>
                <w:rFonts w:cs="Arial"/>
                <w:b/>
                <w:sz w:val="16"/>
                <w:szCs w:val="20"/>
              </w:rPr>
              <w:t>Versión</w:t>
            </w:r>
          </w:p>
        </w:tc>
        <w:tc>
          <w:tcPr>
            <w:tcW w:w="2245" w:type="dxa"/>
            <w:gridSpan w:val="2"/>
            <w:vAlign w:val="center"/>
          </w:tcPr>
          <w:p w14:paraId="227D5FDC" w14:textId="77777777" w:rsidR="00636C55" w:rsidRPr="00B83CE6" w:rsidRDefault="00636C55" w:rsidP="00490802">
            <w:pPr>
              <w:pStyle w:val="Encabezado"/>
              <w:jc w:val="center"/>
              <w:rPr>
                <w:rFonts w:cs="Arial"/>
                <w:b/>
                <w:sz w:val="16"/>
                <w:szCs w:val="20"/>
              </w:rPr>
            </w:pPr>
            <w:r w:rsidRPr="00B83CE6">
              <w:rPr>
                <w:rFonts w:cs="Arial"/>
                <w:b/>
                <w:sz w:val="16"/>
                <w:szCs w:val="20"/>
              </w:rPr>
              <w:t>Descripción</w:t>
            </w:r>
          </w:p>
        </w:tc>
        <w:tc>
          <w:tcPr>
            <w:tcW w:w="1200" w:type="dxa"/>
            <w:vAlign w:val="center"/>
          </w:tcPr>
          <w:p w14:paraId="3ED33DE8" w14:textId="77777777" w:rsidR="00636C55" w:rsidRPr="00B83CE6" w:rsidRDefault="00636C55" w:rsidP="00490802">
            <w:pPr>
              <w:pStyle w:val="Encabezado"/>
              <w:jc w:val="center"/>
              <w:rPr>
                <w:rFonts w:cs="Arial"/>
                <w:b/>
                <w:sz w:val="16"/>
                <w:szCs w:val="20"/>
              </w:rPr>
            </w:pPr>
            <w:r w:rsidRPr="00B83CE6">
              <w:rPr>
                <w:rFonts w:cs="Arial"/>
                <w:b/>
                <w:sz w:val="16"/>
                <w:szCs w:val="20"/>
              </w:rPr>
              <w:t>Autor</w:t>
            </w:r>
          </w:p>
        </w:tc>
        <w:tc>
          <w:tcPr>
            <w:tcW w:w="1710" w:type="dxa"/>
            <w:vAlign w:val="center"/>
          </w:tcPr>
          <w:p w14:paraId="48FAD5F5" w14:textId="77777777" w:rsidR="00636C55" w:rsidRPr="00B83CE6" w:rsidRDefault="00636C55" w:rsidP="00490802">
            <w:pPr>
              <w:pStyle w:val="Encabezado"/>
              <w:jc w:val="center"/>
              <w:rPr>
                <w:rFonts w:cs="Arial"/>
                <w:b/>
                <w:sz w:val="16"/>
                <w:szCs w:val="20"/>
              </w:rPr>
            </w:pPr>
            <w:r w:rsidRPr="00B83CE6">
              <w:rPr>
                <w:rFonts w:cs="Arial"/>
                <w:b/>
                <w:sz w:val="16"/>
                <w:szCs w:val="20"/>
              </w:rPr>
              <w:t>Fecha</w:t>
            </w:r>
          </w:p>
        </w:tc>
        <w:tc>
          <w:tcPr>
            <w:tcW w:w="1276" w:type="dxa"/>
            <w:vAlign w:val="center"/>
          </w:tcPr>
          <w:p w14:paraId="59EEE853" w14:textId="77777777" w:rsidR="00636C55" w:rsidRPr="00B83CE6" w:rsidRDefault="00636C55" w:rsidP="00490802">
            <w:pPr>
              <w:pStyle w:val="Encabezado"/>
              <w:jc w:val="center"/>
              <w:rPr>
                <w:rFonts w:cs="Arial"/>
                <w:b/>
                <w:sz w:val="16"/>
                <w:szCs w:val="20"/>
              </w:rPr>
            </w:pPr>
            <w:r w:rsidRPr="00B83CE6">
              <w:rPr>
                <w:rFonts w:cs="Arial"/>
                <w:b/>
                <w:sz w:val="16"/>
                <w:szCs w:val="20"/>
              </w:rPr>
              <w:t>Aprobado por</w:t>
            </w:r>
          </w:p>
        </w:tc>
        <w:tc>
          <w:tcPr>
            <w:tcW w:w="1845" w:type="dxa"/>
            <w:vAlign w:val="center"/>
          </w:tcPr>
          <w:p w14:paraId="3D53AD91" w14:textId="77777777" w:rsidR="00636C55" w:rsidRPr="00B83CE6" w:rsidRDefault="00636C55" w:rsidP="00490802">
            <w:pPr>
              <w:pStyle w:val="Encabezado"/>
              <w:jc w:val="center"/>
              <w:rPr>
                <w:rFonts w:cs="Arial"/>
                <w:b/>
                <w:sz w:val="16"/>
                <w:szCs w:val="20"/>
              </w:rPr>
            </w:pPr>
            <w:r w:rsidRPr="00B83CE6">
              <w:rPr>
                <w:rFonts w:cs="Arial"/>
                <w:b/>
                <w:sz w:val="16"/>
                <w:szCs w:val="20"/>
              </w:rPr>
              <w:t>Fecha de aprobación</w:t>
            </w:r>
          </w:p>
        </w:tc>
      </w:tr>
      <w:tr w:rsidR="00A735D5" w:rsidRPr="00E721BA" w14:paraId="1CFB5CA7" w14:textId="77777777" w:rsidTr="009E5826">
        <w:trPr>
          <w:trHeight w:val="362"/>
          <w:jc w:val="center"/>
        </w:trPr>
        <w:tc>
          <w:tcPr>
            <w:tcW w:w="803" w:type="dxa"/>
            <w:vAlign w:val="center"/>
          </w:tcPr>
          <w:p w14:paraId="16F4EB12" w14:textId="356DE09F" w:rsidR="00A735D5" w:rsidRPr="00FA520B" w:rsidRDefault="00A735D5" w:rsidP="00B01E03">
            <w:pPr>
              <w:pStyle w:val="Encabezado"/>
              <w:jc w:val="center"/>
              <w:rPr>
                <w:rFonts w:cs="Arial"/>
                <w:b/>
                <w:sz w:val="20"/>
                <w:szCs w:val="20"/>
              </w:rPr>
            </w:pPr>
            <w:r w:rsidRPr="00FA520B">
              <w:rPr>
                <w:rFonts w:cs="Arial"/>
                <w:b/>
                <w:sz w:val="20"/>
                <w:szCs w:val="20"/>
              </w:rPr>
              <w:t>1.0</w:t>
            </w:r>
          </w:p>
        </w:tc>
        <w:tc>
          <w:tcPr>
            <w:tcW w:w="2245" w:type="dxa"/>
            <w:gridSpan w:val="2"/>
            <w:vAlign w:val="center"/>
          </w:tcPr>
          <w:p w14:paraId="4CEAD02E" w14:textId="30A6EF72" w:rsidR="00A735D5" w:rsidRPr="00FA520B" w:rsidRDefault="00A735D5" w:rsidP="00DF402D">
            <w:pPr>
              <w:pStyle w:val="Encabezado"/>
              <w:rPr>
                <w:rFonts w:cs="Arial"/>
                <w:sz w:val="20"/>
                <w:szCs w:val="20"/>
              </w:rPr>
            </w:pPr>
            <w:r w:rsidRPr="00FA520B">
              <w:rPr>
                <w:rFonts w:cs="Arial"/>
                <w:sz w:val="20"/>
                <w:szCs w:val="20"/>
              </w:rPr>
              <w:t>Versión Inicial</w:t>
            </w:r>
          </w:p>
        </w:tc>
        <w:tc>
          <w:tcPr>
            <w:tcW w:w="1200" w:type="dxa"/>
            <w:vAlign w:val="center"/>
          </w:tcPr>
          <w:p w14:paraId="4E94D2B9" w14:textId="3AD0F76F" w:rsidR="00A735D5" w:rsidRPr="00FA520B" w:rsidRDefault="00A735D5" w:rsidP="00DF402D">
            <w:pPr>
              <w:pStyle w:val="Encabezado"/>
              <w:rPr>
                <w:rFonts w:cs="Arial"/>
                <w:sz w:val="20"/>
                <w:szCs w:val="20"/>
              </w:rPr>
            </w:pPr>
            <w:r>
              <w:rPr>
                <w:rFonts w:cs="Arial"/>
                <w:sz w:val="20"/>
                <w:szCs w:val="20"/>
              </w:rPr>
              <w:t>Johanna Grijalva</w:t>
            </w:r>
          </w:p>
        </w:tc>
        <w:tc>
          <w:tcPr>
            <w:tcW w:w="1710" w:type="dxa"/>
            <w:vAlign w:val="center"/>
          </w:tcPr>
          <w:p w14:paraId="3E64E2E4" w14:textId="0FED23E4" w:rsidR="00A735D5" w:rsidRPr="00FA520B" w:rsidRDefault="00A735D5" w:rsidP="00513DAD">
            <w:pPr>
              <w:pStyle w:val="Encabezado"/>
              <w:rPr>
                <w:rFonts w:cs="Arial"/>
                <w:sz w:val="20"/>
                <w:szCs w:val="20"/>
              </w:rPr>
            </w:pPr>
            <w:r>
              <w:rPr>
                <w:rFonts w:cs="Arial"/>
                <w:sz w:val="20"/>
                <w:szCs w:val="20"/>
              </w:rPr>
              <w:t>1</w:t>
            </w:r>
            <w:r w:rsidR="005D54D4">
              <w:rPr>
                <w:rFonts w:cs="Arial"/>
                <w:sz w:val="20"/>
                <w:szCs w:val="20"/>
              </w:rPr>
              <w:t>0</w:t>
            </w:r>
            <w:r>
              <w:rPr>
                <w:rFonts w:cs="Arial"/>
                <w:sz w:val="20"/>
                <w:szCs w:val="20"/>
              </w:rPr>
              <w:t>/07/2026</w:t>
            </w:r>
          </w:p>
        </w:tc>
        <w:tc>
          <w:tcPr>
            <w:tcW w:w="1276" w:type="dxa"/>
            <w:vAlign w:val="center"/>
          </w:tcPr>
          <w:p w14:paraId="3F611CF2" w14:textId="26E4A958" w:rsidR="00A735D5" w:rsidRPr="00FA520B" w:rsidRDefault="005D54D4" w:rsidP="00DF402D">
            <w:pPr>
              <w:pStyle w:val="Encabezado"/>
              <w:rPr>
                <w:rFonts w:cs="Arial"/>
                <w:sz w:val="20"/>
                <w:szCs w:val="20"/>
              </w:rPr>
            </w:pPr>
            <w:r>
              <w:rPr>
                <w:rFonts w:cs="Arial"/>
                <w:sz w:val="20"/>
                <w:szCs w:val="20"/>
              </w:rPr>
              <w:t>Alex Gualoto</w:t>
            </w:r>
          </w:p>
        </w:tc>
        <w:tc>
          <w:tcPr>
            <w:tcW w:w="1845" w:type="dxa"/>
            <w:vAlign w:val="center"/>
          </w:tcPr>
          <w:p w14:paraId="0BA03AC5" w14:textId="237647DA" w:rsidR="00A735D5" w:rsidRPr="00FA520B" w:rsidRDefault="00A735D5" w:rsidP="004D72AB">
            <w:pPr>
              <w:pStyle w:val="Encabezado"/>
              <w:rPr>
                <w:rFonts w:cs="Arial"/>
                <w:sz w:val="20"/>
                <w:szCs w:val="20"/>
              </w:rPr>
            </w:pPr>
            <w:r>
              <w:rPr>
                <w:rFonts w:cs="Arial"/>
                <w:sz w:val="20"/>
                <w:szCs w:val="20"/>
              </w:rPr>
              <w:t>1</w:t>
            </w:r>
            <w:r w:rsidR="005D54D4">
              <w:rPr>
                <w:rFonts w:cs="Arial"/>
                <w:sz w:val="20"/>
                <w:szCs w:val="20"/>
              </w:rPr>
              <w:t>7</w:t>
            </w:r>
            <w:r>
              <w:rPr>
                <w:rFonts w:cs="Arial"/>
                <w:sz w:val="20"/>
                <w:szCs w:val="20"/>
              </w:rPr>
              <w:t>/07/2026</w:t>
            </w:r>
          </w:p>
        </w:tc>
      </w:tr>
    </w:tbl>
    <w:p w14:paraId="3E406711" w14:textId="77777777" w:rsidR="001202A1" w:rsidRDefault="001202A1" w:rsidP="00410B8B">
      <w:pPr>
        <w:pStyle w:val="Ttulo"/>
        <w:rPr>
          <w:lang w:val="es-ES"/>
        </w:rPr>
      </w:pPr>
    </w:p>
    <w:p w14:paraId="2336B5CE" w14:textId="77777777" w:rsidR="00522A9B" w:rsidRDefault="00522A9B">
      <w:pPr>
        <w:overflowPunct/>
        <w:autoSpaceDE/>
        <w:autoSpaceDN/>
        <w:adjustRightInd/>
        <w:textAlignment w:val="auto"/>
        <w:rPr>
          <w:b/>
          <w:kern w:val="28"/>
          <w:sz w:val="24"/>
          <w:lang w:val="es-ES"/>
        </w:rPr>
      </w:pPr>
      <w:r>
        <w:rPr>
          <w:lang w:val="es-ES"/>
        </w:rPr>
        <w:br w:type="page"/>
      </w:r>
    </w:p>
    <w:p w14:paraId="7BEA14B4" w14:textId="400537B3" w:rsidR="0044098D" w:rsidRPr="00177B06" w:rsidRDefault="0044098D" w:rsidP="00410B8B">
      <w:pPr>
        <w:pStyle w:val="Ttulo"/>
        <w:rPr>
          <w:lang w:val="es-ES"/>
        </w:rPr>
      </w:pPr>
      <w:r w:rsidRPr="00177B06">
        <w:rPr>
          <w:lang w:val="es-ES"/>
        </w:rPr>
        <w:lastRenderedPageBreak/>
        <w:t>Contenido</w:t>
      </w:r>
    </w:p>
    <w:p w14:paraId="5E29332D" w14:textId="77777777" w:rsidR="000C7DD4" w:rsidRPr="00953D83" w:rsidRDefault="000C7DD4" w:rsidP="00953D83">
      <w:pPr>
        <w:pStyle w:val="NormalComment"/>
        <w:rPr>
          <w:lang w:val="es-ES"/>
        </w:rPr>
      </w:pPr>
    </w:p>
    <w:p w14:paraId="424CE627" w14:textId="0DC3FAA9" w:rsidR="00724204" w:rsidRDefault="004F0EC4">
      <w:pPr>
        <w:pStyle w:val="TDC2"/>
        <w:tabs>
          <w:tab w:val="left" w:pos="960"/>
          <w:tab w:val="right" w:leader="dot" w:pos="8494"/>
        </w:tabs>
        <w:rPr>
          <w:rFonts w:asciiTheme="minorHAnsi" w:eastAsiaTheme="minorEastAsia" w:hAnsiTheme="minorHAnsi" w:cstheme="minorBidi"/>
          <w:noProof/>
          <w:kern w:val="2"/>
          <w:sz w:val="24"/>
          <w:szCs w:val="24"/>
          <w:lang w:val="es-419" w:eastAsia="es-419"/>
          <w14:ligatures w14:val="standardContextual"/>
        </w:rPr>
      </w:pPr>
      <w:r>
        <w:fldChar w:fldCharType="begin"/>
      </w:r>
      <w:r w:rsidR="006B01D5" w:rsidRPr="00953D83">
        <w:rPr>
          <w:lang w:val="es-ES"/>
        </w:rPr>
        <w:instrText xml:space="preserve"> TOC \o "1-3" \h \z \u </w:instrText>
      </w:r>
      <w:r>
        <w:fldChar w:fldCharType="separate"/>
      </w:r>
      <w:hyperlink w:anchor="_Toc235200974" w:history="1">
        <w:r w:rsidR="00724204" w:rsidRPr="00446659">
          <w:rPr>
            <w:rStyle w:val="Hipervnculo"/>
            <w:noProof/>
          </w:rPr>
          <w:t>1.</w:t>
        </w:r>
        <w:r w:rsidR="00724204">
          <w:rPr>
            <w:rFonts w:asciiTheme="minorHAnsi" w:eastAsiaTheme="minorEastAsia" w:hAnsiTheme="minorHAnsi" w:cstheme="minorBidi"/>
            <w:noProof/>
            <w:kern w:val="2"/>
            <w:sz w:val="24"/>
            <w:szCs w:val="24"/>
            <w:lang w:val="es-419" w:eastAsia="es-419"/>
            <w14:ligatures w14:val="standardContextual"/>
          </w:rPr>
          <w:tab/>
        </w:r>
        <w:r w:rsidR="00724204" w:rsidRPr="00446659">
          <w:rPr>
            <w:rStyle w:val="Hipervnculo"/>
            <w:noProof/>
          </w:rPr>
          <w:t>Motivo:</w:t>
        </w:r>
        <w:r w:rsidR="00724204">
          <w:rPr>
            <w:noProof/>
            <w:webHidden/>
          </w:rPr>
          <w:tab/>
        </w:r>
        <w:r w:rsidR="00724204">
          <w:rPr>
            <w:noProof/>
            <w:webHidden/>
          </w:rPr>
          <w:fldChar w:fldCharType="begin"/>
        </w:r>
        <w:r w:rsidR="00724204">
          <w:rPr>
            <w:noProof/>
            <w:webHidden/>
          </w:rPr>
          <w:instrText xml:space="preserve"> PAGEREF _Toc235200974 \h </w:instrText>
        </w:r>
        <w:r w:rsidR="00724204">
          <w:rPr>
            <w:noProof/>
            <w:webHidden/>
          </w:rPr>
        </w:r>
        <w:r w:rsidR="00724204">
          <w:rPr>
            <w:noProof/>
            <w:webHidden/>
          </w:rPr>
          <w:fldChar w:fldCharType="separate"/>
        </w:r>
        <w:r w:rsidR="00724204">
          <w:rPr>
            <w:noProof/>
            <w:webHidden/>
          </w:rPr>
          <w:t>3</w:t>
        </w:r>
        <w:r w:rsidR="00724204">
          <w:rPr>
            <w:noProof/>
            <w:webHidden/>
          </w:rPr>
          <w:fldChar w:fldCharType="end"/>
        </w:r>
      </w:hyperlink>
    </w:p>
    <w:p w14:paraId="1B264FD2" w14:textId="2378BBFC" w:rsidR="00724204" w:rsidRDefault="00724204">
      <w:pPr>
        <w:pStyle w:val="TDC2"/>
        <w:tabs>
          <w:tab w:val="left" w:pos="960"/>
          <w:tab w:val="right" w:leader="dot" w:pos="8494"/>
        </w:tabs>
        <w:rPr>
          <w:rFonts w:asciiTheme="minorHAnsi" w:eastAsiaTheme="minorEastAsia" w:hAnsiTheme="minorHAnsi" w:cstheme="minorBidi"/>
          <w:noProof/>
          <w:kern w:val="2"/>
          <w:sz w:val="24"/>
          <w:szCs w:val="24"/>
          <w:lang w:val="es-419" w:eastAsia="es-419"/>
          <w14:ligatures w14:val="standardContextual"/>
        </w:rPr>
      </w:pPr>
      <w:hyperlink w:anchor="_Toc235200975" w:history="1">
        <w:r w:rsidRPr="00446659">
          <w:rPr>
            <w:rStyle w:val="Hipervnculo"/>
            <w:noProof/>
          </w:rPr>
          <w:t>2.</w:t>
        </w:r>
        <w:r>
          <w:rPr>
            <w:rFonts w:asciiTheme="minorHAnsi" w:eastAsiaTheme="minorEastAsia" w:hAnsiTheme="minorHAnsi" w:cstheme="minorBidi"/>
            <w:noProof/>
            <w:kern w:val="2"/>
            <w:sz w:val="24"/>
            <w:szCs w:val="24"/>
            <w:lang w:val="es-419" w:eastAsia="es-419"/>
            <w14:ligatures w14:val="standardContextual"/>
          </w:rPr>
          <w:tab/>
        </w:r>
        <w:r w:rsidRPr="00446659">
          <w:rPr>
            <w:rStyle w:val="Hipervnculo"/>
            <w:noProof/>
          </w:rPr>
          <w:t>Versión del aplicativo:</w:t>
        </w:r>
        <w:r>
          <w:rPr>
            <w:noProof/>
            <w:webHidden/>
          </w:rPr>
          <w:tab/>
        </w:r>
        <w:r>
          <w:rPr>
            <w:noProof/>
            <w:webHidden/>
          </w:rPr>
          <w:fldChar w:fldCharType="begin"/>
        </w:r>
        <w:r>
          <w:rPr>
            <w:noProof/>
            <w:webHidden/>
          </w:rPr>
          <w:instrText xml:space="preserve"> PAGEREF _Toc235200975 \h </w:instrText>
        </w:r>
        <w:r>
          <w:rPr>
            <w:noProof/>
            <w:webHidden/>
          </w:rPr>
        </w:r>
        <w:r>
          <w:rPr>
            <w:noProof/>
            <w:webHidden/>
          </w:rPr>
          <w:fldChar w:fldCharType="separate"/>
        </w:r>
        <w:r>
          <w:rPr>
            <w:noProof/>
            <w:webHidden/>
          </w:rPr>
          <w:t>3</w:t>
        </w:r>
        <w:r>
          <w:rPr>
            <w:noProof/>
            <w:webHidden/>
          </w:rPr>
          <w:fldChar w:fldCharType="end"/>
        </w:r>
      </w:hyperlink>
    </w:p>
    <w:p w14:paraId="27D0E31D" w14:textId="7D9B86AE" w:rsidR="00724204" w:rsidRDefault="00724204">
      <w:pPr>
        <w:pStyle w:val="TDC2"/>
        <w:tabs>
          <w:tab w:val="left" w:pos="960"/>
          <w:tab w:val="right" w:leader="dot" w:pos="8494"/>
        </w:tabs>
        <w:rPr>
          <w:rFonts w:asciiTheme="minorHAnsi" w:eastAsiaTheme="minorEastAsia" w:hAnsiTheme="minorHAnsi" w:cstheme="minorBidi"/>
          <w:noProof/>
          <w:kern w:val="2"/>
          <w:sz w:val="24"/>
          <w:szCs w:val="24"/>
          <w:lang w:val="es-419" w:eastAsia="es-419"/>
          <w14:ligatures w14:val="standardContextual"/>
        </w:rPr>
      </w:pPr>
      <w:hyperlink w:anchor="_Toc235200976" w:history="1">
        <w:r w:rsidRPr="00446659">
          <w:rPr>
            <w:rStyle w:val="Hipervnculo"/>
            <w:noProof/>
          </w:rPr>
          <w:t>3.</w:t>
        </w:r>
        <w:r>
          <w:rPr>
            <w:rFonts w:asciiTheme="minorHAnsi" w:eastAsiaTheme="minorEastAsia" w:hAnsiTheme="minorHAnsi" w:cstheme="minorBidi"/>
            <w:noProof/>
            <w:kern w:val="2"/>
            <w:sz w:val="24"/>
            <w:szCs w:val="24"/>
            <w:lang w:val="es-419" w:eastAsia="es-419"/>
            <w14:ligatures w14:val="standardContextual"/>
          </w:rPr>
          <w:tab/>
        </w:r>
        <w:r w:rsidRPr="00446659">
          <w:rPr>
            <w:rStyle w:val="Hipervnculo"/>
            <w:noProof/>
          </w:rPr>
          <w:t>Beneficiario y Área:</w:t>
        </w:r>
        <w:r>
          <w:rPr>
            <w:noProof/>
            <w:webHidden/>
          </w:rPr>
          <w:tab/>
        </w:r>
        <w:r>
          <w:rPr>
            <w:noProof/>
            <w:webHidden/>
          </w:rPr>
          <w:fldChar w:fldCharType="begin"/>
        </w:r>
        <w:r>
          <w:rPr>
            <w:noProof/>
            <w:webHidden/>
          </w:rPr>
          <w:instrText xml:space="preserve"> PAGEREF _Toc235200976 \h </w:instrText>
        </w:r>
        <w:r>
          <w:rPr>
            <w:noProof/>
            <w:webHidden/>
          </w:rPr>
        </w:r>
        <w:r>
          <w:rPr>
            <w:noProof/>
            <w:webHidden/>
          </w:rPr>
          <w:fldChar w:fldCharType="separate"/>
        </w:r>
        <w:r>
          <w:rPr>
            <w:noProof/>
            <w:webHidden/>
          </w:rPr>
          <w:t>3</w:t>
        </w:r>
        <w:r>
          <w:rPr>
            <w:noProof/>
            <w:webHidden/>
          </w:rPr>
          <w:fldChar w:fldCharType="end"/>
        </w:r>
      </w:hyperlink>
    </w:p>
    <w:p w14:paraId="13A58F61" w14:textId="30BD6ABC" w:rsidR="00724204" w:rsidRDefault="00724204">
      <w:pPr>
        <w:pStyle w:val="TDC2"/>
        <w:tabs>
          <w:tab w:val="left" w:pos="960"/>
          <w:tab w:val="right" w:leader="dot" w:pos="8494"/>
        </w:tabs>
        <w:rPr>
          <w:rFonts w:asciiTheme="minorHAnsi" w:eastAsiaTheme="minorEastAsia" w:hAnsiTheme="minorHAnsi" w:cstheme="minorBidi"/>
          <w:noProof/>
          <w:kern w:val="2"/>
          <w:sz w:val="24"/>
          <w:szCs w:val="24"/>
          <w:lang w:val="es-419" w:eastAsia="es-419"/>
          <w14:ligatures w14:val="standardContextual"/>
        </w:rPr>
      </w:pPr>
      <w:hyperlink w:anchor="_Toc235200977" w:history="1">
        <w:r w:rsidRPr="00446659">
          <w:rPr>
            <w:rStyle w:val="Hipervnculo"/>
            <w:noProof/>
          </w:rPr>
          <w:t>4.</w:t>
        </w:r>
        <w:r>
          <w:rPr>
            <w:rFonts w:asciiTheme="minorHAnsi" w:eastAsiaTheme="minorEastAsia" w:hAnsiTheme="minorHAnsi" w:cstheme="minorBidi"/>
            <w:noProof/>
            <w:kern w:val="2"/>
            <w:sz w:val="24"/>
            <w:szCs w:val="24"/>
            <w:lang w:val="es-419" w:eastAsia="es-419"/>
            <w14:ligatures w14:val="standardContextual"/>
          </w:rPr>
          <w:tab/>
        </w:r>
        <w:r w:rsidRPr="00446659">
          <w:rPr>
            <w:rStyle w:val="Hipervnculo"/>
            <w:noProof/>
          </w:rPr>
          <w:t>Objetivo</w:t>
        </w:r>
        <w:r>
          <w:rPr>
            <w:noProof/>
            <w:webHidden/>
          </w:rPr>
          <w:tab/>
        </w:r>
        <w:r>
          <w:rPr>
            <w:noProof/>
            <w:webHidden/>
          </w:rPr>
          <w:fldChar w:fldCharType="begin"/>
        </w:r>
        <w:r>
          <w:rPr>
            <w:noProof/>
            <w:webHidden/>
          </w:rPr>
          <w:instrText xml:space="preserve"> PAGEREF _Toc235200977 \h </w:instrText>
        </w:r>
        <w:r>
          <w:rPr>
            <w:noProof/>
            <w:webHidden/>
          </w:rPr>
        </w:r>
        <w:r>
          <w:rPr>
            <w:noProof/>
            <w:webHidden/>
          </w:rPr>
          <w:fldChar w:fldCharType="separate"/>
        </w:r>
        <w:r>
          <w:rPr>
            <w:noProof/>
            <w:webHidden/>
          </w:rPr>
          <w:t>3</w:t>
        </w:r>
        <w:r>
          <w:rPr>
            <w:noProof/>
            <w:webHidden/>
          </w:rPr>
          <w:fldChar w:fldCharType="end"/>
        </w:r>
      </w:hyperlink>
    </w:p>
    <w:p w14:paraId="517A266C" w14:textId="411CA0CB" w:rsidR="00724204" w:rsidRDefault="00724204">
      <w:pPr>
        <w:pStyle w:val="TDC2"/>
        <w:tabs>
          <w:tab w:val="left" w:pos="960"/>
          <w:tab w:val="right" w:leader="dot" w:pos="8494"/>
        </w:tabs>
        <w:rPr>
          <w:rFonts w:asciiTheme="minorHAnsi" w:eastAsiaTheme="minorEastAsia" w:hAnsiTheme="minorHAnsi" w:cstheme="minorBidi"/>
          <w:noProof/>
          <w:kern w:val="2"/>
          <w:sz w:val="24"/>
          <w:szCs w:val="24"/>
          <w:lang w:val="es-419" w:eastAsia="es-419"/>
          <w14:ligatures w14:val="standardContextual"/>
        </w:rPr>
      </w:pPr>
      <w:hyperlink w:anchor="_Toc235200978" w:history="1">
        <w:r w:rsidRPr="00446659">
          <w:rPr>
            <w:rStyle w:val="Hipervnculo"/>
            <w:noProof/>
          </w:rPr>
          <w:t>5.</w:t>
        </w:r>
        <w:r>
          <w:rPr>
            <w:rFonts w:asciiTheme="minorHAnsi" w:eastAsiaTheme="minorEastAsia" w:hAnsiTheme="minorHAnsi" w:cstheme="minorBidi"/>
            <w:noProof/>
            <w:kern w:val="2"/>
            <w:sz w:val="24"/>
            <w:szCs w:val="24"/>
            <w:lang w:val="es-419" w:eastAsia="es-419"/>
            <w14:ligatures w14:val="standardContextual"/>
          </w:rPr>
          <w:tab/>
        </w:r>
        <w:r w:rsidRPr="00446659">
          <w:rPr>
            <w:rStyle w:val="Hipervnculo"/>
            <w:noProof/>
          </w:rPr>
          <w:t>Alcance</w:t>
        </w:r>
        <w:r>
          <w:rPr>
            <w:noProof/>
            <w:webHidden/>
          </w:rPr>
          <w:tab/>
        </w:r>
        <w:r>
          <w:rPr>
            <w:noProof/>
            <w:webHidden/>
          </w:rPr>
          <w:fldChar w:fldCharType="begin"/>
        </w:r>
        <w:r>
          <w:rPr>
            <w:noProof/>
            <w:webHidden/>
          </w:rPr>
          <w:instrText xml:space="preserve"> PAGEREF _Toc235200978 \h </w:instrText>
        </w:r>
        <w:r>
          <w:rPr>
            <w:noProof/>
            <w:webHidden/>
          </w:rPr>
        </w:r>
        <w:r>
          <w:rPr>
            <w:noProof/>
            <w:webHidden/>
          </w:rPr>
          <w:fldChar w:fldCharType="separate"/>
        </w:r>
        <w:r>
          <w:rPr>
            <w:noProof/>
            <w:webHidden/>
          </w:rPr>
          <w:t>3</w:t>
        </w:r>
        <w:r>
          <w:rPr>
            <w:noProof/>
            <w:webHidden/>
          </w:rPr>
          <w:fldChar w:fldCharType="end"/>
        </w:r>
      </w:hyperlink>
    </w:p>
    <w:p w14:paraId="5620E130" w14:textId="078ABEFA" w:rsidR="00724204" w:rsidRDefault="00724204">
      <w:pPr>
        <w:pStyle w:val="TDC2"/>
        <w:tabs>
          <w:tab w:val="left" w:pos="960"/>
          <w:tab w:val="right" w:leader="dot" w:pos="8494"/>
        </w:tabs>
        <w:rPr>
          <w:rFonts w:asciiTheme="minorHAnsi" w:eastAsiaTheme="minorEastAsia" w:hAnsiTheme="minorHAnsi" w:cstheme="minorBidi"/>
          <w:noProof/>
          <w:kern w:val="2"/>
          <w:sz w:val="24"/>
          <w:szCs w:val="24"/>
          <w:lang w:val="es-419" w:eastAsia="es-419"/>
          <w14:ligatures w14:val="standardContextual"/>
        </w:rPr>
      </w:pPr>
      <w:hyperlink w:anchor="_Toc235200979" w:history="1">
        <w:r w:rsidRPr="00446659">
          <w:rPr>
            <w:rStyle w:val="Hipervnculo"/>
            <w:noProof/>
          </w:rPr>
          <w:t>6.</w:t>
        </w:r>
        <w:r>
          <w:rPr>
            <w:rFonts w:asciiTheme="minorHAnsi" w:eastAsiaTheme="minorEastAsia" w:hAnsiTheme="minorHAnsi" w:cstheme="minorBidi"/>
            <w:noProof/>
            <w:kern w:val="2"/>
            <w:sz w:val="24"/>
            <w:szCs w:val="24"/>
            <w:lang w:val="es-419" w:eastAsia="es-419"/>
            <w14:ligatures w14:val="standardContextual"/>
          </w:rPr>
          <w:tab/>
        </w:r>
        <w:r w:rsidRPr="00446659">
          <w:rPr>
            <w:rStyle w:val="Hipervnculo"/>
            <w:noProof/>
          </w:rPr>
          <w:t>Análisis Funcional</w:t>
        </w:r>
        <w:r>
          <w:rPr>
            <w:noProof/>
            <w:webHidden/>
          </w:rPr>
          <w:tab/>
        </w:r>
        <w:r>
          <w:rPr>
            <w:noProof/>
            <w:webHidden/>
          </w:rPr>
          <w:fldChar w:fldCharType="begin"/>
        </w:r>
        <w:r>
          <w:rPr>
            <w:noProof/>
            <w:webHidden/>
          </w:rPr>
          <w:instrText xml:space="preserve"> PAGEREF _Toc235200979 \h </w:instrText>
        </w:r>
        <w:r>
          <w:rPr>
            <w:noProof/>
            <w:webHidden/>
          </w:rPr>
        </w:r>
        <w:r>
          <w:rPr>
            <w:noProof/>
            <w:webHidden/>
          </w:rPr>
          <w:fldChar w:fldCharType="separate"/>
        </w:r>
        <w:r>
          <w:rPr>
            <w:noProof/>
            <w:webHidden/>
          </w:rPr>
          <w:t>3</w:t>
        </w:r>
        <w:r>
          <w:rPr>
            <w:noProof/>
            <w:webHidden/>
          </w:rPr>
          <w:fldChar w:fldCharType="end"/>
        </w:r>
      </w:hyperlink>
    </w:p>
    <w:p w14:paraId="466BD41D" w14:textId="0D971BB0" w:rsidR="00724204" w:rsidRDefault="00724204">
      <w:pPr>
        <w:pStyle w:val="TDC2"/>
        <w:tabs>
          <w:tab w:val="left" w:pos="960"/>
          <w:tab w:val="right" w:leader="dot" w:pos="8494"/>
        </w:tabs>
        <w:rPr>
          <w:rFonts w:asciiTheme="minorHAnsi" w:eastAsiaTheme="minorEastAsia" w:hAnsiTheme="minorHAnsi" w:cstheme="minorBidi"/>
          <w:noProof/>
          <w:kern w:val="2"/>
          <w:sz w:val="24"/>
          <w:szCs w:val="24"/>
          <w:lang w:val="es-419" w:eastAsia="es-419"/>
          <w14:ligatures w14:val="standardContextual"/>
        </w:rPr>
      </w:pPr>
      <w:hyperlink w:anchor="_Toc235200980" w:history="1">
        <w:r w:rsidRPr="00446659">
          <w:rPr>
            <w:rStyle w:val="Hipervnculo"/>
            <w:noProof/>
          </w:rPr>
          <w:t>6.1.</w:t>
        </w:r>
        <w:r>
          <w:rPr>
            <w:rFonts w:asciiTheme="minorHAnsi" w:eastAsiaTheme="minorEastAsia" w:hAnsiTheme="minorHAnsi" w:cstheme="minorBidi"/>
            <w:noProof/>
            <w:kern w:val="2"/>
            <w:sz w:val="24"/>
            <w:szCs w:val="24"/>
            <w:lang w:val="es-419" w:eastAsia="es-419"/>
            <w14:ligatures w14:val="standardContextual"/>
          </w:rPr>
          <w:tab/>
        </w:r>
        <w:r w:rsidRPr="00446659">
          <w:rPr>
            <w:rStyle w:val="Hipervnculo"/>
            <w:noProof/>
          </w:rPr>
          <w:t>Situación Actual</w:t>
        </w:r>
        <w:r>
          <w:rPr>
            <w:noProof/>
            <w:webHidden/>
          </w:rPr>
          <w:tab/>
        </w:r>
        <w:r>
          <w:rPr>
            <w:noProof/>
            <w:webHidden/>
          </w:rPr>
          <w:fldChar w:fldCharType="begin"/>
        </w:r>
        <w:r>
          <w:rPr>
            <w:noProof/>
            <w:webHidden/>
          </w:rPr>
          <w:instrText xml:space="preserve"> PAGEREF _Toc235200980 \h </w:instrText>
        </w:r>
        <w:r>
          <w:rPr>
            <w:noProof/>
            <w:webHidden/>
          </w:rPr>
        </w:r>
        <w:r>
          <w:rPr>
            <w:noProof/>
            <w:webHidden/>
          </w:rPr>
          <w:fldChar w:fldCharType="separate"/>
        </w:r>
        <w:r>
          <w:rPr>
            <w:noProof/>
            <w:webHidden/>
          </w:rPr>
          <w:t>3</w:t>
        </w:r>
        <w:r>
          <w:rPr>
            <w:noProof/>
            <w:webHidden/>
          </w:rPr>
          <w:fldChar w:fldCharType="end"/>
        </w:r>
      </w:hyperlink>
    </w:p>
    <w:p w14:paraId="31B54908" w14:textId="26577B4D" w:rsidR="00724204" w:rsidRDefault="00724204">
      <w:pPr>
        <w:pStyle w:val="TDC2"/>
        <w:tabs>
          <w:tab w:val="left" w:pos="600"/>
          <w:tab w:val="right" w:leader="dot" w:pos="8494"/>
        </w:tabs>
        <w:rPr>
          <w:rFonts w:asciiTheme="minorHAnsi" w:eastAsiaTheme="minorEastAsia" w:hAnsiTheme="minorHAnsi" w:cstheme="minorBidi"/>
          <w:noProof/>
          <w:kern w:val="2"/>
          <w:sz w:val="24"/>
          <w:szCs w:val="24"/>
          <w:lang w:val="es-419" w:eastAsia="es-419"/>
          <w14:ligatures w14:val="standardContextual"/>
        </w:rPr>
      </w:pPr>
      <w:hyperlink w:anchor="_Toc235200981" w:history="1">
        <w:r w:rsidRPr="00446659">
          <w:rPr>
            <w:rStyle w:val="Hipervnculo"/>
            <w:noProof/>
          </w:rPr>
          <w:t>6</w:t>
        </w:r>
        <w:r>
          <w:rPr>
            <w:rFonts w:asciiTheme="minorHAnsi" w:eastAsiaTheme="minorEastAsia" w:hAnsiTheme="minorHAnsi" w:cstheme="minorBidi"/>
            <w:noProof/>
            <w:kern w:val="2"/>
            <w:sz w:val="24"/>
            <w:szCs w:val="24"/>
            <w:lang w:val="es-419" w:eastAsia="es-419"/>
            <w14:ligatures w14:val="standardContextual"/>
          </w:rPr>
          <w:tab/>
        </w:r>
        <w:r w:rsidRPr="00446659">
          <w:rPr>
            <w:rStyle w:val="Hipervnculo"/>
            <w:noProof/>
          </w:rPr>
          <w:t>Diagrama de Iteración de negocios</w:t>
        </w:r>
        <w:r>
          <w:rPr>
            <w:noProof/>
            <w:webHidden/>
          </w:rPr>
          <w:tab/>
        </w:r>
        <w:r>
          <w:rPr>
            <w:noProof/>
            <w:webHidden/>
          </w:rPr>
          <w:fldChar w:fldCharType="begin"/>
        </w:r>
        <w:r>
          <w:rPr>
            <w:noProof/>
            <w:webHidden/>
          </w:rPr>
          <w:instrText xml:space="preserve"> PAGEREF _Toc235200981 \h </w:instrText>
        </w:r>
        <w:r>
          <w:rPr>
            <w:noProof/>
            <w:webHidden/>
          </w:rPr>
        </w:r>
        <w:r>
          <w:rPr>
            <w:noProof/>
            <w:webHidden/>
          </w:rPr>
          <w:fldChar w:fldCharType="separate"/>
        </w:r>
        <w:r>
          <w:rPr>
            <w:noProof/>
            <w:webHidden/>
          </w:rPr>
          <w:t>19</w:t>
        </w:r>
        <w:r>
          <w:rPr>
            <w:noProof/>
            <w:webHidden/>
          </w:rPr>
          <w:fldChar w:fldCharType="end"/>
        </w:r>
      </w:hyperlink>
    </w:p>
    <w:p w14:paraId="12BF9259" w14:textId="03393547" w:rsidR="00724204" w:rsidRDefault="00724204">
      <w:pPr>
        <w:pStyle w:val="TDC2"/>
        <w:tabs>
          <w:tab w:val="left" w:pos="600"/>
          <w:tab w:val="right" w:leader="dot" w:pos="8494"/>
        </w:tabs>
        <w:rPr>
          <w:rFonts w:asciiTheme="minorHAnsi" w:eastAsiaTheme="minorEastAsia" w:hAnsiTheme="minorHAnsi" w:cstheme="minorBidi"/>
          <w:noProof/>
          <w:kern w:val="2"/>
          <w:sz w:val="24"/>
          <w:szCs w:val="24"/>
          <w:lang w:val="es-419" w:eastAsia="es-419"/>
          <w14:ligatures w14:val="standardContextual"/>
        </w:rPr>
      </w:pPr>
      <w:hyperlink w:anchor="_Toc235200982" w:history="1">
        <w:r w:rsidRPr="00446659">
          <w:rPr>
            <w:rStyle w:val="Hipervnculo"/>
            <w:noProof/>
          </w:rPr>
          <w:t>7</w:t>
        </w:r>
        <w:r>
          <w:rPr>
            <w:rFonts w:asciiTheme="minorHAnsi" w:eastAsiaTheme="minorEastAsia" w:hAnsiTheme="minorHAnsi" w:cstheme="minorBidi"/>
            <w:noProof/>
            <w:kern w:val="2"/>
            <w:sz w:val="24"/>
            <w:szCs w:val="24"/>
            <w:lang w:val="es-419" w:eastAsia="es-419"/>
            <w14:ligatures w14:val="standardContextual"/>
          </w:rPr>
          <w:tab/>
        </w:r>
        <w:r w:rsidRPr="00446659">
          <w:rPr>
            <w:rStyle w:val="Hipervnculo"/>
            <w:noProof/>
          </w:rPr>
          <w:t>Arquitectura de Implementación</w:t>
        </w:r>
        <w:r>
          <w:rPr>
            <w:noProof/>
            <w:webHidden/>
          </w:rPr>
          <w:tab/>
        </w:r>
        <w:r>
          <w:rPr>
            <w:noProof/>
            <w:webHidden/>
          </w:rPr>
          <w:fldChar w:fldCharType="begin"/>
        </w:r>
        <w:r>
          <w:rPr>
            <w:noProof/>
            <w:webHidden/>
          </w:rPr>
          <w:instrText xml:space="preserve"> PAGEREF _Toc235200982 \h </w:instrText>
        </w:r>
        <w:r>
          <w:rPr>
            <w:noProof/>
            <w:webHidden/>
          </w:rPr>
        </w:r>
        <w:r>
          <w:rPr>
            <w:noProof/>
            <w:webHidden/>
          </w:rPr>
          <w:fldChar w:fldCharType="separate"/>
        </w:r>
        <w:r>
          <w:rPr>
            <w:noProof/>
            <w:webHidden/>
          </w:rPr>
          <w:t>19</w:t>
        </w:r>
        <w:r>
          <w:rPr>
            <w:noProof/>
            <w:webHidden/>
          </w:rPr>
          <w:fldChar w:fldCharType="end"/>
        </w:r>
      </w:hyperlink>
    </w:p>
    <w:p w14:paraId="5A5E1D06" w14:textId="39DA917B" w:rsidR="00724204" w:rsidRDefault="00724204">
      <w:pPr>
        <w:pStyle w:val="TDC2"/>
        <w:tabs>
          <w:tab w:val="left" w:pos="600"/>
          <w:tab w:val="right" w:leader="dot" w:pos="8494"/>
        </w:tabs>
        <w:rPr>
          <w:rFonts w:asciiTheme="minorHAnsi" w:eastAsiaTheme="minorEastAsia" w:hAnsiTheme="minorHAnsi" w:cstheme="minorBidi"/>
          <w:noProof/>
          <w:kern w:val="2"/>
          <w:sz w:val="24"/>
          <w:szCs w:val="24"/>
          <w:lang w:val="es-419" w:eastAsia="es-419"/>
          <w14:ligatures w14:val="standardContextual"/>
        </w:rPr>
      </w:pPr>
      <w:hyperlink w:anchor="_Toc235200983" w:history="1">
        <w:r w:rsidRPr="00446659">
          <w:rPr>
            <w:rStyle w:val="Hipervnculo"/>
            <w:noProof/>
          </w:rPr>
          <w:t>8</w:t>
        </w:r>
        <w:r>
          <w:rPr>
            <w:rFonts w:asciiTheme="minorHAnsi" w:eastAsiaTheme="minorEastAsia" w:hAnsiTheme="minorHAnsi" w:cstheme="minorBidi"/>
            <w:noProof/>
            <w:kern w:val="2"/>
            <w:sz w:val="24"/>
            <w:szCs w:val="24"/>
            <w:lang w:val="es-419" w:eastAsia="es-419"/>
            <w14:ligatures w14:val="standardContextual"/>
          </w:rPr>
          <w:tab/>
        </w:r>
        <w:r w:rsidRPr="00446659">
          <w:rPr>
            <w:rStyle w:val="Hipervnculo"/>
            <w:noProof/>
          </w:rPr>
          <w:t>Identificación del Riesgo</w:t>
        </w:r>
        <w:r>
          <w:rPr>
            <w:noProof/>
            <w:webHidden/>
          </w:rPr>
          <w:tab/>
        </w:r>
        <w:r>
          <w:rPr>
            <w:noProof/>
            <w:webHidden/>
          </w:rPr>
          <w:fldChar w:fldCharType="begin"/>
        </w:r>
        <w:r>
          <w:rPr>
            <w:noProof/>
            <w:webHidden/>
          </w:rPr>
          <w:instrText xml:space="preserve"> PAGEREF _Toc235200983 \h </w:instrText>
        </w:r>
        <w:r>
          <w:rPr>
            <w:noProof/>
            <w:webHidden/>
          </w:rPr>
        </w:r>
        <w:r>
          <w:rPr>
            <w:noProof/>
            <w:webHidden/>
          </w:rPr>
          <w:fldChar w:fldCharType="separate"/>
        </w:r>
        <w:r>
          <w:rPr>
            <w:noProof/>
            <w:webHidden/>
          </w:rPr>
          <w:t>19</w:t>
        </w:r>
        <w:r>
          <w:rPr>
            <w:noProof/>
            <w:webHidden/>
          </w:rPr>
          <w:fldChar w:fldCharType="end"/>
        </w:r>
      </w:hyperlink>
    </w:p>
    <w:p w14:paraId="678C4DF6" w14:textId="12558D2D" w:rsidR="00724204" w:rsidRDefault="00724204">
      <w:pPr>
        <w:pStyle w:val="TDC2"/>
        <w:tabs>
          <w:tab w:val="left" w:pos="600"/>
          <w:tab w:val="right" w:leader="dot" w:pos="8494"/>
        </w:tabs>
        <w:rPr>
          <w:rFonts w:asciiTheme="minorHAnsi" w:eastAsiaTheme="minorEastAsia" w:hAnsiTheme="minorHAnsi" w:cstheme="minorBidi"/>
          <w:noProof/>
          <w:kern w:val="2"/>
          <w:sz w:val="24"/>
          <w:szCs w:val="24"/>
          <w:lang w:val="es-419" w:eastAsia="es-419"/>
          <w14:ligatures w14:val="standardContextual"/>
        </w:rPr>
      </w:pPr>
      <w:hyperlink w:anchor="_Toc235200984" w:history="1">
        <w:r w:rsidRPr="00446659">
          <w:rPr>
            <w:rStyle w:val="Hipervnculo"/>
            <w:noProof/>
          </w:rPr>
          <w:t>9</w:t>
        </w:r>
        <w:r>
          <w:rPr>
            <w:rFonts w:asciiTheme="minorHAnsi" w:eastAsiaTheme="minorEastAsia" w:hAnsiTheme="minorHAnsi" w:cstheme="minorBidi"/>
            <w:noProof/>
            <w:kern w:val="2"/>
            <w:sz w:val="24"/>
            <w:szCs w:val="24"/>
            <w:lang w:val="es-419" w:eastAsia="es-419"/>
            <w14:ligatures w14:val="standardContextual"/>
          </w:rPr>
          <w:tab/>
        </w:r>
        <w:r w:rsidRPr="00446659">
          <w:rPr>
            <w:rStyle w:val="Hipervnculo"/>
            <w:noProof/>
          </w:rPr>
          <w:t>Análisis de Impacto</w:t>
        </w:r>
        <w:r>
          <w:rPr>
            <w:noProof/>
            <w:webHidden/>
          </w:rPr>
          <w:tab/>
        </w:r>
        <w:r>
          <w:rPr>
            <w:noProof/>
            <w:webHidden/>
          </w:rPr>
          <w:fldChar w:fldCharType="begin"/>
        </w:r>
        <w:r>
          <w:rPr>
            <w:noProof/>
            <w:webHidden/>
          </w:rPr>
          <w:instrText xml:space="preserve"> PAGEREF _Toc235200984 \h </w:instrText>
        </w:r>
        <w:r>
          <w:rPr>
            <w:noProof/>
            <w:webHidden/>
          </w:rPr>
        </w:r>
        <w:r>
          <w:rPr>
            <w:noProof/>
            <w:webHidden/>
          </w:rPr>
          <w:fldChar w:fldCharType="separate"/>
        </w:r>
        <w:r>
          <w:rPr>
            <w:noProof/>
            <w:webHidden/>
          </w:rPr>
          <w:t>19</w:t>
        </w:r>
        <w:r>
          <w:rPr>
            <w:noProof/>
            <w:webHidden/>
          </w:rPr>
          <w:fldChar w:fldCharType="end"/>
        </w:r>
      </w:hyperlink>
    </w:p>
    <w:p w14:paraId="0C97CDF5" w14:textId="14419E19" w:rsidR="00724204" w:rsidRDefault="00724204">
      <w:pPr>
        <w:pStyle w:val="TDC2"/>
        <w:tabs>
          <w:tab w:val="left" w:pos="960"/>
          <w:tab w:val="right" w:leader="dot" w:pos="8494"/>
        </w:tabs>
        <w:rPr>
          <w:rFonts w:asciiTheme="minorHAnsi" w:eastAsiaTheme="minorEastAsia" w:hAnsiTheme="minorHAnsi" w:cstheme="minorBidi"/>
          <w:noProof/>
          <w:kern w:val="2"/>
          <w:sz w:val="24"/>
          <w:szCs w:val="24"/>
          <w:lang w:val="es-419" w:eastAsia="es-419"/>
          <w14:ligatures w14:val="standardContextual"/>
        </w:rPr>
      </w:pPr>
      <w:hyperlink w:anchor="_Toc235200985" w:history="1">
        <w:r w:rsidRPr="00446659">
          <w:rPr>
            <w:rStyle w:val="Hipervnculo"/>
            <w:noProof/>
          </w:rPr>
          <w:t>10</w:t>
        </w:r>
        <w:r>
          <w:rPr>
            <w:rFonts w:asciiTheme="minorHAnsi" w:eastAsiaTheme="minorEastAsia" w:hAnsiTheme="minorHAnsi" w:cstheme="minorBidi"/>
            <w:noProof/>
            <w:kern w:val="2"/>
            <w:sz w:val="24"/>
            <w:szCs w:val="24"/>
            <w:lang w:val="es-419" w:eastAsia="es-419"/>
            <w14:ligatures w14:val="standardContextual"/>
          </w:rPr>
          <w:tab/>
        </w:r>
        <w:r w:rsidRPr="00446659">
          <w:rPr>
            <w:rStyle w:val="Hipervnculo"/>
            <w:noProof/>
          </w:rPr>
          <w:t>Parametrizaciones</w:t>
        </w:r>
        <w:r>
          <w:rPr>
            <w:noProof/>
            <w:webHidden/>
          </w:rPr>
          <w:tab/>
        </w:r>
        <w:r>
          <w:rPr>
            <w:noProof/>
            <w:webHidden/>
          </w:rPr>
          <w:fldChar w:fldCharType="begin"/>
        </w:r>
        <w:r>
          <w:rPr>
            <w:noProof/>
            <w:webHidden/>
          </w:rPr>
          <w:instrText xml:space="preserve"> PAGEREF _Toc235200985 \h </w:instrText>
        </w:r>
        <w:r>
          <w:rPr>
            <w:noProof/>
            <w:webHidden/>
          </w:rPr>
        </w:r>
        <w:r>
          <w:rPr>
            <w:noProof/>
            <w:webHidden/>
          </w:rPr>
          <w:fldChar w:fldCharType="separate"/>
        </w:r>
        <w:r>
          <w:rPr>
            <w:noProof/>
            <w:webHidden/>
          </w:rPr>
          <w:t>19</w:t>
        </w:r>
        <w:r>
          <w:rPr>
            <w:noProof/>
            <w:webHidden/>
          </w:rPr>
          <w:fldChar w:fldCharType="end"/>
        </w:r>
      </w:hyperlink>
    </w:p>
    <w:p w14:paraId="36C4DF96" w14:textId="1AD9C725" w:rsidR="00724204" w:rsidRDefault="00724204">
      <w:pPr>
        <w:pStyle w:val="TDC2"/>
        <w:tabs>
          <w:tab w:val="left" w:pos="960"/>
          <w:tab w:val="right" w:leader="dot" w:pos="8494"/>
        </w:tabs>
        <w:rPr>
          <w:rFonts w:asciiTheme="minorHAnsi" w:eastAsiaTheme="minorEastAsia" w:hAnsiTheme="minorHAnsi" w:cstheme="minorBidi"/>
          <w:noProof/>
          <w:kern w:val="2"/>
          <w:sz w:val="24"/>
          <w:szCs w:val="24"/>
          <w:lang w:val="es-419" w:eastAsia="es-419"/>
          <w14:ligatures w14:val="standardContextual"/>
        </w:rPr>
      </w:pPr>
      <w:hyperlink w:anchor="_Toc235200986" w:history="1">
        <w:r w:rsidRPr="00446659">
          <w:rPr>
            <w:rStyle w:val="Hipervnculo"/>
            <w:noProof/>
          </w:rPr>
          <w:t>1.</w:t>
        </w:r>
        <w:r>
          <w:rPr>
            <w:rFonts w:asciiTheme="minorHAnsi" w:eastAsiaTheme="minorEastAsia" w:hAnsiTheme="minorHAnsi" w:cstheme="minorBidi"/>
            <w:noProof/>
            <w:kern w:val="2"/>
            <w:sz w:val="24"/>
            <w:szCs w:val="24"/>
            <w:lang w:val="es-419" w:eastAsia="es-419"/>
            <w14:ligatures w14:val="standardContextual"/>
          </w:rPr>
          <w:tab/>
        </w:r>
        <w:r w:rsidRPr="00446659">
          <w:rPr>
            <w:rStyle w:val="Hipervnculo"/>
            <w:noProof/>
          </w:rPr>
          <w:t>ANEXOS</w:t>
        </w:r>
        <w:r>
          <w:rPr>
            <w:noProof/>
            <w:webHidden/>
          </w:rPr>
          <w:tab/>
        </w:r>
        <w:r>
          <w:rPr>
            <w:noProof/>
            <w:webHidden/>
          </w:rPr>
          <w:fldChar w:fldCharType="begin"/>
        </w:r>
        <w:r>
          <w:rPr>
            <w:noProof/>
            <w:webHidden/>
          </w:rPr>
          <w:instrText xml:space="preserve"> PAGEREF _Toc235200986 \h </w:instrText>
        </w:r>
        <w:r>
          <w:rPr>
            <w:noProof/>
            <w:webHidden/>
          </w:rPr>
        </w:r>
        <w:r>
          <w:rPr>
            <w:noProof/>
            <w:webHidden/>
          </w:rPr>
          <w:fldChar w:fldCharType="separate"/>
        </w:r>
        <w:r>
          <w:rPr>
            <w:noProof/>
            <w:webHidden/>
          </w:rPr>
          <w:t>19</w:t>
        </w:r>
        <w:r>
          <w:rPr>
            <w:noProof/>
            <w:webHidden/>
          </w:rPr>
          <w:fldChar w:fldCharType="end"/>
        </w:r>
      </w:hyperlink>
    </w:p>
    <w:p w14:paraId="39C23E15" w14:textId="7B3A960F" w:rsidR="00724204" w:rsidRDefault="00724204">
      <w:pPr>
        <w:pStyle w:val="TDC2"/>
        <w:tabs>
          <w:tab w:val="left" w:pos="960"/>
          <w:tab w:val="right" w:leader="dot" w:pos="8494"/>
        </w:tabs>
        <w:rPr>
          <w:rFonts w:asciiTheme="minorHAnsi" w:eastAsiaTheme="minorEastAsia" w:hAnsiTheme="minorHAnsi" w:cstheme="minorBidi"/>
          <w:noProof/>
          <w:kern w:val="2"/>
          <w:sz w:val="24"/>
          <w:szCs w:val="24"/>
          <w:lang w:val="es-419" w:eastAsia="es-419"/>
          <w14:ligatures w14:val="standardContextual"/>
        </w:rPr>
      </w:pPr>
      <w:hyperlink w:anchor="_Toc235200987" w:history="1">
        <w:r w:rsidRPr="00446659">
          <w:rPr>
            <w:rStyle w:val="Hipervnculo"/>
            <w:noProof/>
          </w:rPr>
          <w:t>2.</w:t>
        </w:r>
        <w:r>
          <w:rPr>
            <w:rFonts w:asciiTheme="minorHAnsi" w:eastAsiaTheme="minorEastAsia" w:hAnsiTheme="minorHAnsi" w:cstheme="minorBidi"/>
            <w:noProof/>
            <w:kern w:val="2"/>
            <w:sz w:val="24"/>
            <w:szCs w:val="24"/>
            <w:lang w:val="es-419" w:eastAsia="es-419"/>
            <w14:ligatures w14:val="standardContextual"/>
          </w:rPr>
          <w:tab/>
        </w:r>
        <w:r w:rsidRPr="00446659">
          <w:rPr>
            <w:rStyle w:val="Hipervnculo"/>
            <w:noProof/>
          </w:rPr>
          <w:t>Pruebas sugeridas</w:t>
        </w:r>
        <w:r>
          <w:rPr>
            <w:noProof/>
            <w:webHidden/>
          </w:rPr>
          <w:tab/>
        </w:r>
        <w:r>
          <w:rPr>
            <w:noProof/>
            <w:webHidden/>
          </w:rPr>
          <w:fldChar w:fldCharType="begin"/>
        </w:r>
        <w:r>
          <w:rPr>
            <w:noProof/>
            <w:webHidden/>
          </w:rPr>
          <w:instrText xml:space="preserve"> PAGEREF _Toc235200987 \h </w:instrText>
        </w:r>
        <w:r>
          <w:rPr>
            <w:noProof/>
            <w:webHidden/>
          </w:rPr>
        </w:r>
        <w:r>
          <w:rPr>
            <w:noProof/>
            <w:webHidden/>
          </w:rPr>
          <w:fldChar w:fldCharType="separate"/>
        </w:r>
        <w:r>
          <w:rPr>
            <w:noProof/>
            <w:webHidden/>
          </w:rPr>
          <w:t>19</w:t>
        </w:r>
        <w:r>
          <w:rPr>
            <w:noProof/>
            <w:webHidden/>
          </w:rPr>
          <w:fldChar w:fldCharType="end"/>
        </w:r>
      </w:hyperlink>
    </w:p>
    <w:p w14:paraId="7AA583A6" w14:textId="6BD47522" w:rsidR="00E3136A" w:rsidRDefault="004F0EC4" w:rsidP="00513DAD">
      <w:pPr>
        <w:pStyle w:val="TDC1"/>
        <w:jc w:val="both"/>
      </w:pPr>
      <w:r>
        <w:fldChar w:fldCharType="end"/>
      </w:r>
    </w:p>
    <w:p w14:paraId="7AF2A0BC" w14:textId="77777777" w:rsidR="00AA7F3F" w:rsidRDefault="00AA7F3F">
      <w:pPr>
        <w:overflowPunct/>
        <w:autoSpaceDE/>
        <w:autoSpaceDN/>
        <w:adjustRightInd/>
        <w:textAlignment w:val="auto"/>
      </w:pPr>
      <w:r>
        <w:br w:type="page"/>
      </w:r>
    </w:p>
    <w:p w14:paraId="3AB86D05" w14:textId="681B50AB" w:rsidR="00067931" w:rsidRDefault="00736E75" w:rsidP="0059625B">
      <w:pPr>
        <w:pStyle w:val="Ttulo2"/>
        <w:numPr>
          <w:ilvl w:val="0"/>
          <w:numId w:val="6"/>
        </w:numPr>
      </w:pPr>
      <w:bookmarkStart w:id="0" w:name="_Toc235200974"/>
      <w:r w:rsidRPr="00333BBB">
        <w:lastRenderedPageBreak/>
        <w:t>Motivo</w:t>
      </w:r>
      <w:r w:rsidR="00067931" w:rsidRPr="00333BBB">
        <w:t>:</w:t>
      </w:r>
      <w:bookmarkEnd w:id="0"/>
    </w:p>
    <w:p w14:paraId="5C6294DC" w14:textId="77777777" w:rsidR="00682859" w:rsidRDefault="00682859" w:rsidP="00682859"/>
    <w:p w14:paraId="4A5F9675" w14:textId="51D8F50A" w:rsidR="003F796E" w:rsidRDefault="003F796E" w:rsidP="00682859">
      <w:pPr>
        <w:ind w:left="284"/>
        <w:jc w:val="both"/>
        <w:rPr>
          <w:rFonts w:asciiTheme="minorHAnsi" w:hAnsiTheme="minorHAnsi" w:cstheme="minorHAnsi"/>
        </w:rPr>
      </w:pPr>
      <w:r w:rsidRPr="003F796E">
        <w:rPr>
          <w:rFonts w:asciiTheme="minorHAnsi" w:hAnsiTheme="minorHAnsi" w:cstheme="minorHAnsi"/>
        </w:rPr>
        <w:t>CAMPOS DE CLIENTE UNICO PARA APERTURA DE CUENTA PERSONA JURIDICA</w:t>
      </w:r>
      <w:r>
        <w:rPr>
          <w:rFonts w:asciiTheme="minorHAnsi" w:hAnsiTheme="minorHAnsi" w:cstheme="minorHAnsi"/>
        </w:rPr>
        <w:t>.</w:t>
      </w:r>
    </w:p>
    <w:p w14:paraId="6B42CFEE" w14:textId="239A5907" w:rsidR="00A65DC0" w:rsidRDefault="00A65DC0" w:rsidP="0059625B">
      <w:pPr>
        <w:pStyle w:val="Ttulo2"/>
        <w:numPr>
          <w:ilvl w:val="0"/>
          <w:numId w:val="6"/>
        </w:numPr>
      </w:pPr>
      <w:bookmarkStart w:id="1" w:name="_Toc235200975"/>
      <w:r>
        <w:t>Versión del aplicativo:</w:t>
      </w:r>
      <w:bookmarkEnd w:id="1"/>
    </w:p>
    <w:p w14:paraId="6C77EEA3" w14:textId="77777777" w:rsidR="008861EB" w:rsidRPr="008861EB" w:rsidRDefault="008861EB" w:rsidP="008861EB"/>
    <w:p w14:paraId="5285178B" w14:textId="2D058A02" w:rsidR="00A61E1B" w:rsidRDefault="00A61E1B" w:rsidP="00EF2C05">
      <w:pPr>
        <w:ind w:left="284"/>
        <w:jc w:val="both"/>
        <w:rPr>
          <w:rFonts w:asciiTheme="minorHAnsi" w:hAnsiTheme="minorHAnsi" w:cstheme="minorHAnsi"/>
          <w:lang w:val="es-ES"/>
        </w:rPr>
      </w:pPr>
      <w:r w:rsidRPr="008861EB">
        <w:rPr>
          <w:rFonts w:asciiTheme="minorHAnsi" w:hAnsiTheme="minorHAnsi" w:cstheme="minorHAnsi"/>
          <w:lang w:val="es-ES"/>
        </w:rPr>
        <w:t>AS400 – Producción</w:t>
      </w:r>
    </w:p>
    <w:p w14:paraId="4A7734A1" w14:textId="5508096C" w:rsidR="003F796E" w:rsidRDefault="003F796E" w:rsidP="00EF2C05">
      <w:pPr>
        <w:ind w:left="284"/>
        <w:jc w:val="both"/>
        <w:rPr>
          <w:rFonts w:asciiTheme="minorHAnsi" w:hAnsiTheme="minorHAnsi" w:cstheme="minorHAnsi"/>
          <w:lang w:val="es-ES"/>
        </w:rPr>
      </w:pPr>
      <w:r>
        <w:rPr>
          <w:rFonts w:asciiTheme="minorHAnsi" w:hAnsiTheme="minorHAnsi" w:cstheme="minorHAnsi"/>
          <w:lang w:val="es-ES"/>
        </w:rPr>
        <w:t>PeopleSoft – Producción</w:t>
      </w:r>
    </w:p>
    <w:p w14:paraId="3E16ACFD" w14:textId="30D31CDF" w:rsidR="003F796E" w:rsidRPr="008861EB" w:rsidRDefault="003F796E" w:rsidP="00EF2C05">
      <w:pPr>
        <w:ind w:left="284"/>
        <w:jc w:val="both"/>
        <w:rPr>
          <w:rFonts w:asciiTheme="minorHAnsi" w:hAnsiTheme="minorHAnsi" w:cstheme="minorHAnsi"/>
          <w:lang w:val="es-ES"/>
        </w:rPr>
      </w:pPr>
      <w:r>
        <w:rPr>
          <w:rFonts w:asciiTheme="minorHAnsi" w:hAnsiTheme="minorHAnsi" w:cstheme="minorHAnsi"/>
          <w:lang w:val="es-ES"/>
        </w:rPr>
        <w:t>T24 - Producción</w:t>
      </w:r>
    </w:p>
    <w:p w14:paraId="04247962" w14:textId="04D6816B" w:rsidR="003C6BEE" w:rsidRDefault="003C6BEE" w:rsidP="00B72E2D">
      <w:pPr>
        <w:pStyle w:val="Ttulo2"/>
        <w:numPr>
          <w:ilvl w:val="0"/>
          <w:numId w:val="6"/>
        </w:numPr>
      </w:pPr>
      <w:bookmarkStart w:id="2" w:name="_Toc235200976"/>
      <w:r>
        <w:t xml:space="preserve">Beneficiario y </w:t>
      </w:r>
      <w:r w:rsidR="00B04DF4">
        <w:t>Área</w:t>
      </w:r>
      <w:r w:rsidRPr="00BD5AFB">
        <w:t>:</w:t>
      </w:r>
      <w:bookmarkEnd w:id="2"/>
    </w:p>
    <w:p w14:paraId="4B508260" w14:textId="77777777" w:rsidR="008861EB" w:rsidRPr="008861EB" w:rsidRDefault="008861EB" w:rsidP="008861EB">
      <w:pPr>
        <w:rPr>
          <w:rFonts w:asciiTheme="minorHAnsi" w:hAnsiTheme="minorHAnsi" w:cstheme="minorHAnsi"/>
        </w:rPr>
      </w:pPr>
    </w:p>
    <w:p w14:paraId="7714C6CF" w14:textId="0BC58A5C" w:rsidR="00BF2FDE" w:rsidRPr="00B72E2D" w:rsidRDefault="00912945" w:rsidP="00B72E2D">
      <w:pPr>
        <w:ind w:firstLine="360"/>
        <w:jc w:val="both"/>
        <w:rPr>
          <w:rFonts w:asciiTheme="minorHAnsi" w:hAnsiTheme="minorHAnsi" w:cstheme="minorHAnsi"/>
          <w:lang w:val="es-ES"/>
        </w:rPr>
      </w:pPr>
      <w:r w:rsidRPr="00B72E2D">
        <w:rPr>
          <w:rFonts w:asciiTheme="minorHAnsi" w:hAnsiTheme="minorHAnsi" w:cstheme="minorHAnsi"/>
          <w:lang w:val="es-ES"/>
        </w:rPr>
        <w:t>Operaciones</w:t>
      </w:r>
      <w:r w:rsidR="00682859" w:rsidRPr="00B72E2D">
        <w:rPr>
          <w:rFonts w:asciiTheme="minorHAnsi" w:hAnsiTheme="minorHAnsi" w:cstheme="minorHAnsi"/>
          <w:lang w:val="es-ES"/>
        </w:rPr>
        <w:t>.</w:t>
      </w:r>
    </w:p>
    <w:p w14:paraId="6B576490" w14:textId="77777777" w:rsidR="00682859" w:rsidRPr="00C430E0" w:rsidRDefault="00682859" w:rsidP="00682859">
      <w:pPr>
        <w:pStyle w:val="Prrafodelista"/>
        <w:ind w:left="704"/>
        <w:jc w:val="both"/>
        <w:rPr>
          <w:rFonts w:cs="Calibri"/>
          <w:lang w:val="es-ES"/>
        </w:rPr>
      </w:pPr>
    </w:p>
    <w:p w14:paraId="731BEBD5" w14:textId="4D490C20" w:rsidR="0044098D" w:rsidRPr="006B01D5" w:rsidRDefault="006B01D5" w:rsidP="0059625B">
      <w:pPr>
        <w:pStyle w:val="Ttulo2"/>
        <w:numPr>
          <w:ilvl w:val="0"/>
          <w:numId w:val="6"/>
        </w:numPr>
      </w:pPr>
      <w:bookmarkStart w:id="3" w:name="_Toc235200977"/>
      <w:r w:rsidRPr="006B01D5">
        <w:t>Objetivo</w:t>
      </w:r>
      <w:bookmarkEnd w:id="3"/>
      <w:r w:rsidR="009846B5">
        <w:t xml:space="preserve"> </w:t>
      </w:r>
    </w:p>
    <w:p w14:paraId="5DFC27ED" w14:textId="77777777" w:rsidR="00682859" w:rsidRDefault="00682859" w:rsidP="00682859">
      <w:pPr>
        <w:jc w:val="both"/>
        <w:rPr>
          <w:rFonts w:cs="Calibri"/>
          <w:lang w:val="es-ES"/>
        </w:rPr>
      </w:pPr>
    </w:p>
    <w:p w14:paraId="238DBBC3" w14:textId="77777777" w:rsidR="00422F6B" w:rsidRDefault="00A735D5" w:rsidP="00682859">
      <w:pPr>
        <w:ind w:left="360"/>
        <w:jc w:val="both"/>
        <w:rPr>
          <w:rFonts w:asciiTheme="minorHAnsi" w:hAnsiTheme="minorHAnsi" w:cstheme="minorHAnsi"/>
        </w:rPr>
      </w:pPr>
      <w:r>
        <w:rPr>
          <w:rFonts w:asciiTheme="minorHAnsi" w:hAnsiTheme="minorHAnsi" w:cstheme="minorHAnsi"/>
        </w:rPr>
        <w:t xml:space="preserve">Realizar </w:t>
      </w:r>
      <w:r w:rsidR="003F796E">
        <w:rPr>
          <w:rFonts w:asciiTheme="minorHAnsi" w:hAnsiTheme="minorHAnsi" w:cstheme="minorHAnsi"/>
        </w:rPr>
        <w:t xml:space="preserve">el </w:t>
      </w:r>
      <w:r>
        <w:rPr>
          <w:rFonts w:asciiTheme="minorHAnsi" w:hAnsiTheme="minorHAnsi" w:cstheme="minorHAnsi"/>
        </w:rPr>
        <w:t>análisis de los campos obligatorios en las tres plataformas</w:t>
      </w:r>
      <w:r w:rsidR="003F796E">
        <w:rPr>
          <w:rFonts w:asciiTheme="minorHAnsi" w:hAnsiTheme="minorHAnsi" w:cstheme="minorHAnsi"/>
        </w:rPr>
        <w:t>;</w:t>
      </w:r>
      <w:r>
        <w:rPr>
          <w:rFonts w:asciiTheme="minorHAnsi" w:hAnsiTheme="minorHAnsi" w:cstheme="minorHAnsi"/>
        </w:rPr>
        <w:t xml:space="preserve"> P</w:t>
      </w:r>
      <w:r w:rsidR="003F796E">
        <w:rPr>
          <w:rFonts w:asciiTheme="minorHAnsi" w:hAnsiTheme="minorHAnsi" w:cstheme="minorHAnsi"/>
        </w:rPr>
        <w:t>eo</w:t>
      </w:r>
      <w:r>
        <w:rPr>
          <w:rFonts w:asciiTheme="minorHAnsi" w:hAnsiTheme="minorHAnsi" w:cstheme="minorHAnsi"/>
        </w:rPr>
        <w:t xml:space="preserve">pleSoft, Cliente Único y T24 para validar </w:t>
      </w:r>
      <w:r w:rsidR="00422F6B">
        <w:rPr>
          <w:rFonts w:asciiTheme="minorHAnsi" w:hAnsiTheme="minorHAnsi" w:cstheme="minorHAnsi"/>
        </w:rPr>
        <w:t xml:space="preserve">la sincronización de los campos que maneja cada </w:t>
      </w:r>
      <w:r>
        <w:rPr>
          <w:rFonts w:asciiTheme="minorHAnsi" w:hAnsiTheme="minorHAnsi" w:cstheme="minorHAnsi"/>
        </w:rPr>
        <w:t>aplicativo</w:t>
      </w:r>
      <w:r w:rsidR="00422F6B">
        <w:rPr>
          <w:rFonts w:asciiTheme="minorHAnsi" w:hAnsiTheme="minorHAnsi" w:cstheme="minorHAnsi"/>
        </w:rPr>
        <w:t>.</w:t>
      </w:r>
    </w:p>
    <w:p w14:paraId="767DF0F8" w14:textId="615739FE" w:rsidR="00682859" w:rsidRPr="008861EB" w:rsidRDefault="00422F6B" w:rsidP="00682859">
      <w:pPr>
        <w:ind w:left="360"/>
        <w:jc w:val="both"/>
        <w:rPr>
          <w:rFonts w:asciiTheme="minorHAnsi" w:hAnsiTheme="minorHAnsi" w:cstheme="minorHAnsi"/>
          <w:lang w:val="es-ES"/>
        </w:rPr>
      </w:pPr>
      <w:r>
        <w:rPr>
          <w:rFonts w:asciiTheme="minorHAnsi" w:hAnsiTheme="minorHAnsi" w:cstheme="minorHAnsi"/>
        </w:rPr>
        <w:t>A</w:t>
      </w:r>
      <w:r w:rsidR="00A735D5">
        <w:rPr>
          <w:rFonts w:asciiTheme="minorHAnsi" w:hAnsiTheme="minorHAnsi" w:cstheme="minorHAnsi"/>
        </w:rPr>
        <w:t>dicional</w:t>
      </w:r>
      <w:r w:rsidR="006A6BD8">
        <w:rPr>
          <w:rFonts w:asciiTheme="minorHAnsi" w:hAnsiTheme="minorHAnsi" w:cstheme="minorHAnsi"/>
        </w:rPr>
        <w:t>,</w:t>
      </w:r>
      <w:r w:rsidR="00A735D5">
        <w:rPr>
          <w:rFonts w:asciiTheme="minorHAnsi" w:hAnsiTheme="minorHAnsi" w:cstheme="minorHAnsi"/>
        </w:rPr>
        <w:t xml:space="preserve"> validar </w:t>
      </w:r>
      <w:r w:rsidR="006A6BD8">
        <w:rPr>
          <w:rFonts w:asciiTheme="minorHAnsi" w:hAnsiTheme="minorHAnsi" w:cstheme="minorHAnsi"/>
        </w:rPr>
        <w:t>las p</w:t>
      </w:r>
      <w:r w:rsidR="00A735D5">
        <w:rPr>
          <w:rFonts w:asciiTheme="minorHAnsi" w:hAnsiTheme="minorHAnsi" w:cstheme="minorHAnsi"/>
        </w:rPr>
        <w:t>arametrizaciones</w:t>
      </w:r>
      <w:r w:rsidR="006A6BD8">
        <w:rPr>
          <w:rFonts w:asciiTheme="minorHAnsi" w:hAnsiTheme="minorHAnsi" w:cstheme="minorHAnsi"/>
        </w:rPr>
        <w:t xml:space="preserve"> definidas en Producción</w:t>
      </w:r>
      <w:r w:rsidR="00A735D5">
        <w:rPr>
          <w:rFonts w:asciiTheme="minorHAnsi" w:hAnsiTheme="minorHAnsi" w:cstheme="minorHAnsi"/>
        </w:rPr>
        <w:t xml:space="preserve"> </w:t>
      </w:r>
      <w:r w:rsidR="006A6BD8">
        <w:rPr>
          <w:rFonts w:asciiTheme="minorHAnsi" w:hAnsiTheme="minorHAnsi" w:cstheme="minorHAnsi"/>
        </w:rPr>
        <w:t xml:space="preserve">para </w:t>
      </w:r>
      <w:r w:rsidR="00A735D5">
        <w:rPr>
          <w:rFonts w:asciiTheme="minorHAnsi" w:hAnsiTheme="minorHAnsi" w:cstheme="minorHAnsi"/>
        </w:rPr>
        <w:t xml:space="preserve">el flujo </w:t>
      </w:r>
      <w:r w:rsidR="006A6BD8">
        <w:rPr>
          <w:rFonts w:asciiTheme="minorHAnsi" w:hAnsiTheme="minorHAnsi" w:cstheme="minorHAnsi"/>
        </w:rPr>
        <w:t>de Mantenimiento de Clientes Personas Naturales y Personas Jurídicas.</w:t>
      </w:r>
    </w:p>
    <w:p w14:paraId="10653F3D" w14:textId="77777777" w:rsidR="00682859" w:rsidRPr="000108C2" w:rsidRDefault="00682859" w:rsidP="008A06E8">
      <w:pPr>
        <w:ind w:left="284"/>
        <w:jc w:val="both"/>
        <w:rPr>
          <w:rFonts w:cs="Calibri"/>
          <w:lang w:val="es-ES"/>
        </w:rPr>
      </w:pPr>
    </w:p>
    <w:p w14:paraId="758C991D" w14:textId="6DC99FDD" w:rsidR="00B36A8A" w:rsidRDefault="00E92DBF" w:rsidP="00B36A8A">
      <w:pPr>
        <w:pStyle w:val="Ttulo2"/>
        <w:numPr>
          <w:ilvl w:val="0"/>
          <w:numId w:val="6"/>
        </w:numPr>
      </w:pPr>
      <w:bookmarkStart w:id="4" w:name="_Toc235200978"/>
      <w:r>
        <w:t>Alcance</w:t>
      </w:r>
      <w:bookmarkEnd w:id="4"/>
      <w:r w:rsidR="009846B5">
        <w:t xml:space="preserve"> </w:t>
      </w:r>
    </w:p>
    <w:p w14:paraId="211B3AFC" w14:textId="77777777" w:rsidR="008861EB" w:rsidRDefault="008861EB" w:rsidP="008861EB"/>
    <w:p w14:paraId="7028E93F" w14:textId="7B05CDA5" w:rsidR="00B12A81" w:rsidRDefault="00422CA5" w:rsidP="00FB3376">
      <w:pPr>
        <w:pStyle w:val="Prrafodelista"/>
        <w:numPr>
          <w:ilvl w:val="1"/>
          <w:numId w:val="5"/>
        </w:numPr>
        <w:jc w:val="both"/>
        <w:rPr>
          <w:rFonts w:asciiTheme="minorHAnsi" w:hAnsiTheme="minorHAnsi" w:cstheme="minorHAnsi"/>
          <w:lang w:val="es-ES"/>
        </w:rPr>
      </w:pPr>
      <w:r>
        <w:rPr>
          <w:rFonts w:asciiTheme="minorHAnsi" w:hAnsiTheme="minorHAnsi" w:cstheme="minorHAnsi"/>
          <w:lang w:val="es-ES"/>
        </w:rPr>
        <w:t xml:space="preserve">Ejecutar </w:t>
      </w:r>
      <w:r w:rsidR="00A735D5">
        <w:rPr>
          <w:rFonts w:asciiTheme="minorHAnsi" w:hAnsiTheme="minorHAnsi" w:cstheme="minorHAnsi"/>
          <w:lang w:val="es-ES"/>
        </w:rPr>
        <w:t xml:space="preserve">un flujo completo de creación </w:t>
      </w:r>
      <w:r>
        <w:rPr>
          <w:rFonts w:asciiTheme="minorHAnsi" w:hAnsiTheme="minorHAnsi" w:cstheme="minorHAnsi"/>
          <w:lang w:val="es-ES"/>
        </w:rPr>
        <w:t>y/o mantenimiento</w:t>
      </w:r>
    </w:p>
    <w:p w14:paraId="1EF0D0CC" w14:textId="2B17919C" w:rsidR="00B21421" w:rsidRDefault="00B21421" w:rsidP="00B21421">
      <w:pPr>
        <w:pStyle w:val="Prrafodelista"/>
        <w:numPr>
          <w:ilvl w:val="2"/>
          <w:numId w:val="5"/>
        </w:numPr>
        <w:jc w:val="both"/>
        <w:rPr>
          <w:rFonts w:asciiTheme="minorHAnsi" w:hAnsiTheme="minorHAnsi" w:cstheme="minorHAnsi"/>
          <w:lang w:val="es-ES"/>
        </w:rPr>
      </w:pPr>
      <w:r>
        <w:rPr>
          <w:rFonts w:asciiTheme="minorHAnsi" w:hAnsiTheme="minorHAnsi" w:cstheme="minorHAnsi"/>
          <w:lang w:val="es-ES"/>
        </w:rPr>
        <w:t>Validar errores presentados en el log</w:t>
      </w:r>
      <w:r w:rsidR="00422CA5">
        <w:rPr>
          <w:rFonts w:asciiTheme="minorHAnsi" w:hAnsiTheme="minorHAnsi" w:cstheme="minorHAnsi"/>
          <w:lang w:val="es-ES"/>
        </w:rPr>
        <w:t>.</w:t>
      </w:r>
    </w:p>
    <w:p w14:paraId="263A8EDA" w14:textId="4239C678" w:rsidR="00B21421" w:rsidRDefault="00B21421" w:rsidP="00B21421">
      <w:pPr>
        <w:pStyle w:val="Prrafodelista"/>
        <w:numPr>
          <w:ilvl w:val="2"/>
          <w:numId w:val="5"/>
        </w:numPr>
        <w:jc w:val="both"/>
        <w:rPr>
          <w:rFonts w:asciiTheme="minorHAnsi" w:hAnsiTheme="minorHAnsi" w:cstheme="minorHAnsi"/>
          <w:lang w:val="es-ES"/>
        </w:rPr>
      </w:pPr>
      <w:r>
        <w:rPr>
          <w:rFonts w:asciiTheme="minorHAnsi" w:hAnsiTheme="minorHAnsi" w:cstheme="minorHAnsi"/>
          <w:lang w:val="es-ES"/>
        </w:rPr>
        <w:t>Validar la homologación de campos de T24</w:t>
      </w:r>
      <w:r w:rsidR="00422CA5">
        <w:rPr>
          <w:rFonts w:asciiTheme="minorHAnsi" w:hAnsiTheme="minorHAnsi" w:cstheme="minorHAnsi"/>
          <w:lang w:val="es-ES"/>
        </w:rPr>
        <w:t>.</w:t>
      </w:r>
      <w:r>
        <w:rPr>
          <w:rFonts w:asciiTheme="minorHAnsi" w:hAnsiTheme="minorHAnsi" w:cstheme="minorHAnsi"/>
          <w:lang w:val="es-ES"/>
        </w:rPr>
        <w:t xml:space="preserve"> </w:t>
      </w:r>
    </w:p>
    <w:p w14:paraId="4769C9EA" w14:textId="3D7FB74B" w:rsidR="00B21421" w:rsidRPr="00FB3376" w:rsidRDefault="00422CA5" w:rsidP="00B21421">
      <w:pPr>
        <w:pStyle w:val="Prrafodelista"/>
        <w:numPr>
          <w:ilvl w:val="2"/>
          <w:numId w:val="5"/>
        </w:numPr>
        <w:jc w:val="both"/>
        <w:rPr>
          <w:rFonts w:asciiTheme="minorHAnsi" w:hAnsiTheme="minorHAnsi" w:cstheme="minorHAnsi"/>
          <w:lang w:val="es-ES"/>
        </w:rPr>
      </w:pPr>
      <w:r>
        <w:rPr>
          <w:rFonts w:asciiTheme="minorHAnsi" w:hAnsiTheme="minorHAnsi" w:cstheme="minorHAnsi"/>
          <w:lang w:val="es-ES"/>
        </w:rPr>
        <w:t>P</w:t>
      </w:r>
      <w:r w:rsidR="00B21421">
        <w:rPr>
          <w:rFonts w:asciiTheme="minorHAnsi" w:hAnsiTheme="minorHAnsi" w:cstheme="minorHAnsi"/>
          <w:lang w:val="es-ES"/>
        </w:rPr>
        <w:t xml:space="preserve">resentar </w:t>
      </w:r>
      <w:r>
        <w:rPr>
          <w:rFonts w:asciiTheme="minorHAnsi" w:hAnsiTheme="minorHAnsi" w:cstheme="minorHAnsi"/>
          <w:lang w:val="es-ES"/>
        </w:rPr>
        <w:t xml:space="preserve">en </w:t>
      </w:r>
      <w:r w:rsidR="00B21421">
        <w:rPr>
          <w:rFonts w:asciiTheme="minorHAnsi" w:hAnsiTheme="minorHAnsi" w:cstheme="minorHAnsi"/>
          <w:lang w:val="es-ES"/>
        </w:rPr>
        <w:t xml:space="preserve">pantalla </w:t>
      </w:r>
      <w:r>
        <w:rPr>
          <w:rFonts w:asciiTheme="minorHAnsi" w:hAnsiTheme="minorHAnsi" w:cstheme="minorHAnsi"/>
          <w:lang w:val="es-ES"/>
        </w:rPr>
        <w:t xml:space="preserve">los mensajes </w:t>
      </w:r>
      <w:r w:rsidR="00B21421">
        <w:rPr>
          <w:rFonts w:asciiTheme="minorHAnsi" w:hAnsiTheme="minorHAnsi" w:cstheme="minorHAnsi"/>
          <w:lang w:val="es-ES"/>
        </w:rPr>
        <w:t>de validación</w:t>
      </w:r>
      <w:r>
        <w:rPr>
          <w:rFonts w:asciiTheme="minorHAnsi" w:hAnsiTheme="minorHAnsi" w:cstheme="minorHAnsi"/>
          <w:lang w:val="es-ES"/>
        </w:rPr>
        <w:t>.</w:t>
      </w:r>
      <w:r w:rsidR="00B21421">
        <w:rPr>
          <w:rFonts w:asciiTheme="minorHAnsi" w:hAnsiTheme="minorHAnsi" w:cstheme="minorHAnsi"/>
          <w:lang w:val="es-ES"/>
        </w:rPr>
        <w:t xml:space="preserve"> </w:t>
      </w:r>
    </w:p>
    <w:p w14:paraId="683750CB" w14:textId="77777777" w:rsidR="008A06E8" w:rsidRPr="003B7072" w:rsidRDefault="008A06E8" w:rsidP="00534BC7"/>
    <w:p w14:paraId="732E9973" w14:textId="77777777" w:rsidR="00BC36CA" w:rsidRPr="009C0BED" w:rsidRDefault="00BC36CA" w:rsidP="00AB3AA2">
      <w:pPr>
        <w:pStyle w:val="Prrafodelista"/>
        <w:numPr>
          <w:ilvl w:val="0"/>
          <w:numId w:val="1"/>
        </w:numPr>
        <w:jc w:val="both"/>
        <w:rPr>
          <w:vanish/>
          <w:lang w:val="es-ES"/>
          <w:specVanish/>
        </w:rPr>
      </w:pPr>
    </w:p>
    <w:p w14:paraId="5DC1CFDB" w14:textId="44837A05" w:rsidR="0044098D" w:rsidRDefault="00E92DBF" w:rsidP="0059625B">
      <w:pPr>
        <w:pStyle w:val="Ttulo2"/>
        <w:numPr>
          <w:ilvl w:val="0"/>
          <w:numId w:val="6"/>
        </w:numPr>
      </w:pPr>
      <w:bookmarkStart w:id="5" w:name="_Toc235200979"/>
      <w:r>
        <w:t xml:space="preserve">Análisis </w:t>
      </w:r>
      <w:r w:rsidR="009846B5">
        <w:t>Funcional</w:t>
      </w:r>
      <w:bookmarkEnd w:id="5"/>
    </w:p>
    <w:p w14:paraId="4835274D" w14:textId="6E869B00" w:rsidR="00B21421" w:rsidRDefault="00236B8C" w:rsidP="00B21421">
      <w:pPr>
        <w:pStyle w:val="Ttulo2"/>
        <w:numPr>
          <w:ilvl w:val="1"/>
          <w:numId w:val="6"/>
        </w:numPr>
        <w:ind w:hanging="508"/>
      </w:pPr>
      <w:bookmarkStart w:id="6" w:name="_Toc235200980"/>
      <w:r>
        <w:t>Situación Actual</w:t>
      </w:r>
      <w:bookmarkEnd w:id="6"/>
    </w:p>
    <w:p w14:paraId="2700F144" w14:textId="77777777" w:rsidR="00B21421" w:rsidRDefault="00B21421" w:rsidP="00B21421"/>
    <w:p w14:paraId="49C82464" w14:textId="3B8EB597" w:rsidR="00096DD7" w:rsidRPr="00096DD7" w:rsidRDefault="00F81144" w:rsidP="00096DD7">
      <w:pPr>
        <w:jc w:val="both"/>
        <w:rPr>
          <w:lang w:val="es-419"/>
        </w:rPr>
      </w:pPr>
      <w:r>
        <w:rPr>
          <w:lang w:val="es-419"/>
        </w:rPr>
        <w:t xml:space="preserve">A partir de la </w:t>
      </w:r>
      <w:r w:rsidR="00096DD7" w:rsidRPr="00096DD7">
        <w:rPr>
          <w:lang w:val="es-419"/>
        </w:rPr>
        <w:t>información de los campos de P</w:t>
      </w:r>
      <w:r>
        <w:rPr>
          <w:lang w:val="es-419"/>
        </w:rPr>
        <w:t>eopleSoft</w:t>
      </w:r>
      <w:r w:rsidR="00096DD7" w:rsidRPr="00096DD7">
        <w:rPr>
          <w:lang w:val="es-419"/>
        </w:rPr>
        <w:t xml:space="preserve">, CU y T24 que tenemos, </w:t>
      </w:r>
      <w:r>
        <w:rPr>
          <w:lang w:val="es-419"/>
        </w:rPr>
        <w:t xml:space="preserve">se requiere </w:t>
      </w:r>
      <w:r w:rsidR="00096DD7" w:rsidRPr="00096DD7">
        <w:rPr>
          <w:lang w:val="es-419"/>
        </w:rPr>
        <w:t>que se especifique qué campos son obligatorios y opcionales</w:t>
      </w:r>
      <w:r>
        <w:rPr>
          <w:lang w:val="es-419"/>
        </w:rPr>
        <w:t xml:space="preserve"> con su respectiva parametrización</w:t>
      </w:r>
      <w:r w:rsidR="00096DD7" w:rsidRPr="00096DD7">
        <w:rPr>
          <w:lang w:val="es-419"/>
        </w:rPr>
        <w:t xml:space="preserve"> en CU y T24 para poder hacer el análisis de c</w:t>
      </w:r>
      <w:r>
        <w:rPr>
          <w:lang w:val="es-419"/>
        </w:rPr>
        <w:t>ó</w:t>
      </w:r>
      <w:r w:rsidR="00096DD7" w:rsidRPr="00096DD7">
        <w:rPr>
          <w:lang w:val="es-419"/>
        </w:rPr>
        <w:t xml:space="preserve">mo se </w:t>
      </w:r>
      <w:r>
        <w:rPr>
          <w:lang w:val="es-419"/>
        </w:rPr>
        <w:t xml:space="preserve">podría </w:t>
      </w:r>
      <w:r w:rsidR="00096DD7" w:rsidRPr="00096DD7">
        <w:rPr>
          <w:lang w:val="es-419"/>
        </w:rPr>
        <w:t>solventa</w:t>
      </w:r>
      <w:r>
        <w:rPr>
          <w:lang w:val="es-419"/>
        </w:rPr>
        <w:t>r</w:t>
      </w:r>
      <w:r w:rsidR="00096DD7" w:rsidRPr="00096DD7">
        <w:rPr>
          <w:lang w:val="es-419"/>
        </w:rPr>
        <w:t xml:space="preserve"> cada control </w:t>
      </w:r>
      <w:r>
        <w:rPr>
          <w:lang w:val="es-419"/>
        </w:rPr>
        <w:t xml:space="preserve">que permita guardar el Cliente de Banca </w:t>
      </w:r>
      <w:r w:rsidR="00096DD7" w:rsidRPr="00096DD7">
        <w:rPr>
          <w:lang w:val="es-419"/>
        </w:rPr>
        <w:t xml:space="preserve">y </w:t>
      </w:r>
      <w:r>
        <w:rPr>
          <w:lang w:val="es-419"/>
        </w:rPr>
        <w:t xml:space="preserve">de ser el caso </w:t>
      </w:r>
      <w:r w:rsidR="00096DD7" w:rsidRPr="00096DD7">
        <w:rPr>
          <w:lang w:val="es-419"/>
        </w:rPr>
        <w:t xml:space="preserve">en qué sistema implica menor impacto para </w:t>
      </w:r>
      <w:r>
        <w:rPr>
          <w:lang w:val="es-419"/>
        </w:rPr>
        <w:t xml:space="preserve">una </w:t>
      </w:r>
      <w:r w:rsidR="00096DD7" w:rsidRPr="00096DD7">
        <w:rPr>
          <w:lang w:val="es-419"/>
        </w:rPr>
        <w:t>solución definitiva.</w:t>
      </w:r>
    </w:p>
    <w:p w14:paraId="3A3634D1" w14:textId="77777777" w:rsidR="00096DD7" w:rsidRPr="00096DD7" w:rsidRDefault="00096DD7" w:rsidP="00096DD7">
      <w:pPr>
        <w:jc w:val="both"/>
        <w:rPr>
          <w:lang w:val="es-419"/>
        </w:rPr>
      </w:pPr>
    </w:p>
    <w:p w14:paraId="79795CC9" w14:textId="1243687E" w:rsidR="00B21421" w:rsidRDefault="00F01F44" w:rsidP="00096DD7">
      <w:pPr>
        <w:jc w:val="both"/>
      </w:pPr>
      <w:r>
        <w:t>Uno de los principales inconvenientes que reporta el usuario; es la no posibilidad de identificar el detalle de</w:t>
      </w:r>
      <w:r w:rsidR="00F13175">
        <w:t xml:space="preserve">l </w:t>
      </w:r>
      <w:r>
        <w:t>error</w:t>
      </w:r>
      <w:r w:rsidR="00F13175">
        <w:t xml:space="preserve"> que se da</w:t>
      </w:r>
      <w:r>
        <w:t xml:space="preserve"> al momento de </w:t>
      </w:r>
      <w:r w:rsidR="00F13175">
        <w:t xml:space="preserve">realizar </w:t>
      </w:r>
      <w:r>
        <w:t>el Ma</w:t>
      </w:r>
      <w:r w:rsidR="00F13175">
        <w:t>n</w:t>
      </w:r>
      <w:r>
        <w:t>tenimiento de un Cliente de Banca</w:t>
      </w:r>
      <w:r w:rsidR="00F13175">
        <w:t xml:space="preserve">. </w:t>
      </w:r>
      <w:proofErr w:type="gramStart"/>
      <w:r w:rsidR="00F13175">
        <w:t>Y</w:t>
      </w:r>
      <w:proofErr w:type="gramEnd"/>
      <w:r w:rsidR="00F13175">
        <w:t xml:space="preserve"> por el contrario; lo que se presenta es </w:t>
      </w:r>
      <w:r w:rsidR="00B21421">
        <w:t xml:space="preserve">un error </w:t>
      </w:r>
      <w:r w:rsidR="00F13175">
        <w:t xml:space="preserve">genérico de T24 </w:t>
      </w:r>
      <w:r w:rsidR="00B21421">
        <w:t>en P</w:t>
      </w:r>
      <w:r w:rsidR="00F13175">
        <w:t>eo</w:t>
      </w:r>
      <w:r w:rsidR="00B21421">
        <w:t>pleSoft</w:t>
      </w:r>
      <w:r w:rsidR="00F13175">
        <w:t>.</w:t>
      </w:r>
    </w:p>
    <w:p w14:paraId="57AED1C5" w14:textId="77777777" w:rsidR="00B21421" w:rsidRPr="0086386B" w:rsidRDefault="00B21421" w:rsidP="00096DD7">
      <w:pPr>
        <w:jc w:val="both"/>
        <w:rPr>
          <w:lang w:val="es-419"/>
        </w:rPr>
      </w:pPr>
    </w:p>
    <w:p w14:paraId="1979A7D7" w14:textId="49A3294C" w:rsidR="00F13175" w:rsidRDefault="00F13175" w:rsidP="00096DD7">
      <w:pPr>
        <w:jc w:val="both"/>
      </w:pPr>
      <w:r w:rsidRPr="00546274">
        <w:rPr>
          <w:noProof/>
        </w:rPr>
        <w:lastRenderedPageBreak/>
        <w:drawing>
          <wp:inline distT="0" distB="0" distL="0" distR="0" wp14:anchorId="137436AF" wp14:editId="37B59FB9">
            <wp:extent cx="5400040" cy="3221990"/>
            <wp:effectExtent l="0" t="0" r="0" b="0"/>
            <wp:docPr id="2124802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02761" name=""/>
                    <pic:cNvPicPr/>
                  </pic:nvPicPr>
                  <pic:blipFill>
                    <a:blip r:embed="rId9"/>
                    <a:stretch>
                      <a:fillRect/>
                    </a:stretch>
                  </pic:blipFill>
                  <pic:spPr>
                    <a:xfrm>
                      <a:off x="0" y="0"/>
                      <a:ext cx="5400040" cy="3221990"/>
                    </a:xfrm>
                    <a:prstGeom prst="rect">
                      <a:avLst/>
                    </a:prstGeom>
                  </pic:spPr>
                </pic:pic>
              </a:graphicData>
            </a:graphic>
          </wp:inline>
        </w:drawing>
      </w:r>
    </w:p>
    <w:p w14:paraId="735E7EBF" w14:textId="77777777" w:rsidR="00F13175" w:rsidRDefault="00F13175" w:rsidP="00EF36F3"/>
    <w:p w14:paraId="6C7F4343" w14:textId="77777777" w:rsidR="00C8347B" w:rsidRDefault="00C8347B" w:rsidP="00EF36F3"/>
    <w:p w14:paraId="7DBB361F" w14:textId="104003EF" w:rsidR="00C8347B" w:rsidRDefault="00C8347B" w:rsidP="00FA2479">
      <w:pPr>
        <w:jc w:val="both"/>
      </w:pPr>
      <w:r>
        <w:t>Estos inconvenientes</w:t>
      </w:r>
      <w:r w:rsidR="00FA2479">
        <w:t>, determinan la necesidad de revisar los motivos del porque se presenta este mensaje y de alguna manera buscar la solución para lograr en lo posible guardar e</w:t>
      </w:r>
      <w:r w:rsidR="005267E9">
        <w:t>l</w:t>
      </w:r>
      <w:r w:rsidR="00FA2479">
        <w:t xml:space="preserve"> cliente correctamente hasta T24.</w:t>
      </w:r>
    </w:p>
    <w:p w14:paraId="45546F71" w14:textId="77777777" w:rsidR="00FA2479" w:rsidRDefault="00FA2479" w:rsidP="00FA2479">
      <w:pPr>
        <w:jc w:val="both"/>
      </w:pPr>
    </w:p>
    <w:p w14:paraId="797B4E24" w14:textId="14AC57EA" w:rsidR="00FA2479" w:rsidRDefault="00FA2479" w:rsidP="00FA2479">
      <w:pPr>
        <w:jc w:val="both"/>
      </w:pPr>
      <w:r>
        <w:t>Como antecedente se informa que el flujo actual de Mantenimiento de Clientes funciona de la siguiente manera</w:t>
      </w:r>
      <w:r w:rsidR="00EF4346">
        <w:t xml:space="preserve"> en Producción</w:t>
      </w:r>
      <w:r>
        <w:t>:</w:t>
      </w:r>
    </w:p>
    <w:p w14:paraId="65C60C74" w14:textId="77777777" w:rsidR="00FA2479" w:rsidRDefault="00FA2479" w:rsidP="00FA2479">
      <w:pPr>
        <w:jc w:val="both"/>
      </w:pPr>
    </w:p>
    <w:p w14:paraId="09B2172A" w14:textId="0FB11595" w:rsidR="00FA2479" w:rsidRDefault="00FA2479" w:rsidP="00FA2479">
      <w:pPr>
        <w:pStyle w:val="Prrafodelista"/>
        <w:numPr>
          <w:ilvl w:val="0"/>
          <w:numId w:val="5"/>
        </w:numPr>
        <w:jc w:val="both"/>
      </w:pPr>
      <w:r>
        <w:t>Se procede con el mantenimiento de campos en PeopleSoft (Datos de Cliente, Direcciones, Contactos).</w:t>
      </w:r>
    </w:p>
    <w:p w14:paraId="755E02BE" w14:textId="080817CA" w:rsidR="00FA2479" w:rsidRDefault="00FA2479" w:rsidP="00FA2479">
      <w:pPr>
        <w:pStyle w:val="Prrafodelista"/>
        <w:numPr>
          <w:ilvl w:val="0"/>
          <w:numId w:val="5"/>
        </w:numPr>
        <w:jc w:val="both"/>
      </w:pPr>
      <w:r>
        <w:t>Previo a guardar la información en PeopleSoft; mediante un Servicio Web se traslada la información del cliente al Gestor | Cliente Único.</w:t>
      </w:r>
    </w:p>
    <w:p w14:paraId="5EE37607" w14:textId="6957145E" w:rsidR="00FA2479" w:rsidRDefault="00FA2479" w:rsidP="00FA2479">
      <w:pPr>
        <w:pStyle w:val="Prrafodelista"/>
        <w:numPr>
          <w:ilvl w:val="0"/>
          <w:numId w:val="5"/>
        </w:numPr>
        <w:jc w:val="both"/>
      </w:pPr>
      <w:r>
        <w:t>El Gestor | Cliente Único recibe la información y si todo está correcto y consistente</w:t>
      </w:r>
      <w:r w:rsidR="006F1E89">
        <w:t>, procede con el guardado en este sistema.</w:t>
      </w:r>
    </w:p>
    <w:p w14:paraId="61E83C6E" w14:textId="7CC20466" w:rsidR="006F1E89" w:rsidRDefault="006F1E89" w:rsidP="00FA2479">
      <w:pPr>
        <w:pStyle w:val="Prrafodelista"/>
        <w:numPr>
          <w:ilvl w:val="0"/>
          <w:numId w:val="5"/>
        </w:numPr>
        <w:jc w:val="both"/>
      </w:pPr>
      <w:r>
        <w:t>Seguidamente; se genera las respectivas tramas de Datos de Cliente, Direcciones, Contactos para proceder a enviar mediante un Servicio Web al sistema de T24.</w:t>
      </w:r>
    </w:p>
    <w:p w14:paraId="53966912" w14:textId="7D3E3B82" w:rsidR="006F1E89" w:rsidRDefault="006F1E89" w:rsidP="00FA2479">
      <w:pPr>
        <w:pStyle w:val="Prrafodelista"/>
        <w:numPr>
          <w:ilvl w:val="0"/>
          <w:numId w:val="5"/>
        </w:numPr>
        <w:jc w:val="both"/>
      </w:pPr>
      <w:r>
        <w:t>T24 recibe la información y si todo está correcto y consistente, procede a guardar la información en este sistema. Retorna un mensaje de exitoso hacia el servicio principal y posteriormente exitoso hacia PeopleSoft para que también se guarde la información en este sistema.</w:t>
      </w:r>
    </w:p>
    <w:p w14:paraId="39E753A5" w14:textId="06817368" w:rsidR="006F1E89" w:rsidRDefault="006F1E89" w:rsidP="00FA2479">
      <w:pPr>
        <w:pStyle w:val="Prrafodelista"/>
        <w:numPr>
          <w:ilvl w:val="0"/>
          <w:numId w:val="5"/>
        </w:numPr>
        <w:jc w:val="both"/>
      </w:pPr>
      <w:r>
        <w:t>Por el contrario; si T24 no consigue guardar la información; retorna un mensaje de error al servicio principal. Posteriormente se retorna el mensaje de error de T24 hacia PeopleSoft para conocimiento del usuario.</w:t>
      </w:r>
    </w:p>
    <w:p w14:paraId="2255DECC" w14:textId="5E2E1523" w:rsidR="006F1E89" w:rsidRDefault="006F1E89" w:rsidP="00FA2479">
      <w:pPr>
        <w:pStyle w:val="Prrafodelista"/>
        <w:numPr>
          <w:ilvl w:val="0"/>
          <w:numId w:val="5"/>
        </w:numPr>
        <w:jc w:val="both"/>
      </w:pPr>
      <w:r>
        <w:t>Importante considerar</w:t>
      </w:r>
      <w:r w:rsidR="00A156BC">
        <w:t>,</w:t>
      </w:r>
      <w:r>
        <w:t xml:space="preserve"> que </w:t>
      </w:r>
      <w:r w:rsidR="00A156BC">
        <w:t>a pesar de que</w:t>
      </w:r>
      <w:r>
        <w:t xml:space="preserve"> T24 retorna un mensaje de error y no se ha guardado su información</w:t>
      </w:r>
      <w:r w:rsidR="003F3A77">
        <w:t xml:space="preserve"> en T24;</w:t>
      </w:r>
      <w:r>
        <w:t xml:space="preserve"> si en el Gestor | Cliente Único y en PeopleSoft está consistente la información; si se guardará la información en estos 2 últimos sistemas mencionados.</w:t>
      </w:r>
    </w:p>
    <w:p w14:paraId="02E5DABB" w14:textId="77777777" w:rsidR="00FA2479" w:rsidRDefault="00FA2479" w:rsidP="00FA2479">
      <w:pPr>
        <w:jc w:val="both"/>
      </w:pPr>
    </w:p>
    <w:p w14:paraId="25A39162" w14:textId="77777777" w:rsidR="005267E9" w:rsidRDefault="005267E9" w:rsidP="00FA2479">
      <w:pPr>
        <w:jc w:val="both"/>
      </w:pPr>
    </w:p>
    <w:p w14:paraId="2F54D0A6" w14:textId="6F26565A" w:rsidR="005267E9" w:rsidRDefault="005267E9" w:rsidP="00FA2479">
      <w:pPr>
        <w:jc w:val="both"/>
      </w:pPr>
      <w:r>
        <w:t>Como primer paso; a continuación, se detalla la parametrización que se maneja actualmente en Producción para la Homologación de los valores de cada campo para T24.</w:t>
      </w:r>
      <w:r w:rsidR="00B541B8">
        <w:t xml:space="preserve"> Sobre la cual es i</w:t>
      </w:r>
      <w:r>
        <w:t>mportante se revise cada campo parametrizado</w:t>
      </w:r>
      <w:r w:rsidR="00B541B8">
        <w:t xml:space="preserve"> para </w:t>
      </w:r>
      <w:r w:rsidR="008A7630">
        <w:t>validar</w:t>
      </w:r>
      <w:r w:rsidR="00B541B8">
        <w:t xml:space="preserve"> que se encuentre correctamente parametrizado cada valor con su homologación.</w:t>
      </w:r>
    </w:p>
    <w:p w14:paraId="5FF0CFFA" w14:textId="77777777" w:rsidR="00B541B8" w:rsidRDefault="00B541B8" w:rsidP="00FA2479">
      <w:pPr>
        <w:jc w:val="both"/>
      </w:pPr>
    </w:p>
    <w:p w14:paraId="4709679A" w14:textId="229ED94B" w:rsidR="00C8347B" w:rsidRDefault="008A7630" w:rsidP="00FA2479">
      <w:pPr>
        <w:jc w:val="both"/>
      </w:pPr>
      <w:r>
        <w:t>De existir valores no homologados; es el momento para poder regularizar la información</w:t>
      </w:r>
      <w:r w:rsidR="00A84A19">
        <w:t>.</w:t>
      </w:r>
    </w:p>
    <w:p w14:paraId="5D708FFB" w14:textId="77777777" w:rsidR="00A84A19" w:rsidRDefault="00A84A19" w:rsidP="00FA2479">
      <w:pPr>
        <w:jc w:val="both"/>
      </w:pPr>
    </w:p>
    <w:p w14:paraId="3EA94112" w14:textId="6B9C7C91" w:rsidR="00A84A19" w:rsidRDefault="00842B7B" w:rsidP="00FA2479">
      <w:pPr>
        <w:jc w:val="both"/>
      </w:pPr>
      <w:r>
        <w:lastRenderedPageBreak/>
        <w:t>Como informativo, l</w:t>
      </w:r>
      <w:r w:rsidR="00A84A19">
        <w:t>a trama a nivel de CLIENTE, que se genera para T24 es la siguiente. Trama independientemente si es para Persona Natural, Persona Jurídica o Contacto (es decir; se maneja la misma estructura para los diferentes tipos de cliente).</w:t>
      </w:r>
    </w:p>
    <w:p w14:paraId="13BA8D19" w14:textId="77777777" w:rsidR="00A84A19" w:rsidRDefault="00A84A19" w:rsidP="00FA2479">
      <w:pPr>
        <w:jc w:val="both"/>
      </w:pPr>
    </w:p>
    <w:tbl>
      <w:tblPr>
        <w:tblW w:w="3640" w:type="dxa"/>
        <w:tblCellMar>
          <w:left w:w="70" w:type="dxa"/>
          <w:right w:w="70" w:type="dxa"/>
        </w:tblCellMar>
        <w:tblLook w:val="04A0" w:firstRow="1" w:lastRow="0" w:firstColumn="1" w:lastColumn="0" w:noHBand="0" w:noVBand="1"/>
      </w:tblPr>
      <w:tblGrid>
        <w:gridCol w:w="3640"/>
      </w:tblGrid>
      <w:tr w:rsidR="003E60ED" w:rsidRPr="003E60ED" w14:paraId="42A7DA5E" w14:textId="77777777" w:rsidTr="003E60ED">
        <w:trPr>
          <w:trHeight w:val="288"/>
        </w:trPr>
        <w:tc>
          <w:tcPr>
            <w:tcW w:w="3640" w:type="dxa"/>
            <w:tcBorders>
              <w:top w:val="single" w:sz="4" w:space="0" w:color="auto"/>
              <w:left w:val="single" w:sz="4" w:space="0" w:color="auto"/>
              <w:bottom w:val="single" w:sz="4" w:space="0" w:color="auto"/>
              <w:right w:val="single" w:sz="4" w:space="0" w:color="auto"/>
            </w:tcBorders>
            <w:vAlign w:val="center"/>
            <w:hideMark/>
          </w:tcPr>
          <w:p w14:paraId="3CEF47F2" w14:textId="77777777" w:rsidR="003E60ED" w:rsidRPr="003E60ED" w:rsidRDefault="003E60ED" w:rsidP="003E60ED">
            <w:pPr>
              <w:overflowPunct/>
              <w:autoSpaceDE/>
              <w:autoSpaceDN/>
              <w:adjustRightInd/>
              <w:jc w:val="center"/>
              <w:textAlignment w:val="auto"/>
              <w:rPr>
                <w:rFonts w:cs="Arial"/>
                <w:b/>
                <w:bCs/>
                <w:color w:val="000000"/>
                <w:sz w:val="14"/>
                <w:szCs w:val="14"/>
                <w:lang w:val="es-419" w:eastAsia="es-419"/>
              </w:rPr>
            </w:pPr>
            <w:r w:rsidRPr="003E60ED">
              <w:rPr>
                <w:rFonts w:cs="Arial"/>
                <w:b/>
                <w:bCs/>
                <w:color w:val="000000"/>
                <w:sz w:val="14"/>
                <w:szCs w:val="14"/>
                <w:highlight w:val="green"/>
                <w:lang w:val="es-419" w:eastAsia="es-419"/>
              </w:rPr>
              <w:t>Campos de la Estructura</w:t>
            </w:r>
          </w:p>
        </w:tc>
      </w:tr>
      <w:tr w:rsidR="003E60ED" w:rsidRPr="003E60ED" w14:paraId="5AB05E66"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3C711E9E"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Accion</w:t>
            </w:r>
            <w:proofErr w:type="spellEnd"/>
          </w:p>
        </w:tc>
      </w:tr>
      <w:tr w:rsidR="003E60ED" w:rsidRPr="003E60ED" w14:paraId="320D746B"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3B226870"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TipoDocumento</w:t>
            </w:r>
            <w:proofErr w:type="spellEnd"/>
          </w:p>
        </w:tc>
      </w:tr>
      <w:tr w:rsidR="003E60ED" w:rsidRPr="003E60ED" w14:paraId="040A7571"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4937FDA5"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NumDocumento</w:t>
            </w:r>
            <w:proofErr w:type="spellEnd"/>
          </w:p>
        </w:tc>
      </w:tr>
      <w:tr w:rsidR="003E60ED" w:rsidRPr="003E60ED" w14:paraId="0A73A4A0"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20482301"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NombreCorto</w:t>
            </w:r>
            <w:proofErr w:type="spellEnd"/>
          </w:p>
        </w:tc>
      </w:tr>
      <w:tr w:rsidR="003E60ED" w:rsidRPr="003E60ED" w14:paraId="588633D1"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117F37A3"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NombreComple</w:t>
            </w:r>
            <w:proofErr w:type="spellEnd"/>
          </w:p>
        </w:tc>
      </w:tr>
      <w:tr w:rsidR="003E60ED" w:rsidRPr="003E60ED" w14:paraId="2C3228A4"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2F7EBD55"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r w:rsidRPr="003E60ED">
              <w:rPr>
                <w:rFonts w:cs="Arial"/>
                <w:b/>
                <w:bCs/>
                <w:color w:val="000000"/>
                <w:sz w:val="14"/>
                <w:szCs w:val="14"/>
                <w:lang w:val="es-419" w:eastAsia="es-419"/>
              </w:rPr>
              <w:t>Genero</w:t>
            </w:r>
          </w:p>
        </w:tc>
      </w:tr>
      <w:tr w:rsidR="003E60ED" w:rsidRPr="003E60ED" w14:paraId="17E40605"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1B4DEF5A"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Mnemonico</w:t>
            </w:r>
            <w:proofErr w:type="spellEnd"/>
          </w:p>
        </w:tc>
      </w:tr>
      <w:tr w:rsidR="003E60ED" w:rsidRPr="003E60ED" w14:paraId="067A3E45"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21C7BBBE"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r w:rsidRPr="003E60ED">
              <w:rPr>
                <w:rFonts w:cs="Arial"/>
                <w:b/>
                <w:bCs/>
                <w:color w:val="000000"/>
                <w:sz w:val="14"/>
                <w:szCs w:val="14"/>
                <w:lang w:val="es-419" w:eastAsia="es-419"/>
              </w:rPr>
              <w:t>Sector</w:t>
            </w:r>
          </w:p>
        </w:tc>
      </w:tr>
      <w:tr w:rsidR="003E60ED" w:rsidRPr="003E60ED" w14:paraId="762191A3"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1AB3932B"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r w:rsidRPr="003E60ED">
              <w:rPr>
                <w:rFonts w:cs="Arial"/>
                <w:b/>
                <w:bCs/>
                <w:color w:val="000000"/>
                <w:sz w:val="14"/>
                <w:szCs w:val="14"/>
                <w:lang w:val="es-419" w:eastAsia="es-419"/>
              </w:rPr>
              <w:t>Industria</w:t>
            </w:r>
          </w:p>
        </w:tc>
      </w:tr>
      <w:tr w:rsidR="003E60ED" w:rsidRPr="003E60ED" w14:paraId="3E9B9D6A"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00DD2330"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PermiteMasivo</w:t>
            </w:r>
            <w:proofErr w:type="spellEnd"/>
          </w:p>
        </w:tc>
      </w:tr>
      <w:tr w:rsidR="003E60ED" w:rsidRPr="003E60ED" w14:paraId="63340AE0"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72F2AF17"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InternetBS</w:t>
            </w:r>
            <w:proofErr w:type="spellEnd"/>
          </w:p>
        </w:tc>
      </w:tr>
      <w:tr w:rsidR="003E60ED" w:rsidRPr="003E60ED" w14:paraId="28059B22"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5E922796"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MobileBS</w:t>
            </w:r>
            <w:proofErr w:type="spellEnd"/>
          </w:p>
        </w:tc>
      </w:tr>
      <w:tr w:rsidR="003E60ED" w:rsidRPr="003E60ED" w14:paraId="4A9DBD0C"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7A1D2191"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ClienteDesde</w:t>
            </w:r>
            <w:proofErr w:type="spellEnd"/>
          </w:p>
        </w:tc>
      </w:tr>
      <w:tr w:rsidR="003E60ED" w:rsidRPr="003E60ED" w14:paraId="2B4493FE"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206A5B7D"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OficialCuenta</w:t>
            </w:r>
            <w:proofErr w:type="spellEnd"/>
          </w:p>
        </w:tc>
      </w:tr>
      <w:tr w:rsidR="003E60ED" w:rsidRPr="003E60ED" w14:paraId="4E0D00D9"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00EE38FD"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PrimerApell</w:t>
            </w:r>
            <w:proofErr w:type="spellEnd"/>
          </w:p>
        </w:tc>
      </w:tr>
      <w:tr w:rsidR="003E60ED" w:rsidRPr="003E60ED" w14:paraId="1B1DA358"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63E674D9"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PrimerNombre</w:t>
            </w:r>
            <w:proofErr w:type="spellEnd"/>
          </w:p>
        </w:tc>
      </w:tr>
      <w:tr w:rsidR="003E60ED" w:rsidRPr="003E60ED" w14:paraId="13B97A41"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5B1019C5"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SegundoNombre</w:t>
            </w:r>
            <w:proofErr w:type="spellEnd"/>
          </w:p>
        </w:tc>
      </w:tr>
      <w:tr w:rsidR="003E60ED" w:rsidRPr="003E60ED" w14:paraId="386DFE01"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4D93C15D"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SegundoApell</w:t>
            </w:r>
            <w:proofErr w:type="spellEnd"/>
          </w:p>
        </w:tc>
      </w:tr>
      <w:tr w:rsidR="003E60ED" w:rsidRPr="003E60ED" w14:paraId="5E93CE62"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6EB63172"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FechaNacimien</w:t>
            </w:r>
            <w:proofErr w:type="spellEnd"/>
          </w:p>
        </w:tc>
      </w:tr>
      <w:tr w:rsidR="003E60ED" w:rsidRPr="003E60ED" w14:paraId="21E15253"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67617C10"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FechaIncorp</w:t>
            </w:r>
            <w:proofErr w:type="spellEnd"/>
          </w:p>
        </w:tc>
      </w:tr>
      <w:tr w:rsidR="003E60ED" w:rsidRPr="003E60ED" w14:paraId="4FA70E43"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5C1FEBD4"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r w:rsidRPr="003E60ED">
              <w:rPr>
                <w:rFonts w:cs="Arial"/>
                <w:b/>
                <w:bCs/>
                <w:color w:val="000000"/>
                <w:sz w:val="14"/>
                <w:szCs w:val="14"/>
                <w:lang w:val="es-419" w:eastAsia="es-419"/>
              </w:rPr>
              <w:t>Nacionalidad</w:t>
            </w:r>
          </w:p>
        </w:tc>
      </w:tr>
      <w:tr w:rsidR="003E60ED" w:rsidRPr="003E60ED" w14:paraId="2CFE22E1"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56DB0FE8"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EstadoCivil</w:t>
            </w:r>
            <w:proofErr w:type="spellEnd"/>
          </w:p>
        </w:tc>
      </w:tr>
      <w:tr w:rsidR="003E60ED" w:rsidRPr="003E60ED" w14:paraId="3444E94D"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2C8CE549"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r w:rsidRPr="003E60ED">
              <w:rPr>
                <w:rFonts w:cs="Arial"/>
                <w:b/>
                <w:bCs/>
                <w:color w:val="000000"/>
                <w:sz w:val="14"/>
                <w:szCs w:val="14"/>
                <w:lang w:val="es-419" w:eastAsia="es-419"/>
              </w:rPr>
              <w:t>Moneda</w:t>
            </w:r>
          </w:p>
        </w:tc>
      </w:tr>
      <w:tr w:rsidR="003E60ED" w:rsidRPr="003E60ED" w14:paraId="52EB2475"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52B70943"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Profesion</w:t>
            </w:r>
            <w:proofErr w:type="spellEnd"/>
          </w:p>
        </w:tc>
      </w:tr>
      <w:tr w:rsidR="003E60ED" w:rsidRPr="003E60ED" w14:paraId="09DCC8E2"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21E28388"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Ocupacion</w:t>
            </w:r>
            <w:proofErr w:type="spellEnd"/>
          </w:p>
        </w:tc>
      </w:tr>
      <w:tr w:rsidR="003E60ED" w:rsidRPr="003E60ED" w14:paraId="5B0D6F01"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76133CB9"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OrigenRec</w:t>
            </w:r>
            <w:proofErr w:type="spellEnd"/>
          </w:p>
        </w:tc>
      </w:tr>
      <w:tr w:rsidR="003E60ED" w:rsidRPr="003E60ED" w14:paraId="190A2402"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2D68657C"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LugarTrabajo</w:t>
            </w:r>
            <w:proofErr w:type="spellEnd"/>
          </w:p>
        </w:tc>
      </w:tr>
      <w:tr w:rsidR="003E60ED" w:rsidRPr="003E60ED" w14:paraId="62CFED17"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35143206"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InicioTrabajo</w:t>
            </w:r>
            <w:proofErr w:type="spellEnd"/>
          </w:p>
        </w:tc>
      </w:tr>
      <w:tr w:rsidR="003E60ED" w:rsidRPr="003E60ED" w14:paraId="46DAF151"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5DC76E2F"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r w:rsidRPr="003E60ED">
              <w:rPr>
                <w:rFonts w:cs="Arial"/>
                <w:b/>
                <w:bCs/>
                <w:color w:val="000000"/>
                <w:sz w:val="14"/>
                <w:szCs w:val="14"/>
                <w:lang w:val="es-419" w:eastAsia="es-419"/>
              </w:rPr>
              <w:t>Sueldo</w:t>
            </w:r>
          </w:p>
        </w:tc>
      </w:tr>
      <w:tr w:rsidR="003E60ED" w:rsidRPr="003E60ED" w14:paraId="3E1CDDE9"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58688E03"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Pais</w:t>
            </w:r>
            <w:proofErr w:type="spellEnd"/>
          </w:p>
        </w:tc>
      </w:tr>
      <w:tr w:rsidR="003E60ED" w:rsidRPr="003E60ED" w14:paraId="0730B912"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7479FECB"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FechaCambio</w:t>
            </w:r>
            <w:proofErr w:type="spellEnd"/>
          </w:p>
        </w:tc>
      </w:tr>
      <w:tr w:rsidR="003E60ED" w:rsidRPr="003E60ED" w14:paraId="5DE4B705"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73389CCF"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r w:rsidRPr="003E60ED">
              <w:rPr>
                <w:rFonts w:cs="Arial"/>
                <w:b/>
                <w:bCs/>
                <w:color w:val="000000"/>
                <w:sz w:val="14"/>
                <w:szCs w:val="14"/>
                <w:lang w:val="es-419" w:eastAsia="es-419"/>
              </w:rPr>
              <w:t>Auditoria</w:t>
            </w:r>
          </w:p>
        </w:tc>
      </w:tr>
      <w:tr w:rsidR="003E60ED" w:rsidRPr="003E60ED" w14:paraId="12DCA74A"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2A4E248B"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SistCliente</w:t>
            </w:r>
            <w:proofErr w:type="spellEnd"/>
          </w:p>
        </w:tc>
      </w:tr>
      <w:tr w:rsidR="003E60ED" w:rsidRPr="003E60ED" w14:paraId="4B814DDE"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360A7D9A"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CodUnico</w:t>
            </w:r>
            <w:proofErr w:type="spellEnd"/>
          </w:p>
        </w:tc>
      </w:tr>
      <w:tr w:rsidR="003E60ED" w:rsidRPr="003E60ED" w14:paraId="05AFDCB5"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3A951E15"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NumDependien</w:t>
            </w:r>
            <w:proofErr w:type="spellEnd"/>
          </w:p>
        </w:tc>
      </w:tr>
      <w:tr w:rsidR="003E60ED" w:rsidRPr="003E60ED" w14:paraId="4FB2EAE2"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46B2AD66"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CapacEspecial</w:t>
            </w:r>
            <w:proofErr w:type="spellEnd"/>
          </w:p>
        </w:tc>
      </w:tr>
      <w:tr w:rsidR="003E60ED" w:rsidRPr="003E60ED" w14:paraId="2DBF7F7F"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1DE9CF39"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CodRelacion</w:t>
            </w:r>
            <w:proofErr w:type="spellEnd"/>
          </w:p>
        </w:tc>
      </w:tr>
      <w:tr w:rsidR="003E60ED" w:rsidRPr="003E60ED" w14:paraId="3B4E1EE5"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268AF10C"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IdentRelacion</w:t>
            </w:r>
            <w:proofErr w:type="spellEnd"/>
          </w:p>
        </w:tc>
      </w:tr>
      <w:tr w:rsidR="003E60ED" w:rsidRPr="003E60ED" w14:paraId="178A4E8D"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3F04003F"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ResidenFiscal</w:t>
            </w:r>
            <w:proofErr w:type="spellEnd"/>
          </w:p>
        </w:tc>
      </w:tr>
      <w:tr w:rsidR="003E60ED" w:rsidRPr="003E60ED" w14:paraId="4561A356"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2FF42CA6"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EnteRegula</w:t>
            </w:r>
            <w:proofErr w:type="spellEnd"/>
          </w:p>
        </w:tc>
      </w:tr>
      <w:tr w:rsidR="003E60ED" w:rsidRPr="003E60ED" w14:paraId="72970E5E"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4DC3FB93"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r w:rsidRPr="003E60ED">
              <w:rPr>
                <w:rFonts w:cs="Arial"/>
                <w:b/>
                <w:bCs/>
                <w:color w:val="000000"/>
                <w:sz w:val="14"/>
                <w:szCs w:val="14"/>
                <w:lang w:val="es-419" w:eastAsia="es-419"/>
              </w:rPr>
              <w:t>Segmento</w:t>
            </w:r>
          </w:p>
        </w:tc>
      </w:tr>
      <w:tr w:rsidR="003E60ED" w:rsidRPr="003E60ED" w14:paraId="64CFBC5C"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280F0F6E"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TipoPersona</w:t>
            </w:r>
            <w:proofErr w:type="spellEnd"/>
          </w:p>
        </w:tc>
      </w:tr>
      <w:tr w:rsidR="003E60ED" w:rsidRPr="003E60ED" w14:paraId="3482E4FB"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107A079E"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TipoEntidad</w:t>
            </w:r>
            <w:proofErr w:type="spellEnd"/>
          </w:p>
        </w:tc>
      </w:tr>
      <w:tr w:rsidR="003E60ED" w:rsidRPr="003E60ED" w14:paraId="739611CE"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1C974DF3"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lastRenderedPageBreak/>
              <w:t>FecEmisDoc</w:t>
            </w:r>
            <w:proofErr w:type="spellEnd"/>
          </w:p>
        </w:tc>
      </w:tr>
      <w:tr w:rsidR="003E60ED" w:rsidRPr="003E60ED" w14:paraId="36509AA0"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5F360452"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ExternalUser</w:t>
            </w:r>
            <w:proofErr w:type="spellEnd"/>
          </w:p>
        </w:tc>
      </w:tr>
      <w:tr w:rsidR="003E60ED" w:rsidRPr="003E60ED" w14:paraId="7C2D02E8" w14:textId="77777777" w:rsidTr="003E60ED">
        <w:trPr>
          <w:trHeight w:val="288"/>
        </w:trPr>
        <w:tc>
          <w:tcPr>
            <w:tcW w:w="3640" w:type="dxa"/>
            <w:tcBorders>
              <w:top w:val="nil"/>
              <w:left w:val="single" w:sz="4" w:space="0" w:color="auto"/>
              <w:bottom w:val="single" w:sz="4" w:space="0" w:color="auto"/>
              <w:right w:val="single" w:sz="4" w:space="0" w:color="auto"/>
            </w:tcBorders>
            <w:vAlign w:val="center"/>
            <w:hideMark/>
          </w:tcPr>
          <w:p w14:paraId="4D48C7FD" w14:textId="77777777" w:rsidR="003E60ED" w:rsidRPr="003E60ED" w:rsidRDefault="003E60ED" w:rsidP="003E60ED">
            <w:pPr>
              <w:overflowPunct/>
              <w:autoSpaceDE/>
              <w:autoSpaceDN/>
              <w:adjustRightInd/>
              <w:textAlignment w:val="auto"/>
              <w:rPr>
                <w:rFonts w:cs="Arial"/>
                <w:b/>
                <w:bCs/>
                <w:color w:val="000000"/>
                <w:sz w:val="14"/>
                <w:szCs w:val="14"/>
                <w:lang w:val="es-419" w:eastAsia="es-419"/>
              </w:rPr>
            </w:pPr>
            <w:proofErr w:type="spellStart"/>
            <w:r w:rsidRPr="003E60ED">
              <w:rPr>
                <w:rFonts w:cs="Arial"/>
                <w:b/>
                <w:bCs/>
                <w:color w:val="000000"/>
                <w:sz w:val="14"/>
                <w:szCs w:val="14"/>
                <w:lang w:val="es-419" w:eastAsia="es-419"/>
              </w:rPr>
              <w:t>RoleNotes</w:t>
            </w:r>
            <w:proofErr w:type="spellEnd"/>
          </w:p>
        </w:tc>
      </w:tr>
    </w:tbl>
    <w:p w14:paraId="61DAECE5" w14:textId="77777777" w:rsidR="00A84A19" w:rsidRDefault="00A84A19" w:rsidP="00FA2479">
      <w:pPr>
        <w:jc w:val="both"/>
      </w:pPr>
    </w:p>
    <w:p w14:paraId="246D9645" w14:textId="77777777" w:rsidR="006C7AC7" w:rsidRDefault="006C7AC7" w:rsidP="006C7AC7">
      <w:pPr>
        <w:jc w:val="both"/>
      </w:pPr>
    </w:p>
    <w:p w14:paraId="1F401E33" w14:textId="096FE33F" w:rsidR="006C7AC7" w:rsidRDefault="006C7AC7" w:rsidP="006C7AC7">
      <w:pPr>
        <w:jc w:val="both"/>
      </w:pPr>
      <w:r>
        <w:t xml:space="preserve">Validación de campos obligatorios y opcionales </w:t>
      </w:r>
    </w:p>
    <w:p w14:paraId="79D34784" w14:textId="77777777" w:rsidR="006C7AC7" w:rsidRDefault="006C7AC7" w:rsidP="006C7AC7">
      <w:pPr>
        <w:jc w:val="both"/>
      </w:pPr>
    </w:p>
    <w:bookmarkStart w:id="7" w:name="_MON_1845786635"/>
    <w:bookmarkEnd w:id="7"/>
    <w:p w14:paraId="396B8D9D" w14:textId="57C06AF5" w:rsidR="006C7AC7" w:rsidRDefault="00DA4624" w:rsidP="006C7AC7">
      <w:r>
        <w:object w:dxaOrig="1287" w:dyaOrig="837" w14:anchorId="46B816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42pt" o:ole="">
            <v:imagedata r:id="rId10" o:title=""/>
          </v:shape>
          <o:OLEObject Type="Embed" ProgID="Excel.Sheet.12" ShapeID="_x0000_i1025" DrawAspect="Icon" ObjectID="_1851595126" r:id="rId11"/>
        </w:object>
      </w:r>
    </w:p>
    <w:p w14:paraId="6E2480D8" w14:textId="77777777" w:rsidR="006C7AC7" w:rsidRDefault="006C7AC7" w:rsidP="006C7AC7"/>
    <w:p w14:paraId="3BCD1C01" w14:textId="77777777" w:rsidR="006C7AC7" w:rsidRDefault="006C7AC7" w:rsidP="00FA2479">
      <w:pPr>
        <w:jc w:val="both"/>
      </w:pPr>
    </w:p>
    <w:p w14:paraId="06303E62" w14:textId="77777777" w:rsidR="00A84A19" w:rsidRDefault="00A84A19" w:rsidP="00FA2479">
      <w:pPr>
        <w:jc w:val="both"/>
      </w:pPr>
    </w:p>
    <w:p w14:paraId="40DF4C31" w14:textId="7A647281" w:rsidR="00BA5F30" w:rsidRDefault="00BA5F30" w:rsidP="00FA2479">
      <w:pPr>
        <w:jc w:val="both"/>
      </w:pPr>
      <w:r>
        <w:t>La opción en el Gestor</w:t>
      </w:r>
      <w:r w:rsidR="006C7AC7">
        <w:t xml:space="preserve"> para la parametrización de homologación de campos de T24</w:t>
      </w:r>
      <w:r>
        <w:t xml:space="preserve"> es la siguiente (</w:t>
      </w:r>
      <w:r w:rsidR="00F46FA9">
        <w:t>42 - 93</w:t>
      </w:r>
      <w:r>
        <w:t>):</w:t>
      </w:r>
    </w:p>
    <w:p w14:paraId="4B5DE45B" w14:textId="77777777" w:rsidR="00F46FA9" w:rsidRDefault="00F46FA9" w:rsidP="00FA2479">
      <w:pPr>
        <w:jc w:val="both"/>
      </w:pPr>
    </w:p>
    <w:p w14:paraId="6F695BA9" w14:textId="77777777" w:rsidR="00BA5F30" w:rsidRDefault="00BA5F30" w:rsidP="00FA2479">
      <w:pPr>
        <w:jc w:val="both"/>
      </w:pPr>
    </w:p>
    <w:p w14:paraId="2435489E" w14:textId="7C52C3DF" w:rsidR="00BA5F30" w:rsidRPr="00BA5F30" w:rsidRDefault="00BA5F30" w:rsidP="00BA5F30">
      <w:pPr>
        <w:jc w:val="both"/>
        <w:rPr>
          <w:lang w:val="es-419"/>
        </w:rPr>
      </w:pPr>
      <w:r w:rsidRPr="00BA5F30">
        <w:rPr>
          <w:noProof/>
          <w:lang w:val="es-419"/>
        </w:rPr>
        <w:drawing>
          <wp:inline distT="0" distB="0" distL="0" distR="0" wp14:anchorId="23BCFCA7" wp14:editId="34780B35">
            <wp:extent cx="5400040" cy="3331210"/>
            <wp:effectExtent l="0" t="0" r="0" b="2540"/>
            <wp:docPr id="692676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331210"/>
                    </a:xfrm>
                    <a:prstGeom prst="rect">
                      <a:avLst/>
                    </a:prstGeom>
                    <a:noFill/>
                    <a:ln>
                      <a:noFill/>
                    </a:ln>
                  </pic:spPr>
                </pic:pic>
              </a:graphicData>
            </a:graphic>
          </wp:inline>
        </w:drawing>
      </w:r>
    </w:p>
    <w:p w14:paraId="55195E47" w14:textId="77777777" w:rsidR="00BA5F30" w:rsidRDefault="00BA5F30" w:rsidP="00FA2479">
      <w:pPr>
        <w:jc w:val="both"/>
      </w:pPr>
    </w:p>
    <w:p w14:paraId="1FB136C7" w14:textId="77777777" w:rsidR="00BA5F30" w:rsidRDefault="00BA5F30" w:rsidP="00FA2479">
      <w:pPr>
        <w:jc w:val="both"/>
      </w:pPr>
    </w:p>
    <w:p w14:paraId="4F989D5E" w14:textId="6F9DD76C" w:rsidR="00B21421" w:rsidRDefault="00A84A19" w:rsidP="00FA2479">
      <w:pPr>
        <w:jc w:val="both"/>
      </w:pPr>
      <w:r>
        <w:t>L</w:t>
      </w:r>
      <w:r w:rsidR="00E7330B">
        <w:t xml:space="preserve">os campos </w:t>
      </w:r>
      <w:r w:rsidR="00B71A6A">
        <w:t>involucrados en</w:t>
      </w:r>
      <w:r>
        <w:t xml:space="preserve"> la trama con su respectiva </w:t>
      </w:r>
      <w:r w:rsidR="00E7330B">
        <w:t xml:space="preserve">homologación </w:t>
      </w:r>
      <w:r>
        <w:t>son los siguientes:</w:t>
      </w:r>
    </w:p>
    <w:p w14:paraId="2530D5C0" w14:textId="77777777" w:rsidR="00842B7B" w:rsidRDefault="00842B7B" w:rsidP="00FA2479">
      <w:pPr>
        <w:jc w:val="both"/>
      </w:pPr>
    </w:p>
    <w:p w14:paraId="437F3DDB" w14:textId="77777777" w:rsidR="00E7330B" w:rsidRDefault="00E7330B" w:rsidP="00FA2479">
      <w:pPr>
        <w:jc w:val="both"/>
      </w:pPr>
    </w:p>
    <w:p w14:paraId="06250062" w14:textId="02235308" w:rsidR="006C7AC7" w:rsidRDefault="006C7AC7" w:rsidP="00FA2479">
      <w:pPr>
        <w:jc w:val="both"/>
      </w:pPr>
    </w:p>
    <w:p w14:paraId="04927872" w14:textId="77777777" w:rsidR="006C7AC7" w:rsidRDefault="006C7AC7" w:rsidP="00FA2479">
      <w:pPr>
        <w:jc w:val="both"/>
      </w:pPr>
    </w:p>
    <w:p w14:paraId="35D9A9A6" w14:textId="031AAF4A" w:rsidR="00E7330B" w:rsidRDefault="00E7330B" w:rsidP="00FA2479">
      <w:pPr>
        <w:jc w:val="both"/>
      </w:pPr>
      <w:r w:rsidRPr="00E7330B">
        <w:rPr>
          <w:noProof/>
        </w:rPr>
        <w:lastRenderedPageBreak/>
        <w:drawing>
          <wp:inline distT="0" distB="0" distL="0" distR="0" wp14:anchorId="31C35591" wp14:editId="4349F328">
            <wp:extent cx="5400040" cy="2428875"/>
            <wp:effectExtent l="0" t="0" r="0" b="9525"/>
            <wp:docPr id="326920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20291" name=""/>
                    <pic:cNvPicPr/>
                  </pic:nvPicPr>
                  <pic:blipFill>
                    <a:blip r:embed="rId13"/>
                    <a:stretch>
                      <a:fillRect/>
                    </a:stretch>
                  </pic:blipFill>
                  <pic:spPr>
                    <a:xfrm>
                      <a:off x="0" y="0"/>
                      <a:ext cx="5400040" cy="2428875"/>
                    </a:xfrm>
                    <a:prstGeom prst="rect">
                      <a:avLst/>
                    </a:prstGeom>
                  </pic:spPr>
                </pic:pic>
              </a:graphicData>
            </a:graphic>
          </wp:inline>
        </w:drawing>
      </w:r>
    </w:p>
    <w:p w14:paraId="6A7E1697" w14:textId="77777777" w:rsidR="00E7330B" w:rsidRDefault="00E7330B" w:rsidP="00FA2479">
      <w:pPr>
        <w:jc w:val="both"/>
      </w:pPr>
    </w:p>
    <w:p w14:paraId="5C6EE7C7" w14:textId="6006CE06" w:rsidR="00E7330B" w:rsidRDefault="00E7330B" w:rsidP="00FA2479">
      <w:pPr>
        <w:jc w:val="both"/>
      </w:pPr>
      <w:r w:rsidRPr="00E7330B">
        <w:rPr>
          <w:noProof/>
        </w:rPr>
        <w:drawing>
          <wp:inline distT="0" distB="0" distL="0" distR="0" wp14:anchorId="001AB558" wp14:editId="2606A63B">
            <wp:extent cx="5400040" cy="2652395"/>
            <wp:effectExtent l="0" t="0" r="0" b="0"/>
            <wp:docPr id="141291270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12706" name="Imagen 1" descr="Interfaz de usuario gráfica, Texto&#10;&#10;El contenido generado por IA puede ser incorrecto."/>
                    <pic:cNvPicPr/>
                  </pic:nvPicPr>
                  <pic:blipFill>
                    <a:blip r:embed="rId14"/>
                    <a:stretch>
                      <a:fillRect/>
                    </a:stretch>
                  </pic:blipFill>
                  <pic:spPr>
                    <a:xfrm>
                      <a:off x="0" y="0"/>
                      <a:ext cx="5400040" cy="2652395"/>
                    </a:xfrm>
                    <a:prstGeom prst="rect">
                      <a:avLst/>
                    </a:prstGeom>
                  </pic:spPr>
                </pic:pic>
              </a:graphicData>
            </a:graphic>
          </wp:inline>
        </w:drawing>
      </w:r>
    </w:p>
    <w:p w14:paraId="4475BB19" w14:textId="77777777" w:rsidR="00E7330B" w:rsidRDefault="00E7330B" w:rsidP="00FA2479">
      <w:pPr>
        <w:jc w:val="both"/>
      </w:pPr>
    </w:p>
    <w:p w14:paraId="73D9DC83" w14:textId="77777777" w:rsidR="00391FF3" w:rsidRDefault="00391FF3" w:rsidP="0010201B">
      <w:pPr>
        <w:jc w:val="both"/>
        <w:rPr>
          <w:rFonts w:cs="Calibri"/>
          <w:lang w:val="es-ES"/>
        </w:rPr>
      </w:pPr>
    </w:p>
    <w:p w14:paraId="67FFD117" w14:textId="7ECBB2B5" w:rsidR="0010201B" w:rsidRDefault="00391FF3" w:rsidP="0010201B">
      <w:pPr>
        <w:jc w:val="both"/>
        <w:rPr>
          <w:rFonts w:cs="Calibri"/>
          <w:lang w:val="es-ES"/>
        </w:rPr>
      </w:pPr>
      <w:r>
        <w:rPr>
          <w:rFonts w:cs="Calibri"/>
          <w:lang w:val="es-ES"/>
        </w:rPr>
        <w:t>Campo Código de Asesor.</w:t>
      </w:r>
    </w:p>
    <w:p w14:paraId="415D3656" w14:textId="77777777" w:rsidR="0010201B" w:rsidRDefault="0010201B" w:rsidP="0010201B">
      <w:pPr>
        <w:jc w:val="both"/>
        <w:rPr>
          <w:rFonts w:cs="Calibri"/>
          <w:lang w:val="es-ES"/>
        </w:rPr>
      </w:pPr>
    </w:p>
    <w:p w14:paraId="343712C6" w14:textId="74C9E923" w:rsidR="0010201B" w:rsidRDefault="00686327" w:rsidP="0010201B">
      <w:pPr>
        <w:jc w:val="both"/>
        <w:rPr>
          <w:rFonts w:cs="Calibri"/>
          <w:lang w:val="es-ES"/>
        </w:rPr>
      </w:pPr>
      <w:r w:rsidRPr="00686327">
        <w:rPr>
          <w:rFonts w:cs="Calibri"/>
          <w:noProof/>
          <w:lang w:val="es-ES"/>
        </w:rPr>
        <w:drawing>
          <wp:inline distT="0" distB="0" distL="0" distR="0" wp14:anchorId="0101DFF3" wp14:editId="0964E6D9">
            <wp:extent cx="5400040" cy="2348865"/>
            <wp:effectExtent l="0" t="0" r="0" b="0"/>
            <wp:docPr id="179614547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45471" name="Imagen 1" descr="Captura de pantalla de computadora&#10;&#10;El contenido generado por IA puede ser incorrecto."/>
                    <pic:cNvPicPr/>
                  </pic:nvPicPr>
                  <pic:blipFill>
                    <a:blip r:embed="rId15"/>
                    <a:stretch>
                      <a:fillRect/>
                    </a:stretch>
                  </pic:blipFill>
                  <pic:spPr>
                    <a:xfrm>
                      <a:off x="0" y="0"/>
                      <a:ext cx="5400040" cy="2348865"/>
                    </a:xfrm>
                    <a:prstGeom prst="rect">
                      <a:avLst/>
                    </a:prstGeom>
                  </pic:spPr>
                </pic:pic>
              </a:graphicData>
            </a:graphic>
          </wp:inline>
        </w:drawing>
      </w:r>
    </w:p>
    <w:p w14:paraId="4F512FFD" w14:textId="77777777" w:rsidR="00D601DC" w:rsidRDefault="00D601DC" w:rsidP="0010201B">
      <w:pPr>
        <w:jc w:val="both"/>
        <w:rPr>
          <w:rFonts w:cs="Calibri"/>
          <w:lang w:val="es-ES"/>
        </w:rPr>
      </w:pPr>
    </w:p>
    <w:p w14:paraId="4B4B48F3" w14:textId="7EF8CF85" w:rsidR="00D601DC" w:rsidRDefault="00D601DC" w:rsidP="0010201B">
      <w:pPr>
        <w:jc w:val="both"/>
        <w:rPr>
          <w:rFonts w:cs="Calibri"/>
          <w:lang w:val="es-ES"/>
        </w:rPr>
      </w:pPr>
    </w:p>
    <w:p w14:paraId="3502C785" w14:textId="220607A4" w:rsidR="00D601DC" w:rsidRDefault="00391FF3" w:rsidP="0010201B">
      <w:pPr>
        <w:jc w:val="both"/>
        <w:rPr>
          <w:rFonts w:cs="Calibri"/>
          <w:lang w:val="es-ES"/>
        </w:rPr>
      </w:pPr>
      <w:r>
        <w:rPr>
          <w:rFonts w:cs="Calibri"/>
          <w:lang w:val="es-ES"/>
        </w:rPr>
        <w:t>Campo Ciudad / Cantón.</w:t>
      </w:r>
    </w:p>
    <w:p w14:paraId="634C51C8" w14:textId="77777777" w:rsidR="00391FF3" w:rsidRDefault="00391FF3" w:rsidP="0010201B">
      <w:pPr>
        <w:jc w:val="both"/>
        <w:rPr>
          <w:rFonts w:cs="Calibri"/>
          <w:lang w:val="es-ES"/>
        </w:rPr>
      </w:pPr>
    </w:p>
    <w:p w14:paraId="7896B945" w14:textId="3ADA47CB" w:rsidR="00D601DC" w:rsidRDefault="00686327" w:rsidP="0010201B">
      <w:pPr>
        <w:jc w:val="both"/>
        <w:rPr>
          <w:rFonts w:cs="Calibri"/>
          <w:lang w:val="es-ES"/>
        </w:rPr>
      </w:pPr>
      <w:r w:rsidRPr="00686327">
        <w:rPr>
          <w:rFonts w:cs="Calibri"/>
          <w:noProof/>
          <w:lang w:val="es-ES"/>
        </w:rPr>
        <w:lastRenderedPageBreak/>
        <w:drawing>
          <wp:inline distT="0" distB="0" distL="0" distR="0" wp14:anchorId="63010844" wp14:editId="7C5635D2">
            <wp:extent cx="5400040" cy="2070735"/>
            <wp:effectExtent l="0" t="0" r="0" b="5715"/>
            <wp:docPr id="113949174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91745" name="Imagen 1" descr="Captura de pantalla de computadora&#10;&#10;El contenido generado por IA puede ser incorrecto."/>
                    <pic:cNvPicPr/>
                  </pic:nvPicPr>
                  <pic:blipFill>
                    <a:blip r:embed="rId16"/>
                    <a:stretch>
                      <a:fillRect/>
                    </a:stretch>
                  </pic:blipFill>
                  <pic:spPr>
                    <a:xfrm>
                      <a:off x="0" y="0"/>
                      <a:ext cx="5400040" cy="2070735"/>
                    </a:xfrm>
                    <a:prstGeom prst="rect">
                      <a:avLst/>
                    </a:prstGeom>
                  </pic:spPr>
                </pic:pic>
              </a:graphicData>
            </a:graphic>
          </wp:inline>
        </w:drawing>
      </w:r>
    </w:p>
    <w:p w14:paraId="77169E98" w14:textId="77777777" w:rsidR="00D601DC" w:rsidRDefault="00D601DC" w:rsidP="0010201B">
      <w:pPr>
        <w:jc w:val="both"/>
        <w:rPr>
          <w:rFonts w:cs="Calibri"/>
          <w:lang w:val="es-ES"/>
        </w:rPr>
      </w:pPr>
    </w:p>
    <w:p w14:paraId="62C03CC2" w14:textId="09870EC2" w:rsidR="006067C4" w:rsidRDefault="00391FF3" w:rsidP="0010201B">
      <w:pPr>
        <w:jc w:val="both"/>
        <w:rPr>
          <w:rFonts w:cs="Calibri"/>
          <w:lang w:val="es-ES"/>
        </w:rPr>
      </w:pPr>
      <w:r>
        <w:rPr>
          <w:rFonts w:cs="Calibri"/>
          <w:lang w:val="es-ES"/>
        </w:rPr>
        <w:t>Campo Código de Relación.</w:t>
      </w:r>
    </w:p>
    <w:p w14:paraId="589EC18E" w14:textId="77777777" w:rsidR="00D601DC" w:rsidRDefault="00D601DC" w:rsidP="0010201B">
      <w:pPr>
        <w:jc w:val="both"/>
        <w:rPr>
          <w:rFonts w:cs="Calibri"/>
          <w:lang w:val="es-ES"/>
        </w:rPr>
      </w:pPr>
    </w:p>
    <w:p w14:paraId="0EDC9F69" w14:textId="22BADFBC" w:rsidR="006067C4" w:rsidRDefault="00686327" w:rsidP="0010201B">
      <w:pPr>
        <w:jc w:val="both"/>
        <w:rPr>
          <w:rFonts w:cs="Calibri"/>
          <w:lang w:val="es-ES"/>
        </w:rPr>
      </w:pPr>
      <w:r w:rsidRPr="00686327">
        <w:rPr>
          <w:rFonts w:cs="Calibri"/>
          <w:noProof/>
          <w:lang w:val="es-ES"/>
        </w:rPr>
        <w:drawing>
          <wp:inline distT="0" distB="0" distL="0" distR="0" wp14:anchorId="7625F6ED" wp14:editId="758646CB">
            <wp:extent cx="5400040" cy="2244725"/>
            <wp:effectExtent l="0" t="0" r="0" b="3175"/>
            <wp:docPr id="1234399090" name="Imagen 1" descr="Captura de pantalla con la imagen de una panta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99090" name="Imagen 1" descr="Captura de pantalla con la imagen de una pantalla&#10;&#10;El contenido generado por IA puede ser incorrecto."/>
                    <pic:cNvPicPr/>
                  </pic:nvPicPr>
                  <pic:blipFill>
                    <a:blip r:embed="rId17"/>
                    <a:stretch>
                      <a:fillRect/>
                    </a:stretch>
                  </pic:blipFill>
                  <pic:spPr>
                    <a:xfrm>
                      <a:off x="0" y="0"/>
                      <a:ext cx="5400040" cy="2244725"/>
                    </a:xfrm>
                    <a:prstGeom prst="rect">
                      <a:avLst/>
                    </a:prstGeom>
                  </pic:spPr>
                </pic:pic>
              </a:graphicData>
            </a:graphic>
          </wp:inline>
        </w:drawing>
      </w:r>
    </w:p>
    <w:p w14:paraId="7DB26F19" w14:textId="77777777" w:rsidR="006067C4" w:rsidRDefault="006067C4" w:rsidP="0010201B">
      <w:pPr>
        <w:jc w:val="both"/>
        <w:rPr>
          <w:rFonts w:cs="Calibri"/>
          <w:lang w:val="es-ES"/>
        </w:rPr>
      </w:pPr>
    </w:p>
    <w:p w14:paraId="12BD783E" w14:textId="63F65743" w:rsidR="006067C4" w:rsidRDefault="00391FF3" w:rsidP="0010201B">
      <w:pPr>
        <w:jc w:val="both"/>
        <w:rPr>
          <w:rFonts w:cs="Calibri"/>
          <w:lang w:val="es-ES"/>
        </w:rPr>
      </w:pPr>
      <w:r w:rsidRPr="00391FF3">
        <w:rPr>
          <w:rFonts w:cs="Calibri"/>
          <w:lang w:val="es-ES"/>
        </w:rPr>
        <w:t>Ejemplo</w:t>
      </w:r>
      <w:r w:rsidR="006067C4" w:rsidRPr="00391FF3">
        <w:rPr>
          <w:rFonts w:cs="Calibri"/>
          <w:lang w:val="es-ES"/>
        </w:rPr>
        <w:t xml:space="preserve">: Si </w:t>
      </w:r>
      <w:r>
        <w:rPr>
          <w:rFonts w:cs="Calibri"/>
          <w:lang w:val="es-ES"/>
        </w:rPr>
        <w:t xml:space="preserve">en la trama viene </w:t>
      </w:r>
      <w:r w:rsidR="006067C4" w:rsidRPr="00391FF3">
        <w:rPr>
          <w:rFonts w:cs="Calibri"/>
          <w:lang w:val="es-ES"/>
        </w:rPr>
        <w:t>el elemento</w:t>
      </w:r>
      <w:r>
        <w:rPr>
          <w:rFonts w:cs="Calibri"/>
          <w:lang w:val="es-ES"/>
        </w:rPr>
        <w:t xml:space="preserve"> “</w:t>
      </w:r>
      <w:r w:rsidR="00686327" w:rsidRPr="00391FF3">
        <w:rPr>
          <w:rFonts w:cs="Calibri"/>
          <w:lang w:val="es-ES"/>
        </w:rPr>
        <w:t>0</w:t>
      </w:r>
      <w:r>
        <w:rPr>
          <w:rFonts w:cs="Calibri"/>
          <w:lang w:val="es-ES"/>
        </w:rPr>
        <w:t xml:space="preserve">3”, </w:t>
      </w:r>
      <w:r w:rsidR="006067C4" w:rsidRPr="00391FF3">
        <w:rPr>
          <w:rFonts w:cs="Calibri"/>
          <w:lang w:val="es-ES"/>
        </w:rPr>
        <w:t>al no tener homologación, no va a culminar el proceso y presentar</w:t>
      </w:r>
      <w:r>
        <w:rPr>
          <w:rFonts w:cs="Calibri"/>
          <w:lang w:val="es-ES"/>
        </w:rPr>
        <w:t>á un</w:t>
      </w:r>
      <w:r w:rsidR="006067C4" w:rsidRPr="00391FF3">
        <w:rPr>
          <w:rFonts w:cs="Calibri"/>
          <w:lang w:val="es-ES"/>
        </w:rPr>
        <w:t xml:space="preserve"> error</w:t>
      </w:r>
      <w:r>
        <w:rPr>
          <w:rFonts w:cs="Calibri"/>
          <w:lang w:val="es-ES"/>
        </w:rPr>
        <w:t xml:space="preserve"> hacia el cliente.</w:t>
      </w:r>
    </w:p>
    <w:p w14:paraId="1EDE76FC" w14:textId="77777777" w:rsidR="00391FF3" w:rsidRDefault="00391FF3" w:rsidP="0010201B">
      <w:pPr>
        <w:jc w:val="both"/>
        <w:rPr>
          <w:rFonts w:cs="Calibri"/>
          <w:lang w:val="es-ES"/>
        </w:rPr>
      </w:pPr>
    </w:p>
    <w:p w14:paraId="0036FD70" w14:textId="47466EEE" w:rsidR="00391FF3" w:rsidRDefault="00391FF3" w:rsidP="0010201B">
      <w:pPr>
        <w:jc w:val="both"/>
        <w:rPr>
          <w:rFonts w:cs="Calibri"/>
          <w:lang w:val="es-ES"/>
        </w:rPr>
      </w:pPr>
      <w:r>
        <w:rPr>
          <w:rFonts w:cs="Calibri"/>
          <w:lang w:val="es-ES"/>
        </w:rPr>
        <w:t>Campo Segmento.</w:t>
      </w:r>
    </w:p>
    <w:p w14:paraId="355A2A0D" w14:textId="77777777" w:rsidR="00391FF3" w:rsidRPr="00391FF3" w:rsidRDefault="00391FF3" w:rsidP="0010201B">
      <w:pPr>
        <w:jc w:val="both"/>
        <w:rPr>
          <w:rFonts w:cs="Calibri"/>
          <w:lang w:val="es-ES"/>
        </w:rPr>
      </w:pPr>
    </w:p>
    <w:p w14:paraId="0404B7D4" w14:textId="500FD268" w:rsidR="00FF1D36" w:rsidRDefault="00FF1D36" w:rsidP="0010201B">
      <w:pPr>
        <w:jc w:val="both"/>
        <w:rPr>
          <w:rFonts w:cs="Calibri"/>
          <w:b/>
          <w:bCs/>
          <w:lang w:val="es-ES"/>
        </w:rPr>
      </w:pPr>
      <w:r w:rsidRPr="00FF1D36">
        <w:rPr>
          <w:rFonts w:cs="Calibri"/>
          <w:b/>
          <w:bCs/>
          <w:noProof/>
          <w:lang w:val="es-ES"/>
        </w:rPr>
        <w:drawing>
          <wp:inline distT="0" distB="0" distL="0" distR="0" wp14:anchorId="0A07BA26" wp14:editId="6E9199DA">
            <wp:extent cx="5400040" cy="2313940"/>
            <wp:effectExtent l="0" t="0" r="0" b="0"/>
            <wp:docPr id="264384525" name="Imagen 1" descr="Captura de pantalla con la imagen de una panta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84525" name="Imagen 1" descr="Captura de pantalla con la imagen de una pantalla&#10;&#10;El contenido generado por IA puede ser incorrecto."/>
                    <pic:cNvPicPr/>
                  </pic:nvPicPr>
                  <pic:blipFill>
                    <a:blip r:embed="rId18"/>
                    <a:stretch>
                      <a:fillRect/>
                    </a:stretch>
                  </pic:blipFill>
                  <pic:spPr>
                    <a:xfrm>
                      <a:off x="0" y="0"/>
                      <a:ext cx="5400040" cy="2313940"/>
                    </a:xfrm>
                    <a:prstGeom prst="rect">
                      <a:avLst/>
                    </a:prstGeom>
                  </pic:spPr>
                </pic:pic>
              </a:graphicData>
            </a:graphic>
          </wp:inline>
        </w:drawing>
      </w:r>
    </w:p>
    <w:p w14:paraId="3555F215" w14:textId="77777777" w:rsidR="00FF1D36" w:rsidRDefault="00FF1D36" w:rsidP="0010201B">
      <w:pPr>
        <w:jc w:val="both"/>
        <w:rPr>
          <w:rFonts w:cs="Calibri"/>
          <w:b/>
          <w:bCs/>
          <w:lang w:val="es-ES"/>
        </w:rPr>
      </w:pPr>
    </w:p>
    <w:p w14:paraId="6BBD05D0" w14:textId="77777777" w:rsidR="00391FF3" w:rsidRDefault="00391FF3" w:rsidP="0010201B">
      <w:pPr>
        <w:jc w:val="both"/>
        <w:rPr>
          <w:rFonts w:cs="Calibri"/>
          <w:b/>
          <w:bCs/>
          <w:lang w:val="es-ES"/>
        </w:rPr>
      </w:pPr>
    </w:p>
    <w:p w14:paraId="62D23513" w14:textId="0A7C07A2" w:rsidR="00391FF3" w:rsidRPr="00391FF3" w:rsidRDefault="00391FF3" w:rsidP="0010201B">
      <w:pPr>
        <w:jc w:val="both"/>
        <w:rPr>
          <w:rFonts w:cs="Calibri"/>
          <w:lang w:val="es-ES"/>
        </w:rPr>
      </w:pPr>
      <w:r w:rsidRPr="00391FF3">
        <w:rPr>
          <w:rFonts w:cs="Calibri"/>
          <w:lang w:val="es-ES"/>
        </w:rPr>
        <w:t>Campo Tipo Persona.</w:t>
      </w:r>
    </w:p>
    <w:p w14:paraId="7911461E" w14:textId="77777777" w:rsidR="00391FF3" w:rsidRPr="00391FF3" w:rsidRDefault="00391FF3" w:rsidP="0010201B">
      <w:pPr>
        <w:jc w:val="both"/>
        <w:rPr>
          <w:rFonts w:cs="Calibri"/>
          <w:lang w:val="es-ES"/>
        </w:rPr>
      </w:pPr>
    </w:p>
    <w:p w14:paraId="2F1632FD" w14:textId="1D09C333" w:rsidR="00FF1D36" w:rsidRDefault="00FF1D36" w:rsidP="0010201B">
      <w:pPr>
        <w:jc w:val="both"/>
        <w:rPr>
          <w:rFonts w:cs="Calibri"/>
          <w:b/>
          <w:bCs/>
          <w:lang w:val="es-ES"/>
        </w:rPr>
      </w:pPr>
      <w:r w:rsidRPr="00FF1D36">
        <w:rPr>
          <w:rFonts w:cs="Calibri"/>
          <w:b/>
          <w:bCs/>
          <w:noProof/>
          <w:lang w:val="es-ES"/>
        </w:rPr>
        <w:lastRenderedPageBreak/>
        <w:drawing>
          <wp:inline distT="0" distB="0" distL="0" distR="0" wp14:anchorId="1A92341A" wp14:editId="78569642">
            <wp:extent cx="5400040" cy="1663065"/>
            <wp:effectExtent l="0" t="0" r="0" b="0"/>
            <wp:docPr id="82441027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10270" name="Imagen 1" descr="Captura de pantalla de un celular&#10;&#10;El contenido generado por IA puede ser incorrecto."/>
                    <pic:cNvPicPr/>
                  </pic:nvPicPr>
                  <pic:blipFill>
                    <a:blip r:embed="rId19"/>
                    <a:stretch>
                      <a:fillRect/>
                    </a:stretch>
                  </pic:blipFill>
                  <pic:spPr>
                    <a:xfrm>
                      <a:off x="0" y="0"/>
                      <a:ext cx="5400040" cy="1663065"/>
                    </a:xfrm>
                    <a:prstGeom prst="rect">
                      <a:avLst/>
                    </a:prstGeom>
                  </pic:spPr>
                </pic:pic>
              </a:graphicData>
            </a:graphic>
          </wp:inline>
        </w:drawing>
      </w:r>
    </w:p>
    <w:p w14:paraId="69D067D8" w14:textId="77777777" w:rsidR="00FF1D36" w:rsidRDefault="00FF1D36" w:rsidP="0010201B">
      <w:pPr>
        <w:jc w:val="both"/>
        <w:rPr>
          <w:rFonts w:cs="Calibri"/>
          <w:b/>
          <w:bCs/>
          <w:lang w:val="es-ES"/>
        </w:rPr>
      </w:pPr>
    </w:p>
    <w:p w14:paraId="7D55E4AF" w14:textId="77777777" w:rsidR="00391FF3" w:rsidRDefault="00391FF3" w:rsidP="0010201B">
      <w:pPr>
        <w:jc w:val="both"/>
        <w:rPr>
          <w:rFonts w:cs="Calibri"/>
          <w:b/>
          <w:bCs/>
          <w:lang w:val="es-ES"/>
        </w:rPr>
      </w:pPr>
    </w:p>
    <w:p w14:paraId="10F7220B" w14:textId="2DBE6C85" w:rsidR="00391FF3" w:rsidRPr="00391FF3" w:rsidRDefault="00391FF3" w:rsidP="0010201B">
      <w:pPr>
        <w:jc w:val="both"/>
        <w:rPr>
          <w:rFonts w:cs="Calibri"/>
          <w:lang w:val="es-ES"/>
        </w:rPr>
      </w:pPr>
      <w:r w:rsidRPr="00391FF3">
        <w:rPr>
          <w:rFonts w:cs="Calibri"/>
          <w:lang w:val="es-ES"/>
        </w:rPr>
        <w:t>Campo Tipo de Empresa.</w:t>
      </w:r>
    </w:p>
    <w:p w14:paraId="34A65B05" w14:textId="77777777" w:rsidR="00391FF3" w:rsidRDefault="00391FF3" w:rsidP="0010201B">
      <w:pPr>
        <w:jc w:val="both"/>
        <w:rPr>
          <w:rFonts w:cs="Calibri"/>
          <w:b/>
          <w:bCs/>
          <w:lang w:val="es-ES"/>
        </w:rPr>
      </w:pPr>
    </w:p>
    <w:p w14:paraId="3C7BE19D" w14:textId="1EE0DF36" w:rsidR="00FF1D36" w:rsidRDefault="00FF1D36" w:rsidP="0010201B">
      <w:pPr>
        <w:jc w:val="both"/>
        <w:rPr>
          <w:rFonts w:cs="Calibri"/>
          <w:b/>
          <w:bCs/>
          <w:lang w:val="es-ES"/>
        </w:rPr>
      </w:pPr>
      <w:r w:rsidRPr="00FF1D36">
        <w:rPr>
          <w:rFonts w:cs="Calibri"/>
          <w:b/>
          <w:bCs/>
          <w:noProof/>
          <w:lang w:val="es-ES"/>
        </w:rPr>
        <w:drawing>
          <wp:inline distT="0" distB="0" distL="0" distR="0" wp14:anchorId="33DFE03A" wp14:editId="5BE2A095">
            <wp:extent cx="5400040" cy="1663065"/>
            <wp:effectExtent l="0" t="0" r="0" b="0"/>
            <wp:docPr id="1802998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98944" name=""/>
                    <pic:cNvPicPr/>
                  </pic:nvPicPr>
                  <pic:blipFill>
                    <a:blip r:embed="rId20"/>
                    <a:stretch>
                      <a:fillRect/>
                    </a:stretch>
                  </pic:blipFill>
                  <pic:spPr>
                    <a:xfrm>
                      <a:off x="0" y="0"/>
                      <a:ext cx="5400040" cy="1663065"/>
                    </a:xfrm>
                    <a:prstGeom prst="rect">
                      <a:avLst/>
                    </a:prstGeom>
                  </pic:spPr>
                </pic:pic>
              </a:graphicData>
            </a:graphic>
          </wp:inline>
        </w:drawing>
      </w:r>
    </w:p>
    <w:p w14:paraId="0793F25D" w14:textId="77777777" w:rsidR="00FF1D36" w:rsidRDefault="00FF1D36" w:rsidP="0010201B">
      <w:pPr>
        <w:jc w:val="both"/>
        <w:rPr>
          <w:rFonts w:cs="Calibri"/>
          <w:b/>
          <w:bCs/>
          <w:lang w:val="es-ES"/>
        </w:rPr>
      </w:pPr>
    </w:p>
    <w:p w14:paraId="35C19E5A" w14:textId="452EFEE3" w:rsidR="00391FF3" w:rsidRPr="00391FF3" w:rsidRDefault="00391FF3" w:rsidP="0010201B">
      <w:pPr>
        <w:jc w:val="both"/>
        <w:rPr>
          <w:rFonts w:cs="Calibri"/>
          <w:lang w:val="es-ES"/>
        </w:rPr>
      </w:pPr>
      <w:r w:rsidRPr="00391FF3">
        <w:rPr>
          <w:rFonts w:cs="Calibri"/>
          <w:lang w:val="es-ES"/>
        </w:rPr>
        <w:t>Campo Ente Regulatorio.</w:t>
      </w:r>
    </w:p>
    <w:p w14:paraId="64E54828" w14:textId="77777777" w:rsidR="00391FF3" w:rsidRDefault="00391FF3" w:rsidP="0010201B">
      <w:pPr>
        <w:jc w:val="both"/>
        <w:rPr>
          <w:rFonts w:cs="Calibri"/>
          <w:b/>
          <w:bCs/>
          <w:lang w:val="es-ES"/>
        </w:rPr>
      </w:pPr>
    </w:p>
    <w:p w14:paraId="04B6F4C5" w14:textId="2594ADB5" w:rsidR="00FF1D36" w:rsidRDefault="00FF1D36" w:rsidP="0010201B">
      <w:pPr>
        <w:jc w:val="both"/>
        <w:rPr>
          <w:rFonts w:cs="Calibri"/>
          <w:b/>
          <w:bCs/>
          <w:lang w:val="es-ES"/>
        </w:rPr>
      </w:pPr>
      <w:r w:rsidRPr="00FF1D36">
        <w:rPr>
          <w:rFonts w:cs="Calibri"/>
          <w:b/>
          <w:bCs/>
          <w:noProof/>
          <w:lang w:val="es-ES"/>
        </w:rPr>
        <w:drawing>
          <wp:inline distT="0" distB="0" distL="0" distR="0" wp14:anchorId="53D8BFEF" wp14:editId="58E432A1">
            <wp:extent cx="5400040" cy="2399665"/>
            <wp:effectExtent l="0" t="0" r="0" b="635"/>
            <wp:docPr id="152256817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68173" name="Imagen 1" descr="Captura de pantalla de computadora&#10;&#10;El contenido generado por IA puede ser incorrecto."/>
                    <pic:cNvPicPr/>
                  </pic:nvPicPr>
                  <pic:blipFill>
                    <a:blip r:embed="rId21"/>
                    <a:stretch>
                      <a:fillRect/>
                    </a:stretch>
                  </pic:blipFill>
                  <pic:spPr>
                    <a:xfrm>
                      <a:off x="0" y="0"/>
                      <a:ext cx="5400040" cy="2399665"/>
                    </a:xfrm>
                    <a:prstGeom prst="rect">
                      <a:avLst/>
                    </a:prstGeom>
                  </pic:spPr>
                </pic:pic>
              </a:graphicData>
            </a:graphic>
          </wp:inline>
        </w:drawing>
      </w:r>
    </w:p>
    <w:p w14:paraId="3B4F33AE" w14:textId="77777777" w:rsidR="00FF1D36" w:rsidRDefault="00FF1D36" w:rsidP="0010201B">
      <w:pPr>
        <w:jc w:val="both"/>
        <w:rPr>
          <w:rFonts w:cs="Calibri"/>
          <w:b/>
          <w:bCs/>
          <w:lang w:val="es-ES"/>
        </w:rPr>
      </w:pPr>
    </w:p>
    <w:p w14:paraId="746AA26C" w14:textId="141B96B5" w:rsidR="00391FF3" w:rsidRPr="00391FF3" w:rsidRDefault="00391FF3" w:rsidP="0010201B">
      <w:pPr>
        <w:jc w:val="both"/>
        <w:rPr>
          <w:rFonts w:cs="Calibri"/>
          <w:lang w:val="es-ES"/>
        </w:rPr>
      </w:pPr>
      <w:r w:rsidRPr="00391FF3">
        <w:rPr>
          <w:rFonts w:cs="Calibri"/>
          <w:lang w:val="es-ES"/>
        </w:rPr>
        <w:t>Campo Origen de Ingresos.</w:t>
      </w:r>
    </w:p>
    <w:p w14:paraId="7725C97C" w14:textId="77777777" w:rsidR="00391FF3" w:rsidRDefault="00391FF3" w:rsidP="0010201B">
      <w:pPr>
        <w:jc w:val="both"/>
        <w:rPr>
          <w:rFonts w:cs="Calibri"/>
          <w:b/>
          <w:bCs/>
          <w:lang w:val="es-ES"/>
        </w:rPr>
      </w:pPr>
    </w:p>
    <w:p w14:paraId="54A75A5F" w14:textId="0DAD929E" w:rsidR="00FF1D36" w:rsidRDefault="00FF1D36" w:rsidP="0010201B">
      <w:pPr>
        <w:jc w:val="both"/>
        <w:rPr>
          <w:rFonts w:cs="Calibri"/>
          <w:b/>
          <w:bCs/>
          <w:lang w:val="es-ES"/>
        </w:rPr>
      </w:pPr>
      <w:r w:rsidRPr="00FF1D36">
        <w:rPr>
          <w:rFonts w:cs="Calibri"/>
          <w:b/>
          <w:bCs/>
          <w:noProof/>
          <w:lang w:val="es-ES"/>
        </w:rPr>
        <w:lastRenderedPageBreak/>
        <w:drawing>
          <wp:inline distT="0" distB="0" distL="0" distR="0" wp14:anchorId="56DE7C2E" wp14:editId="7847C5C4">
            <wp:extent cx="5400040" cy="2451735"/>
            <wp:effectExtent l="0" t="0" r="0" b="5715"/>
            <wp:docPr id="435918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18715" name=""/>
                    <pic:cNvPicPr/>
                  </pic:nvPicPr>
                  <pic:blipFill>
                    <a:blip r:embed="rId22"/>
                    <a:stretch>
                      <a:fillRect/>
                    </a:stretch>
                  </pic:blipFill>
                  <pic:spPr>
                    <a:xfrm>
                      <a:off x="0" y="0"/>
                      <a:ext cx="5400040" cy="2451735"/>
                    </a:xfrm>
                    <a:prstGeom prst="rect">
                      <a:avLst/>
                    </a:prstGeom>
                  </pic:spPr>
                </pic:pic>
              </a:graphicData>
            </a:graphic>
          </wp:inline>
        </w:drawing>
      </w:r>
    </w:p>
    <w:p w14:paraId="284F1B05" w14:textId="77777777" w:rsidR="00FF1D36" w:rsidRDefault="00FF1D36" w:rsidP="0010201B">
      <w:pPr>
        <w:jc w:val="both"/>
        <w:rPr>
          <w:rFonts w:cs="Calibri"/>
          <w:b/>
          <w:bCs/>
          <w:lang w:val="es-ES"/>
        </w:rPr>
      </w:pPr>
    </w:p>
    <w:p w14:paraId="0E530B40" w14:textId="3C0B6A9D" w:rsidR="00391FF3" w:rsidRPr="00391FF3" w:rsidRDefault="00391FF3" w:rsidP="0010201B">
      <w:pPr>
        <w:jc w:val="both"/>
        <w:rPr>
          <w:rFonts w:cs="Calibri"/>
          <w:lang w:val="es-ES"/>
        </w:rPr>
      </w:pPr>
      <w:r w:rsidRPr="00391FF3">
        <w:rPr>
          <w:rFonts w:cs="Calibri"/>
          <w:lang w:val="es-ES"/>
        </w:rPr>
        <w:t>Campo Capacidades Especiales.</w:t>
      </w:r>
    </w:p>
    <w:p w14:paraId="0775AAB0" w14:textId="77777777" w:rsidR="00391FF3" w:rsidRDefault="00391FF3" w:rsidP="0010201B">
      <w:pPr>
        <w:jc w:val="both"/>
        <w:rPr>
          <w:rFonts w:cs="Calibri"/>
          <w:b/>
          <w:bCs/>
          <w:lang w:val="es-ES"/>
        </w:rPr>
      </w:pPr>
    </w:p>
    <w:p w14:paraId="2325E5BE" w14:textId="1F518A2D" w:rsidR="00FF1D36" w:rsidRDefault="00FF1D36" w:rsidP="0010201B">
      <w:pPr>
        <w:jc w:val="both"/>
        <w:rPr>
          <w:rFonts w:cs="Calibri"/>
          <w:b/>
          <w:bCs/>
          <w:lang w:val="es-ES"/>
        </w:rPr>
      </w:pPr>
      <w:r w:rsidRPr="00FF1D36">
        <w:rPr>
          <w:rFonts w:cs="Calibri"/>
          <w:b/>
          <w:bCs/>
          <w:noProof/>
          <w:lang w:val="es-ES"/>
        </w:rPr>
        <w:drawing>
          <wp:inline distT="0" distB="0" distL="0" distR="0" wp14:anchorId="162EA24A" wp14:editId="3C8C344A">
            <wp:extent cx="5400040" cy="2054225"/>
            <wp:effectExtent l="0" t="0" r="0" b="3175"/>
            <wp:docPr id="1243379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79539" name=""/>
                    <pic:cNvPicPr/>
                  </pic:nvPicPr>
                  <pic:blipFill>
                    <a:blip r:embed="rId23"/>
                    <a:stretch>
                      <a:fillRect/>
                    </a:stretch>
                  </pic:blipFill>
                  <pic:spPr>
                    <a:xfrm>
                      <a:off x="0" y="0"/>
                      <a:ext cx="5400040" cy="2054225"/>
                    </a:xfrm>
                    <a:prstGeom prst="rect">
                      <a:avLst/>
                    </a:prstGeom>
                  </pic:spPr>
                </pic:pic>
              </a:graphicData>
            </a:graphic>
          </wp:inline>
        </w:drawing>
      </w:r>
    </w:p>
    <w:p w14:paraId="56B1C8DF" w14:textId="77777777" w:rsidR="00FF1D36" w:rsidRDefault="00FF1D36" w:rsidP="0010201B">
      <w:pPr>
        <w:jc w:val="both"/>
        <w:rPr>
          <w:rFonts w:cs="Calibri"/>
          <w:b/>
          <w:bCs/>
          <w:lang w:val="es-ES"/>
        </w:rPr>
      </w:pPr>
    </w:p>
    <w:p w14:paraId="537E26C4" w14:textId="5C4C19C7" w:rsidR="00391FF3" w:rsidRPr="00391FF3" w:rsidRDefault="00391FF3" w:rsidP="0010201B">
      <w:pPr>
        <w:jc w:val="both"/>
        <w:rPr>
          <w:rFonts w:cs="Calibri"/>
          <w:lang w:val="es-ES"/>
        </w:rPr>
      </w:pPr>
      <w:r w:rsidRPr="00391FF3">
        <w:rPr>
          <w:rFonts w:cs="Calibri"/>
          <w:lang w:val="es-ES"/>
        </w:rPr>
        <w:t>Campo Estado Civil.</w:t>
      </w:r>
    </w:p>
    <w:p w14:paraId="1D8B38CD" w14:textId="77777777" w:rsidR="00391FF3" w:rsidRDefault="00391FF3" w:rsidP="0010201B">
      <w:pPr>
        <w:jc w:val="both"/>
        <w:rPr>
          <w:rFonts w:cs="Calibri"/>
          <w:b/>
          <w:bCs/>
          <w:lang w:val="es-ES"/>
        </w:rPr>
      </w:pPr>
    </w:p>
    <w:p w14:paraId="66A7F275" w14:textId="68ADD713" w:rsidR="00FF1D36" w:rsidRDefault="00FF1D36" w:rsidP="0010201B">
      <w:pPr>
        <w:jc w:val="both"/>
        <w:rPr>
          <w:rFonts w:cs="Calibri"/>
          <w:b/>
          <w:bCs/>
          <w:lang w:val="es-ES"/>
        </w:rPr>
      </w:pPr>
      <w:r w:rsidRPr="00FF1D36">
        <w:rPr>
          <w:rFonts w:cs="Calibri"/>
          <w:b/>
          <w:bCs/>
          <w:noProof/>
          <w:lang w:val="es-ES"/>
        </w:rPr>
        <w:drawing>
          <wp:inline distT="0" distB="0" distL="0" distR="0" wp14:anchorId="7020D7EE" wp14:editId="022F438C">
            <wp:extent cx="5400040" cy="1958975"/>
            <wp:effectExtent l="0" t="0" r="0" b="3175"/>
            <wp:docPr id="113377892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78922" name="Imagen 1" descr="Captura de pantalla de un celular&#10;&#10;El contenido generado por IA puede ser incorrecto."/>
                    <pic:cNvPicPr/>
                  </pic:nvPicPr>
                  <pic:blipFill>
                    <a:blip r:embed="rId24"/>
                    <a:stretch>
                      <a:fillRect/>
                    </a:stretch>
                  </pic:blipFill>
                  <pic:spPr>
                    <a:xfrm>
                      <a:off x="0" y="0"/>
                      <a:ext cx="5400040" cy="1958975"/>
                    </a:xfrm>
                    <a:prstGeom prst="rect">
                      <a:avLst/>
                    </a:prstGeom>
                  </pic:spPr>
                </pic:pic>
              </a:graphicData>
            </a:graphic>
          </wp:inline>
        </w:drawing>
      </w:r>
    </w:p>
    <w:p w14:paraId="5D4525D0" w14:textId="77777777" w:rsidR="00642F85" w:rsidRDefault="00642F85" w:rsidP="0010201B">
      <w:pPr>
        <w:jc w:val="both"/>
        <w:rPr>
          <w:rFonts w:cs="Calibri"/>
          <w:b/>
          <w:bCs/>
          <w:lang w:val="es-ES"/>
        </w:rPr>
      </w:pPr>
    </w:p>
    <w:p w14:paraId="2F7D0792" w14:textId="77777777" w:rsidR="00391FF3" w:rsidRDefault="00391FF3" w:rsidP="0010201B">
      <w:pPr>
        <w:jc w:val="both"/>
        <w:rPr>
          <w:rFonts w:cs="Calibri"/>
          <w:b/>
          <w:bCs/>
          <w:lang w:val="es-ES"/>
        </w:rPr>
      </w:pPr>
    </w:p>
    <w:p w14:paraId="6C1184B0" w14:textId="1AEAFB47" w:rsidR="00391FF3" w:rsidRPr="00391FF3" w:rsidRDefault="00391FF3" w:rsidP="0010201B">
      <w:pPr>
        <w:jc w:val="both"/>
        <w:rPr>
          <w:rFonts w:cs="Calibri"/>
          <w:lang w:val="es-ES"/>
        </w:rPr>
      </w:pPr>
      <w:r w:rsidRPr="00391FF3">
        <w:rPr>
          <w:rFonts w:cs="Calibri"/>
          <w:lang w:val="es-ES"/>
        </w:rPr>
        <w:t>Campo Nacionalidad.</w:t>
      </w:r>
    </w:p>
    <w:p w14:paraId="4B8EFF25" w14:textId="77777777" w:rsidR="00391FF3" w:rsidRDefault="00391FF3" w:rsidP="0010201B">
      <w:pPr>
        <w:jc w:val="both"/>
        <w:rPr>
          <w:rFonts w:cs="Calibri"/>
          <w:b/>
          <w:bCs/>
          <w:lang w:val="es-ES"/>
        </w:rPr>
      </w:pPr>
    </w:p>
    <w:p w14:paraId="67CEC3EE" w14:textId="062D2EF6" w:rsidR="00642F85" w:rsidRDefault="00642F85" w:rsidP="0010201B">
      <w:pPr>
        <w:jc w:val="both"/>
        <w:rPr>
          <w:rFonts w:cs="Calibri"/>
          <w:b/>
          <w:bCs/>
          <w:lang w:val="es-ES"/>
        </w:rPr>
      </w:pPr>
      <w:r w:rsidRPr="00642F85">
        <w:rPr>
          <w:rFonts w:cs="Calibri"/>
          <w:b/>
          <w:bCs/>
          <w:noProof/>
          <w:lang w:val="es-ES"/>
        </w:rPr>
        <w:lastRenderedPageBreak/>
        <w:drawing>
          <wp:inline distT="0" distB="0" distL="0" distR="0" wp14:anchorId="0E6F498B" wp14:editId="3B6378E6">
            <wp:extent cx="5400040" cy="2038985"/>
            <wp:effectExtent l="0" t="0" r="0" b="0"/>
            <wp:docPr id="780194851"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94851" name="Imagen 1" descr="Pantalla de un video juego&#10;&#10;El contenido generado por IA puede ser incorrecto."/>
                    <pic:cNvPicPr/>
                  </pic:nvPicPr>
                  <pic:blipFill>
                    <a:blip r:embed="rId25"/>
                    <a:stretch>
                      <a:fillRect/>
                    </a:stretch>
                  </pic:blipFill>
                  <pic:spPr>
                    <a:xfrm>
                      <a:off x="0" y="0"/>
                      <a:ext cx="5400040" cy="2038985"/>
                    </a:xfrm>
                    <a:prstGeom prst="rect">
                      <a:avLst/>
                    </a:prstGeom>
                  </pic:spPr>
                </pic:pic>
              </a:graphicData>
            </a:graphic>
          </wp:inline>
        </w:drawing>
      </w:r>
    </w:p>
    <w:p w14:paraId="1BF4E2FE" w14:textId="77777777" w:rsidR="00642F85" w:rsidRDefault="00642F85" w:rsidP="0010201B">
      <w:pPr>
        <w:jc w:val="both"/>
        <w:rPr>
          <w:rFonts w:cs="Calibri"/>
          <w:b/>
          <w:bCs/>
          <w:lang w:val="es-ES"/>
        </w:rPr>
      </w:pPr>
    </w:p>
    <w:p w14:paraId="522265C4" w14:textId="7D006114" w:rsidR="00391FF3" w:rsidRPr="00391FF3" w:rsidRDefault="00391FF3" w:rsidP="0010201B">
      <w:pPr>
        <w:jc w:val="both"/>
        <w:rPr>
          <w:rFonts w:cs="Calibri"/>
          <w:lang w:val="es-ES"/>
        </w:rPr>
      </w:pPr>
      <w:r w:rsidRPr="00391FF3">
        <w:rPr>
          <w:rFonts w:cs="Calibri"/>
          <w:lang w:val="es-ES"/>
        </w:rPr>
        <w:t>Campo Tipo Documento de Identificación.</w:t>
      </w:r>
    </w:p>
    <w:p w14:paraId="7DDFF1F6" w14:textId="77777777" w:rsidR="00391FF3" w:rsidRDefault="00391FF3" w:rsidP="0010201B">
      <w:pPr>
        <w:jc w:val="both"/>
        <w:rPr>
          <w:rFonts w:cs="Calibri"/>
          <w:b/>
          <w:bCs/>
          <w:lang w:val="es-ES"/>
        </w:rPr>
      </w:pPr>
    </w:p>
    <w:p w14:paraId="21C660A7" w14:textId="6A0611DF" w:rsidR="00FF1D36" w:rsidRDefault="00642F85" w:rsidP="0010201B">
      <w:pPr>
        <w:jc w:val="both"/>
        <w:rPr>
          <w:rFonts w:cs="Calibri"/>
          <w:b/>
          <w:bCs/>
          <w:lang w:val="es-ES"/>
        </w:rPr>
      </w:pPr>
      <w:r w:rsidRPr="00642F85">
        <w:rPr>
          <w:rFonts w:cs="Calibri"/>
          <w:b/>
          <w:bCs/>
          <w:noProof/>
          <w:lang w:val="es-ES"/>
        </w:rPr>
        <w:drawing>
          <wp:inline distT="0" distB="0" distL="0" distR="0" wp14:anchorId="05E884A9" wp14:editId="27A1AD4E">
            <wp:extent cx="5400040" cy="1819910"/>
            <wp:effectExtent l="0" t="0" r="0" b="8890"/>
            <wp:docPr id="208277659" name="Imagen 1" descr="Captura de pantalla con la imagen de una panta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7659" name="Imagen 1" descr="Captura de pantalla con la imagen de una pantalla&#10;&#10;El contenido generado por IA puede ser incorrecto."/>
                    <pic:cNvPicPr/>
                  </pic:nvPicPr>
                  <pic:blipFill>
                    <a:blip r:embed="rId26"/>
                    <a:stretch>
                      <a:fillRect/>
                    </a:stretch>
                  </pic:blipFill>
                  <pic:spPr>
                    <a:xfrm>
                      <a:off x="0" y="0"/>
                      <a:ext cx="5400040" cy="1819910"/>
                    </a:xfrm>
                    <a:prstGeom prst="rect">
                      <a:avLst/>
                    </a:prstGeom>
                  </pic:spPr>
                </pic:pic>
              </a:graphicData>
            </a:graphic>
          </wp:inline>
        </w:drawing>
      </w:r>
    </w:p>
    <w:p w14:paraId="23299DC8" w14:textId="77777777" w:rsidR="00642F85" w:rsidRDefault="00642F85" w:rsidP="0010201B">
      <w:pPr>
        <w:jc w:val="both"/>
        <w:rPr>
          <w:rFonts w:cs="Calibri"/>
          <w:b/>
          <w:bCs/>
          <w:lang w:val="es-ES"/>
        </w:rPr>
      </w:pPr>
    </w:p>
    <w:p w14:paraId="1B1C2011" w14:textId="2F83878C" w:rsidR="00391FF3" w:rsidRPr="00391FF3" w:rsidRDefault="00391FF3" w:rsidP="0010201B">
      <w:pPr>
        <w:jc w:val="both"/>
        <w:rPr>
          <w:rFonts w:cs="Calibri"/>
          <w:lang w:val="es-ES"/>
        </w:rPr>
      </w:pPr>
      <w:r w:rsidRPr="00391FF3">
        <w:rPr>
          <w:rFonts w:cs="Calibri"/>
          <w:lang w:val="es-ES"/>
        </w:rPr>
        <w:t>Campo Profesión.</w:t>
      </w:r>
    </w:p>
    <w:p w14:paraId="2417494B" w14:textId="77777777" w:rsidR="00391FF3" w:rsidRDefault="00391FF3" w:rsidP="0010201B">
      <w:pPr>
        <w:jc w:val="both"/>
        <w:rPr>
          <w:rFonts w:cs="Calibri"/>
          <w:b/>
          <w:bCs/>
          <w:lang w:val="es-ES"/>
        </w:rPr>
      </w:pPr>
    </w:p>
    <w:p w14:paraId="2B7F8960" w14:textId="30782C82" w:rsidR="00642F85" w:rsidRDefault="00642F85" w:rsidP="0010201B">
      <w:pPr>
        <w:jc w:val="both"/>
        <w:rPr>
          <w:rFonts w:cs="Calibri"/>
          <w:b/>
          <w:bCs/>
          <w:lang w:val="es-ES"/>
        </w:rPr>
      </w:pPr>
      <w:r w:rsidRPr="00642F85">
        <w:rPr>
          <w:rFonts w:cs="Calibri"/>
          <w:b/>
          <w:bCs/>
          <w:noProof/>
          <w:lang w:val="es-ES"/>
        </w:rPr>
        <w:drawing>
          <wp:inline distT="0" distB="0" distL="0" distR="0" wp14:anchorId="0D5053C4" wp14:editId="334BA857">
            <wp:extent cx="5400040" cy="2027555"/>
            <wp:effectExtent l="0" t="0" r="0" b="0"/>
            <wp:docPr id="142884213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42139" name="Imagen 1" descr="Captura de pantalla de un celular&#10;&#10;El contenido generado por IA puede ser incorrecto."/>
                    <pic:cNvPicPr/>
                  </pic:nvPicPr>
                  <pic:blipFill>
                    <a:blip r:embed="rId27"/>
                    <a:stretch>
                      <a:fillRect/>
                    </a:stretch>
                  </pic:blipFill>
                  <pic:spPr>
                    <a:xfrm>
                      <a:off x="0" y="0"/>
                      <a:ext cx="5400040" cy="2027555"/>
                    </a:xfrm>
                    <a:prstGeom prst="rect">
                      <a:avLst/>
                    </a:prstGeom>
                  </pic:spPr>
                </pic:pic>
              </a:graphicData>
            </a:graphic>
          </wp:inline>
        </w:drawing>
      </w:r>
    </w:p>
    <w:p w14:paraId="2ECA23A9" w14:textId="77777777" w:rsidR="00FF1D36" w:rsidRDefault="00FF1D36" w:rsidP="0010201B">
      <w:pPr>
        <w:jc w:val="both"/>
        <w:rPr>
          <w:rFonts w:cs="Calibri"/>
          <w:b/>
          <w:bCs/>
          <w:lang w:val="es-ES"/>
        </w:rPr>
      </w:pPr>
    </w:p>
    <w:p w14:paraId="37936A74" w14:textId="1C0EE3E4" w:rsidR="00FF1D36" w:rsidRDefault="00391FF3" w:rsidP="0010201B">
      <w:pPr>
        <w:jc w:val="both"/>
        <w:rPr>
          <w:rFonts w:cs="Calibri"/>
          <w:lang w:val="es-ES"/>
        </w:rPr>
      </w:pPr>
      <w:r w:rsidRPr="00391FF3">
        <w:rPr>
          <w:rFonts w:cs="Calibri"/>
          <w:lang w:val="es-ES"/>
        </w:rPr>
        <w:t>Ejemplo</w:t>
      </w:r>
      <w:r w:rsidR="00642F85" w:rsidRPr="00391FF3">
        <w:rPr>
          <w:rFonts w:cs="Calibri"/>
          <w:lang w:val="es-ES"/>
        </w:rPr>
        <w:t>: Si selecciona</w:t>
      </w:r>
      <w:r>
        <w:rPr>
          <w:rFonts w:cs="Calibri"/>
          <w:lang w:val="es-ES"/>
        </w:rPr>
        <w:t xml:space="preserve"> el</w:t>
      </w:r>
      <w:r w:rsidR="00642F85" w:rsidRPr="00391FF3">
        <w:rPr>
          <w:rFonts w:cs="Calibri"/>
          <w:lang w:val="es-ES"/>
        </w:rPr>
        <w:t xml:space="preserve"> elemento 159 </w:t>
      </w:r>
      <w:r>
        <w:rPr>
          <w:rFonts w:cs="Calibri"/>
          <w:lang w:val="es-ES"/>
        </w:rPr>
        <w:t>“N</w:t>
      </w:r>
      <w:r w:rsidR="00642F85" w:rsidRPr="00391FF3">
        <w:rPr>
          <w:rFonts w:cs="Calibri"/>
          <w:lang w:val="es-ES"/>
        </w:rPr>
        <w:t>utricionista</w:t>
      </w:r>
      <w:r>
        <w:rPr>
          <w:rFonts w:cs="Calibri"/>
          <w:lang w:val="es-ES"/>
        </w:rPr>
        <w:t>”</w:t>
      </w:r>
      <w:r w:rsidR="00642F85" w:rsidRPr="00391FF3">
        <w:rPr>
          <w:rFonts w:cs="Calibri"/>
          <w:lang w:val="es-ES"/>
        </w:rPr>
        <w:t>,</w:t>
      </w:r>
      <w:r>
        <w:rPr>
          <w:rFonts w:cs="Calibri"/>
          <w:lang w:val="es-ES"/>
        </w:rPr>
        <w:t xml:space="preserve"> al no tener la homologación, se</w:t>
      </w:r>
      <w:r w:rsidR="00642F85" w:rsidRPr="00391FF3">
        <w:rPr>
          <w:rFonts w:cs="Calibri"/>
          <w:lang w:val="es-ES"/>
        </w:rPr>
        <w:t xml:space="preserve"> presentar</w:t>
      </w:r>
      <w:r>
        <w:rPr>
          <w:rFonts w:cs="Calibri"/>
          <w:lang w:val="es-ES"/>
        </w:rPr>
        <w:t>á el</w:t>
      </w:r>
      <w:r w:rsidR="00642F85" w:rsidRPr="00391FF3">
        <w:rPr>
          <w:rFonts w:cs="Calibri"/>
          <w:lang w:val="es-ES"/>
        </w:rPr>
        <w:t xml:space="preserve"> error </w:t>
      </w:r>
      <w:r>
        <w:rPr>
          <w:rFonts w:cs="Calibri"/>
          <w:lang w:val="es-ES"/>
        </w:rPr>
        <w:t xml:space="preserve">y no </w:t>
      </w:r>
      <w:r w:rsidR="00642F85" w:rsidRPr="00391FF3">
        <w:rPr>
          <w:rFonts w:cs="Calibri"/>
          <w:lang w:val="es-ES"/>
        </w:rPr>
        <w:t>finalizar</w:t>
      </w:r>
      <w:r>
        <w:rPr>
          <w:rFonts w:cs="Calibri"/>
          <w:lang w:val="es-ES"/>
        </w:rPr>
        <w:t>á</w:t>
      </w:r>
      <w:r w:rsidR="00642F85" w:rsidRPr="00391FF3">
        <w:rPr>
          <w:rFonts w:cs="Calibri"/>
          <w:lang w:val="es-ES"/>
        </w:rPr>
        <w:t xml:space="preserve"> el proceso</w:t>
      </w:r>
      <w:r>
        <w:rPr>
          <w:rFonts w:cs="Calibri"/>
          <w:lang w:val="es-ES"/>
        </w:rPr>
        <w:t>.</w:t>
      </w:r>
    </w:p>
    <w:p w14:paraId="54966945" w14:textId="77777777" w:rsidR="00391FF3" w:rsidRDefault="00391FF3" w:rsidP="0010201B">
      <w:pPr>
        <w:jc w:val="both"/>
        <w:rPr>
          <w:rFonts w:cs="Calibri"/>
          <w:lang w:val="es-ES"/>
        </w:rPr>
      </w:pPr>
    </w:p>
    <w:p w14:paraId="33DD457A" w14:textId="529E941B" w:rsidR="00391FF3" w:rsidRDefault="00391FF3" w:rsidP="0010201B">
      <w:pPr>
        <w:jc w:val="both"/>
        <w:rPr>
          <w:rFonts w:cs="Calibri"/>
          <w:lang w:val="es-ES"/>
        </w:rPr>
      </w:pPr>
      <w:r>
        <w:rPr>
          <w:rFonts w:cs="Calibri"/>
          <w:lang w:val="es-ES"/>
        </w:rPr>
        <w:t>Campo Cargo.</w:t>
      </w:r>
    </w:p>
    <w:p w14:paraId="520F9FD4" w14:textId="77777777" w:rsidR="00391FF3" w:rsidRDefault="00391FF3" w:rsidP="0010201B">
      <w:pPr>
        <w:jc w:val="both"/>
        <w:rPr>
          <w:rFonts w:cs="Calibri"/>
          <w:lang w:val="es-ES"/>
        </w:rPr>
      </w:pPr>
    </w:p>
    <w:p w14:paraId="2B696515" w14:textId="77777777" w:rsidR="00391FF3" w:rsidRPr="00391FF3" w:rsidRDefault="00391FF3" w:rsidP="0010201B">
      <w:pPr>
        <w:jc w:val="both"/>
        <w:rPr>
          <w:rFonts w:cs="Calibri"/>
          <w:lang w:val="es-ES"/>
        </w:rPr>
      </w:pPr>
    </w:p>
    <w:p w14:paraId="7EB9A5D2" w14:textId="77777777" w:rsidR="00FF1D36" w:rsidRDefault="00FF1D36" w:rsidP="0010201B">
      <w:pPr>
        <w:jc w:val="both"/>
        <w:rPr>
          <w:rFonts w:cs="Calibri"/>
          <w:b/>
          <w:bCs/>
          <w:lang w:val="es-ES"/>
        </w:rPr>
      </w:pPr>
    </w:p>
    <w:p w14:paraId="01C7197C" w14:textId="56A7EC24" w:rsidR="006067C4" w:rsidRPr="006067C4" w:rsidRDefault="00642F85" w:rsidP="0010201B">
      <w:pPr>
        <w:jc w:val="both"/>
        <w:rPr>
          <w:rFonts w:cs="Calibri"/>
          <w:b/>
          <w:bCs/>
          <w:lang w:val="es-ES"/>
        </w:rPr>
      </w:pPr>
      <w:r w:rsidRPr="00642F85">
        <w:rPr>
          <w:rFonts w:cs="Calibri"/>
          <w:b/>
          <w:bCs/>
          <w:noProof/>
          <w:lang w:val="es-ES"/>
        </w:rPr>
        <w:lastRenderedPageBreak/>
        <w:drawing>
          <wp:inline distT="0" distB="0" distL="0" distR="0" wp14:anchorId="031B0902" wp14:editId="4B732E5F">
            <wp:extent cx="5400040" cy="2204720"/>
            <wp:effectExtent l="0" t="0" r="0" b="5080"/>
            <wp:docPr id="79801564"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1564" name="Imagen 1" descr="Una captura de pantalla de un celular&#10;&#10;El contenido generado por IA puede ser incorrecto."/>
                    <pic:cNvPicPr/>
                  </pic:nvPicPr>
                  <pic:blipFill>
                    <a:blip r:embed="rId28"/>
                    <a:stretch>
                      <a:fillRect/>
                    </a:stretch>
                  </pic:blipFill>
                  <pic:spPr>
                    <a:xfrm>
                      <a:off x="0" y="0"/>
                      <a:ext cx="5400040" cy="2204720"/>
                    </a:xfrm>
                    <a:prstGeom prst="rect">
                      <a:avLst/>
                    </a:prstGeom>
                  </pic:spPr>
                </pic:pic>
              </a:graphicData>
            </a:graphic>
          </wp:inline>
        </w:drawing>
      </w:r>
    </w:p>
    <w:p w14:paraId="0CE8E275" w14:textId="77777777" w:rsidR="00257EF2" w:rsidRDefault="00257EF2" w:rsidP="00340E8F">
      <w:pPr>
        <w:jc w:val="both"/>
        <w:rPr>
          <w:rFonts w:cs="Calibri"/>
          <w:lang w:val="es-ES"/>
        </w:rPr>
      </w:pPr>
    </w:p>
    <w:p w14:paraId="301C5024" w14:textId="1E416632" w:rsidR="00391FF3" w:rsidRDefault="00391FF3" w:rsidP="00340E8F">
      <w:pPr>
        <w:jc w:val="both"/>
        <w:rPr>
          <w:rFonts w:cs="Calibri"/>
          <w:lang w:val="es-ES"/>
        </w:rPr>
      </w:pPr>
      <w:r>
        <w:rPr>
          <w:rFonts w:cs="Calibri"/>
          <w:lang w:val="es-ES"/>
        </w:rPr>
        <w:t xml:space="preserve">Campo </w:t>
      </w:r>
      <w:r w:rsidR="0047272D">
        <w:rPr>
          <w:rFonts w:cs="Calibri"/>
          <w:lang w:val="es-ES"/>
        </w:rPr>
        <w:t>Sexo.</w:t>
      </w:r>
    </w:p>
    <w:p w14:paraId="13E7AFDC" w14:textId="77777777" w:rsidR="00642F85" w:rsidRDefault="00642F85" w:rsidP="00340E8F">
      <w:pPr>
        <w:jc w:val="both"/>
        <w:rPr>
          <w:rFonts w:cs="Calibri"/>
          <w:lang w:val="es-ES"/>
        </w:rPr>
      </w:pPr>
    </w:p>
    <w:p w14:paraId="6FC72328" w14:textId="6633CA72" w:rsidR="00642F85" w:rsidRDefault="00642F85" w:rsidP="00340E8F">
      <w:pPr>
        <w:jc w:val="both"/>
        <w:rPr>
          <w:rFonts w:cs="Calibri"/>
          <w:lang w:val="es-ES"/>
        </w:rPr>
      </w:pPr>
      <w:r w:rsidRPr="00642F85">
        <w:rPr>
          <w:rFonts w:cs="Calibri"/>
          <w:noProof/>
          <w:lang w:val="es-ES"/>
        </w:rPr>
        <w:drawing>
          <wp:inline distT="0" distB="0" distL="0" distR="0" wp14:anchorId="6BEA68DB" wp14:editId="26B095A6">
            <wp:extent cx="5400040" cy="1440180"/>
            <wp:effectExtent l="0" t="0" r="0" b="7620"/>
            <wp:docPr id="512056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56661" name=""/>
                    <pic:cNvPicPr/>
                  </pic:nvPicPr>
                  <pic:blipFill>
                    <a:blip r:embed="rId29"/>
                    <a:stretch>
                      <a:fillRect/>
                    </a:stretch>
                  </pic:blipFill>
                  <pic:spPr>
                    <a:xfrm>
                      <a:off x="0" y="0"/>
                      <a:ext cx="5400040" cy="1440180"/>
                    </a:xfrm>
                    <a:prstGeom prst="rect">
                      <a:avLst/>
                    </a:prstGeom>
                  </pic:spPr>
                </pic:pic>
              </a:graphicData>
            </a:graphic>
          </wp:inline>
        </w:drawing>
      </w:r>
    </w:p>
    <w:p w14:paraId="6A487D69" w14:textId="77777777" w:rsidR="007D7EC9" w:rsidRDefault="007D7EC9" w:rsidP="00340E8F">
      <w:pPr>
        <w:jc w:val="both"/>
        <w:rPr>
          <w:rFonts w:cs="Calibri"/>
          <w:lang w:val="es-ES"/>
        </w:rPr>
      </w:pPr>
    </w:p>
    <w:p w14:paraId="21A61ABF" w14:textId="209A8F27" w:rsidR="004E58D0" w:rsidRDefault="004E58D0" w:rsidP="00340E8F">
      <w:pPr>
        <w:jc w:val="both"/>
        <w:rPr>
          <w:rFonts w:cs="Calibri"/>
          <w:lang w:val="es-ES"/>
        </w:rPr>
      </w:pPr>
      <w:r>
        <w:rPr>
          <w:rFonts w:cs="Calibri"/>
          <w:lang w:val="es-ES"/>
        </w:rPr>
        <w:t xml:space="preserve">El resto de campo de la parametrización, corresponden a parametrizaciones </w:t>
      </w:r>
      <w:r w:rsidR="007A0AA0">
        <w:rPr>
          <w:rFonts w:cs="Calibri"/>
          <w:lang w:val="es-ES"/>
        </w:rPr>
        <w:t xml:space="preserve">técnicas </w:t>
      </w:r>
      <w:r>
        <w:rPr>
          <w:rFonts w:cs="Calibri"/>
          <w:lang w:val="es-ES"/>
        </w:rPr>
        <w:t>que necesita T24. Se recomienda no modificar estos campos.</w:t>
      </w:r>
    </w:p>
    <w:p w14:paraId="53F79E8D" w14:textId="77777777" w:rsidR="004E58D0" w:rsidRDefault="004E58D0" w:rsidP="00340E8F">
      <w:pPr>
        <w:jc w:val="both"/>
        <w:rPr>
          <w:rFonts w:cs="Calibri"/>
          <w:lang w:val="es-ES"/>
        </w:rPr>
      </w:pPr>
    </w:p>
    <w:p w14:paraId="1FEB7DCC" w14:textId="2CD7F0B2" w:rsidR="004E58D0" w:rsidRDefault="004E58D0" w:rsidP="00340E8F">
      <w:pPr>
        <w:jc w:val="both"/>
        <w:rPr>
          <w:rFonts w:cs="Calibri"/>
          <w:lang w:val="es-ES"/>
        </w:rPr>
      </w:pPr>
      <w:r w:rsidRPr="004E58D0">
        <w:rPr>
          <w:rFonts w:cs="Calibri"/>
          <w:noProof/>
          <w:lang w:val="es-ES"/>
        </w:rPr>
        <w:drawing>
          <wp:inline distT="0" distB="0" distL="0" distR="0" wp14:anchorId="7339B1B4" wp14:editId="25868CD3">
            <wp:extent cx="5400040" cy="2668270"/>
            <wp:effectExtent l="0" t="0" r="0" b="0"/>
            <wp:docPr id="317317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17810" name=""/>
                    <pic:cNvPicPr/>
                  </pic:nvPicPr>
                  <pic:blipFill>
                    <a:blip r:embed="rId30"/>
                    <a:stretch>
                      <a:fillRect/>
                    </a:stretch>
                  </pic:blipFill>
                  <pic:spPr>
                    <a:xfrm>
                      <a:off x="0" y="0"/>
                      <a:ext cx="5400040" cy="2668270"/>
                    </a:xfrm>
                    <a:prstGeom prst="rect">
                      <a:avLst/>
                    </a:prstGeom>
                  </pic:spPr>
                </pic:pic>
              </a:graphicData>
            </a:graphic>
          </wp:inline>
        </w:drawing>
      </w:r>
    </w:p>
    <w:p w14:paraId="186F1251" w14:textId="77777777" w:rsidR="004E58D0" w:rsidRDefault="004E58D0" w:rsidP="00340E8F">
      <w:pPr>
        <w:jc w:val="both"/>
        <w:rPr>
          <w:rFonts w:cs="Calibri"/>
          <w:lang w:val="es-ES"/>
        </w:rPr>
      </w:pPr>
    </w:p>
    <w:p w14:paraId="1FB7E7AA" w14:textId="77777777" w:rsidR="006C7AC7" w:rsidRDefault="006C7AC7" w:rsidP="00340E8F">
      <w:pPr>
        <w:jc w:val="both"/>
        <w:rPr>
          <w:rFonts w:cs="Calibri"/>
          <w:lang w:val="es-ES"/>
        </w:rPr>
      </w:pPr>
    </w:p>
    <w:p w14:paraId="60908CF2" w14:textId="77777777" w:rsidR="00797967" w:rsidRDefault="00797967" w:rsidP="00340E8F">
      <w:pPr>
        <w:jc w:val="both"/>
        <w:rPr>
          <w:rFonts w:cs="Calibri"/>
          <w:lang w:val="es-ES"/>
        </w:rPr>
      </w:pPr>
    </w:p>
    <w:p w14:paraId="43710F8D" w14:textId="77777777" w:rsidR="00797967" w:rsidRDefault="00797967" w:rsidP="00340E8F">
      <w:pPr>
        <w:jc w:val="both"/>
        <w:rPr>
          <w:rFonts w:cs="Calibri"/>
          <w:lang w:val="es-ES"/>
        </w:rPr>
      </w:pPr>
    </w:p>
    <w:p w14:paraId="203EB971" w14:textId="77777777" w:rsidR="00797967" w:rsidRDefault="00797967" w:rsidP="00340E8F">
      <w:pPr>
        <w:jc w:val="both"/>
        <w:rPr>
          <w:rFonts w:cs="Calibri"/>
          <w:lang w:val="es-ES"/>
        </w:rPr>
      </w:pPr>
    </w:p>
    <w:p w14:paraId="03B67158" w14:textId="77777777" w:rsidR="00797967" w:rsidRDefault="00797967" w:rsidP="00340E8F">
      <w:pPr>
        <w:jc w:val="both"/>
        <w:rPr>
          <w:rFonts w:cs="Calibri"/>
          <w:lang w:val="es-ES"/>
        </w:rPr>
      </w:pPr>
    </w:p>
    <w:p w14:paraId="38361C51" w14:textId="77777777" w:rsidR="00797967" w:rsidRDefault="00797967" w:rsidP="00340E8F">
      <w:pPr>
        <w:jc w:val="both"/>
        <w:rPr>
          <w:rFonts w:cs="Calibri"/>
          <w:lang w:val="es-ES"/>
        </w:rPr>
      </w:pPr>
    </w:p>
    <w:p w14:paraId="2073D7CD" w14:textId="77777777" w:rsidR="00797967" w:rsidRDefault="00797967" w:rsidP="00340E8F">
      <w:pPr>
        <w:jc w:val="both"/>
        <w:rPr>
          <w:rFonts w:cs="Calibri"/>
          <w:lang w:val="es-ES"/>
        </w:rPr>
      </w:pPr>
    </w:p>
    <w:p w14:paraId="5928602D" w14:textId="77777777" w:rsidR="00797967" w:rsidRDefault="00797967" w:rsidP="00340E8F">
      <w:pPr>
        <w:jc w:val="both"/>
        <w:rPr>
          <w:rFonts w:cs="Calibri"/>
          <w:lang w:val="es-ES"/>
        </w:rPr>
      </w:pPr>
    </w:p>
    <w:p w14:paraId="4B01E7D7" w14:textId="77777777" w:rsidR="00797967" w:rsidRDefault="00797967" w:rsidP="00340E8F">
      <w:pPr>
        <w:jc w:val="both"/>
        <w:rPr>
          <w:rFonts w:cs="Calibri"/>
          <w:lang w:val="es-ES"/>
        </w:rPr>
      </w:pPr>
    </w:p>
    <w:p w14:paraId="5008A29F" w14:textId="77777777" w:rsidR="00797967" w:rsidRDefault="00797967" w:rsidP="00340E8F">
      <w:pPr>
        <w:jc w:val="both"/>
        <w:rPr>
          <w:rFonts w:cs="Calibri"/>
          <w:lang w:val="es-ES"/>
        </w:rPr>
      </w:pPr>
    </w:p>
    <w:p w14:paraId="0B396079" w14:textId="3D482C2D" w:rsidR="00354FAE" w:rsidRDefault="00797967" w:rsidP="00340E8F">
      <w:pPr>
        <w:jc w:val="both"/>
        <w:rPr>
          <w:rFonts w:cs="Calibri"/>
          <w:lang w:val="es-ES"/>
        </w:rPr>
      </w:pPr>
      <w:r>
        <w:rPr>
          <w:rFonts w:cs="Calibri"/>
          <w:lang w:val="es-ES"/>
        </w:rPr>
        <w:lastRenderedPageBreak/>
        <w:t>Validar la parametrización ayudará a mitigar los posibles errores que salen al momento de guardar el cliente.</w:t>
      </w:r>
    </w:p>
    <w:p w14:paraId="10622FB9" w14:textId="77777777" w:rsidR="00797967" w:rsidRDefault="00797967" w:rsidP="00340E8F">
      <w:pPr>
        <w:jc w:val="both"/>
        <w:rPr>
          <w:rFonts w:cs="Calibri"/>
          <w:lang w:val="es-ES"/>
        </w:rPr>
      </w:pPr>
    </w:p>
    <w:p w14:paraId="620A40DE" w14:textId="77777777" w:rsidR="00797967" w:rsidRDefault="00797967" w:rsidP="00340E8F">
      <w:pPr>
        <w:jc w:val="both"/>
        <w:rPr>
          <w:rFonts w:cs="Calibri"/>
          <w:lang w:val="es-ES"/>
        </w:rPr>
      </w:pPr>
    </w:p>
    <w:p w14:paraId="214154D2" w14:textId="78010ECF" w:rsidR="00797967" w:rsidRDefault="00AF6596" w:rsidP="00340E8F">
      <w:pPr>
        <w:jc w:val="both"/>
        <w:rPr>
          <w:rFonts w:cs="Calibri"/>
          <w:lang w:val="es-ES"/>
        </w:rPr>
      </w:pPr>
      <w:r>
        <w:rPr>
          <w:rFonts w:cs="Calibri"/>
          <w:lang w:val="es-ES"/>
        </w:rPr>
        <w:t>A nivel de campos</w:t>
      </w:r>
      <w:r w:rsidR="005B3734">
        <w:rPr>
          <w:rFonts w:cs="Calibri"/>
          <w:lang w:val="es-ES"/>
        </w:rPr>
        <w:t xml:space="preserve"> en PeopleSoft y Gestor | Cliente Único</w:t>
      </w:r>
      <w:r>
        <w:rPr>
          <w:rFonts w:cs="Calibri"/>
          <w:lang w:val="es-ES"/>
        </w:rPr>
        <w:t xml:space="preserve">; se identifican los siguientes </w:t>
      </w:r>
      <w:r w:rsidR="005B3734">
        <w:rPr>
          <w:rFonts w:cs="Calibri"/>
          <w:lang w:val="es-ES"/>
        </w:rPr>
        <w:t xml:space="preserve">campos </w:t>
      </w:r>
      <w:r>
        <w:rPr>
          <w:rFonts w:cs="Calibri"/>
          <w:lang w:val="es-ES"/>
        </w:rPr>
        <w:t xml:space="preserve">que </w:t>
      </w:r>
      <w:r w:rsidR="005B3734">
        <w:rPr>
          <w:rFonts w:cs="Calibri"/>
          <w:lang w:val="es-ES"/>
        </w:rPr>
        <w:t xml:space="preserve">son </w:t>
      </w:r>
      <w:r>
        <w:rPr>
          <w:rFonts w:cs="Calibri"/>
          <w:lang w:val="es-ES"/>
        </w:rPr>
        <w:t xml:space="preserve">obligatorios o que </w:t>
      </w:r>
      <w:r w:rsidR="005B3734">
        <w:rPr>
          <w:rFonts w:cs="Calibri"/>
          <w:lang w:val="es-ES"/>
        </w:rPr>
        <w:t xml:space="preserve">son opcionales (pero que </w:t>
      </w:r>
      <w:r>
        <w:rPr>
          <w:rFonts w:cs="Calibri"/>
          <w:lang w:val="es-ES"/>
        </w:rPr>
        <w:t>se recomienda que tengan valores válidos para evita</w:t>
      </w:r>
      <w:r w:rsidR="005B3734">
        <w:rPr>
          <w:rFonts w:cs="Calibri"/>
          <w:lang w:val="es-ES"/>
        </w:rPr>
        <w:t xml:space="preserve">r mensajes de advertencia o </w:t>
      </w:r>
      <w:proofErr w:type="spellStart"/>
      <w:r w:rsidR="005B3734">
        <w:rPr>
          <w:rFonts w:cs="Calibri"/>
          <w:lang w:val="es-ES"/>
        </w:rPr>
        <w:t>warnings</w:t>
      </w:r>
      <w:proofErr w:type="spellEnd"/>
      <w:r w:rsidR="005B3734">
        <w:rPr>
          <w:rFonts w:cs="Calibri"/>
          <w:lang w:val="es-ES"/>
        </w:rPr>
        <w:t xml:space="preserve"> por valores vacíos) al momento de crear</w:t>
      </w:r>
      <w:r>
        <w:rPr>
          <w:rFonts w:cs="Calibri"/>
          <w:lang w:val="es-ES"/>
        </w:rPr>
        <w:t xml:space="preserve"> o guard</w:t>
      </w:r>
      <w:r w:rsidR="005B3734">
        <w:rPr>
          <w:rFonts w:cs="Calibri"/>
          <w:lang w:val="es-ES"/>
        </w:rPr>
        <w:t>ar</w:t>
      </w:r>
      <w:r>
        <w:rPr>
          <w:rFonts w:cs="Calibri"/>
          <w:lang w:val="es-ES"/>
        </w:rPr>
        <w:t xml:space="preserve"> el cliente en T24.</w:t>
      </w:r>
    </w:p>
    <w:p w14:paraId="545CBAAF" w14:textId="77777777" w:rsidR="00354FAE" w:rsidRDefault="00354FAE" w:rsidP="00340E8F">
      <w:pPr>
        <w:jc w:val="both"/>
        <w:rPr>
          <w:rFonts w:cs="Calibri"/>
          <w:lang w:val="es-ES"/>
        </w:rPr>
      </w:pPr>
    </w:p>
    <w:p w14:paraId="45E59735" w14:textId="309D60A2" w:rsidR="00797967" w:rsidRDefault="00E5153C" w:rsidP="00340E8F">
      <w:pPr>
        <w:jc w:val="both"/>
        <w:rPr>
          <w:rFonts w:cs="Calibri"/>
          <w:lang w:val="es-ES"/>
        </w:rPr>
      </w:pPr>
      <w:r>
        <w:rPr>
          <w:rFonts w:cs="Calibri"/>
          <w:lang w:val="es-ES"/>
        </w:rPr>
        <w:t xml:space="preserve">Que significa; </w:t>
      </w:r>
      <w:r w:rsidR="006B3C1D">
        <w:rPr>
          <w:rFonts w:cs="Calibri"/>
          <w:lang w:val="es-ES"/>
        </w:rPr>
        <w:t>que,</w:t>
      </w:r>
      <w:r>
        <w:rPr>
          <w:rFonts w:cs="Calibri"/>
          <w:lang w:val="es-ES"/>
        </w:rPr>
        <w:t xml:space="preserve"> si un valor en uno de los campos de T24 se envía vacío, T24 empieza a generar mensajes de advertencia</w:t>
      </w:r>
      <w:r w:rsidR="006B3C1D">
        <w:rPr>
          <w:rFonts w:cs="Calibri"/>
          <w:lang w:val="es-ES"/>
        </w:rPr>
        <w:t xml:space="preserve"> a nivel del LOG.</w:t>
      </w:r>
    </w:p>
    <w:p w14:paraId="11C9A08B" w14:textId="77777777" w:rsidR="00797967" w:rsidRDefault="00797967" w:rsidP="00340E8F">
      <w:pPr>
        <w:jc w:val="both"/>
        <w:rPr>
          <w:rFonts w:cs="Calibri"/>
          <w:lang w:val="es-ES"/>
        </w:rPr>
      </w:pPr>
    </w:p>
    <w:p w14:paraId="43191959" w14:textId="2090E472" w:rsidR="006B3C1D" w:rsidRDefault="006B3C1D" w:rsidP="00340E8F">
      <w:pPr>
        <w:jc w:val="both"/>
        <w:rPr>
          <w:rFonts w:cs="Calibri"/>
          <w:lang w:val="es-ES"/>
        </w:rPr>
      </w:pPr>
      <w:r>
        <w:rPr>
          <w:rFonts w:cs="Calibri"/>
          <w:lang w:val="es-ES"/>
        </w:rPr>
        <w:t>Ejemplos de mensajes de advertencia que está generando T24 y que son almacenados a nivel del LOG del Gestor.</w:t>
      </w:r>
    </w:p>
    <w:p w14:paraId="7CFFAE58" w14:textId="77777777" w:rsidR="00E5153C" w:rsidRDefault="00E5153C" w:rsidP="00340E8F">
      <w:pPr>
        <w:jc w:val="both"/>
        <w:rPr>
          <w:rFonts w:cs="Calibri"/>
          <w:lang w:val="es-ES"/>
        </w:rPr>
      </w:pPr>
    </w:p>
    <w:p w14:paraId="1E09BFBF" w14:textId="77777777" w:rsidR="00E5153C" w:rsidRPr="006B3C1D" w:rsidRDefault="00E5153C" w:rsidP="00E5153C">
      <w:pPr>
        <w:jc w:val="both"/>
        <w:rPr>
          <w:rFonts w:cs="Calibri"/>
          <w:i/>
          <w:iCs/>
          <w:sz w:val="16"/>
          <w:szCs w:val="16"/>
          <w:lang w:val="es-ES"/>
        </w:rPr>
      </w:pPr>
      <w:r w:rsidRPr="006B3C1D">
        <w:rPr>
          <w:rFonts w:cs="Calibri"/>
          <w:i/>
          <w:iCs/>
          <w:sz w:val="16"/>
          <w:szCs w:val="16"/>
          <w:lang w:val="es-ES"/>
        </w:rPr>
        <w:t xml:space="preserve">Advertencia de </w:t>
      </w:r>
      <w:proofErr w:type="spellStart"/>
      <w:r w:rsidRPr="006B3C1D">
        <w:rPr>
          <w:rFonts w:cs="Calibri"/>
          <w:i/>
          <w:iCs/>
          <w:sz w:val="16"/>
          <w:szCs w:val="16"/>
          <w:lang w:val="es-ES"/>
        </w:rPr>
        <w:t>Homologacion</w:t>
      </w:r>
      <w:proofErr w:type="spellEnd"/>
      <w:r w:rsidRPr="006B3C1D">
        <w:rPr>
          <w:rFonts w:cs="Calibri"/>
          <w:i/>
          <w:iCs/>
          <w:sz w:val="16"/>
          <w:szCs w:val="16"/>
          <w:lang w:val="es-ES"/>
        </w:rPr>
        <w:t xml:space="preserve">: Identific:1713467502 </w:t>
      </w:r>
      <w:proofErr w:type="spellStart"/>
      <w:r w:rsidRPr="006B3C1D">
        <w:rPr>
          <w:rFonts w:cs="Calibri"/>
          <w:i/>
          <w:iCs/>
          <w:sz w:val="16"/>
          <w:szCs w:val="16"/>
          <w:lang w:val="es-ES"/>
        </w:rPr>
        <w:t>pCampoRef</w:t>
      </w:r>
      <w:proofErr w:type="spellEnd"/>
      <w:r w:rsidRPr="006B3C1D">
        <w:rPr>
          <w:rFonts w:cs="Calibri"/>
          <w:i/>
          <w:iCs/>
          <w:sz w:val="16"/>
          <w:szCs w:val="16"/>
          <w:lang w:val="es-ES"/>
        </w:rPr>
        <w:t xml:space="preserve">: SEMG1 </w:t>
      </w:r>
      <w:proofErr w:type="spellStart"/>
      <w:r w:rsidRPr="006B3C1D">
        <w:rPr>
          <w:rFonts w:cs="Calibri"/>
          <w:i/>
          <w:iCs/>
          <w:sz w:val="16"/>
          <w:szCs w:val="16"/>
          <w:lang w:val="es-ES"/>
        </w:rPr>
        <w:t>pDatoOrigen</w:t>
      </w:r>
      <w:proofErr w:type="spellEnd"/>
      <w:r w:rsidRPr="006B3C1D">
        <w:rPr>
          <w:rFonts w:cs="Calibri"/>
          <w:i/>
          <w:iCs/>
          <w:sz w:val="16"/>
          <w:szCs w:val="16"/>
          <w:lang w:val="es-ES"/>
        </w:rPr>
        <w:t xml:space="preserve">:  </w:t>
      </w:r>
      <w:proofErr w:type="spellStart"/>
      <w:r w:rsidRPr="006B3C1D">
        <w:rPr>
          <w:rFonts w:cs="Calibri"/>
          <w:i/>
          <w:iCs/>
          <w:sz w:val="16"/>
          <w:szCs w:val="16"/>
          <w:lang w:val="es-ES"/>
        </w:rPr>
        <w:t>pDatoHomol</w:t>
      </w:r>
      <w:proofErr w:type="spellEnd"/>
      <w:r w:rsidRPr="006B3C1D">
        <w:rPr>
          <w:rFonts w:cs="Calibri"/>
          <w:i/>
          <w:iCs/>
          <w:sz w:val="16"/>
          <w:szCs w:val="16"/>
          <w:lang w:val="es-ES"/>
        </w:rPr>
        <w:t xml:space="preserve">:  </w:t>
      </w:r>
      <w:proofErr w:type="spellStart"/>
      <w:r w:rsidRPr="006B3C1D">
        <w:rPr>
          <w:rFonts w:cs="Calibri"/>
          <w:i/>
          <w:iCs/>
          <w:sz w:val="16"/>
          <w:szCs w:val="16"/>
          <w:lang w:val="es-ES"/>
        </w:rPr>
        <w:t>pOutError</w:t>
      </w:r>
      <w:proofErr w:type="spellEnd"/>
      <w:r w:rsidRPr="006B3C1D">
        <w:rPr>
          <w:rFonts w:cs="Calibri"/>
          <w:i/>
          <w:iCs/>
          <w:sz w:val="16"/>
          <w:szCs w:val="16"/>
          <w:lang w:val="es-ES"/>
        </w:rPr>
        <w:t xml:space="preserve">: 003 Dato origen no encontrado, verifique la información en Cliente </w:t>
      </w:r>
      <w:proofErr w:type="spellStart"/>
      <w:r w:rsidRPr="006B3C1D">
        <w:rPr>
          <w:rFonts w:cs="Calibri"/>
          <w:i/>
          <w:iCs/>
          <w:sz w:val="16"/>
          <w:szCs w:val="16"/>
          <w:lang w:val="es-ES"/>
        </w:rPr>
        <w:t>Unico</w:t>
      </w:r>
      <w:proofErr w:type="spellEnd"/>
      <w:r w:rsidRPr="006B3C1D">
        <w:rPr>
          <w:rFonts w:cs="Calibri"/>
          <w:i/>
          <w:iCs/>
          <w:sz w:val="16"/>
          <w:szCs w:val="16"/>
          <w:lang w:val="es-ES"/>
        </w:rPr>
        <w:t xml:space="preserve">. </w:t>
      </w:r>
      <w:proofErr w:type="spellStart"/>
      <w:r w:rsidRPr="006B3C1D">
        <w:rPr>
          <w:rFonts w:cs="Calibri"/>
          <w:i/>
          <w:iCs/>
          <w:sz w:val="16"/>
          <w:szCs w:val="16"/>
          <w:lang w:val="es-ES"/>
        </w:rPr>
        <w:t>pSistema</w:t>
      </w:r>
      <w:proofErr w:type="spellEnd"/>
      <w:r w:rsidRPr="006B3C1D">
        <w:rPr>
          <w:rFonts w:cs="Calibri"/>
          <w:i/>
          <w:iCs/>
          <w:sz w:val="16"/>
          <w:szCs w:val="16"/>
          <w:lang w:val="es-ES"/>
        </w:rPr>
        <w:t>: T24</w:t>
      </w:r>
    </w:p>
    <w:p w14:paraId="770DCEA9" w14:textId="77777777" w:rsidR="00E5153C" w:rsidRPr="006B3C1D" w:rsidRDefault="00E5153C" w:rsidP="00E5153C">
      <w:pPr>
        <w:jc w:val="both"/>
        <w:rPr>
          <w:rFonts w:cs="Calibri"/>
          <w:i/>
          <w:iCs/>
          <w:sz w:val="16"/>
          <w:szCs w:val="16"/>
          <w:lang w:val="es-ES"/>
        </w:rPr>
      </w:pPr>
    </w:p>
    <w:p w14:paraId="67BE2626" w14:textId="77777777" w:rsidR="00E5153C" w:rsidRPr="006B3C1D" w:rsidRDefault="00E5153C" w:rsidP="00E5153C">
      <w:pPr>
        <w:jc w:val="both"/>
        <w:rPr>
          <w:rFonts w:cs="Calibri"/>
          <w:i/>
          <w:iCs/>
          <w:sz w:val="16"/>
          <w:szCs w:val="16"/>
          <w:lang w:val="es-ES"/>
        </w:rPr>
      </w:pPr>
      <w:r w:rsidRPr="006B3C1D">
        <w:rPr>
          <w:rFonts w:cs="Calibri"/>
          <w:i/>
          <w:iCs/>
          <w:sz w:val="16"/>
          <w:szCs w:val="16"/>
          <w:lang w:val="es-ES"/>
        </w:rPr>
        <w:t xml:space="preserve">Advertencia de </w:t>
      </w:r>
      <w:proofErr w:type="spellStart"/>
      <w:r w:rsidRPr="006B3C1D">
        <w:rPr>
          <w:rFonts w:cs="Calibri"/>
          <w:i/>
          <w:iCs/>
          <w:sz w:val="16"/>
          <w:szCs w:val="16"/>
          <w:lang w:val="es-ES"/>
        </w:rPr>
        <w:t>Homologacion</w:t>
      </w:r>
      <w:proofErr w:type="spellEnd"/>
      <w:r w:rsidRPr="006B3C1D">
        <w:rPr>
          <w:rFonts w:cs="Calibri"/>
          <w:i/>
          <w:iCs/>
          <w:sz w:val="16"/>
          <w:szCs w:val="16"/>
          <w:lang w:val="es-ES"/>
        </w:rPr>
        <w:t xml:space="preserve">: </w:t>
      </w:r>
      <w:proofErr w:type="gramStart"/>
      <w:r w:rsidRPr="006B3C1D">
        <w:rPr>
          <w:rFonts w:cs="Calibri"/>
          <w:i/>
          <w:iCs/>
          <w:sz w:val="16"/>
          <w:szCs w:val="16"/>
          <w:lang w:val="es-ES"/>
        </w:rPr>
        <w:t>Identific:LUPINO</w:t>
      </w:r>
      <w:proofErr w:type="gramEnd"/>
      <w:r w:rsidRPr="006B3C1D">
        <w:rPr>
          <w:rFonts w:cs="Calibri"/>
          <w:i/>
          <w:iCs/>
          <w:sz w:val="16"/>
          <w:szCs w:val="16"/>
          <w:lang w:val="es-ES"/>
        </w:rPr>
        <w:t xml:space="preserve">007 </w:t>
      </w:r>
      <w:proofErr w:type="spellStart"/>
      <w:r w:rsidRPr="006B3C1D">
        <w:rPr>
          <w:rFonts w:cs="Calibri"/>
          <w:i/>
          <w:iCs/>
          <w:sz w:val="16"/>
          <w:szCs w:val="16"/>
          <w:lang w:val="es-ES"/>
        </w:rPr>
        <w:t>pCampoRef</w:t>
      </w:r>
      <w:proofErr w:type="spellEnd"/>
      <w:r w:rsidRPr="006B3C1D">
        <w:rPr>
          <w:rFonts w:cs="Calibri"/>
          <w:i/>
          <w:iCs/>
          <w:sz w:val="16"/>
          <w:szCs w:val="16"/>
          <w:lang w:val="es-ES"/>
        </w:rPr>
        <w:t xml:space="preserve">: CLOREC </w:t>
      </w:r>
      <w:proofErr w:type="spellStart"/>
      <w:r w:rsidRPr="006B3C1D">
        <w:rPr>
          <w:rFonts w:cs="Calibri"/>
          <w:i/>
          <w:iCs/>
          <w:sz w:val="16"/>
          <w:szCs w:val="16"/>
          <w:lang w:val="es-ES"/>
        </w:rPr>
        <w:t>pDatoOrigen</w:t>
      </w:r>
      <w:proofErr w:type="spellEnd"/>
      <w:r w:rsidRPr="006B3C1D">
        <w:rPr>
          <w:rFonts w:cs="Calibri"/>
          <w:i/>
          <w:iCs/>
          <w:sz w:val="16"/>
          <w:szCs w:val="16"/>
          <w:lang w:val="es-ES"/>
        </w:rPr>
        <w:t xml:space="preserve">:  </w:t>
      </w:r>
      <w:proofErr w:type="spellStart"/>
      <w:r w:rsidRPr="006B3C1D">
        <w:rPr>
          <w:rFonts w:cs="Calibri"/>
          <w:i/>
          <w:iCs/>
          <w:sz w:val="16"/>
          <w:szCs w:val="16"/>
          <w:lang w:val="es-ES"/>
        </w:rPr>
        <w:t>pDatoHomol</w:t>
      </w:r>
      <w:proofErr w:type="spellEnd"/>
      <w:r w:rsidRPr="006B3C1D">
        <w:rPr>
          <w:rFonts w:cs="Calibri"/>
          <w:i/>
          <w:iCs/>
          <w:sz w:val="16"/>
          <w:szCs w:val="16"/>
          <w:lang w:val="es-ES"/>
        </w:rPr>
        <w:t xml:space="preserve">:  </w:t>
      </w:r>
      <w:proofErr w:type="spellStart"/>
      <w:r w:rsidRPr="006B3C1D">
        <w:rPr>
          <w:rFonts w:cs="Calibri"/>
          <w:i/>
          <w:iCs/>
          <w:sz w:val="16"/>
          <w:szCs w:val="16"/>
          <w:lang w:val="es-ES"/>
        </w:rPr>
        <w:t>pOutError</w:t>
      </w:r>
      <w:proofErr w:type="spellEnd"/>
      <w:r w:rsidRPr="006B3C1D">
        <w:rPr>
          <w:rFonts w:cs="Calibri"/>
          <w:i/>
          <w:iCs/>
          <w:sz w:val="16"/>
          <w:szCs w:val="16"/>
          <w:lang w:val="es-ES"/>
        </w:rPr>
        <w:t xml:space="preserve">: 003 Dato origen no encontrado, verifique la información en Cliente </w:t>
      </w:r>
      <w:proofErr w:type="spellStart"/>
      <w:r w:rsidRPr="006B3C1D">
        <w:rPr>
          <w:rFonts w:cs="Calibri"/>
          <w:i/>
          <w:iCs/>
          <w:sz w:val="16"/>
          <w:szCs w:val="16"/>
          <w:lang w:val="es-ES"/>
        </w:rPr>
        <w:t>Unico</w:t>
      </w:r>
      <w:proofErr w:type="spellEnd"/>
      <w:r w:rsidRPr="006B3C1D">
        <w:rPr>
          <w:rFonts w:cs="Calibri"/>
          <w:i/>
          <w:iCs/>
          <w:sz w:val="16"/>
          <w:szCs w:val="16"/>
          <w:lang w:val="es-ES"/>
        </w:rPr>
        <w:t xml:space="preserve">. </w:t>
      </w:r>
      <w:proofErr w:type="spellStart"/>
      <w:r w:rsidRPr="006B3C1D">
        <w:rPr>
          <w:rFonts w:cs="Calibri"/>
          <w:i/>
          <w:iCs/>
          <w:sz w:val="16"/>
          <w:szCs w:val="16"/>
          <w:lang w:val="es-ES"/>
        </w:rPr>
        <w:t>pSistema</w:t>
      </w:r>
      <w:proofErr w:type="spellEnd"/>
      <w:r w:rsidRPr="006B3C1D">
        <w:rPr>
          <w:rFonts w:cs="Calibri"/>
          <w:i/>
          <w:iCs/>
          <w:sz w:val="16"/>
          <w:szCs w:val="16"/>
          <w:lang w:val="es-ES"/>
        </w:rPr>
        <w:t>: T24</w:t>
      </w:r>
    </w:p>
    <w:p w14:paraId="04CA6A48" w14:textId="77777777" w:rsidR="00E5153C" w:rsidRPr="006B3C1D" w:rsidRDefault="00E5153C" w:rsidP="00E5153C">
      <w:pPr>
        <w:jc w:val="both"/>
        <w:rPr>
          <w:rFonts w:cs="Calibri"/>
          <w:i/>
          <w:iCs/>
          <w:sz w:val="16"/>
          <w:szCs w:val="16"/>
          <w:lang w:val="es-ES"/>
        </w:rPr>
      </w:pPr>
    </w:p>
    <w:p w14:paraId="0FCFE476" w14:textId="645C03E7" w:rsidR="00E5153C" w:rsidRPr="006B3C1D" w:rsidRDefault="00E5153C" w:rsidP="00E5153C">
      <w:pPr>
        <w:jc w:val="both"/>
        <w:rPr>
          <w:rFonts w:cs="Calibri"/>
          <w:i/>
          <w:iCs/>
          <w:sz w:val="16"/>
          <w:szCs w:val="16"/>
          <w:lang w:val="es-ES"/>
        </w:rPr>
      </w:pPr>
      <w:r w:rsidRPr="006B3C1D">
        <w:rPr>
          <w:rFonts w:cs="Calibri"/>
          <w:i/>
          <w:iCs/>
          <w:sz w:val="16"/>
          <w:szCs w:val="16"/>
          <w:lang w:val="es-ES"/>
        </w:rPr>
        <w:t xml:space="preserve">Advertencia de </w:t>
      </w:r>
      <w:proofErr w:type="spellStart"/>
      <w:r w:rsidRPr="006B3C1D">
        <w:rPr>
          <w:rFonts w:cs="Calibri"/>
          <w:i/>
          <w:iCs/>
          <w:sz w:val="16"/>
          <w:szCs w:val="16"/>
          <w:lang w:val="es-ES"/>
        </w:rPr>
        <w:t>Homologacion</w:t>
      </w:r>
      <w:proofErr w:type="spellEnd"/>
      <w:r w:rsidRPr="006B3C1D">
        <w:rPr>
          <w:rFonts w:cs="Calibri"/>
          <w:i/>
          <w:iCs/>
          <w:sz w:val="16"/>
          <w:szCs w:val="16"/>
          <w:lang w:val="es-ES"/>
        </w:rPr>
        <w:t xml:space="preserve">: </w:t>
      </w:r>
      <w:proofErr w:type="gramStart"/>
      <w:r w:rsidRPr="006B3C1D">
        <w:rPr>
          <w:rFonts w:cs="Calibri"/>
          <w:i/>
          <w:iCs/>
          <w:sz w:val="16"/>
          <w:szCs w:val="16"/>
          <w:lang w:val="es-ES"/>
        </w:rPr>
        <w:t>Identific:LUPINO</w:t>
      </w:r>
      <w:proofErr w:type="gramEnd"/>
      <w:r w:rsidRPr="006B3C1D">
        <w:rPr>
          <w:rFonts w:cs="Calibri"/>
          <w:i/>
          <w:iCs/>
          <w:sz w:val="16"/>
          <w:szCs w:val="16"/>
          <w:lang w:val="es-ES"/>
        </w:rPr>
        <w:t xml:space="preserve">007 </w:t>
      </w:r>
      <w:proofErr w:type="spellStart"/>
      <w:r w:rsidRPr="006B3C1D">
        <w:rPr>
          <w:rFonts w:cs="Calibri"/>
          <w:i/>
          <w:iCs/>
          <w:sz w:val="16"/>
          <w:szCs w:val="16"/>
          <w:lang w:val="es-ES"/>
        </w:rPr>
        <w:t>pCampoRef</w:t>
      </w:r>
      <w:proofErr w:type="spellEnd"/>
      <w:r w:rsidRPr="006B3C1D">
        <w:rPr>
          <w:rFonts w:cs="Calibri"/>
          <w:i/>
          <w:iCs/>
          <w:sz w:val="16"/>
          <w:szCs w:val="16"/>
          <w:lang w:val="es-ES"/>
        </w:rPr>
        <w:t xml:space="preserve">: SEMG1 </w:t>
      </w:r>
      <w:proofErr w:type="spellStart"/>
      <w:r w:rsidRPr="006B3C1D">
        <w:rPr>
          <w:rFonts w:cs="Calibri"/>
          <w:i/>
          <w:iCs/>
          <w:sz w:val="16"/>
          <w:szCs w:val="16"/>
          <w:lang w:val="es-ES"/>
        </w:rPr>
        <w:t>pDatoOrigen</w:t>
      </w:r>
      <w:proofErr w:type="spellEnd"/>
      <w:r w:rsidRPr="006B3C1D">
        <w:rPr>
          <w:rFonts w:cs="Calibri"/>
          <w:i/>
          <w:iCs/>
          <w:sz w:val="16"/>
          <w:szCs w:val="16"/>
          <w:lang w:val="es-ES"/>
        </w:rPr>
        <w:t xml:space="preserve">:  </w:t>
      </w:r>
      <w:proofErr w:type="spellStart"/>
      <w:r w:rsidRPr="006B3C1D">
        <w:rPr>
          <w:rFonts w:cs="Calibri"/>
          <w:i/>
          <w:iCs/>
          <w:sz w:val="16"/>
          <w:szCs w:val="16"/>
          <w:lang w:val="es-ES"/>
        </w:rPr>
        <w:t>pDatoHomol</w:t>
      </w:r>
      <w:proofErr w:type="spellEnd"/>
      <w:r w:rsidRPr="006B3C1D">
        <w:rPr>
          <w:rFonts w:cs="Calibri"/>
          <w:i/>
          <w:iCs/>
          <w:sz w:val="16"/>
          <w:szCs w:val="16"/>
          <w:lang w:val="es-ES"/>
        </w:rPr>
        <w:t xml:space="preserve">:  </w:t>
      </w:r>
      <w:proofErr w:type="spellStart"/>
      <w:r w:rsidRPr="006B3C1D">
        <w:rPr>
          <w:rFonts w:cs="Calibri"/>
          <w:i/>
          <w:iCs/>
          <w:sz w:val="16"/>
          <w:szCs w:val="16"/>
          <w:lang w:val="es-ES"/>
        </w:rPr>
        <w:t>pOutError</w:t>
      </w:r>
      <w:proofErr w:type="spellEnd"/>
      <w:r w:rsidRPr="006B3C1D">
        <w:rPr>
          <w:rFonts w:cs="Calibri"/>
          <w:i/>
          <w:iCs/>
          <w:sz w:val="16"/>
          <w:szCs w:val="16"/>
          <w:lang w:val="es-ES"/>
        </w:rPr>
        <w:t xml:space="preserve">: 003 Dato origen no encontrado, verifique la información en Cliente </w:t>
      </w:r>
      <w:proofErr w:type="spellStart"/>
      <w:r w:rsidRPr="006B3C1D">
        <w:rPr>
          <w:rFonts w:cs="Calibri"/>
          <w:i/>
          <w:iCs/>
          <w:sz w:val="16"/>
          <w:szCs w:val="16"/>
          <w:lang w:val="es-ES"/>
        </w:rPr>
        <w:t>Unico</w:t>
      </w:r>
      <w:proofErr w:type="spellEnd"/>
      <w:r w:rsidRPr="006B3C1D">
        <w:rPr>
          <w:rFonts w:cs="Calibri"/>
          <w:i/>
          <w:iCs/>
          <w:sz w:val="16"/>
          <w:szCs w:val="16"/>
          <w:lang w:val="es-ES"/>
        </w:rPr>
        <w:t xml:space="preserve">. </w:t>
      </w:r>
      <w:proofErr w:type="spellStart"/>
      <w:r w:rsidRPr="006B3C1D">
        <w:rPr>
          <w:rFonts w:cs="Calibri"/>
          <w:i/>
          <w:iCs/>
          <w:sz w:val="16"/>
          <w:szCs w:val="16"/>
          <w:lang w:val="es-ES"/>
        </w:rPr>
        <w:t>pSistema</w:t>
      </w:r>
      <w:proofErr w:type="spellEnd"/>
      <w:r w:rsidRPr="006B3C1D">
        <w:rPr>
          <w:rFonts w:cs="Calibri"/>
          <w:i/>
          <w:iCs/>
          <w:sz w:val="16"/>
          <w:szCs w:val="16"/>
          <w:lang w:val="es-ES"/>
        </w:rPr>
        <w:t>: T24</w:t>
      </w:r>
    </w:p>
    <w:p w14:paraId="7F5670D5" w14:textId="77777777" w:rsidR="00E5153C" w:rsidRDefault="00E5153C" w:rsidP="00E5153C">
      <w:pPr>
        <w:jc w:val="both"/>
        <w:rPr>
          <w:rFonts w:cs="Calibri"/>
          <w:lang w:val="es-ES"/>
        </w:rPr>
      </w:pPr>
    </w:p>
    <w:p w14:paraId="1FDEEAE2" w14:textId="462C3F27" w:rsidR="006C69AB" w:rsidRDefault="006C69AB" w:rsidP="00E5153C">
      <w:pPr>
        <w:jc w:val="both"/>
        <w:rPr>
          <w:rFonts w:cs="Calibri"/>
          <w:lang w:val="es-ES"/>
        </w:rPr>
      </w:pPr>
      <w:r>
        <w:rPr>
          <w:rFonts w:cs="Calibri"/>
          <w:lang w:val="es-ES"/>
        </w:rPr>
        <w:t xml:space="preserve">Para este escenario; se identificó </w:t>
      </w:r>
      <w:r w:rsidR="00ED40A5">
        <w:rPr>
          <w:rFonts w:cs="Calibri"/>
          <w:lang w:val="es-ES"/>
        </w:rPr>
        <w:t xml:space="preserve">en Producción </w:t>
      </w:r>
      <w:r>
        <w:rPr>
          <w:rFonts w:cs="Calibri"/>
          <w:lang w:val="es-ES"/>
        </w:rPr>
        <w:t xml:space="preserve">los campos que se presentan con mayor frecuencia </w:t>
      </w:r>
      <w:r w:rsidR="00ED40A5">
        <w:rPr>
          <w:rFonts w:cs="Calibri"/>
          <w:lang w:val="es-ES"/>
        </w:rPr>
        <w:t xml:space="preserve">con </w:t>
      </w:r>
      <w:r>
        <w:rPr>
          <w:rFonts w:cs="Calibri"/>
          <w:lang w:val="es-ES"/>
        </w:rPr>
        <w:t>mensaje de advertencia</w:t>
      </w:r>
      <w:r w:rsidR="00ED40A5">
        <w:rPr>
          <w:rFonts w:cs="Calibri"/>
          <w:lang w:val="es-ES"/>
        </w:rPr>
        <w:t xml:space="preserve"> por valores vacíos:</w:t>
      </w:r>
    </w:p>
    <w:p w14:paraId="0BC3B021" w14:textId="77777777" w:rsidR="006C69AB" w:rsidRDefault="006C69AB" w:rsidP="006C69AB">
      <w:pPr>
        <w:jc w:val="both"/>
        <w:rPr>
          <w:rFonts w:cs="Calibri"/>
          <w:lang w:val="es-ES"/>
        </w:rPr>
      </w:pPr>
    </w:p>
    <w:tbl>
      <w:tblPr>
        <w:tblW w:w="3402" w:type="dxa"/>
        <w:tblCellMar>
          <w:left w:w="70" w:type="dxa"/>
          <w:right w:w="70" w:type="dxa"/>
        </w:tblCellMar>
        <w:tblLook w:val="04A0" w:firstRow="1" w:lastRow="0" w:firstColumn="1" w:lastColumn="0" w:noHBand="0" w:noVBand="1"/>
      </w:tblPr>
      <w:tblGrid>
        <w:gridCol w:w="3402"/>
      </w:tblGrid>
      <w:tr w:rsidR="006C69AB" w:rsidRPr="007D7EC9" w14:paraId="17696793" w14:textId="77777777" w:rsidTr="00ED40A5">
        <w:trPr>
          <w:trHeight w:val="288"/>
        </w:trPr>
        <w:tc>
          <w:tcPr>
            <w:tcW w:w="3402" w:type="dxa"/>
            <w:tcBorders>
              <w:top w:val="nil"/>
              <w:left w:val="nil"/>
              <w:bottom w:val="nil"/>
              <w:right w:val="nil"/>
            </w:tcBorders>
            <w:noWrap/>
            <w:vAlign w:val="bottom"/>
            <w:hideMark/>
          </w:tcPr>
          <w:p w14:paraId="6D48A832" w14:textId="4A56EA41" w:rsidR="006C69AB" w:rsidRPr="007D7EC9" w:rsidRDefault="006C69AB" w:rsidP="007F46E4">
            <w:pPr>
              <w:overflowPunct/>
              <w:autoSpaceDE/>
              <w:autoSpaceDN/>
              <w:adjustRightInd/>
              <w:textAlignment w:val="auto"/>
              <w:rPr>
                <w:rFonts w:ascii="Aptos Narrow" w:hAnsi="Aptos Narrow"/>
                <w:color w:val="000000"/>
                <w:sz w:val="22"/>
                <w:szCs w:val="22"/>
                <w:lang w:val="es-419" w:eastAsia="es-419"/>
              </w:rPr>
            </w:pPr>
            <w:r w:rsidRPr="007D7EC9">
              <w:rPr>
                <w:rFonts w:ascii="Aptos Narrow" w:hAnsi="Aptos Narrow"/>
                <w:color w:val="000000"/>
                <w:sz w:val="22"/>
                <w:szCs w:val="22"/>
                <w:lang w:val="es-419" w:eastAsia="es-419"/>
              </w:rPr>
              <w:t>CLPROF</w:t>
            </w:r>
            <w:r w:rsidR="00ED40A5">
              <w:rPr>
                <w:rFonts w:ascii="Aptos Narrow" w:hAnsi="Aptos Narrow"/>
                <w:color w:val="000000"/>
                <w:sz w:val="22"/>
                <w:szCs w:val="22"/>
                <w:lang w:val="es-419" w:eastAsia="es-419"/>
              </w:rPr>
              <w:t xml:space="preserve"> =&gt; Profesión</w:t>
            </w:r>
          </w:p>
        </w:tc>
      </w:tr>
      <w:tr w:rsidR="006C69AB" w:rsidRPr="007D7EC9" w14:paraId="2AF8719E" w14:textId="77777777" w:rsidTr="00ED40A5">
        <w:trPr>
          <w:trHeight w:val="288"/>
        </w:trPr>
        <w:tc>
          <w:tcPr>
            <w:tcW w:w="3402" w:type="dxa"/>
            <w:tcBorders>
              <w:top w:val="nil"/>
              <w:left w:val="nil"/>
              <w:bottom w:val="nil"/>
              <w:right w:val="nil"/>
            </w:tcBorders>
            <w:noWrap/>
            <w:vAlign w:val="bottom"/>
            <w:hideMark/>
          </w:tcPr>
          <w:p w14:paraId="41B72AF9" w14:textId="6E1BAB60" w:rsidR="006C69AB" w:rsidRPr="007D7EC9" w:rsidRDefault="006C69AB" w:rsidP="007F46E4">
            <w:pPr>
              <w:overflowPunct/>
              <w:autoSpaceDE/>
              <w:autoSpaceDN/>
              <w:adjustRightInd/>
              <w:textAlignment w:val="auto"/>
              <w:rPr>
                <w:rFonts w:ascii="Aptos Narrow" w:hAnsi="Aptos Narrow"/>
                <w:color w:val="000000"/>
                <w:sz w:val="22"/>
                <w:szCs w:val="22"/>
                <w:lang w:val="es-419" w:eastAsia="es-419"/>
              </w:rPr>
            </w:pPr>
            <w:r w:rsidRPr="007D7EC9">
              <w:rPr>
                <w:rFonts w:ascii="Aptos Narrow" w:hAnsi="Aptos Narrow"/>
                <w:color w:val="000000"/>
                <w:sz w:val="22"/>
                <w:szCs w:val="22"/>
                <w:lang w:val="es-419" w:eastAsia="es-419"/>
              </w:rPr>
              <w:t>CLCARG</w:t>
            </w:r>
            <w:r w:rsidR="00ED40A5">
              <w:rPr>
                <w:rFonts w:ascii="Aptos Narrow" w:hAnsi="Aptos Narrow"/>
                <w:color w:val="000000"/>
                <w:sz w:val="22"/>
                <w:szCs w:val="22"/>
                <w:lang w:val="es-419" w:eastAsia="es-419"/>
              </w:rPr>
              <w:t xml:space="preserve"> =&gt; Cargo</w:t>
            </w:r>
          </w:p>
        </w:tc>
      </w:tr>
      <w:tr w:rsidR="006C69AB" w:rsidRPr="007D7EC9" w14:paraId="59110EC8" w14:textId="77777777" w:rsidTr="00ED40A5">
        <w:trPr>
          <w:trHeight w:val="288"/>
        </w:trPr>
        <w:tc>
          <w:tcPr>
            <w:tcW w:w="3402" w:type="dxa"/>
            <w:tcBorders>
              <w:top w:val="nil"/>
              <w:left w:val="nil"/>
              <w:bottom w:val="nil"/>
              <w:right w:val="nil"/>
            </w:tcBorders>
            <w:noWrap/>
            <w:vAlign w:val="bottom"/>
            <w:hideMark/>
          </w:tcPr>
          <w:p w14:paraId="182B881A" w14:textId="08184337" w:rsidR="006C69AB" w:rsidRPr="007D7EC9" w:rsidRDefault="006C69AB" w:rsidP="007F46E4">
            <w:pPr>
              <w:overflowPunct/>
              <w:autoSpaceDE/>
              <w:autoSpaceDN/>
              <w:adjustRightInd/>
              <w:textAlignment w:val="auto"/>
              <w:rPr>
                <w:rFonts w:ascii="Aptos Narrow" w:hAnsi="Aptos Narrow"/>
                <w:color w:val="000000"/>
                <w:sz w:val="22"/>
                <w:szCs w:val="22"/>
                <w:lang w:val="es-419" w:eastAsia="es-419"/>
              </w:rPr>
            </w:pPr>
            <w:r w:rsidRPr="007D7EC9">
              <w:rPr>
                <w:rFonts w:ascii="Aptos Narrow" w:hAnsi="Aptos Narrow"/>
                <w:color w:val="000000"/>
                <w:sz w:val="22"/>
                <w:szCs w:val="22"/>
                <w:lang w:val="es-419" w:eastAsia="es-419"/>
              </w:rPr>
              <w:t>CLOREC</w:t>
            </w:r>
            <w:r w:rsidR="00ED40A5">
              <w:rPr>
                <w:rFonts w:ascii="Aptos Narrow" w:hAnsi="Aptos Narrow"/>
                <w:color w:val="000000"/>
                <w:sz w:val="22"/>
                <w:szCs w:val="22"/>
                <w:lang w:val="es-419" w:eastAsia="es-419"/>
              </w:rPr>
              <w:t xml:space="preserve"> =&gt; Origen de Recursos</w:t>
            </w:r>
          </w:p>
        </w:tc>
      </w:tr>
      <w:tr w:rsidR="006C69AB" w:rsidRPr="007D7EC9" w14:paraId="4ED307F1" w14:textId="77777777" w:rsidTr="00ED40A5">
        <w:trPr>
          <w:trHeight w:val="288"/>
        </w:trPr>
        <w:tc>
          <w:tcPr>
            <w:tcW w:w="3402" w:type="dxa"/>
            <w:tcBorders>
              <w:top w:val="nil"/>
              <w:left w:val="nil"/>
              <w:bottom w:val="nil"/>
              <w:right w:val="nil"/>
            </w:tcBorders>
            <w:noWrap/>
            <w:vAlign w:val="bottom"/>
            <w:hideMark/>
          </w:tcPr>
          <w:p w14:paraId="7E70F77A" w14:textId="2637F176" w:rsidR="006C69AB" w:rsidRPr="007D7EC9" w:rsidRDefault="006C69AB" w:rsidP="007F46E4">
            <w:pPr>
              <w:overflowPunct/>
              <w:autoSpaceDE/>
              <w:autoSpaceDN/>
              <w:adjustRightInd/>
              <w:textAlignment w:val="auto"/>
              <w:rPr>
                <w:rFonts w:ascii="Aptos Narrow" w:hAnsi="Aptos Narrow"/>
                <w:color w:val="000000"/>
                <w:sz w:val="22"/>
                <w:szCs w:val="22"/>
                <w:lang w:val="es-419" w:eastAsia="es-419"/>
              </w:rPr>
            </w:pPr>
            <w:r w:rsidRPr="007D7EC9">
              <w:rPr>
                <w:rFonts w:ascii="Aptos Narrow" w:hAnsi="Aptos Narrow"/>
                <w:color w:val="000000"/>
                <w:sz w:val="22"/>
                <w:szCs w:val="22"/>
                <w:lang w:val="es-419" w:eastAsia="es-419"/>
              </w:rPr>
              <w:t>SEMG1</w:t>
            </w:r>
            <w:r w:rsidR="00ED40A5">
              <w:rPr>
                <w:rFonts w:ascii="Aptos Narrow" w:hAnsi="Aptos Narrow"/>
                <w:color w:val="000000"/>
                <w:sz w:val="22"/>
                <w:szCs w:val="22"/>
                <w:lang w:val="es-419" w:eastAsia="es-419"/>
              </w:rPr>
              <w:t xml:space="preserve"> =&gt; Segmentación</w:t>
            </w:r>
          </w:p>
        </w:tc>
      </w:tr>
      <w:tr w:rsidR="006C69AB" w:rsidRPr="007D7EC9" w14:paraId="2C566660" w14:textId="77777777" w:rsidTr="00ED40A5">
        <w:trPr>
          <w:trHeight w:val="288"/>
        </w:trPr>
        <w:tc>
          <w:tcPr>
            <w:tcW w:w="3402" w:type="dxa"/>
            <w:tcBorders>
              <w:top w:val="nil"/>
              <w:left w:val="nil"/>
              <w:bottom w:val="nil"/>
              <w:right w:val="nil"/>
            </w:tcBorders>
            <w:noWrap/>
            <w:vAlign w:val="bottom"/>
            <w:hideMark/>
          </w:tcPr>
          <w:p w14:paraId="10E495E0" w14:textId="1E40752C" w:rsidR="006C69AB" w:rsidRPr="007D7EC9" w:rsidRDefault="006C69AB" w:rsidP="007F46E4">
            <w:pPr>
              <w:overflowPunct/>
              <w:autoSpaceDE/>
              <w:autoSpaceDN/>
              <w:adjustRightInd/>
              <w:textAlignment w:val="auto"/>
              <w:rPr>
                <w:rFonts w:ascii="Aptos Narrow" w:hAnsi="Aptos Narrow"/>
                <w:color w:val="000000"/>
                <w:sz w:val="22"/>
                <w:szCs w:val="22"/>
                <w:lang w:val="es-419" w:eastAsia="es-419"/>
              </w:rPr>
            </w:pPr>
            <w:r w:rsidRPr="007D7EC9">
              <w:rPr>
                <w:rFonts w:ascii="Aptos Narrow" w:hAnsi="Aptos Narrow"/>
                <w:color w:val="000000"/>
                <w:sz w:val="22"/>
                <w:szCs w:val="22"/>
                <w:lang w:val="es-419" w:eastAsia="es-419"/>
              </w:rPr>
              <w:t>CLESCI</w:t>
            </w:r>
            <w:r w:rsidR="00ED40A5">
              <w:rPr>
                <w:rFonts w:ascii="Aptos Narrow" w:hAnsi="Aptos Narrow"/>
                <w:color w:val="000000"/>
                <w:sz w:val="22"/>
                <w:szCs w:val="22"/>
                <w:lang w:val="es-419" w:eastAsia="es-419"/>
              </w:rPr>
              <w:t xml:space="preserve"> =&gt; Estado Civil</w:t>
            </w:r>
          </w:p>
        </w:tc>
      </w:tr>
      <w:tr w:rsidR="006C69AB" w:rsidRPr="007D7EC9" w14:paraId="326F5C46" w14:textId="77777777" w:rsidTr="00ED40A5">
        <w:trPr>
          <w:trHeight w:val="288"/>
        </w:trPr>
        <w:tc>
          <w:tcPr>
            <w:tcW w:w="3402" w:type="dxa"/>
            <w:tcBorders>
              <w:top w:val="nil"/>
              <w:left w:val="nil"/>
              <w:bottom w:val="nil"/>
              <w:right w:val="nil"/>
            </w:tcBorders>
            <w:noWrap/>
            <w:vAlign w:val="bottom"/>
            <w:hideMark/>
          </w:tcPr>
          <w:p w14:paraId="09A24CF7" w14:textId="1EC9D9FB" w:rsidR="006C69AB" w:rsidRPr="007D7EC9" w:rsidRDefault="006C69AB" w:rsidP="007F46E4">
            <w:pPr>
              <w:overflowPunct/>
              <w:autoSpaceDE/>
              <w:autoSpaceDN/>
              <w:adjustRightInd/>
              <w:textAlignment w:val="auto"/>
              <w:rPr>
                <w:rFonts w:ascii="Aptos Narrow" w:hAnsi="Aptos Narrow"/>
                <w:color w:val="000000"/>
                <w:sz w:val="22"/>
                <w:szCs w:val="22"/>
                <w:lang w:val="es-419" w:eastAsia="es-419"/>
              </w:rPr>
            </w:pPr>
            <w:r w:rsidRPr="007D7EC9">
              <w:rPr>
                <w:rFonts w:ascii="Aptos Narrow" w:hAnsi="Aptos Narrow"/>
                <w:color w:val="000000"/>
                <w:sz w:val="22"/>
                <w:szCs w:val="22"/>
                <w:lang w:val="es-419" w:eastAsia="es-419"/>
              </w:rPr>
              <w:t>CLGENE</w:t>
            </w:r>
            <w:r w:rsidR="00ED40A5">
              <w:rPr>
                <w:rFonts w:ascii="Aptos Narrow" w:hAnsi="Aptos Narrow"/>
                <w:color w:val="000000"/>
                <w:sz w:val="22"/>
                <w:szCs w:val="22"/>
                <w:lang w:val="es-419" w:eastAsia="es-419"/>
              </w:rPr>
              <w:t xml:space="preserve"> =&gt; Género o Sexo</w:t>
            </w:r>
          </w:p>
        </w:tc>
      </w:tr>
    </w:tbl>
    <w:p w14:paraId="7533BA46" w14:textId="77777777" w:rsidR="006C69AB" w:rsidRDefault="006C69AB" w:rsidP="006C69AB"/>
    <w:p w14:paraId="253D0DB2" w14:textId="77777777" w:rsidR="006C69AB" w:rsidRDefault="006C69AB" w:rsidP="00E5153C">
      <w:pPr>
        <w:jc w:val="both"/>
        <w:rPr>
          <w:rFonts w:cs="Calibri"/>
          <w:lang w:val="es-ES"/>
        </w:rPr>
      </w:pPr>
    </w:p>
    <w:p w14:paraId="36605BF4" w14:textId="117825FA" w:rsidR="00B577AE" w:rsidRDefault="00B577AE" w:rsidP="00E5153C">
      <w:pPr>
        <w:jc w:val="both"/>
        <w:rPr>
          <w:rFonts w:cs="Calibri"/>
          <w:lang w:val="es-ES"/>
        </w:rPr>
      </w:pPr>
      <w:r>
        <w:rPr>
          <w:rFonts w:cs="Calibri"/>
          <w:lang w:val="es-ES"/>
        </w:rPr>
        <w:t>O caso contrario; si se env</w:t>
      </w:r>
      <w:r w:rsidR="006C69AB">
        <w:rPr>
          <w:rFonts w:cs="Calibri"/>
          <w:lang w:val="es-ES"/>
        </w:rPr>
        <w:t>í</w:t>
      </w:r>
      <w:r>
        <w:rPr>
          <w:rFonts w:cs="Calibri"/>
          <w:lang w:val="es-ES"/>
        </w:rPr>
        <w:t xml:space="preserve">a un valor inválido </w:t>
      </w:r>
      <w:r w:rsidR="006C69AB">
        <w:rPr>
          <w:rFonts w:cs="Calibri"/>
          <w:lang w:val="es-ES"/>
        </w:rPr>
        <w:t>o que no se encuentre parametrizado en el catálogo de campos, simplemente no guarda el cliente en T24.  También se almacena estos mensajes en el LOG del Gestor.</w:t>
      </w:r>
    </w:p>
    <w:p w14:paraId="761F0E2A" w14:textId="77777777" w:rsidR="006C69AB" w:rsidRDefault="006C69AB" w:rsidP="00E5153C">
      <w:pPr>
        <w:jc w:val="both"/>
        <w:rPr>
          <w:rFonts w:cs="Calibri"/>
          <w:lang w:val="es-ES"/>
        </w:rPr>
      </w:pPr>
    </w:p>
    <w:p w14:paraId="69CA36C1" w14:textId="5FCB58CA" w:rsidR="006C69AB" w:rsidRPr="006C69AB" w:rsidRDefault="006C69AB" w:rsidP="00E5153C">
      <w:pPr>
        <w:jc w:val="both"/>
        <w:rPr>
          <w:rFonts w:cs="Calibri"/>
          <w:i/>
          <w:iCs/>
          <w:sz w:val="16"/>
          <w:szCs w:val="16"/>
          <w:lang w:val="es-ES"/>
        </w:rPr>
      </w:pPr>
      <w:r w:rsidRPr="006C69AB">
        <w:rPr>
          <w:rFonts w:cs="Calibri"/>
          <w:i/>
          <w:iCs/>
          <w:sz w:val="16"/>
          <w:szCs w:val="16"/>
          <w:lang w:val="es-ES"/>
        </w:rPr>
        <w:t xml:space="preserve">{"Codigo":"IIB-001","Descripcion":"Lista de Errores | </w:t>
      </w:r>
      <w:proofErr w:type="spellStart"/>
      <w:r w:rsidRPr="006C69AB">
        <w:rPr>
          <w:rFonts w:cs="Calibri"/>
          <w:i/>
          <w:iCs/>
          <w:sz w:val="16"/>
          <w:szCs w:val="16"/>
          <w:lang w:val="es-ES"/>
        </w:rPr>
        <w:t>Caught</w:t>
      </w:r>
      <w:proofErr w:type="spellEnd"/>
      <w:r w:rsidRPr="006C69AB">
        <w:rPr>
          <w:rFonts w:cs="Calibri"/>
          <w:i/>
          <w:iCs/>
          <w:sz w:val="16"/>
          <w:szCs w:val="16"/>
          <w:lang w:val="es-ES"/>
        </w:rPr>
        <w:t xml:space="preserve"> </w:t>
      </w:r>
      <w:proofErr w:type="spellStart"/>
      <w:r w:rsidRPr="006C69AB">
        <w:rPr>
          <w:rFonts w:cs="Calibri"/>
          <w:i/>
          <w:iCs/>
          <w:sz w:val="16"/>
          <w:szCs w:val="16"/>
          <w:lang w:val="es-ES"/>
        </w:rPr>
        <w:t>exception</w:t>
      </w:r>
      <w:proofErr w:type="spellEnd"/>
      <w:r w:rsidRPr="006C69AB">
        <w:rPr>
          <w:rFonts w:cs="Calibri"/>
          <w:i/>
          <w:iCs/>
          <w:sz w:val="16"/>
          <w:szCs w:val="16"/>
          <w:lang w:val="es-ES"/>
        </w:rPr>
        <w:t xml:space="preserve"> and </w:t>
      </w:r>
      <w:proofErr w:type="spellStart"/>
      <w:r w:rsidRPr="006C69AB">
        <w:rPr>
          <w:rFonts w:cs="Calibri"/>
          <w:i/>
          <w:iCs/>
          <w:sz w:val="16"/>
          <w:szCs w:val="16"/>
          <w:lang w:val="es-ES"/>
        </w:rPr>
        <w:t>rethrowing</w:t>
      </w:r>
      <w:proofErr w:type="spellEnd"/>
      <w:r w:rsidRPr="006C69AB">
        <w:rPr>
          <w:rFonts w:cs="Calibri"/>
          <w:i/>
          <w:iCs/>
          <w:sz w:val="16"/>
          <w:szCs w:val="16"/>
          <w:lang w:val="es-ES"/>
        </w:rPr>
        <w:t xml:space="preserve"> -- ([14]IntegracionWSClienteUnico.IntegracionWSClienteUnicoFlw.Parseo) | Error </w:t>
      </w:r>
      <w:proofErr w:type="spellStart"/>
      <w:r w:rsidRPr="006C69AB">
        <w:rPr>
          <w:rFonts w:cs="Calibri"/>
          <w:i/>
          <w:iCs/>
          <w:sz w:val="16"/>
          <w:szCs w:val="16"/>
          <w:lang w:val="es-ES"/>
        </w:rPr>
        <w:t>detected</w:t>
      </w:r>
      <w:proofErr w:type="spellEnd"/>
      <w:r w:rsidRPr="006C69AB">
        <w:rPr>
          <w:rFonts w:cs="Calibri"/>
          <w:i/>
          <w:iCs/>
          <w:sz w:val="16"/>
          <w:szCs w:val="16"/>
          <w:lang w:val="es-ES"/>
        </w:rPr>
        <w:t xml:space="preserve">, </w:t>
      </w:r>
      <w:proofErr w:type="spellStart"/>
      <w:r w:rsidRPr="006C69AB">
        <w:rPr>
          <w:rFonts w:cs="Calibri"/>
          <w:i/>
          <w:iCs/>
          <w:sz w:val="16"/>
          <w:szCs w:val="16"/>
          <w:lang w:val="es-ES"/>
        </w:rPr>
        <w:t>rethrowing</w:t>
      </w:r>
      <w:proofErr w:type="spellEnd"/>
      <w:r w:rsidRPr="006C69AB">
        <w:rPr>
          <w:rFonts w:cs="Calibri"/>
          <w:i/>
          <w:iCs/>
          <w:sz w:val="16"/>
          <w:szCs w:val="16"/>
          <w:lang w:val="es-ES"/>
        </w:rPr>
        <w:t xml:space="preserve"> -- ([5].</w:t>
      </w:r>
      <w:proofErr w:type="spellStart"/>
      <w:r w:rsidRPr="006C69AB">
        <w:rPr>
          <w:rFonts w:cs="Calibri"/>
          <w:i/>
          <w:iCs/>
          <w:sz w:val="16"/>
          <w:szCs w:val="16"/>
          <w:lang w:val="es-ES"/>
        </w:rPr>
        <w:t>ParsearDatos.Main</w:t>
      </w:r>
      <w:proofErr w:type="spellEnd"/>
      <w:r w:rsidRPr="006C69AB">
        <w:rPr>
          <w:rFonts w:cs="Calibri"/>
          <w:i/>
          <w:iCs/>
          <w:sz w:val="16"/>
          <w:szCs w:val="16"/>
          <w:lang w:val="es-ES"/>
        </w:rPr>
        <w:t xml:space="preserve">,[5]127.4,[5]CALL FormatearInvocacionT24(Environment.MensajeClientesT24.DatoCliT24.DFDL.DatoCliT24, Environment.MensajeClientesT24.DireccionesT24.DFDL.DireccionesT24, 'DataT24');) | Error </w:t>
      </w:r>
      <w:proofErr w:type="spellStart"/>
      <w:r w:rsidRPr="006C69AB">
        <w:rPr>
          <w:rFonts w:cs="Calibri"/>
          <w:i/>
          <w:iCs/>
          <w:sz w:val="16"/>
          <w:szCs w:val="16"/>
          <w:lang w:val="es-ES"/>
        </w:rPr>
        <w:t>occured</w:t>
      </w:r>
      <w:proofErr w:type="spellEnd"/>
      <w:r w:rsidRPr="006C69AB">
        <w:rPr>
          <w:rFonts w:cs="Calibri"/>
          <w:i/>
          <w:iCs/>
          <w:sz w:val="16"/>
          <w:szCs w:val="16"/>
          <w:lang w:val="es-ES"/>
        </w:rPr>
        <w:t xml:space="preserve"> in </w:t>
      </w:r>
      <w:proofErr w:type="spellStart"/>
      <w:r w:rsidRPr="006C69AB">
        <w:rPr>
          <w:rFonts w:cs="Calibri"/>
          <w:i/>
          <w:iCs/>
          <w:sz w:val="16"/>
          <w:szCs w:val="16"/>
          <w:lang w:val="es-ES"/>
        </w:rPr>
        <w:t>procedure</w:t>
      </w:r>
      <w:proofErr w:type="spellEnd"/>
      <w:r w:rsidRPr="006C69AB">
        <w:rPr>
          <w:rFonts w:cs="Calibri"/>
          <w:i/>
          <w:iCs/>
          <w:sz w:val="16"/>
          <w:szCs w:val="16"/>
          <w:lang w:val="es-ES"/>
        </w:rPr>
        <w:t xml:space="preserve"> -- ([5]FormatearInvocacionT24) | Error </w:t>
      </w:r>
      <w:proofErr w:type="spellStart"/>
      <w:r w:rsidRPr="006C69AB">
        <w:rPr>
          <w:rFonts w:cs="Calibri"/>
          <w:i/>
          <w:iCs/>
          <w:sz w:val="16"/>
          <w:szCs w:val="16"/>
          <w:lang w:val="es-ES"/>
        </w:rPr>
        <w:t>detected</w:t>
      </w:r>
      <w:proofErr w:type="spellEnd"/>
      <w:r w:rsidRPr="006C69AB">
        <w:rPr>
          <w:rFonts w:cs="Calibri"/>
          <w:i/>
          <w:iCs/>
          <w:sz w:val="16"/>
          <w:szCs w:val="16"/>
          <w:lang w:val="es-ES"/>
        </w:rPr>
        <w:t xml:space="preserve">, </w:t>
      </w:r>
      <w:proofErr w:type="spellStart"/>
      <w:r w:rsidRPr="006C69AB">
        <w:rPr>
          <w:rFonts w:cs="Calibri"/>
          <w:i/>
          <w:iCs/>
          <w:sz w:val="16"/>
          <w:szCs w:val="16"/>
          <w:lang w:val="es-ES"/>
        </w:rPr>
        <w:t>rethrowing</w:t>
      </w:r>
      <w:proofErr w:type="spellEnd"/>
      <w:r w:rsidRPr="006C69AB">
        <w:rPr>
          <w:rFonts w:cs="Calibri"/>
          <w:i/>
          <w:iCs/>
          <w:sz w:val="16"/>
          <w:szCs w:val="16"/>
          <w:lang w:val="es-ES"/>
        </w:rPr>
        <w:t xml:space="preserve"> -- ([5].ParsearDatos.FormatearInvocacionT24,[5]102.4,[5]SET Environment.{nombreTag}.JSON.Data.body.contactInformation.Item[2].telefonoDeDomicilio = phone2;) | </w:t>
      </w:r>
      <w:proofErr w:type="spellStart"/>
      <w:r w:rsidRPr="006C69AB">
        <w:rPr>
          <w:rFonts w:cs="Calibri"/>
          <w:i/>
          <w:iCs/>
          <w:sz w:val="16"/>
          <w:szCs w:val="16"/>
          <w:lang w:val="es-ES"/>
        </w:rPr>
        <w:t>Navigation</w:t>
      </w:r>
      <w:proofErr w:type="spellEnd"/>
      <w:r w:rsidRPr="006C69AB">
        <w:rPr>
          <w:rFonts w:cs="Calibri"/>
          <w:i/>
          <w:iCs/>
          <w:sz w:val="16"/>
          <w:szCs w:val="16"/>
          <w:lang w:val="es-ES"/>
        </w:rPr>
        <w:t xml:space="preserve"> error -- ([5].ParsearDatos.FormatearInvocacionT24,[5]102.8,[2]7) | Array </w:t>
      </w:r>
      <w:proofErr w:type="spellStart"/>
      <w:r w:rsidRPr="006C69AB">
        <w:rPr>
          <w:rFonts w:cs="Calibri"/>
          <w:i/>
          <w:iCs/>
          <w:sz w:val="16"/>
          <w:szCs w:val="16"/>
          <w:lang w:val="es-ES"/>
        </w:rPr>
        <w:t>subscript</w:t>
      </w:r>
      <w:proofErr w:type="spellEnd"/>
      <w:r w:rsidRPr="006C69AB">
        <w:rPr>
          <w:rFonts w:cs="Calibri"/>
          <w:i/>
          <w:iCs/>
          <w:sz w:val="16"/>
          <w:szCs w:val="16"/>
          <w:lang w:val="es-ES"/>
        </w:rPr>
        <w:t xml:space="preserve"> error -- ([2]2)"}</w:t>
      </w:r>
    </w:p>
    <w:p w14:paraId="559F3B5D" w14:textId="77777777" w:rsidR="006C69AB" w:rsidRDefault="006C69AB" w:rsidP="00E5153C">
      <w:pPr>
        <w:jc w:val="both"/>
        <w:rPr>
          <w:rFonts w:cs="Calibri"/>
          <w:lang w:val="es-ES"/>
        </w:rPr>
      </w:pPr>
    </w:p>
    <w:p w14:paraId="3E5AE07E" w14:textId="77777777" w:rsidR="006C69AB" w:rsidRDefault="006C69AB" w:rsidP="00E5153C">
      <w:pPr>
        <w:jc w:val="both"/>
        <w:rPr>
          <w:rFonts w:cs="Calibri"/>
          <w:lang w:val="es-ES"/>
        </w:rPr>
      </w:pPr>
    </w:p>
    <w:p w14:paraId="088DD412" w14:textId="4CFE0B50" w:rsidR="006B3C1D" w:rsidRDefault="00F24635" w:rsidP="00E5153C">
      <w:pPr>
        <w:jc w:val="both"/>
        <w:rPr>
          <w:rFonts w:cs="Calibri"/>
          <w:lang w:val="es-ES"/>
        </w:rPr>
      </w:pPr>
      <w:r>
        <w:rPr>
          <w:rFonts w:cs="Calibri"/>
          <w:lang w:val="es-ES"/>
        </w:rPr>
        <w:t>H</w:t>
      </w:r>
      <w:r w:rsidR="00414E91">
        <w:rPr>
          <w:rFonts w:cs="Calibri"/>
          <w:lang w:val="es-ES"/>
        </w:rPr>
        <w:t>oy en día;</w:t>
      </w:r>
      <w:r w:rsidR="006B3C1D">
        <w:rPr>
          <w:rFonts w:cs="Calibri"/>
          <w:lang w:val="es-ES"/>
        </w:rPr>
        <w:t xml:space="preserve"> de cara a la visualización del usuario en PeopleSoft, no se presenta un mensaje detallado de error cuando no se guarda el Cliente de Banca en T24. Solo se presenta el mensaje genérico.</w:t>
      </w:r>
    </w:p>
    <w:p w14:paraId="74E9D6D3" w14:textId="77777777" w:rsidR="006B3C1D" w:rsidRDefault="006B3C1D" w:rsidP="00E5153C">
      <w:pPr>
        <w:jc w:val="both"/>
        <w:rPr>
          <w:rFonts w:cs="Calibri"/>
          <w:lang w:val="es-ES"/>
        </w:rPr>
      </w:pPr>
    </w:p>
    <w:p w14:paraId="2E2120C3" w14:textId="474AAAD2" w:rsidR="006B3C1D" w:rsidRDefault="006B3C1D" w:rsidP="00E5153C">
      <w:pPr>
        <w:jc w:val="both"/>
        <w:rPr>
          <w:rFonts w:cs="Calibri"/>
          <w:lang w:val="es-ES"/>
        </w:rPr>
      </w:pPr>
      <w:r w:rsidRPr="00546274">
        <w:rPr>
          <w:noProof/>
        </w:rPr>
        <w:lastRenderedPageBreak/>
        <w:drawing>
          <wp:inline distT="0" distB="0" distL="0" distR="0" wp14:anchorId="16882597" wp14:editId="2BABE81F">
            <wp:extent cx="5400040" cy="3221990"/>
            <wp:effectExtent l="0" t="0" r="0" b="0"/>
            <wp:docPr id="60005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02761" name=""/>
                    <pic:cNvPicPr/>
                  </pic:nvPicPr>
                  <pic:blipFill>
                    <a:blip r:embed="rId9"/>
                    <a:stretch>
                      <a:fillRect/>
                    </a:stretch>
                  </pic:blipFill>
                  <pic:spPr>
                    <a:xfrm>
                      <a:off x="0" y="0"/>
                      <a:ext cx="5400040" cy="3221990"/>
                    </a:xfrm>
                    <a:prstGeom prst="rect">
                      <a:avLst/>
                    </a:prstGeom>
                  </pic:spPr>
                </pic:pic>
              </a:graphicData>
            </a:graphic>
          </wp:inline>
        </w:drawing>
      </w:r>
    </w:p>
    <w:p w14:paraId="7CD57641" w14:textId="77777777" w:rsidR="00E5153C" w:rsidRDefault="00E5153C" w:rsidP="00340E8F">
      <w:pPr>
        <w:jc w:val="both"/>
        <w:rPr>
          <w:rFonts w:cs="Calibri"/>
          <w:lang w:val="es-ES"/>
        </w:rPr>
      </w:pPr>
    </w:p>
    <w:p w14:paraId="50A1BA81" w14:textId="77777777" w:rsidR="006B3C1D" w:rsidRDefault="006B3C1D" w:rsidP="00340E8F">
      <w:pPr>
        <w:jc w:val="both"/>
        <w:rPr>
          <w:rFonts w:cs="Calibri"/>
          <w:lang w:val="es-ES"/>
        </w:rPr>
      </w:pPr>
    </w:p>
    <w:p w14:paraId="7B8E0AFE" w14:textId="28CE21BC" w:rsidR="009657F9" w:rsidRPr="00A40431" w:rsidRDefault="00A40431" w:rsidP="00340E8F">
      <w:pPr>
        <w:jc w:val="both"/>
        <w:rPr>
          <w:rFonts w:cs="Calibri"/>
          <w:u w:val="single"/>
          <w:lang w:val="es-ES"/>
        </w:rPr>
      </w:pPr>
      <w:r>
        <w:rPr>
          <w:rFonts w:cs="Calibri"/>
          <w:u w:val="single"/>
          <w:lang w:val="es-ES"/>
        </w:rPr>
        <w:t xml:space="preserve">Como </w:t>
      </w:r>
      <w:r w:rsidR="009657F9" w:rsidRPr="00A40431">
        <w:rPr>
          <w:rFonts w:cs="Calibri"/>
          <w:u w:val="single"/>
          <w:lang w:val="es-ES"/>
        </w:rPr>
        <w:t xml:space="preserve">alternativas de solución </w:t>
      </w:r>
      <w:r>
        <w:rPr>
          <w:rFonts w:cs="Calibri"/>
          <w:u w:val="single"/>
          <w:lang w:val="es-ES"/>
        </w:rPr>
        <w:t xml:space="preserve">se </w:t>
      </w:r>
      <w:r w:rsidR="00DF6FDD">
        <w:rPr>
          <w:rFonts w:cs="Calibri"/>
          <w:u w:val="single"/>
          <w:lang w:val="es-ES"/>
        </w:rPr>
        <w:t>explican</w:t>
      </w:r>
      <w:r>
        <w:rPr>
          <w:rFonts w:cs="Calibri"/>
          <w:u w:val="single"/>
          <w:lang w:val="es-ES"/>
        </w:rPr>
        <w:t xml:space="preserve"> </w:t>
      </w:r>
      <w:r w:rsidR="009657F9" w:rsidRPr="00A40431">
        <w:rPr>
          <w:rFonts w:cs="Calibri"/>
          <w:u w:val="single"/>
          <w:lang w:val="es-ES"/>
        </w:rPr>
        <w:t>las siguientes:</w:t>
      </w:r>
    </w:p>
    <w:p w14:paraId="1B3ED0AF" w14:textId="77777777" w:rsidR="009657F9" w:rsidRDefault="009657F9" w:rsidP="00340E8F">
      <w:pPr>
        <w:jc w:val="both"/>
        <w:rPr>
          <w:rFonts w:cs="Calibri"/>
          <w:lang w:val="es-ES"/>
        </w:rPr>
      </w:pPr>
    </w:p>
    <w:p w14:paraId="68C28F2B" w14:textId="77777777" w:rsidR="009657F9" w:rsidRDefault="009657F9" w:rsidP="00340E8F">
      <w:pPr>
        <w:jc w:val="both"/>
        <w:rPr>
          <w:rFonts w:cs="Calibri"/>
          <w:lang w:val="es-ES"/>
        </w:rPr>
      </w:pPr>
    </w:p>
    <w:p w14:paraId="6CCFEC12" w14:textId="3C7006E2" w:rsidR="00DB30C1" w:rsidRPr="00DF6FDD" w:rsidRDefault="00DF6FDD" w:rsidP="00340E8F">
      <w:pPr>
        <w:jc w:val="both"/>
        <w:rPr>
          <w:rFonts w:cs="Calibri"/>
          <w:b/>
          <w:bCs/>
          <w:lang w:val="es-ES"/>
        </w:rPr>
      </w:pPr>
      <w:r w:rsidRPr="00DF6FDD">
        <w:rPr>
          <w:rFonts w:cs="Calibri"/>
          <w:b/>
          <w:bCs/>
          <w:lang w:val="es-ES"/>
        </w:rPr>
        <w:t xml:space="preserve">Mantenimiento de </w:t>
      </w:r>
      <w:r w:rsidR="00DB30C1" w:rsidRPr="00DF6FDD">
        <w:rPr>
          <w:rFonts w:cs="Calibri"/>
          <w:b/>
          <w:bCs/>
          <w:lang w:val="es-ES"/>
        </w:rPr>
        <w:t>los campos</w:t>
      </w:r>
      <w:r w:rsidRPr="00DF6FDD">
        <w:rPr>
          <w:rFonts w:cs="Calibri"/>
          <w:b/>
          <w:bCs/>
          <w:lang w:val="es-ES"/>
        </w:rPr>
        <w:t xml:space="preserve"> en PeopleSoft.</w:t>
      </w:r>
    </w:p>
    <w:p w14:paraId="45B4A063" w14:textId="77777777" w:rsidR="00DF6FDD" w:rsidRDefault="00DF6FDD" w:rsidP="00340E8F">
      <w:pPr>
        <w:jc w:val="both"/>
        <w:rPr>
          <w:rFonts w:cs="Calibri"/>
          <w:lang w:val="es-ES"/>
        </w:rPr>
      </w:pPr>
    </w:p>
    <w:p w14:paraId="07874818" w14:textId="148B9A5A" w:rsidR="00DF6FDD" w:rsidRDefault="00DF6FDD" w:rsidP="00340E8F">
      <w:pPr>
        <w:jc w:val="both"/>
        <w:rPr>
          <w:rFonts w:cs="Calibri"/>
          <w:lang w:val="es-ES"/>
        </w:rPr>
      </w:pPr>
      <w:r>
        <w:rPr>
          <w:rFonts w:cs="Calibri"/>
          <w:lang w:val="es-ES"/>
        </w:rPr>
        <w:t>A continuación</w:t>
      </w:r>
      <w:r w:rsidR="000E5F73">
        <w:rPr>
          <w:rFonts w:cs="Calibri"/>
          <w:lang w:val="es-ES"/>
        </w:rPr>
        <w:t>,</w:t>
      </w:r>
      <w:r>
        <w:rPr>
          <w:rFonts w:cs="Calibri"/>
          <w:lang w:val="es-ES"/>
        </w:rPr>
        <w:t xml:space="preserve"> se detalla los campos que </w:t>
      </w:r>
      <w:r w:rsidR="000E5F73">
        <w:rPr>
          <w:rFonts w:cs="Calibri"/>
          <w:lang w:val="es-ES"/>
        </w:rPr>
        <w:t xml:space="preserve">se recomienda </w:t>
      </w:r>
      <w:r w:rsidR="00936E1B">
        <w:rPr>
          <w:rFonts w:cs="Calibri"/>
          <w:lang w:val="es-ES"/>
        </w:rPr>
        <w:t>tengan</w:t>
      </w:r>
      <w:r>
        <w:rPr>
          <w:rFonts w:cs="Calibri"/>
          <w:lang w:val="es-ES"/>
        </w:rPr>
        <w:t xml:space="preserve"> </w:t>
      </w:r>
      <w:r w:rsidR="000E5F73">
        <w:rPr>
          <w:rFonts w:cs="Calibri"/>
          <w:lang w:val="es-ES"/>
        </w:rPr>
        <w:t xml:space="preserve">siempre </w:t>
      </w:r>
      <w:r>
        <w:rPr>
          <w:rFonts w:cs="Calibri"/>
          <w:lang w:val="es-ES"/>
        </w:rPr>
        <w:t>valores válidos al momento de dar mantenimiento a un Cliente de Banca.</w:t>
      </w:r>
    </w:p>
    <w:p w14:paraId="5DE3A59C" w14:textId="77777777" w:rsidR="00DF6FDD" w:rsidRDefault="00DF6FDD" w:rsidP="00340E8F">
      <w:pPr>
        <w:jc w:val="both"/>
        <w:rPr>
          <w:rFonts w:cs="Calibri"/>
          <w:lang w:val="es-ES"/>
        </w:rPr>
      </w:pPr>
    </w:p>
    <w:p w14:paraId="6B117E7D" w14:textId="5E5CE823" w:rsidR="000E5F73" w:rsidRDefault="000E5F73" w:rsidP="00340E8F">
      <w:pPr>
        <w:jc w:val="both"/>
        <w:rPr>
          <w:rFonts w:cs="Calibri"/>
          <w:lang w:val="es-ES"/>
        </w:rPr>
      </w:pPr>
      <w:r>
        <w:rPr>
          <w:rFonts w:cs="Calibri"/>
          <w:lang w:val="es-ES"/>
        </w:rPr>
        <w:t>Persona Jurídica:</w:t>
      </w:r>
    </w:p>
    <w:p w14:paraId="5964528F" w14:textId="77777777" w:rsidR="00DB30C1" w:rsidRDefault="00DB30C1" w:rsidP="00340E8F">
      <w:pPr>
        <w:jc w:val="both"/>
        <w:rPr>
          <w:rFonts w:cs="Calibri"/>
          <w:lang w:val="es-ES"/>
        </w:rPr>
      </w:pPr>
    </w:p>
    <w:p w14:paraId="6B16FE38" w14:textId="77777777" w:rsidR="00DF6FDD" w:rsidRDefault="00DF6FDD" w:rsidP="00DF6FDD">
      <w:pPr>
        <w:jc w:val="both"/>
        <w:rPr>
          <w:rFonts w:cs="Calibri"/>
          <w:lang w:val="es-ES"/>
        </w:rPr>
      </w:pPr>
      <w:r w:rsidRPr="00E138C0">
        <w:rPr>
          <w:rFonts w:cs="Calibri"/>
          <w:noProof/>
          <w:lang w:val="es-ES"/>
        </w:rPr>
        <w:drawing>
          <wp:inline distT="0" distB="0" distL="0" distR="0" wp14:anchorId="74658403" wp14:editId="75865D06">
            <wp:extent cx="5400040" cy="3064510"/>
            <wp:effectExtent l="0" t="0" r="0" b="2540"/>
            <wp:docPr id="1453457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57406" name=""/>
                    <pic:cNvPicPr/>
                  </pic:nvPicPr>
                  <pic:blipFill>
                    <a:blip r:embed="rId31"/>
                    <a:stretch>
                      <a:fillRect/>
                    </a:stretch>
                  </pic:blipFill>
                  <pic:spPr>
                    <a:xfrm>
                      <a:off x="0" y="0"/>
                      <a:ext cx="5400040" cy="3064510"/>
                    </a:xfrm>
                    <a:prstGeom prst="rect">
                      <a:avLst/>
                    </a:prstGeom>
                  </pic:spPr>
                </pic:pic>
              </a:graphicData>
            </a:graphic>
          </wp:inline>
        </w:drawing>
      </w:r>
    </w:p>
    <w:p w14:paraId="6C23A78C" w14:textId="77777777" w:rsidR="00DF6FDD" w:rsidRDefault="00DF6FDD" w:rsidP="00DF6FDD">
      <w:pPr>
        <w:jc w:val="both"/>
        <w:rPr>
          <w:rFonts w:cs="Calibri"/>
          <w:lang w:val="es-ES"/>
        </w:rPr>
      </w:pPr>
    </w:p>
    <w:p w14:paraId="2EDF93C8" w14:textId="77777777" w:rsidR="00DF6FDD" w:rsidRDefault="00DF6FDD" w:rsidP="00DF6FDD">
      <w:pPr>
        <w:jc w:val="both"/>
        <w:rPr>
          <w:rFonts w:cs="Calibri"/>
          <w:lang w:val="es-ES"/>
        </w:rPr>
      </w:pPr>
    </w:p>
    <w:p w14:paraId="5235251D" w14:textId="5AD36BBC" w:rsidR="00DF6FDD" w:rsidRDefault="000E5F73" w:rsidP="00DF6FDD">
      <w:pPr>
        <w:jc w:val="both"/>
        <w:rPr>
          <w:rFonts w:cs="Calibri"/>
          <w:lang w:val="es-ES"/>
        </w:rPr>
      </w:pPr>
      <w:r>
        <w:rPr>
          <w:rFonts w:cs="Calibri"/>
          <w:lang w:val="es-ES"/>
        </w:rPr>
        <w:t>Persona Natural.</w:t>
      </w:r>
    </w:p>
    <w:p w14:paraId="5BDDB1FC" w14:textId="77777777" w:rsidR="00DF6FDD" w:rsidRDefault="00DF6FDD" w:rsidP="00DF6FDD">
      <w:pPr>
        <w:jc w:val="both"/>
        <w:rPr>
          <w:rFonts w:cs="Calibri"/>
          <w:lang w:val="es-ES"/>
        </w:rPr>
      </w:pPr>
    </w:p>
    <w:p w14:paraId="6301F254" w14:textId="77777777" w:rsidR="00DF6FDD" w:rsidRDefault="00DF6FDD" w:rsidP="00DF6FDD">
      <w:pPr>
        <w:jc w:val="both"/>
        <w:rPr>
          <w:rFonts w:cs="Calibri"/>
          <w:lang w:val="es-ES"/>
        </w:rPr>
      </w:pPr>
      <w:r w:rsidRPr="007A0AA0">
        <w:rPr>
          <w:rFonts w:cs="Calibri"/>
          <w:noProof/>
          <w:lang w:val="es-ES"/>
        </w:rPr>
        <w:lastRenderedPageBreak/>
        <w:drawing>
          <wp:inline distT="0" distB="0" distL="0" distR="0" wp14:anchorId="3EABABC9" wp14:editId="5AEA1A8E">
            <wp:extent cx="5400040" cy="4496435"/>
            <wp:effectExtent l="0" t="0" r="0" b="0"/>
            <wp:docPr id="418201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01146" name=""/>
                    <pic:cNvPicPr/>
                  </pic:nvPicPr>
                  <pic:blipFill>
                    <a:blip r:embed="rId32"/>
                    <a:stretch>
                      <a:fillRect/>
                    </a:stretch>
                  </pic:blipFill>
                  <pic:spPr>
                    <a:xfrm>
                      <a:off x="0" y="0"/>
                      <a:ext cx="5400040" cy="4496435"/>
                    </a:xfrm>
                    <a:prstGeom prst="rect">
                      <a:avLst/>
                    </a:prstGeom>
                  </pic:spPr>
                </pic:pic>
              </a:graphicData>
            </a:graphic>
          </wp:inline>
        </w:drawing>
      </w:r>
    </w:p>
    <w:p w14:paraId="5CBA5BED" w14:textId="77777777" w:rsidR="00DF6FDD" w:rsidRDefault="00DF6FDD" w:rsidP="00DF6FDD">
      <w:pPr>
        <w:jc w:val="both"/>
        <w:rPr>
          <w:rFonts w:cs="Calibri"/>
          <w:lang w:val="es-ES"/>
        </w:rPr>
      </w:pPr>
    </w:p>
    <w:p w14:paraId="2E9CD74B" w14:textId="77777777" w:rsidR="00DF6FDD" w:rsidRDefault="00DF6FDD" w:rsidP="00340E8F">
      <w:pPr>
        <w:jc w:val="both"/>
        <w:rPr>
          <w:rFonts w:cs="Calibri"/>
          <w:lang w:val="es-ES"/>
        </w:rPr>
      </w:pPr>
    </w:p>
    <w:p w14:paraId="63091273" w14:textId="2820579D" w:rsidR="00E6004C" w:rsidRDefault="00E6004C" w:rsidP="00E6004C">
      <w:pPr>
        <w:jc w:val="both"/>
        <w:rPr>
          <w:rFonts w:cs="Calibri"/>
          <w:lang w:val="es-ES"/>
        </w:rPr>
      </w:pPr>
      <w:r w:rsidRPr="00E6004C">
        <w:rPr>
          <w:rFonts w:cs="Calibri"/>
          <w:b/>
          <w:bCs/>
          <w:lang w:val="es-ES"/>
        </w:rPr>
        <w:t>Importante</w:t>
      </w:r>
      <w:r>
        <w:rPr>
          <w:rFonts w:cs="Calibri"/>
          <w:lang w:val="es-ES"/>
        </w:rPr>
        <w:t xml:space="preserve">: Para Contactos que no tienen relación comercial con Diners Club, no aplica el llenar todos los campos en PeopleSoft; debido a que un contacto se crea solo con datos básicos. En este caso se debe obviar los </w:t>
      </w:r>
      <w:proofErr w:type="spellStart"/>
      <w:r>
        <w:rPr>
          <w:rFonts w:cs="Calibri"/>
          <w:lang w:val="es-ES"/>
        </w:rPr>
        <w:t>warnings</w:t>
      </w:r>
      <w:proofErr w:type="spellEnd"/>
      <w:r>
        <w:rPr>
          <w:rFonts w:cs="Calibri"/>
          <w:lang w:val="es-ES"/>
        </w:rPr>
        <w:t>.</w:t>
      </w:r>
    </w:p>
    <w:p w14:paraId="51A7D86F" w14:textId="77777777" w:rsidR="00E6004C" w:rsidRDefault="00E6004C" w:rsidP="00E6004C">
      <w:pPr>
        <w:jc w:val="both"/>
        <w:rPr>
          <w:rFonts w:cs="Calibri"/>
          <w:lang w:val="es-ES"/>
        </w:rPr>
      </w:pPr>
    </w:p>
    <w:p w14:paraId="052CAF88" w14:textId="77777777" w:rsidR="00E6004C" w:rsidRDefault="00E6004C" w:rsidP="00E6004C">
      <w:pPr>
        <w:jc w:val="both"/>
        <w:rPr>
          <w:rFonts w:cs="Calibri"/>
          <w:lang w:val="es-ES"/>
        </w:rPr>
      </w:pPr>
    </w:p>
    <w:p w14:paraId="4D9B81B4" w14:textId="1E9A9F94" w:rsidR="000E5F73" w:rsidRDefault="000E5F73" w:rsidP="00340E8F">
      <w:pPr>
        <w:jc w:val="both"/>
        <w:rPr>
          <w:rFonts w:cs="Calibri"/>
          <w:lang w:val="es-ES"/>
        </w:rPr>
      </w:pPr>
      <w:r>
        <w:rPr>
          <w:rFonts w:cs="Calibri"/>
          <w:lang w:val="es-ES"/>
        </w:rPr>
        <w:t>Direcciones:</w:t>
      </w:r>
    </w:p>
    <w:p w14:paraId="77F10227" w14:textId="4129FE8E" w:rsidR="000E5F73" w:rsidRDefault="000E5F73" w:rsidP="00340E8F">
      <w:pPr>
        <w:jc w:val="both"/>
        <w:rPr>
          <w:rFonts w:cs="Calibri"/>
          <w:lang w:val="es-ES"/>
        </w:rPr>
      </w:pPr>
    </w:p>
    <w:p w14:paraId="361AF8EC" w14:textId="4CEF46B8" w:rsidR="000E5F73" w:rsidRDefault="000E5F73" w:rsidP="00340E8F">
      <w:pPr>
        <w:jc w:val="both"/>
        <w:rPr>
          <w:rFonts w:cs="Calibri"/>
          <w:lang w:val="es-ES"/>
        </w:rPr>
      </w:pPr>
      <w:r w:rsidRPr="000E5F73">
        <w:rPr>
          <w:rFonts w:cs="Calibri"/>
          <w:b/>
          <w:bCs/>
          <w:lang w:val="es-ES"/>
        </w:rPr>
        <w:t>Nota:</w:t>
      </w:r>
      <w:r>
        <w:rPr>
          <w:rFonts w:cs="Calibri"/>
          <w:lang w:val="es-ES"/>
        </w:rPr>
        <w:t xml:space="preserve"> Considerar que para la dirección se permite hasta 4 teléfonos y 1 correo electrónico.</w:t>
      </w:r>
    </w:p>
    <w:p w14:paraId="54426912" w14:textId="77777777" w:rsidR="000E5F73" w:rsidRDefault="000E5F73" w:rsidP="00340E8F">
      <w:pPr>
        <w:jc w:val="both"/>
        <w:rPr>
          <w:rFonts w:cs="Calibri"/>
          <w:lang w:val="es-ES"/>
        </w:rPr>
      </w:pPr>
    </w:p>
    <w:p w14:paraId="45FBDEDB" w14:textId="48FC7251" w:rsidR="000E5F73" w:rsidRDefault="000E5F73" w:rsidP="00340E8F">
      <w:pPr>
        <w:jc w:val="both"/>
        <w:rPr>
          <w:rFonts w:cs="Calibri"/>
          <w:lang w:val="es-ES"/>
        </w:rPr>
      </w:pPr>
      <w:r w:rsidRPr="000E5F73">
        <w:rPr>
          <w:rFonts w:cs="Calibri"/>
          <w:noProof/>
          <w:lang w:val="es-ES"/>
        </w:rPr>
        <w:lastRenderedPageBreak/>
        <w:drawing>
          <wp:inline distT="0" distB="0" distL="0" distR="0" wp14:anchorId="17BA750E" wp14:editId="367B95BE">
            <wp:extent cx="5400040" cy="3122930"/>
            <wp:effectExtent l="0" t="0" r="0" b="1270"/>
            <wp:docPr id="644222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22842" name=""/>
                    <pic:cNvPicPr/>
                  </pic:nvPicPr>
                  <pic:blipFill>
                    <a:blip r:embed="rId33"/>
                    <a:stretch>
                      <a:fillRect/>
                    </a:stretch>
                  </pic:blipFill>
                  <pic:spPr>
                    <a:xfrm>
                      <a:off x="0" y="0"/>
                      <a:ext cx="5400040" cy="3122930"/>
                    </a:xfrm>
                    <a:prstGeom prst="rect">
                      <a:avLst/>
                    </a:prstGeom>
                  </pic:spPr>
                </pic:pic>
              </a:graphicData>
            </a:graphic>
          </wp:inline>
        </w:drawing>
      </w:r>
    </w:p>
    <w:p w14:paraId="4F0116DE" w14:textId="77777777" w:rsidR="00DF6FDD" w:rsidRDefault="00DF6FDD" w:rsidP="00340E8F">
      <w:pPr>
        <w:jc w:val="both"/>
        <w:rPr>
          <w:rFonts w:cs="Calibri"/>
          <w:lang w:val="es-ES"/>
        </w:rPr>
      </w:pPr>
    </w:p>
    <w:p w14:paraId="4B5CEBD6" w14:textId="77777777" w:rsidR="000E5F73" w:rsidRDefault="000E5F73" w:rsidP="00340E8F">
      <w:pPr>
        <w:jc w:val="both"/>
        <w:rPr>
          <w:rFonts w:cs="Calibri"/>
          <w:lang w:val="es-ES"/>
        </w:rPr>
      </w:pPr>
    </w:p>
    <w:p w14:paraId="7D7DE8C0" w14:textId="195D51BF" w:rsidR="008B4242" w:rsidRPr="008B4242" w:rsidRDefault="008B4242" w:rsidP="00340E8F">
      <w:pPr>
        <w:jc w:val="both"/>
        <w:rPr>
          <w:rFonts w:cs="Calibri"/>
          <w:b/>
          <w:bCs/>
          <w:lang w:val="es-ES"/>
        </w:rPr>
      </w:pPr>
      <w:r w:rsidRPr="008B4242">
        <w:rPr>
          <w:rFonts w:cs="Calibri"/>
          <w:b/>
          <w:bCs/>
          <w:lang w:val="es-ES"/>
        </w:rPr>
        <w:t>Opción Visualización LOG en el Gestor.</w:t>
      </w:r>
    </w:p>
    <w:p w14:paraId="25E93AF5" w14:textId="77777777" w:rsidR="008B4242" w:rsidRDefault="008B4242" w:rsidP="00340E8F">
      <w:pPr>
        <w:jc w:val="both"/>
        <w:rPr>
          <w:rFonts w:cs="Calibri"/>
          <w:lang w:val="es-ES"/>
        </w:rPr>
      </w:pPr>
    </w:p>
    <w:p w14:paraId="3E9A1404" w14:textId="77777777" w:rsidR="008B4242" w:rsidRDefault="008B4242" w:rsidP="00340E8F">
      <w:pPr>
        <w:jc w:val="both"/>
        <w:rPr>
          <w:rFonts w:cs="Calibri"/>
          <w:lang w:val="es-ES"/>
        </w:rPr>
      </w:pPr>
    </w:p>
    <w:p w14:paraId="738C3A1F" w14:textId="39708575" w:rsidR="00DF6FDD" w:rsidRDefault="008B4242" w:rsidP="00340E8F">
      <w:pPr>
        <w:jc w:val="both"/>
        <w:rPr>
          <w:rFonts w:cs="Calibri"/>
          <w:lang w:val="es-ES"/>
        </w:rPr>
      </w:pPr>
      <w:r>
        <w:rPr>
          <w:rFonts w:cs="Calibri"/>
          <w:lang w:val="es-ES"/>
        </w:rPr>
        <w:t xml:space="preserve">Actualmente existe una opción de Visualización del </w:t>
      </w:r>
      <w:r w:rsidR="00DF6FDD">
        <w:rPr>
          <w:rFonts w:cs="Calibri"/>
          <w:lang w:val="es-ES"/>
        </w:rPr>
        <w:t>LOG</w:t>
      </w:r>
      <w:r>
        <w:rPr>
          <w:rFonts w:cs="Calibri"/>
          <w:lang w:val="es-ES"/>
        </w:rPr>
        <w:t xml:space="preserve"> en Gestor Producción, para revisar los posibles errores que se dan cuando no se logró crear el cliente en T24.</w:t>
      </w:r>
    </w:p>
    <w:p w14:paraId="2D99F4B9" w14:textId="77777777" w:rsidR="008B4242" w:rsidRDefault="008B4242" w:rsidP="00340E8F">
      <w:pPr>
        <w:jc w:val="both"/>
        <w:rPr>
          <w:rFonts w:cs="Calibri"/>
          <w:lang w:val="es-ES"/>
        </w:rPr>
      </w:pPr>
    </w:p>
    <w:p w14:paraId="5F6028EF" w14:textId="77777777" w:rsidR="008B4242" w:rsidRDefault="008B4242" w:rsidP="008B4242">
      <w:r>
        <w:t xml:space="preserve">Opción </w:t>
      </w:r>
      <w:r w:rsidRPr="0054512A">
        <w:t xml:space="preserve">  9   54   4</w:t>
      </w:r>
      <w:r>
        <w:t>3</w:t>
      </w:r>
      <w:r w:rsidRPr="0054512A">
        <w:t xml:space="preserve">    CONSULTA DE LOG DE TRANSACCIONES MULLOGP  </w:t>
      </w:r>
    </w:p>
    <w:p w14:paraId="070F47B9" w14:textId="77777777" w:rsidR="008B4242" w:rsidRDefault="008B4242" w:rsidP="008B4242"/>
    <w:p w14:paraId="703F3116" w14:textId="77777777" w:rsidR="008B4242" w:rsidRPr="0054512A" w:rsidRDefault="008B4242" w:rsidP="008B4242">
      <w:r w:rsidRPr="0054512A">
        <w:rPr>
          <w:noProof/>
        </w:rPr>
        <w:drawing>
          <wp:inline distT="0" distB="0" distL="0" distR="0" wp14:anchorId="61F137EA" wp14:editId="7DFAF8E0">
            <wp:extent cx="5400040" cy="2623820"/>
            <wp:effectExtent l="0" t="0" r="0" b="5080"/>
            <wp:docPr id="1327505007"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05007" name="Imagen 1" descr="Pantalla de computadora con letras&#10;&#10;El contenido generado por IA puede ser incorrecto."/>
                    <pic:cNvPicPr/>
                  </pic:nvPicPr>
                  <pic:blipFill>
                    <a:blip r:embed="rId34"/>
                    <a:stretch>
                      <a:fillRect/>
                    </a:stretch>
                  </pic:blipFill>
                  <pic:spPr>
                    <a:xfrm>
                      <a:off x="0" y="0"/>
                      <a:ext cx="5400040" cy="2623820"/>
                    </a:xfrm>
                    <a:prstGeom prst="rect">
                      <a:avLst/>
                    </a:prstGeom>
                  </pic:spPr>
                </pic:pic>
              </a:graphicData>
            </a:graphic>
          </wp:inline>
        </w:drawing>
      </w:r>
    </w:p>
    <w:p w14:paraId="434B11A0" w14:textId="77777777" w:rsidR="008B4242" w:rsidRDefault="008B4242" w:rsidP="008B4242"/>
    <w:p w14:paraId="31F0120D" w14:textId="77777777" w:rsidR="008B4242" w:rsidRDefault="008B4242" w:rsidP="008B4242">
      <w:pPr>
        <w:jc w:val="both"/>
        <w:rPr>
          <w:rFonts w:cs="Calibri"/>
          <w:lang w:val="es-ES"/>
        </w:rPr>
      </w:pPr>
    </w:p>
    <w:p w14:paraId="3A5D76E3" w14:textId="48A116F8" w:rsidR="009A38CC" w:rsidRDefault="008B4242" w:rsidP="00340E8F">
      <w:pPr>
        <w:jc w:val="both"/>
        <w:rPr>
          <w:rFonts w:cs="Calibri"/>
          <w:lang w:val="es-ES"/>
        </w:rPr>
      </w:pPr>
      <w:r>
        <w:rPr>
          <w:rFonts w:cs="Calibri"/>
          <w:lang w:val="es-ES"/>
        </w:rPr>
        <w:t>El LOG permite realizar la búsqueda por Número de Documento, Fecha de Transacción, Hora de Transacción.</w:t>
      </w:r>
    </w:p>
    <w:p w14:paraId="72A3C300" w14:textId="77777777" w:rsidR="003A7914" w:rsidRDefault="003A7914" w:rsidP="00340E8F">
      <w:pPr>
        <w:jc w:val="both"/>
        <w:rPr>
          <w:rFonts w:cs="Calibri"/>
          <w:lang w:val="es-ES"/>
        </w:rPr>
      </w:pPr>
    </w:p>
    <w:p w14:paraId="439AD4BD" w14:textId="77777777" w:rsidR="003A7914" w:rsidRDefault="003A7914" w:rsidP="00340E8F">
      <w:pPr>
        <w:jc w:val="both"/>
        <w:rPr>
          <w:rFonts w:cs="Calibri"/>
          <w:lang w:val="es-ES"/>
        </w:rPr>
      </w:pPr>
    </w:p>
    <w:p w14:paraId="1F0D0576" w14:textId="77777777" w:rsidR="0002259C" w:rsidRDefault="0002259C" w:rsidP="00DF756B">
      <w:pPr>
        <w:jc w:val="both"/>
        <w:rPr>
          <w:rFonts w:cs="Calibri"/>
          <w:b/>
          <w:bCs/>
          <w:lang w:val="es-ES"/>
        </w:rPr>
      </w:pPr>
    </w:p>
    <w:p w14:paraId="3373A7CB" w14:textId="77777777" w:rsidR="0002259C" w:rsidRDefault="0002259C" w:rsidP="00DF756B">
      <w:pPr>
        <w:jc w:val="both"/>
        <w:rPr>
          <w:rFonts w:cs="Calibri"/>
          <w:b/>
          <w:bCs/>
          <w:lang w:val="es-ES"/>
        </w:rPr>
      </w:pPr>
    </w:p>
    <w:p w14:paraId="457D8FD2" w14:textId="77777777" w:rsidR="0002259C" w:rsidRDefault="0002259C" w:rsidP="00DF756B">
      <w:pPr>
        <w:jc w:val="both"/>
        <w:rPr>
          <w:rFonts w:cs="Calibri"/>
          <w:b/>
          <w:bCs/>
          <w:lang w:val="es-ES"/>
        </w:rPr>
      </w:pPr>
    </w:p>
    <w:p w14:paraId="03573F74" w14:textId="77777777" w:rsidR="0002259C" w:rsidRDefault="0002259C" w:rsidP="00DF756B">
      <w:pPr>
        <w:jc w:val="both"/>
        <w:rPr>
          <w:rFonts w:cs="Calibri"/>
          <w:b/>
          <w:bCs/>
          <w:lang w:val="es-ES"/>
        </w:rPr>
      </w:pPr>
    </w:p>
    <w:p w14:paraId="785B7E3D" w14:textId="77777777" w:rsidR="0002259C" w:rsidRDefault="0002259C" w:rsidP="00DF756B">
      <w:pPr>
        <w:jc w:val="both"/>
        <w:rPr>
          <w:rFonts w:cs="Calibri"/>
          <w:b/>
          <w:bCs/>
          <w:lang w:val="es-ES"/>
        </w:rPr>
      </w:pPr>
    </w:p>
    <w:p w14:paraId="739E9BB5" w14:textId="452A0701" w:rsidR="00DF756B" w:rsidRPr="00DF756B" w:rsidRDefault="00DF756B" w:rsidP="00DF756B">
      <w:pPr>
        <w:jc w:val="both"/>
        <w:rPr>
          <w:rFonts w:cs="Calibri"/>
          <w:b/>
          <w:bCs/>
          <w:lang w:val="es-ES"/>
        </w:rPr>
      </w:pPr>
      <w:r w:rsidRPr="00DF756B">
        <w:rPr>
          <w:rFonts w:cs="Calibri"/>
          <w:b/>
          <w:bCs/>
          <w:lang w:val="es-ES"/>
        </w:rPr>
        <w:lastRenderedPageBreak/>
        <w:t>Problema en el Envío de Direcciones a T24.</w:t>
      </w:r>
    </w:p>
    <w:p w14:paraId="518C4401" w14:textId="77777777" w:rsidR="00DF756B" w:rsidRDefault="00DF756B" w:rsidP="00DF756B">
      <w:pPr>
        <w:jc w:val="both"/>
        <w:rPr>
          <w:rFonts w:cs="Calibri"/>
          <w:lang w:val="es-ES"/>
        </w:rPr>
      </w:pPr>
    </w:p>
    <w:p w14:paraId="25A9596B" w14:textId="2F573B29" w:rsidR="00DF756B" w:rsidRDefault="00224896" w:rsidP="00DF756B">
      <w:pPr>
        <w:jc w:val="both"/>
        <w:rPr>
          <w:rFonts w:cs="Calibri"/>
          <w:lang w:val="es-ES"/>
        </w:rPr>
      </w:pPr>
      <w:r>
        <w:rPr>
          <w:rFonts w:cs="Calibri"/>
          <w:lang w:val="es-ES"/>
        </w:rPr>
        <w:t xml:space="preserve">Se evidenció que existe un problema </w:t>
      </w:r>
      <w:r w:rsidR="00F1037F">
        <w:rPr>
          <w:rFonts w:cs="Calibri"/>
          <w:lang w:val="es-ES"/>
        </w:rPr>
        <w:t>al momento de guardar la dirección del Cliente o del Contacto en T24.</w:t>
      </w:r>
    </w:p>
    <w:p w14:paraId="5959BC45" w14:textId="77777777" w:rsidR="00F1037F" w:rsidRDefault="00F1037F" w:rsidP="00DF756B">
      <w:pPr>
        <w:jc w:val="both"/>
        <w:rPr>
          <w:rFonts w:cs="Calibri"/>
          <w:lang w:val="es-ES"/>
        </w:rPr>
      </w:pPr>
    </w:p>
    <w:p w14:paraId="113E67F6" w14:textId="1B525051" w:rsidR="00F1037F" w:rsidRDefault="00F1037F" w:rsidP="00DF756B">
      <w:pPr>
        <w:jc w:val="both"/>
        <w:rPr>
          <w:rFonts w:cs="Calibri"/>
          <w:lang w:val="es-ES"/>
        </w:rPr>
      </w:pPr>
      <w:r>
        <w:rPr>
          <w:rFonts w:cs="Calibri"/>
          <w:lang w:val="es-ES"/>
        </w:rPr>
        <w:t>La trama generada para T24 es la siguiente:</w:t>
      </w:r>
    </w:p>
    <w:p w14:paraId="45B0ADB1" w14:textId="77777777" w:rsidR="0002259C" w:rsidRDefault="0002259C" w:rsidP="00DF756B">
      <w:pPr>
        <w:jc w:val="both"/>
        <w:rPr>
          <w:rFonts w:cs="Calibri"/>
          <w:lang w:val="es-ES"/>
        </w:rPr>
      </w:pPr>
    </w:p>
    <w:p w14:paraId="3ACF7024" w14:textId="77777777" w:rsidR="0002259C" w:rsidRDefault="0002259C" w:rsidP="00DF756B">
      <w:pPr>
        <w:jc w:val="both"/>
        <w:rPr>
          <w:rFonts w:cs="Calibri"/>
          <w:lang w:val="es-ES"/>
        </w:rPr>
      </w:pPr>
    </w:p>
    <w:p w14:paraId="069F558D" w14:textId="50F31D65" w:rsidR="0002259C" w:rsidRDefault="0002259C" w:rsidP="00DF756B">
      <w:pPr>
        <w:jc w:val="both"/>
        <w:rPr>
          <w:rFonts w:cs="Calibri"/>
          <w:lang w:val="es-ES"/>
        </w:rPr>
      </w:pPr>
      <w:r w:rsidRPr="0002259C">
        <w:rPr>
          <w:rFonts w:cs="Calibri"/>
          <w:noProof/>
          <w:lang w:val="es-ES"/>
        </w:rPr>
        <w:drawing>
          <wp:inline distT="0" distB="0" distL="0" distR="0" wp14:anchorId="19BB8AB4" wp14:editId="4AC4DB27">
            <wp:extent cx="5044877" cy="3299746"/>
            <wp:effectExtent l="0" t="0" r="3810" b="0"/>
            <wp:docPr id="805720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20519" name=""/>
                    <pic:cNvPicPr/>
                  </pic:nvPicPr>
                  <pic:blipFill>
                    <a:blip r:embed="rId35"/>
                    <a:stretch>
                      <a:fillRect/>
                    </a:stretch>
                  </pic:blipFill>
                  <pic:spPr>
                    <a:xfrm>
                      <a:off x="0" y="0"/>
                      <a:ext cx="5044877" cy="3299746"/>
                    </a:xfrm>
                    <a:prstGeom prst="rect">
                      <a:avLst/>
                    </a:prstGeom>
                  </pic:spPr>
                </pic:pic>
              </a:graphicData>
            </a:graphic>
          </wp:inline>
        </w:drawing>
      </w:r>
    </w:p>
    <w:p w14:paraId="3974659D" w14:textId="77777777" w:rsidR="00DF756B" w:rsidRDefault="00DF756B" w:rsidP="00DF756B">
      <w:pPr>
        <w:jc w:val="both"/>
        <w:rPr>
          <w:rFonts w:cs="Calibri"/>
          <w:lang w:val="es-ES"/>
        </w:rPr>
      </w:pPr>
    </w:p>
    <w:p w14:paraId="29D2B540" w14:textId="77777777" w:rsidR="0002259C" w:rsidRDefault="0002259C" w:rsidP="00DF756B">
      <w:pPr>
        <w:jc w:val="both"/>
        <w:rPr>
          <w:rFonts w:cs="Calibri"/>
          <w:lang w:val="es-ES"/>
        </w:rPr>
      </w:pPr>
    </w:p>
    <w:p w14:paraId="34095C54" w14:textId="013829E3" w:rsidR="0002259C" w:rsidRDefault="00F1037F" w:rsidP="00DF756B">
      <w:pPr>
        <w:jc w:val="both"/>
        <w:rPr>
          <w:rFonts w:cs="Calibri"/>
          <w:lang w:val="es-ES"/>
        </w:rPr>
      </w:pPr>
      <w:r>
        <w:rPr>
          <w:rFonts w:cs="Calibri"/>
          <w:lang w:val="es-ES"/>
        </w:rPr>
        <w:t>Sin embargo; dentro del Servicio Web del BROKER NO está soportando el manejo de hasta 4 teléfonos. Solo está permitiendo el manejo de hasta 2 teléfonos y cuando excede este tamaño NO guarda el cliente en T24, presentando el mensaje de error.</w:t>
      </w:r>
    </w:p>
    <w:p w14:paraId="229CA794" w14:textId="77777777" w:rsidR="00F1037F" w:rsidRDefault="00F1037F" w:rsidP="00DF756B">
      <w:pPr>
        <w:jc w:val="both"/>
        <w:rPr>
          <w:rFonts w:cs="Calibri"/>
          <w:lang w:val="es-ES"/>
        </w:rPr>
      </w:pPr>
    </w:p>
    <w:p w14:paraId="3168D3E6" w14:textId="77777777" w:rsidR="00DF756B" w:rsidRDefault="00DF756B" w:rsidP="00DF756B">
      <w:pPr>
        <w:jc w:val="both"/>
        <w:rPr>
          <w:rFonts w:cs="Calibri"/>
          <w:lang w:val="es-ES"/>
        </w:rPr>
      </w:pPr>
    </w:p>
    <w:p w14:paraId="23C08107" w14:textId="0C574F16" w:rsidR="00DF756B" w:rsidRDefault="00F1037F" w:rsidP="00340E8F">
      <w:pPr>
        <w:jc w:val="both"/>
        <w:rPr>
          <w:rFonts w:cs="Calibri"/>
          <w:lang w:val="es-ES"/>
        </w:rPr>
      </w:pPr>
      <w:r w:rsidRPr="00546274">
        <w:rPr>
          <w:noProof/>
        </w:rPr>
        <w:drawing>
          <wp:inline distT="0" distB="0" distL="0" distR="0" wp14:anchorId="0C81AA74" wp14:editId="17D69A02">
            <wp:extent cx="5400040" cy="3221990"/>
            <wp:effectExtent l="0" t="0" r="0" b="0"/>
            <wp:docPr id="104531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02761" name=""/>
                    <pic:cNvPicPr/>
                  </pic:nvPicPr>
                  <pic:blipFill>
                    <a:blip r:embed="rId9"/>
                    <a:stretch>
                      <a:fillRect/>
                    </a:stretch>
                  </pic:blipFill>
                  <pic:spPr>
                    <a:xfrm>
                      <a:off x="0" y="0"/>
                      <a:ext cx="5400040" cy="3221990"/>
                    </a:xfrm>
                    <a:prstGeom prst="rect">
                      <a:avLst/>
                    </a:prstGeom>
                  </pic:spPr>
                </pic:pic>
              </a:graphicData>
            </a:graphic>
          </wp:inline>
        </w:drawing>
      </w:r>
    </w:p>
    <w:p w14:paraId="729A7BA5" w14:textId="77777777" w:rsidR="00DF756B" w:rsidRDefault="00DF756B" w:rsidP="00340E8F">
      <w:pPr>
        <w:jc w:val="both"/>
        <w:rPr>
          <w:rFonts w:cs="Calibri"/>
          <w:lang w:val="es-ES"/>
        </w:rPr>
      </w:pPr>
    </w:p>
    <w:p w14:paraId="4BD5EC19" w14:textId="77777777" w:rsidR="00506177" w:rsidRPr="006C69AB" w:rsidRDefault="00506177" w:rsidP="00506177">
      <w:pPr>
        <w:jc w:val="both"/>
        <w:rPr>
          <w:rFonts w:cs="Calibri"/>
          <w:i/>
          <w:iCs/>
          <w:sz w:val="16"/>
          <w:szCs w:val="16"/>
          <w:lang w:val="es-ES"/>
        </w:rPr>
      </w:pPr>
      <w:r w:rsidRPr="006C69AB">
        <w:rPr>
          <w:rFonts w:cs="Calibri"/>
          <w:i/>
          <w:iCs/>
          <w:sz w:val="16"/>
          <w:szCs w:val="16"/>
          <w:lang w:val="es-ES"/>
        </w:rPr>
        <w:lastRenderedPageBreak/>
        <w:t xml:space="preserve">{"Codigo":"IIB-001","Descripcion":"Lista de Errores | </w:t>
      </w:r>
      <w:proofErr w:type="spellStart"/>
      <w:r w:rsidRPr="006C69AB">
        <w:rPr>
          <w:rFonts w:cs="Calibri"/>
          <w:i/>
          <w:iCs/>
          <w:sz w:val="16"/>
          <w:szCs w:val="16"/>
          <w:lang w:val="es-ES"/>
        </w:rPr>
        <w:t>Caught</w:t>
      </w:r>
      <w:proofErr w:type="spellEnd"/>
      <w:r w:rsidRPr="006C69AB">
        <w:rPr>
          <w:rFonts w:cs="Calibri"/>
          <w:i/>
          <w:iCs/>
          <w:sz w:val="16"/>
          <w:szCs w:val="16"/>
          <w:lang w:val="es-ES"/>
        </w:rPr>
        <w:t xml:space="preserve"> </w:t>
      </w:r>
      <w:proofErr w:type="spellStart"/>
      <w:r w:rsidRPr="006C69AB">
        <w:rPr>
          <w:rFonts w:cs="Calibri"/>
          <w:i/>
          <w:iCs/>
          <w:sz w:val="16"/>
          <w:szCs w:val="16"/>
          <w:lang w:val="es-ES"/>
        </w:rPr>
        <w:t>exception</w:t>
      </w:r>
      <w:proofErr w:type="spellEnd"/>
      <w:r w:rsidRPr="006C69AB">
        <w:rPr>
          <w:rFonts w:cs="Calibri"/>
          <w:i/>
          <w:iCs/>
          <w:sz w:val="16"/>
          <w:szCs w:val="16"/>
          <w:lang w:val="es-ES"/>
        </w:rPr>
        <w:t xml:space="preserve"> and </w:t>
      </w:r>
      <w:proofErr w:type="spellStart"/>
      <w:r w:rsidRPr="006C69AB">
        <w:rPr>
          <w:rFonts w:cs="Calibri"/>
          <w:i/>
          <w:iCs/>
          <w:sz w:val="16"/>
          <w:szCs w:val="16"/>
          <w:lang w:val="es-ES"/>
        </w:rPr>
        <w:t>rethrowing</w:t>
      </w:r>
      <w:proofErr w:type="spellEnd"/>
      <w:r w:rsidRPr="006C69AB">
        <w:rPr>
          <w:rFonts w:cs="Calibri"/>
          <w:i/>
          <w:iCs/>
          <w:sz w:val="16"/>
          <w:szCs w:val="16"/>
          <w:lang w:val="es-ES"/>
        </w:rPr>
        <w:t xml:space="preserve"> -- ([14]IntegracionWSClienteUnico.IntegracionWSClienteUnicoFlw.Parseo) | Error </w:t>
      </w:r>
      <w:proofErr w:type="spellStart"/>
      <w:r w:rsidRPr="006C69AB">
        <w:rPr>
          <w:rFonts w:cs="Calibri"/>
          <w:i/>
          <w:iCs/>
          <w:sz w:val="16"/>
          <w:szCs w:val="16"/>
          <w:lang w:val="es-ES"/>
        </w:rPr>
        <w:t>detected</w:t>
      </w:r>
      <w:proofErr w:type="spellEnd"/>
      <w:r w:rsidRPr="006C69AB">
        <w:rPr>
          <w:rFonts w:cs="Calibri"/>
          <w:i/>
          <w:iCs/>
          <w:sz w:val="16"/>
          <w:szCs w:val="16"/>
          <w:lang w:val="es-ES"/>
        </w:rPr>
        <w:t xml:space="preserve">, </w:t>
      </w:r>
      <w:proofErr w:type="spellStart"/>
      <w:r w:rsidRPr="006C69AB">
        <w:rPr>
          <w:rFonts w:cs="Calibri"/>
          <w:i/>
          <w:iCs/>
          <w:sz w:val="16"/>
          <w:szCs w:val="16"/>
          <w:lang w:val="es-ES"/>
        </w:rPr>
        <w:t>rethrowing</w:t>
      </w:r>
      <w:proofErr w:type="spellEnd"/>
      <w:r w:rsidRPr="006C69AB">
        <w:rPr>
          <w:rFonts w:cs="Calibri"/>
          <w:i/>
          <w:iCs/>
          <w:sz w:val="16"/>
          <w:szCs w:val="16"/>
          <w:lang w:val="es-ES"/>
        </w:rPr>
        <w:t xml:space="preserve"> -- ([5].</w:t>
      </w:r>
      <w:proofErr w:type="spellStart"/>
      <w:r w:rsidRPr="006C69AB">
        <w:rPr>
          <w:rFonts w:cs="Calibri"/>
          <w:i/>
          <w:iCs/>
          <w:sz w:val="16"/>
          <w:szCs w:val="16"/>
          <w:lang w:val="es-ES"/>
        </w:rPr>
        <w:t>ParsearDatos.Main</w:t>
      </w:r>
      <w:proofErr w:type="spellEnd"/>
      <w:r w:rsidRPr="006C69AB">
        <w:rPr>
          <w:rFonts w:cs="Calibri"/>
          <w:i/>
          <w:iCs/>
          <w:sz w:val="16"/>
          <w:szCs w:val="16"/>
          <w:lang w:val="es-ES"/>
        </w:rPr>
        <w:t xml:space="preserve">,[5]127.4,[5]CALL FormatearInvocacionT24(Environment.MensajeClientesT24.DatoCliT24.DFDL.DatoCliT24, Environment.MensajeClientesT24.DireccionesT24.DFDL.DireccionesT24, 'DataT24');) | Error </w:t>
      </w:r>
      <w:proofErr w:type="spellStart"/>
      <w:r w:rsidRPr="006C69AB">
        <w:rPr>
          <w:rFonts w:cs="Calibri"/>
          <w:i/>
          <w:iCs/>
          <w:sz w:val="16"/>
          <w:szCs w:val="16"/>
          <w:lang w:val="es-ES"/>
        </w:rPr>
        <w:t>occured</w:t>
      </w:r>
      <w:proofErr w:type="spellEnd"/>
      <w:r w:rsidRPr="006C69AB">
        <w:rPr>
          <w:rFonts w:cs="Calibri"/>
          <w:i/>
          <w:iCs/>
          <w:sz w:val="16"/>
          <w:szCs w:val="16"/>
          <w:lang w:val="es-ES"/>
        </w:rPr>
        <w:t xml:space="preserve"> in </w:t>
      </w:r>
      <w:proofErr w:type="spellStart"/>
      <w:r w:rsidRPr="006C69AB">
        <w:rPr>
          <w:rFonts w:cs="Calibri"/>
          <w:i/>
          <w:iCs/>
          <w:sz w:val="16"/>
          <w:szCs w:val="16"/>
          <w:lang w:val="es-ES"/>
        </w:rPr>
        <w:t>procedure</w:t>
      </w:r>
      <w:proofErr w:type="spellEnd"/>
      <w:r w:rsidRPr="006C69AB">
        <w:rPr>
          <w:rFonts w:cs="Calibri"/>
          <w:i/>
          <w:iCs/>
          <w:sz w:val="16"/>
          <w:szCs w:val="16"/>
          <w:lang w:val="es-ES"/>
        </w:rPr>
        <w:t xml:space="preserve"> -- ([5]FormatearInvocacionT24) | Error </w:t>
      </w:r>
      <w:proofErr w:type="spellStart"/>
      <w:r w:rsidRPr="006C69AB">
        <w:rPr>
          <w:rFonts w:cs="Calibri"/>
          <w:i/>
          <w:iCs/>
          <w:sz w:val="16"/>
          <w:szCs w:val="16"/>
          <w:lang w:val="es-ES"/>
        </w:rPr>
        <w:t>detected</w:t>
      </w:r>
      <w:proofErr w:type="spellEnd"/>
      <w:r w:rsidRPr="006C69AB">
        <w:rPr>
          <w:rFonts w:cs="Calibri"/>
          <w:i/>
          <w:iCs/>
          <w:sz w:val="16"/>
          <w:szCs w:val="16"/>
          <w:lang w:val="es-ES"/>
        </w:rPr>
        <w:t xml:space="preserve">, </w:t>
      </w:r>
      <w:proofErr w:type="spellStart"/>
      <w:r w:rsidRPr="006C69AB">
        <w:rPr>
          <w:rFonts w:cs="Calibri"/>
          <w:i/>
          <w:iCs/>
          <w:sz w:val="16"/>
          <w:szCs w:val="16"/>
          <w:lang w:val="es-ES"/>
        </w:rPr>
        <w:t>rethrowing</w:t>
      </w:r>
      <w:proofErr w:type="spellEnd"/>
      <w:r w:rsidRPr="006C69AB">
        <w:rPr>
          <w:rFonts w:cs="Calibri"/>
          <w:i/>
          <w:iCs/>
          <w:sz w:val="16"/>
          <w:szCs w:val="16"/>
          <w:lang w:val="es-ES"/>
        </w:rPr>
        <w:t xml:space="preserve"> -- ([5].ParsearDatos.FormatearInvocacionT24,[5]102.4,[5]SET Environment.{nombreTag}.</w:t>
      </w:r>
      <w:r w:rsidRPr="00506177">
        <w:rPr>
          <w:rFonts w:cs="Calibri"/>
          <w:i/>
          <w:iCs/>
          <w:sz w:val="16"/>
          <w:szCs w:val="16"/>
          <w:highlight w:val="green"/>
          <w:lang w:val="es-ES"/>
        </w:rPr>
        <w:t>JSON.Data.body.contactInformation.Item[2].telefonoDeDomicilio = phone2;)</w:t>
      </w:r>
      <w:r w:rsidRPr="006C69AB">
        <w:rPr>
          <w:rFonts w:cs="Calibri"/>
          <w:i/>
          <w:iCs/>
          <w:sz w:val="16"/>
          <w:szCs w:val="16"/>
          <w:lang w:val="es-ES"/>
        </w:rPr>
        <w:t xml:space="preserve"> | </w:t>
      </w:r>
      <w:proofErr w:type="spellStart"/>
      <w:r w:rsidRPr="006C69AB">
        <w:rPr>
          <w:rFonts w:cs="Calibri"/>
          <w:i/>
          <w:iCs/>
          <w:sz w:val="16"/>
          <w:szCs w:val="16"/>
          <w:lang w:val="es-ES"/>
        </w:rPr>
        <w:t>Navigation</w:t>
      </w:r>
      <w:proofErr w:type="spellEnd"/>
      <w:r w:rsidRPr="006C69AB">
        <w:rPr>
          <w:rFonts w:cs="Calibri"/>
          <w:i/>
          <w:iCs/>
          <w:sz w:val="16"/>
          <w:szCs w:val="16"/>
          <w:lang w:val="es-ES"/>
        </w:rPr>
        <w:t xml:space="preserve"> error -- ([5].ParsearDatos.FormatearInvocacionT24,[5]102.8,[2]7) | Array </w:t>
      </w:r>
      <w:proofErr w:type="spellStart"/>
      <w:r w:rsidRPr="006C69AB">
        <w:rPr>
          <w:rFonts w:cs="Calibri"/>
          <w:i/>
          <w:iCs/>
          <w:sz w:val="16"/>
          <w:szCs w:val="16"/>
          <w:lang w:val="es-ES"/>
        </w:rPr>
        <w:t>subscript</w:t>
      </w:r>
      <w:proofErr w:type="spellEnd"/>
      <w:r w:rsidRPr="006C69AB">
        <w:rPr>
          <w:rFonts w:cs="Calibri"/>
          <w:i/>
          <w:iCs/>
          <w:sz w:val="16"/>
          <w:szCs w:val="16"/>
          <w:lang w:val="es-ES"/>
        </w:rPr>
        <w:t xml:space="preserve"> error -- ([2]2)"}</w:t>
      </w:r>
    </w:p>
    <w:p w14:paraId="2A102363" w14:textId="77777777" w:rsidR="00506177" w:rsidRDefault="00506177" w:rsidP="00340E8F">
      <w:pPr>
        <w:jc w:val="both"/>
        <w:rPr>
          <w:rFonts w:cs="Calibri"/>
          <w:lang w:val="es-ES"/>
        </w:rPr>
      </w:pPr>
    </w:p>
    <w:p w14:paraId="1C88EC17" w14:textId="77777777" w:rsidR="00506177" w:rsidRDefault="00506177" w:rsidP="00340E8F">
      <w:pPr>
        <w:jc w:val="both"/>
        <w:rPr>
          <w:rFonts w:cs="Calibri"/>
          <w:lang w:val="es-ES"/>
        </w:rPr>
      </w:pPr>
    </w:p>
    <w:p w14:paraId="5C23BD4A" w14:textId="2FD95032" w:rsidR="00DF756B" w:rsidRDefault="00A476CB" w:rsidP="00340E8F">
      <w:pPr>
        <w:jc w:val="both"/>
        <w:rPr>
          <w:rFonts w:cs="Calibri"/>
          <w:lang w:val="es-ES"/>
        </w:rPr>
      </w:pPr>
      <w:r>
        <w:rPr>
          <w:rFonts w:cs="Calibri"/>
          <w:lang w:val="es-ES"/>
        </w:rPr>
        <w:t xml:space="preserve">Se </w:t>
      </w:r>
      <w:r w:rsidR="0074650F">
        <w:rPr>
          <w:rFonts w:cs="Calibri"/>
          <w:lang w:val="es-ES"/>
        </w:rPr>
        <w:t xml:space="preserve">debe </w:t>
      </w:r>
      <w:r>
        <w:rPr>
          <w:rFonts w:cs="Calibri"/>
          <w:lang w:val="es-ES"/>
        </w:rPr>
        <w:t>realizar el ajuste a nivel técnico en el proceso de Direcciones para T24, para solventar este problema.</w:t>
      </w:r>
    </w:p>
    <w:p w14:paraId="6B7B48A4" w14:textId="77777777" w:rsidR="00DF756B" w:rsidRDefault="00DF756B" w:rsidP="00340E8F">
      <w:pPr>
        <w:jc w:val="both"/>
        <w:rPr>
          <w:rFonts w:cs="Calibri"/>
          <w:lang w:val="es-ES"/>
        </w:rPr>
      </w:pPr>
    </w:p>
    <w:p w14:paraId="61FD3868" w14:textId="77777777" w:rsidR="00A476CB" w:rsidRDefault="00A476CB" w:rsidP="00340E8F">
      <w:pPr>
        <w:jc w:val="both"/>
        <w:rPr>
          <w:rFonts w:cs="Calibri"/>
          <w:lang w:val="es-ES"/>
        </w:rPr>
      </w:pPr>
    </w:p>
    <w:p w14:paraId="7FAA53AF" w14:textId="2D01A3D8" w:rsidR="00DB30C1" w:rsidRPr="00EB1D3F" w:rsidRDefault="00FD1C79" w:rsidP="00340E8F">
      <w:pPr>
        <w:jc w:val="both"/>
        <w:rPr>
          <w:rFonts w:cs="Calibri"/>
          <w:b/>
          <w:bCs/>
          <w:lang w:val="es-ES"/>
        </w:rPr>
      </w:pPr>
      <w:r w:rsidRPr="00EB1D3F">
        <w:rPr>
          <w:rFonts w:cs="Calibri"/>
          <w:b/>
          <w:bCs/>
          <w:lang w:val="es-ES"/>
        </w:rPr>
        <w:t>M</w:t>
      </w:r>
      <w:r w:rsidR="00DB30C1" w:rsidRPr="00EB1D3F">
        <w:rPr>
          <w:rFonts w:cs="Calibri"/>
          <w:b/>
          <w:bCs/>
          <w:lang w:val="es-ES"/>
        </w:rPr>
        <w:t>ensaje</w:t>
      </w:r>
      <w:r w:rsidRPr="00EB1D3F">
        <w:rPr>
          <w:rFonts w:cs="Calibri"/>
          <w:b/>
          <w:bCs/>
          <w:lang w:val="es-ES"/>
        </w:rPr>
        <w:t xml:space="preserve">s detallados </w:t>
      </w:r>
      <w:r w:rsidR="00EB1D3F" w:rsidRPr="00EB1D3F">
        <w:rPr>
          <w:rFonts w:cs="Calibri"/>
          <w:b/>
          <w:bCs/>
          <w:lang w:val="es-ES"/>
        </w:rPr>
        <w:t xml:space="preserve">para </w:t>
      </w:r>
      <w:r w:rsidRPr="00EB1D3F">
        <w:rPr>
          <w:rFonts w:cs="Calibri"/>
          <w:b/>
          <w:bCs/>
          <w:lang w:val="es-ES"/>
        </w:rPr>
        <w:t>el Usuario en PeopleSoft.</w:t>
      </w:r>
    </w:p>
    <w:p w14:paraId="0A9345C7" w14:textId="77777777" w:rsidR="00DB30C1" w:rsidRDefault="00DB30C1" w:rsidP="00340E8F">
      <w:pPr>
        <w:jc w:val="both"/>
        <w:rPr>
          <w:rFonts w:cs="Calibri"/>
          <w:lang w:val="es-ES"/>
        </w:rPr>
      </w:pPr>
    </w:p>
    <w:p w14:paraId="28181245" w14:textId="2EF81B75" w:rsidR="00DF756B" w:rsidRDefault="00EB1D3F" w:rsidP="00340E8F">
      <w:pPr>
        <w:jc w:val="both"/>
        <w:rPr>
          <w:rFonts w:cs="Calibri"/>
          <w:lang w:val="es-ES"/>
        </w:rPr>
      </w:pPr>
      <w:r>
        <w:rPr>
          <w:rFonts w:cs="Calibri"/>
          <w:lang w:val="es-ES"/>
        </w:rPr>
        <w:t>Actualmente; cuando no se guarda el cliente en T24, retorna un mensaje genérico el servicio web del Bróker.</w:t>
      </w:r>
    </w:p>
    <w:p w14:paraId="29EA48F4" w14:textId="77777777" w:rsidR="00EB1D3F" w:rsidRDefault="00EB1D3F" w:rsidP="00340E8F">
      <w:pPr>
        <w:jc w:val="both"/>
        <w:rPr>
          <w:rFonts w:cs="Calibri"/>
          <w:lang w:val="es-ES"/>
        </w:rPr>
      </w:pPr>
    </w:p>
    <w:p w14:paraId="56BC6AE3" w14:textId="155D6999" w:rsidR="00FD1C79" w:rsidRDefault="00FD1C79" w:rsidP="00340E8F">
      <w:pPr>
        <w:jc w:val="both"/>
        <w:rPr>
          <w:rFonts w:cs="Calibri"/>
          <w:lang w:val="es-ES"/>
        </w:rPr>
      </w:pPr>
      <w:r w:rsidRPr="00546274">
        <w:rPr>
          <w:noProof/>
        </w:rPr>
        <w:drawing>
          <wp:inline distT="0" distB="0" distL="0" distR="0" wp14:anchorId="3BA8D1F9" wp14:editId="37DB8444">
            <wp:extent cx="5400040" cy="3221990"/>
            <wp:effectExtent l="0" t="0" r="0" b="0"/>
            <wp:docPr id="704828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02761" name=""/>
                    <pic:cNvPicPr/>
                  </pic:nvPicPr>
                  <pic:blipFill>
                    <a:blip r:embed="rId9"/>
                    <a:stretch>
                      <a:fillRect/>
                    </a:stretch>
                  </pic:blipFill>
                  <pic:spPr>
                    <a:xfrm>
                      <a:off x="0" y="0"/>
                      <a:ext cx="5400040" cy="3221990"/>
                    </a:xfrm>
                    <a:prstGeom prst="rect">
                      <a:avLst/>
                    </a:prstGeom>
                  </pic:spPr>
                </pic:pic>
              </a:graphicData>
            </a:graphic>
          </wp:inline>
        </w:drawing>
      </w:r>
    </w:p>
    <w:p w14:paraId="11598E8D" w14:textId="77777777" w:rsidR="00DF756B" w:rsidRDefault="00DF756B" w:rsidP="00340E8F">
      <w:pPr>
        <w:jc w:val="both"/>
        <w:rPr>
          <w:rFonts w:cs="Calibri"/>
          <w:lang w:val="es-ES"/>
        </w:rPr>
      </w:pPr>
    </w:p>
    <w:p w14:paraId="2DBF27CB" w14:textId="7DC4A45D" w:rsidR="00DF756B" w:rsidRDefault="00EB1D3F" w:rsidP="00340E8F">
      <w:pPr>
        <w:jc w:val="both"/>
        <w:rPr>
          <w:rFonts w:cs="Calibri"/>
          <w:lang w:val="es-ES"/>
        </w:rPr>
      </w:pPr>
      <w:r>
        <w:rPr>
          <w:rFonts w:cs="Calibri"/>
          <w:lang w:val="es-ES"/>
        </w:rPr>
        <w:t>Existe la posibilidad de cambiar el mensaje actual por un mensaje detallado con el posible error, para que sea intuitivo al usuario y pueda tomar una mejor decisión.</w:t>
      </w:r>
    </w:p>
    <w:p w14:paraId="3A67643F" w14:textId="77777777" w:rsidR="00EB1D3F" w:rsidRDefault="00EB1D3F" w:rsidP="00340E8F">
      <w:pPr>
        <w:jc w:val="both"/>
        <w:rPr>
          <w:rFonts w:cs="Calibri"/>
          <w:lang w:val="es-ES"/>
        </w:rPr>
      </w:pPr>
    </w:p>
    <w:p w14:paraId="0BFD25BB" w14:textId="5313F650" w:rsidR="00EB1D3F" w:rsidRDefault="00EB1D3F" w:rsidP="00340E8F">
      <w:pPr>
        <w:jc w:val="both"/>
        <w:rPr>
          <w:rFonts w:cs="Calibri"/>
          <w:lang w:val="es-ES"/>
        </w:rPr>
      </w:pPr>
      <w:r>
        <w:rPr>
          <w:rFonts w:cs="Calibri"/>
          <w:lang w:val="es-ES"/>
        </w:rPr>
        <w:t>Para ello se debe realizar un ajuste técnico a nivel de los servicios Bróker, que están relacionados con el Mantenimiento de Clientes Personas Naturales y Personas Jurídicas.</w:t>
      </w:r>
    </w:p>
    <w:p w14:paraId="298BA768" w14:textId="77777777" w:rsidR="00EB1D3F" w:rsidRDefault="00EB1D3F" w:rsidP="00340E8F">
      <w:pPr>
        <w:jc w:val="both"/>
        <w:rPr>
          <w:rFonts w:cs="Calibri"/>
          <w:lang w:val="es-ES"/>
        </w:rPr>
      </w:pPr>
    </w:p>
    <w:p w14:paraId="22C4F41A" w14:textId="77777777" w:rsidR="00EB1D3F" w:rsidRDefault="00EB1D3F" w:rsidP="00340E8F">
      <w:pPr>
        <w:jc w:val="both"/>
        <w:rPr>
          <w:rFonts w:cs="Calibri"/>
          <w:lang w:val="es-ES"/>
        </w:rPr>
      </w:pPr>
    </w:p>
    <w:p w14:paraId="4DB7BB64" w14:textId="4B98636F" w:rsidR="00DB30C1" w:rsidRPr="00004666" w:rsidRDefault="00004666" w:rsidP="00340E8F">
      <w:pPr>
        <w:jc w:val="both"/>
        <w:rPr>
          <w:rFonts w:cs="Calibri"/>
          <w:b/>
          <w:bCs/>
          <w:lang w:val="es-ES"/>
        </w:rPr>
      </w:pPr>
      <w:r w:rsidRPr="00004666">
        <w:rPr>
          <w:rFonts w:cs="Calibri"/>
          <w:b/>
          <w:bCs/>
          <w:lang w:val="es-ES"/>
        </w:rPr>
        <w:t xml:space="preserve">Notificación de Contactos del Cliente a </w:t>
      </w:r>
      <w:r w:rsidR="00DB30C1" w:rsidRPr="00004666">
        <w:rPr>
          <w:rFonts w:cs="Calibri"/>
          <w:b/>
          <w:bCs/>
          <w:lang w:val="es-ES"/>
        </w:rPr>
        <w:t>T24</w:t>
      </w:r>
      <w:r w:rsidRPr="00004666">
        <w:rPr>
          <w:rFonts w:cs="Calibri"/>
          <w:b/>
          <w:bCs/>
          <w:lang w:val="es-ES"/>
        </w:rPr>
        <w:t>.</w:t>
      </w:r>
    </w:p>
    <w:p w14:paraId="0F4C9428" w14:textId="77777777" w:rsidR="00004666" w:rsidRDefault="00004666" w:rsidP="00340E8F">
      <w:pPr>
        <w:jc w:val="both"/>
        <w:rPr>
          <w:rFonts w:cs="Calibri"/>
          <w:lang w:val="es-ES"/>
        </w:rPr>
      </w:pPr>
    </w:p>
    <w:p w14:paraId="2EFB8429" w14:textId="7B9D9256" w:rsidR="00004666" w:rsidRDefault="00E30504" w:rsidP="00340E8F">
      <w:pPr>
        <w:jc w:val="both"/>
        <w:rPr>
          <w:rFonts w:cs="Calibri"/>
          <w:lang w:val="es-ES"/>
        </w:rPr>
      </w:pPr>
      <w:r>
        <w:rPr>
          <w:rFonts w:cs="Calibri"/>
          <w:lang w:val="es-ES"/>
        </w:rPr>
        <w:t xml:space="preserve">Actualmente en Producción; está definido el envío desde el Gestor, de todos los Contactos que tiene el Cliente hacia T24. Es por ello </w:t>
      </w:r>
      <w:r w:rsidR="008551A3">
        <w:rPr>
          <w:rFonts w:cs="Calibri"/>
          <w:lang w:val="es-ES"/>
        </w:rPr>
        <w:t>por lo que</w:t>
      </w:r>
      <w:r>
        <w:rPr>
          <w:rFonts w:cs="Calibri"/>
          <w:lang w:val="es-ES"/>
        </w:rPr>
        <w:t xml:space="preserve"> cuando se requiere aperturar una nueva cuenta en T24, tanto el cliente como sus contactos pasan por el flujo de validación de listas negras. Si todos cumplen, se puede aperturar la cuenta; caso contrario, debe ir gestionando cada contacto hasta que cumpla con la validación.</w:t>
      </w:r>
    </w:p>
    <w:p w14:paraId="6E769035" w14:textId="77777777" w:rsidR="00E30504" w:rsidRDefault="00E30504" w:rsidP="00340E8F">
      <w:pPr>
        <w:jc w:val="both"/>
        <w:rPr>
          <w:rFonts w:cs="Calibri"/>
          <w:lang w:val="es-ES"/>
        </w:rPr>
      </w:pPr>
    </w:p>
    <w:p w14:paraId="407F7BE8" w14:textId="0F7DCB55" w:rsidR="00E30504" w:rsidRDefault="00667745" w:rsidP="00340E8F">
      <w:pPr>
        <w:jc w:val="both"/>
        <w:rPr>
          <w:rFonts w:cs="Calibri"/>
          <w:lang w:val="es-ES"/>
        </w:rPr>
      </w:pPr>
      <w:r w:rsidRPr="00CC5321">
        <w:rPr>
          <w:rFonts w:cs="Calibri"/>
          <w:highlight w:val="yellow"/>
          <w:lang w:val="es-ES"/>
        </w:rPr>
        <w:t>Finalmente; es importante considerar que los Contactos y sus Relaciones deben estar correctamente sincronizadas entre PeopleSoft y Gestor | Cliente Único para poder crear el Cliente en T24.</w:t>
      </w:r>
    </w:p>
    <w:p w14:paraId="283B8C30" w14:textId="77777777" w:rsidR="00667745" w:rsidRDefault="00667745" w:rsidP="00340E8F">
      <w:pPr>
        <w:jc w:val="both"/>
        <w:rPr>
          <w:rFonts w:cs="Calibri"/>
          <w:lang w:val="es-ES"/>
        </w:rPr>
      </w:pPr>
    </w:p>
    <w:p w14:paraId="52DBE3FD" w14:textId="77777777" w:rsidR="002212E4" w:rsidRDefault="002212E4" w:rsidP="00340E8F">
      <w:pPr>
        <w:jc w:val="both"/>
        <w:rPr>
          <w:rFonts w:cs="Calibri"/>
          <w:lang w:val="es-ES"/>
        </w:rPr>
      </w:pPr>
    </w:p>
    <w:p w14:paraId="14FD21E8" w14:textId="7570409C" w:rsidR="002212E4" w:rsidRDefault="002212E4" w:rsidP="002212E4">
      <w:pPr>
        <w:pStyle w:val="Ttulo2"/>
        <w:numPr>
          <w:ilvl w:val="1"/>
          <w:numId w:val="6"/>
        </w:numPr>
        <w:ind w:hanging="508"/>
      </w:pPr>
      <w:r>
        <w:lastRenderedPageBreak/>
        <w:t>Situación Propuesta</w:t>
      </w:r>
    </w:p>
    <w:p w14:paraId="4E0A774E" w14:textId="77777777" w:rsidR="002212E4" w:rsidRDefault="002212E4" w:rsidP="002212E4"/>
    <w:p w14:paraId="15D1E522" w14:textId="77777777" w:rsidR="00FE7C98" w:rsidRDefault="00FE7C98" w:rsidP="002212E4"/>
    <w:p w14:paraId="0C336F33" w14:textId="18A52BEA" w:rsidR="00FE7C98" w:rsidRDefault="00FE7C98" w:rsidP="00FE7C98">
      <w:pPr>
        <w:jc w:val="both"/>
        <w:rPr>
          <w:rFonts w:cs="Calibri"/>
          <w:lang w:val="es-ES"/>
        </w:rPr>
      </w:pPr>
      <w:r>
        <w:rPr>
          <w:rFonts w:cs="Calibri"/>
          <w:lang w:val="es-ES"/>
        </w:rPr>
        <w:t>De cara a la visualización del usuario en PeopleSoft, no se presenta un mensaje detallado de error cuando no se guarda el Cliente de Banca en T24. Solo se presenta el mensaje genérico.</w:t>
      </w:r>
    </w:p>
    <w:p w14:paraId="2C3DAC34" w14:textId="77777777" w:rsidR="00FE7C98" w:rsidRDefault="00FE7C98" w:rsidP="00FE7C98">
      <w:pPr>
        <w:jc w:val="both"/>
        <w:rPr>
          <w:rFonts w:cs="Calibri"/>
          <w:lang w:val="es-ES"/>
        </w:rPr>
      </w:pPr>
    </w:p>
    <w:p w14:paraId="7127C76A" w14:textId="5935A729" w:rsidR="00FE7C98" w:rsidRDefault="00FE7C98" w:rsidP="00FE7C98">
      <w:pPr>
        <w:jc w:val="both"/>
        <w:rPr>
          <w:rFonts w:cs="Calibri"/>
          <w:lang w:val="es-ES"/>
        </w:rPr>
      </w:pPr>
      <w:r w:rsidRPr="00546274">
        <w:rPr>
          <w:noProof/>
        </w:rPr>
        <w:drawing>
          <wp:inline distT="0" distB="0" distL="0" distR="0" wp14:anchorId="7A5AB51F" wp14:editId="4DB6BA0E">
            <wp:extent cx="5400040" cy="3221990"/>
            <wp:effectExtent l="0" t="0" r="0" b="0"/>
            <wp:docPr id="1584191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02761" name=""/>
                    <pic:cNvPicPr/>
                  </pic:nvPicPr>
                  <pic:blipFill>
                    <a:blip r:embed="rId9"/>
                    <a:stretch>
                      <a:fillRect/>
                    </a:stretch>
                  </pic:blipFill>
                  <pic:spPr>
                    <a:xfrm>
                      <a:off x="0" y="0"/>
                      <a:ext cx="5400040" cy="3221990"/>
                    </a:xfrm>
                    <a:prstGeom prst="rect">
                      <a:avLst/>
                    </a:prstGeom>
                  </pic:spPr>
                </pic:pic>
              </a:graphicData>
            </a:graphic>
          </wp:inline>
        </w:drawing>
      </w:r>
    </w:p>
    <w:p w14:paraId="6D9A8DF6" w14:textId="77777777" w:rsidR="00FE7C98" w:rsidRDefault="00FE7C98" w:rsidP="00FE7C98">
      <w:pPr>
        <w:jc w:val="both"/>
        <w:rPr>
          <w:rFonts w:cs="Calibri"/>
          <w:lang w:val="es-ES"/>
        </w:rPr>
      </w:pPr>
    </w:p>
    <w:p w14:paraId="1779AFD7" w14:textId="77777777" w:rsidR="00FE7C98" w:rsidRDefault="00FE7C98" w:rsidP="00FE7C98">
      <w:pPr>
        <w:jc w:val="both"/>
        <w:rPr>
          <w:rFonts w:cs="Calibri"/>
          <w:lang w:val="es-ES"/>
        </w:rPr>
      </w:pPr>
    </w:p>
    <w:p w14:paraId="3DD058C0" w14:textId="58C1A23C" w:rsidR="00FE7C98" w:rsidRDefault="00FE7C98" w:rsidP="00FE7C98">
      <w:pPr>
        <w:jc w:val="both"/>
        <w:rPr>
          <w:rFonts w:cs="Calibri"/>
          <w:lang w:val="es-ES"/>
        </w:rPr>
      </w:pPr>
      <w:r>
        <w:rPr>
          <w:rFonts w:cs="Calibri"/>
          <w:lang w:val="es-ES"/>
        </w:rPr>
        <w:t>Los ajustes que se deben realizar son los siguientes:</w:t>
      </w:r>
    </w:p>
    <w:p w14:paraId="2BB4F903" w14:textId="77777777" w:rsidR="00FE7C98" w:rsidRDefault="00FE7C98" w:rsidP="00FE7C98">
      <w:pPr>
        <w:jc w:val="both"/>
        <w:rPr>
          <w:rFonts w:cs="Calibri"/>
          <w:lang w:val="es-ES"/>
        </w:rPr>
      </w:pPr>
    </w:p>
    <w:p w14:paraId="7D896F7A" w14:textId="77777777" w:rsidR="00FE7C98" w:rsidRDefault="00FE7C98" w:rsidP="00FE7C98">
      <w:pPr>
        <w:jc w:val="both"/>
        <w:rPr>
          <w:rFonts w:cs="Calibri"/>
          <w:lang w:val="es-ES"/>
        </w:rPr>
      </w:pPr>
    </w:p>
    <w:p w14:paraId="14926FEC" w14:textId="7CCF4D0A" w:rsidR="005C37CF" w:rsidRPr="00DF756B" w:rsidRDefault="00844C54" w:rsidP="005C37CF">
      <w:pPr>
        <w:jc w:val="both"/>
        <w:rPr>
          <w:rFonts w:cs="Calibri"/>
          <w:b/>
          <w:bCs/>
          <w:lang w:val="es-ES"/>
        </w:rPr>
      </w:pPr>
      <w:r>
        <w:rPr>
          <w:rFonts w:cs="Calibri"/>
          <w:b/>
          <w:bCs/>
          <w:lang w:val="es-ES"/>
        </w:rPr>
        <w:t xml:space="preserve">Manejo de las </w:t>
      </w:r>
      <w:r w:rsidR="005C37CF" w:rsidRPr="00DF756B">
        <w:rPr>
          <w:rFonts w:cs="Calibri"/>
          <w:b/>
          <w:bCs/>
          <w:lang w:val="es-ES"/>
        </w:rPr>
        <w:t xml:space="preserve">Direcciones </w:t>
      </w:r>
      <w:r>
        <w:rPr>
          <w:rFonts w:cs="Calibri"/>
          <w:b/>
          <w:bCs/>
          <w:lang w:val="es-ES"/>
        </w:rPr>
        <w:t>para</w:t>
      </w:r>
      <w:r w:rsidR="005C37CF" w:rsidRPr="00DF756B">
        <w:rPr>
          <w:rFonts w:cs="Calibri"/>
          <w:b/>
          <w:bCs/>
          <w:lang w:val="es-ES"/>
        </w:rPr>
        <w:t xml:space="preserve"> T24.</w:t>
      </w:r>
    </w:p>
    <w:p w14:paraId="50DC6AA7" w14:textId="77777777" w:rsidR="005C37CF" w:rsidRDefault="005C37CF" w:rsidP="005C37CF">
      <w:pPr>
        <w:jc w:val="both"/>
        <w:rPr>
          <w:rFonts w:cs="Calibri"/>
          <w:lang w:val="es-ES"/>
        </w:rPr>
      </w:pPr>
    </w:p>
    <w:p w14:paraId="32F4722B" w14:textId="77777777" w:rsidR="005C37CF" w:rsidRDefault="005C37CF" w:rsidP="005C37CF">
      <w:pPr>
        <w:jc w:val="both"/>
        <w:rPr>
          <w:rFonts w:cs="Calibri"/>
          <w:lang w:val="es-ES"/>
        </w:rPr>
      </w:pPr>
      <w:r>
        <w:rPr>
          <w:rFonts w:cs="Calibri"/>
          <w:lang w:val="es-ES"/>
        </w:rPr>
        <w:t>Se evidenció que existe un problema al momento de guardar la dirección del Cliente o del Contacto en T24.</w:t>
      </w:r>
    </w:p>
    <w:p w14:paraId="66CCABDE" w14:textId="77777777" w:rsidR="005C37CF" w:rsidRDefault="005C37CF" w:rsidP="005C37CF">
      <w:pPr>
        <w:jc w:val="both"/>
        <w:rPr>
          <w:rFonts w:cs="Calibri"/>
          <w:lang w:val="es-ES"/>
        </w:rPr>
      </w:pPr>
    </w:p>
    <w:p w14:paraId="54EA5217" w14:textId="77777777" w:rsidR="005C37CF" w:rsidRDefault="005C37CF" w:rsidP="005C37CF">
      <w:pPr>
        <w:jc w:val="both"/>
        <w:rPr>
          <w:rFonts w:cs="Calibri"/>
          <w:lang w:val="es-ES"/>
        </w:rPr>
      </w:pPr>
      <w:r>
        <w:rPr>
          <w:rFonts w:cs="Calibri"/>
          <w:lang w:val="es-ES"/>
        </w:rPr>
        <w:t>La trama generada para T24 es la siguiente:</w:t>
      </w:r>
    </w:p>
    <w:p w14:paraId="3C5C3285" w14:textId="77777777" w:rsidR="005C37CF" w:rsidRDefault="005C37CF" w:rsidP="005C37CF">
      <w:pPr>
        <w:jc w:val="both"/>
        <w:rPr>
          <w:rFonts w:cs="Calibri"/>
          <w:lang w:val="es-ES"/>
        </w:rPr>
      </w:pPr>
    </w:p>
    <w:p w14:paraId="380ADCF4" w14:textId="77777777" w:rsidR="005C37CF" w:rsidRDefault="005C37CF" w:rsidP="005C37CF">
      <w:pPr>
        <w:jc w:val="both"/>
        <w:rPr>
          <w:rFonts w:cs="Calibri"/>
          <w:lang w:val="es-ES"/>
        </w:rPr>
      </w:pPr>
    </w:p>
    <w:p w14:paraId="13CB3ECE" w14:textId="77777777" w:rsidR="005C37CF" w:rsidRDefault="005C37CF" w:rsidP="005C37CF">
      <w:pPr>
        <w:jc w:val="both"/>
        <w:rPr>
          <w:rFonts w:cs="Calibri"/>
          <w:lang w:val="es-ES"/>
        </w:rPr>
      </w:pPr>
      <w:r w:rsidRPr="0002259C">
        <w:rPr>
          <w:rFonts w:cs="Calibri"/>
          <w:noProof/>
          <w:lang w:val="es-ES"/>
        </w:rPr>
        <w:lastRenderedPageBreak/>
        <w:drawing>
          <wp:inline distT="0" distB="0" distL="0" distR="0" wp14:anchorId="703CC9AD" wp14:editId="6711EFBA">
            <wp:extent cx="5044877" cy="3299746"/>
            <wp:effectExtent l="0" t="0" r="3810" b="0"/>
            <wp:docPr id="1148957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20519" name=""/>
                    <pic:cNvPicPr/>
                  </pic:nvPicPr>
                  <pic:blipFill>
                    <a:blip r:embed="rId35"/>
                    <a:stretch>
                      <a:fillRect/>
                    </a:stretch>
                  </pic:blipFill>
                  <pic:spPr>
                    <a:xfrm>
                      <a:off x="0" y="0"/>
                      <a:ext cx="5044877" cy="3299746"/>
                    </a:xfrm>
                    <a:prstGeom prst="rect">
                      <a:avLst/>
                    </a:prstGeom>
                  </pic:spPr>
                </pic:pic>
              </a:graphicData>
            </a:graphic>
          </wp:inline>
        </w:drawing>
      </w:r>
    </w:p>
    <w:p w14:paraId="77352738" w14:textId="77777777" w:rsidR="005C37CF" w:rsidRDefault="005C37CF" w:rsidP="005C37CF">
      <w:pPr>
        <w:jc w:val="both"/>
        <w:rPr>
          <w:rFonts w:cs="Calibri"/>
          <w:lang w:val="es-ES"/>
        </w:rPr>
      </w:pPr>
    </w:p>
    <w:p w14:paraId="4D2E8CFF" w14:textId="77777777" w:rsidR="005C37CF" w:rsidRDefault="005C37CF" w:rsidP="005C37CF">
      <w:pPr>
        <w:jc w:val="both"/>
        <w:rPr>
          <w:rFonts w:cs="Calibri"/>
          <w:lang w:val="es-ES"/>
        </w:rPr>
      </w:pPr>
    </w:p>
    <w:p w14:paraId="0DE40402" w14:textId="77777777" w:rsidR="005C37CF" w:rsidRDefault="005C37CF" w:rsidP="005C37CF">
      <w:pPr>
        <w:jc w:val="both"/>
        <w:rPr>
          <w:rFonts w:cs="Calibri"/>
          <w:lang w:val="es-ES"/>
        </w:rPr>
      </w:pPr>
      <w:r>
        <w:rPr>
          <w:rFonts w:cs="Calibri"/>
          <w:lang w:val="es-ES"/>
        </w:rPr>
        <w:t>Sin embargo; dentro del Servicio Web del BROKER NO está soportando el manejo de hasta 4 teléfonos. Solo está permitiendo el manejo de hasta 2 teléfonos y cuando excede este tamaño NO guarda el cliente en T24, presentando el mensaje de error.</w:t>
      </w:r>
    </w:p>
    <w:p w14:paraId="7F7A6D61" w14:textId="77777777" w:rsidR="005C37CF" w:rsidRDefault="005C37CF" w:rsidP="005C37CF">
      <w:pPr>
        <w:jc w:val="both"/>
        <w:rPr>
          <w:rFonts w:cs="Calibri"/>
          <w:lang w:val="es-ES"/>
        </w:rPr>
      </w:pPr>
    </w:p>
    <w:p w14:paraId="0BA7F477" w14:textId="77777777" w:rsidR="005C37CF" w:rsidRPr="006C69AB" w:rsidRDefault="005C37CF" w:rsidP="005C37CF">
      <w:pPr>
        <w:jc w:val="both"/>
        <w:rPr>
          <w:rFonts w:cs="Calibri"/>
          <w:i/>
          <w:iCs/>
          <w:sz w:val="16"/>
          <w:szCs w:val="16"/>
          <w:lang w:val="es-ES"/>
        </w:rPr>
      </w:pPr>
      <w:r w:rsidRPr="006C69AB">
        <w:rPr>
          <w:rFonts w:cs="Calibri"/>
          <w:i/>
          <w:iCs/>
          <w:sz w:val="16"/>
          <w:szCs w:val="16"/>
          <w:lang w:val="es-ES"/>
        </w:rPr>
        <w:t xml:space="preserve">{"Codigo":"IIB-001","Descripcion":"Lista de Errores | </w:t>
      </w:r>
      <w:proofErr w:type="spellStart"/>
      <w:r w:rsidRPr="006C69AB">
        <w:rPr>
          <w:rFonts w:cs="Calibri"/>
          <w:i/>
          <w:iCs/>
          <w:sz w:val="16"/>
          <w:szCs w:val="16"/>
          <w:lang w:val="es-ES"/>
        </w:rPr>
        <w:t>Caught</w:t>
      </w:r>
      <w:proofErr w:type="spellEnd"/>
      <w:r w:rsidRPr="006C69AB">
        <w:rPr>
          <w:rFonts w:cs="Calibri"/>
          <w:i/>
          <w:iCs/>
          <w:sz w:val="16"/>
          <w:szCs w:val="16"/>
          <w:lang w:val="es-ES"/>
        </w:rPr>
        <w:t xml:space="preserve"> </w:t>
      </w:r>
      <w:proofErr w:type="spellStart"/>
      <w:r w:rsidRPr="006C69AB">
        <w:rPr>
          <w:rFonts w:cs="Calibri"/>
          <w:i/>
          <w:iCs/>
          <w:sz w:val="16"/>
          <w:szCs w:val="16"/>
          <w:lang w:val="es-ES"/>
        </w:rPr>
        <w:t>exception</w:t>
      </w:r>
      <w:proofErr w:type="spellEnd"/>
      <w:r w:rsidRPr="006C69AB">
        <w:rPr>
          <w:rFonts w:cs="Calibri"/>
          <w:i/>
          <w:iCs/>
          <w:sz w:val="16"/>
          <w:szCs w:val="16"/>
          <w:lang w:val="es-ES"/>
        </w:rPr>
        <w:t xml:space="preserve"> and </w:t>
      </w:r>
      <w:proofErr w:type="spellStart"/>
      <w:r w:rsidRPr="006C69AB">
        <w:rPr>
          <w:rFonts w:cs="Calibri"/>
          <w:i/>
          <w:iCs/>
          <w:sz w:val="16"/>
          <w:szCs w:val="16"/>
          <w:lang w:val="es-ES"/>
        </w:rPr>
        <w:t>rethrowing</w:t>
      </w:r>
      <w:proofErr w:type="spellEnd"/>
      <w:r w:rsidRPr="006C69AB">
        <w:rPr>
          <w:rFonts w:cs="Calibri"/>
          <w:i/>
          <w:iCs/>
          <w:sz w:val="16"/>
          <w:szCs w:val="16"/>
          <w:lang w:val="es-ES"/>
        </w:rPr>
        <w:t xml:space="preserve"> -- ([14]IntegracionWSClienteUnico.IntegracionWSClienteUnicoFlw.Parseo) | Error </w:t>
      </w:r>
      <w:proofErr w:type="spellStart"/>
      <w:r w:rsidRPr="006C69AB">
        <w:rPr>
          <w:rFonts w:cs="Calibri"/>
          <w:i/>
          <w:iCs/>
          <w:sz w:val="16"/>
          <w:szCs w:val="16"/>
          <w:lang w:val="es-ES"/>
        </w:rPr>
        <w:t>detected</w:t>
      </w:r>
      <w:proofErr w:type="spellEnd"/>
      <w:r w:rsidRPr="006C69AB">
        <w:rPr>
          <w:rFonts w:cs="Calibri"/>
          <w:i/>
          <w:iCs/>
          <w:sz w:val="16"/>
          <w:szCs w:val="16"/>
          <w:lang w:val="es-ES"/>
        </w:rPr>
        <w:t xml:space="preserve">, </w:t>
      </w:r>
      <w:proofErr w:type="spellStart"/>
      <w:r w:rsidRPr="006C69AB">
        <w:rPr>
          <w:rFonts w:cs="Calibri"/>
          <w:i/>
          <w:iCs/>
          <w:sz w:val="16"/>
          <w:szCs w:val="16"/>
          <w:lang w:val="es-ES"/>
        </w:rPr>
        <w:t>rethrowing</w:t>
      </w:r>
      <w:proofErr w:type="spellEnd"/>
      <w:r w:rsidRPr="006C69AB">
        <w:rPr>
          <w:rFonts w:cs="Calibri"/>
          <w:i/>
          <w:iCs/>
          <w:sz w:val="16"/>
          <w:szCs w:val="16"/>
          <w:lang w:val="es-ES"/>
        </w:rPr>
        <w:t xml:space="preserve"> -- ([5].</w:t>
      </w:r>
      <w:proofErr w:type="spellStart"/>
      <w:r w:rsidRPr="006C69AB">
        <w:rPr>
          <w:rFonts w:cs="Calibri"/>
          <w:i/>
          <w:iCs/>
          <w:sz w:val="16"/>
          <w:szCs w:val="16"/>
          <w:lang w:val="es-ES"/>
        </w:rPr>
        <w:t>ParsearDatos.Main</w:t>
      </w:r>
      <w:proofErr w:type="spellEnd"/>
      <w:r w:rsidRPr="006C69AB">
        <w:rPr>
          <w:rFonts w:cs="Calibri"/>
          <w:i/>
          <w:iCs/>
          <w:sz w:val="16"/>
          <w:szCs w:val="16"/>
          <w:lang w:val="es-ES"/>
        </w:rPr>
        <w:t xml:space="preserve">,[5]127.4,[5]CALL FormatearInvocacionT24(Environment.MensajeClientesT24.DatoCliT24.DFDL.DatoCliT24, Environment.MensajeClientesT24.DireccionesT24.DFDL.DireccionesT24, 'DataT24');) | Error </w:t>
      </w:r>
      <w:proofErr w:type="spellStart"/>
      <w:r w:rsidRPr="006C69AB">
        <w:rPr>
          <w:rFonts w:cs="Calibri"/>
          <w:i/>
          <w:iCs/>
          <w:sz w:val="16"/>
          <w:szCs w:val="16"/>
          <w:lang w:val="es-ES"/>
        </w:rPr>
        <w:t>occured</w:t>
      </w:r>
      <w:proofErr w:type="spellEnd"/>
      <w:r w:rsidRPr="006C69AB">
        <w:rPr>
          <w:rFonts w:cs="Calibri"/>
          <w:i/>
          <w:iCs/>
          <w:sz w:val="16"/>
          <w:szCs w:val="16"/>
          <w:lang w:val="es-ES"/>
        </w:rPr>
        <w:t xml:space="preserve"> in </w:t>
      </w:r>
      <w:proofErr w:type="spellStart"/>
      <w:r w:rsidRPr="006C69AB">
        <w:rPr>
          <w:rFonts w:cs="Calibri"/>
          <w:i/>
          <w:iCs/>
          <w:sz w:val="16"/>
          <w:szCs w:val="16"/>
          <w:lang w:val="es-ES"/>
        </w:rPr>
        <w:t>procedure</w:t>
      </w:r>
      <w:proofErr w:type="spellEnd"/>
      <w:r w:rsidRPr="006C69AB">
        <w:rPr>
          <w:rFonts w:cs="Calibri"/>
          <w:i/>
          <w:iCs/>
          <w:sz w:val="16"/>
          <w:szCs w:val="16"/>
          <w:lang w:val="es-ES"/>
        </w:rPr>
        <w:t xml:space="preserve"> -- ([5]FormatearInvocacionT24) | Error </w:t>
      </w:r>
      <w:proofErr w:type="spellStart"/>
      <w:r w:rsidRPr="006C69AB">
        <w:rPr>
          <w:rFonts w:cs="Calibri"/>
          <w:i/>
          <w:iCs/>
          <w:sz w:val="16"/>
          <w:szCs w:val="16"/>
          <w:lang w:val="es-ES"/>
        </w:rPr>
        <w:t>detected</w:t>
      </w:r>
      <w:proofErr w:type="spellEnd"/>
      <w:r w:rsidRPr="006C69AB">
        <w:rPr>
          <w:rFonts w:cs="Calibri"/>
          <w:i/>
          <w:iCs/>
          <w:sz w:val="16"/>
          <w:szCs w:val="16"/>
          <w:lang w:val="es-ES"/>
        </w:rPr>
        <w:t xml:space="preserve">, </w:t>
      </w:r>
      <w:proofErr w:type="spellStart"/>
      <w:r w:rsidRPr="006C69AB">
        <w:rPr>
          <w:rFonts w:cs="Calibri"/>
          <w:i/>
          <w:iCs/>
          <w:sz w:val="16"/>
          <w:szCs w:val="16"/>
          <w:lang w:val="es-ES"/>
        </w:rPr>
        <w:t>rethrowing</w:t>
      </w:r>
      <w:proofErr w:type="spellEnd"/>
      <w:r w:rsidRPr="006C69AB">
        <w:rPr>
          <w:rFonts w:cs="Calibri"/>
          <w:i/>
          <w:iCs/>
          <w:sz w:val="16"/>
          <w:szCs w:val="16"/>
          <w:lang w:val="es-ES"/>
        </w:rPr>
        <w:t xml:space="preserve"> -- ([5].ParsearDatos.FormatearInvocacionT24,[5]102.4,[5]SET Environment.{nombreTag}.</w:t>
      </w:r>
      <w:r w:rsidRPr="00506177">
        <w:rPr>
          <w:rFonts w:cs="Calibri"/>
          <w:i/>
          <w:iCs/>
          <w:sz w:val="16"/>
          <w:szCs w:val="16"/>
          <w:highlight w:val="green"/>
          <w:lang w:val="es-ES"/>
        </w:rPr>
        <w:t>JSON.Data.body.contactInformation.Item[2].telefonoDeDomicilio = phone2;)</w:t>
      </w:r>
      <w:r w:rsidRPr="006C69AB">
        <w:rPr>
          <w:rFonts w:cs="Calibri"/>
          <w:i/>
          <w:iCs/>
          <w:sz w:val="16"/>
          <w:szCs w:val="16"/>
          <w:lang w:val="es-ES"/>
        </w:rPr>
        <w:t xml:space="preserve"> | </w:t>
      </w:r>
      <w:proofErr w:type="spellStart"/>
      <w:r w:rsidRPr="006C69AB">
        <w:rPr>
          <w:rFonts w:cs="Calibri"/>
          <w:i/>
          <w:iCs/>
          <w:sz w:val="16"/>
          <w:szCs w:val="16"/>
          <w:lang w:val="es-ES"/>
        </w:rPr>
        <w:t>Navigation</w:t>
      </w:r>
      <w:proofErr w:type="spellEnd"/>
      <w:r w:rsidRPr="006C69AB">
        <w:rPr>
          <w:rFonts w:cs="Calibri"/>
          <w:i/>
          <w:iCs/>
          <w:sz w:val="16"/>
          <w:szCs w:val="16"/>
          <w:lang w:val="es-ES"/>
        </w:rPr>
        <w:t xml:space="preserve"> error -- ([5].ParsearDatos.FormatearInvocacionT24,[5]102.8,[2]7) | Array </w:t>
      </w:r>
      <w:proofErr w:type="spellStart"/>
      <w:r w:rsidRPr="006C69AB">
        <w:rPr>
          <w:rFonts w:cs="Calibri"/>
          <w:i/>
          <w:iCs/>
          <w:sz w:val="16"/>
          <w:szCs w:val="16"/>
          <w:lang w:val="es-ES"/>
        </w:rPr>
        <w:t>subscript</w:t>
      </w:r>
      <w:proofErr w:type="spellEnd"/>
      <w:r w:rsidRPr="006C69AB">
        <w:rPr>
          <w:rFonts w:cs="Calibri"/>
          <w:i/>
          <w:iCs/>
          <w:sz w:val="16"/>
          <w:szCs w:val="16"/>
          <w:lang w:val="es-ES"/>
        </w:rPr>
        <w:t xml:space="preserve"> error -- ([2]2)"}</w:t>
      </w:r>
    </w:p>
    <w:p w14:paraId="455A40DD" w14:textId="77777777" w:rsidR="005C37CF" w:rsidRDefault="005C37CF" w:rsidP="005C37CF">
      <w:pPr>
        <w:jc w:val="both"/>
        <w:rPr>
          <w:rFonts w:cs="Calibri"/>
          <w:lang w:val="es-ES"/>
        </w:rPr>
      </w:pPr>
    </w:p>
    <w:p w14:paraId="32772AA3" w14:textId="77777777" w:rsidR="005C37CF" w:rsidRDefault="005C37CF" w:rsidP="005C37CF">
      <w:pPr>
        <w:jc w:val="both"/>
        <w:rPr>
          <w:rFonts w:cs="Calibri"/>
          <w:lang w:val="es-ES"/>
        </w:rPr>
      </w:pPr>
    </w:p>
    <w:p w14:paraId="20AB8C94" w14:textId="337AC8EF" w:rsidR="005C37CF" w:rsidRDefault="005C37CF" w:rsidP="005C37CF">
      <w:pPr>
        <w:jc w:val="both"/>
        <w:rPr>
          <w:rFonts w:cs="Calibri"/>
          <w:lang w:val="es-ES"/>
        </w:rPr>
      </w:pPr>
      <w:r>
        <w:rPr>
          <w:rFonts w:cs="Calibri"/>
          <w:lang w:val="es-ES"/>
        </w:rPr>
        <w:t xml:space="preserve">Se debe realizar el ajuste en el </w:t>
      </w:r>
      <w:r w:rsidR="00942093">
        <w:rPr>
          <w:rFonts w:cs="Calibri"/>
          <w:lang w:val="es-ES"/>
        </w:rPr>
        <w:t xml:space="preserve">flujo </w:t>
      </w:r>
      <w:r>
        <w:rPr>
          <w:rFonts w:cs="Calibri"/>
          <w:lang w:val="es-ES"/>
        </w:rPr>
        <w:t>de Direcciones para T24</w:t>
      </w:r>
      <w:r w:rsidR="00692AF6">
        <w:rPr>
          <w:rFonts w:cs="Calibri"/>
          <w:lang w:val="es-ES"/>
        </w:rPr>
        <w:t xml:space="preserve"> para que soporte hasta 4 números telefónicos. Si bien es cierto los desarrollos se encuentran actualmente a nivel del Bróker y esto va a cambiar a Micros próximamente, las mejoras se deben realizar a nivel de Micros para soportar el cambio de tecnología.</w:t>
      </w:r>
    </w:p>
    <w:p w14:paraId="793DED33" w14:textId="77777777" w:rsidR="00692AF6" w:rsidRDefault="00692AF6" w:rsidP="005C37CF">
      <w:pPr>
        <w:jc w:val="both"/>
        <w:rPr>
          <w:rFonts w:cs="Calibri"/>
          <w:lang w:val="es-ES"/>
        </w:rPr>
      </w:pPr>
    </w:p>
    <w:p w14:paraId="52C4F50E" w14:textId="77777777" w:rsidR="007D465C" w:rsidRDefault="007D465C" w:rsidP="007D465C">
      <w:pPr>
        <w:jc w:val="both"/>
        <w:rPr>
          <w:rFonts w:cs="Calibri"/>
          <w:b/>
          <w:bCs/>
          <w:lang w:val="es-ES"/>
        </w:rPr>
      </w:pPr>
    </w:p>
    <w:p w14:paraId="449B0FAB" w14:textId="588A755A" w:rsidR="007D465C" w:rsidRPr="00EB1D3F" w:rsidRDefault="007D465C" w:rsidP="007D465C">
      <w:pPr>
        <w:jc w:val="both"/>
        <w:rPr>
          <w:rFonts w:cs="Calibri"/>
          <w:b/>
          <w:bCs/>
          <w:lang w:val="es-ES"/>
        </w:rPr>
      </w:pPr>
      <w:r w:rsidRPr="00EB1D3F">
        <w:rPr>
          <w:rFonts w:cs="Calibri"/>
          <w:b/>
          <w:bCs/>
          <w:lang w:val="es-ES"/>
        </w:rPr>
        <w:t>Mensajes detallados para el Usuario en PeopleSoft.</w:t>
      </w:r>
    </w:p>
    <w:p w14:paraId="0BB4F7AE" w14:textId="77777777" w:rsidR="007D465C" w:rsidRDefault="007D465C" w:rsidP="007D465C">
      <w:pPr>
        <w:jc w:val="both"/>
        <w:rPr>
          <w:rFonts w:cs="Calibri"/>
          <w:lang w:val="es-ES"/>
        </w:rPr>
      </w:pPr>
    </w:p>
    <w:p w14:paraId="388E788C" w14:textId="77777777" w:rsidR="007D465C" w:rsidRDefault="007D465C" w:rsidP="007D465C">
      <w:pPr>
        <w:jc w:val="both"/>
        <w:rPr>
          <w:rFonts w:cs="Calibri"/>
          <w:lang w:val="es-ES"/>
        </w:rPr>
      </w:pPr>
      <w:r>
        <w:rPr>
          <w:rFonts w:cs="Calibri"/>
          <w:lang w:val="es-ES"/>
        </w:rPr>
        <w:t>Actualmente; cuando no se guarda el cliente en T24, retorna un mensaje genérico el servicio web del Bróker.</w:t>
      </w:r>
    </w:p>
    <w:p w14:paraId="4CB35E63" w14:textId="77777777" w:rsidR="007D465C" w:rsidRDefault="007D465C" w:rsidP="007D465C">
      <w:pPr>
        <w:jc w:val="both"/>
        <w:rPr>
          <w:rFonts w:cs="Calibri"/>
          <w:lang w:val="es-ES"/>
        </w:rPr>
      </w:pPr>
    </w:p>
    <w:p w14:paraId="73A91F96" w14:textId="39D4C75C" w:rsidR="007D465C" w:rsidRDefault="00BD219E" w:rsidP="007D465C">
      <w:pPr>
        <w:jc w:val="both"/>
        <w:rPr>
          <w:rFonts w:cs="Calibri"/>
          <w:lang w:val="es-ES"/>
        </w:rPr>
      </w:pPr>
      <w:r>
        <w:rPr>
          <w:rFonts w:cs="Calibri"/>
          <w:lang w:val="es-ES"/>
        </w:rPr>
        <w:t xml:space="preserve">Realizar el </w:t>
      </w:r>
      <w:r w:rsidR="007D465C">
        <w:rPr>
          <w:rFonts w:cs="Calibri"/>
          <w:lang w:val="es-ES"/>
        </w:rPr>
        <w:t>ajuste técnico a nivel de los servicios Bróker, relacionados con el Mantenimiento de Clientes Personas Naturales y Personas Jurídicas.</w:t>
      </w:r>
      <w:r>
        <w:rPr>
          <w:rFonts w:cs="Calibri"/>
          <w:lang w:val="es-ES"/>
        </w:rPr>
        <w:t xml:space="preserve"> La necesidad es cambiar el mensaje actual por un mensaje detallado con el error identificado, para que sea intuitivo al usuario y pueda tomar una mejor decisión.</w:t>
      </w:r>
    </w:p>
    <w:p w14:paraId="7E8690C5" w14:textId="77777777" w:rsidR="00692AF6" w:rsidRDefault="00692AF6" w:rsidP="005C37CF">
      <w:pPr>
        <w:jc w:val="both"/>
        <w:rPr>
          <w:rFonts w:cs="Calibri"/>
          <w:lang w:val="es-ES"/>
        </w:rPr>
      </w:pPr>
    </w:p>
    <w:p w14:paraId="6FF2B8EA" w14:textId="76BBA1BE" w:rsidR="00FE7C98" w:rsidRDefault="00BD219E" w:rsidP="00FE7C98">
      <w:pPr>
        <w:jc w:val="both"/>
        <w:rPr>
          <w:rFonts w:cs="Calibri"/>
          <w:lang w:val="es-ES"/>
        </w:rPr>
      </w:pPr>
      <w:r>
        <w:rPr>
          <w:rFonts w:cs="Calibri"/>
          <w:lang w:val="es-ES"/>
        </w:rPr>
        <w:t>Si bien es cierto los desarrollos se encuentran actualmente a nivel del Bróker y esto va a cambiar a Micros próximamente, las mejoras se deben realizar a nivel de Micros para soportar el cambio de tecnología.</w:t>
      </w:r>
    </w:p>
    <w:p w14:paraId="00D4AF07" w14:textId="77777777" w:rsidR="00BD219E" w:rsidRDefault="00BD219E" w:rsidP="00FE7C98">
      <w:pPr>
        <w:jc w:val="both"/>
        <w:rPr>
          <w:rFonts w:cs="Calibri"/>
          <w:lang w:val="es-ES"/>
        </w:rPr>
      </w:pPr>
    </w:p>
    <w:p w14:paraId="06A70762" w14:textId="77777777" w:rsidR="007D7F5E" w:rsidRDefault="007D7F5E" w:rsidP="00FE7C98">
      <w:pPr>
        <w:jc w:val="both"/>
        <w:rPr>
          <w:rFonts w:cs="Calibri"/>
          <w:lang w:val="es-ES"/>
        </w:rPr>
      </w:pPr>
    </w:p>
    <w:p w14:paraId="4993A973" w14:textId="77777777" w:rsidR="007D7F5E" w:rsidRDefault="007D7F5E" w:rsidP="00FE7C98">
      <w:pPr>
        <w:jc w:val="both"/>
        <w:rPr>
          <w:rFonts w:cs="Calibri"/>
          <w:lang w:val="es-ES"/>
        </w:rPr>
      </w:pPr>
    </w:p>
    <w:p w14:paraId="4EBEF039" w14:textId="77777777" w:rsidR="007D7F5E" w:rsidRDefault="007D7F5E" w:rsidP="00FE7C98">
      <w:pPr>
        <w:jc w:val="both"/>
        <w:rPr>
          <w:rFonts w:cs="Calibri"/>
          <w:lang w:val="es-ES"/>
        </w:rPr>
      </w:pPr>
    </w:p>
    <w:p w14:paraId="0A5223C8" w14:textId="77777777" w:rsidR="00FE7C98" w:rsidRDefault="00FE7C98" w:rsidP="002212E4"/>
    <w:p w14:paraId="76D7633F" w14:textId="60B4E2C4" w:rsidR="007D7F5E" w:rsidRPr="00EB1D3F" w:rsidRDefault="007D7F5E" w:rsidP="007D7F5E">
      <w:pPr>
        <w:jc w:val="both"/>
        <w:rPr>
          <w:rFonts w:cs="Calibri"/>
          <w:b/>
          <w:bCs/>
          <w:lang w:val="es-ES"/>
        </w:rPr>
      </w:pPr>
      <w:r>
        <w:rPr>
          <w:rFonts w:cs="Calibri"/>
          <w:b/>
          <w:bCs/>
          <w:lang w:val="es-ES"/>
        </w:rPr>
        <w:lastRenderedPageBreak/>
        <w:t xml:space="preserve">Controlar los </w:t>
      </w:r>
      <w:proofErr w:type="spellStart"/>
      <w:r>
        <w:rPr>
          <w:rFonts w:cs="Calibri"/>
          <w:b/>
          <w:bCs/>
          <w:lang w:val="es-ES"/>
        </w:rPr>
        <w:t>Warnings</w:t>
      </w:r>
      <w:proofErr w:type="spellEnd"/>
      <w:r>
        <w:rPr>
          <w:rFonts w:cs="Calibri"/>
          <w:b/>
          <w:bCs/>
          <w:lang w:val="es-ES"/>
        </w:rPr>
        <w:t xml:space="preserve"> o Advertencias de Homologación de los Campos</w:t>
      </w:r>
      <w:r w:rsidRPr="00EB1D3F">
        <w:rPr>
          <w:rFonts w:cs="Calibri"/>
          <w:b/>
          <w:bCs/>
          <w:lang w:val="es-ES"/>
        </w:rPr>
        <w:t>.</w:t>
      </w:r>
    </w:p>
    <w:p w14:paraId="4007665E" w14:textId="77777777" w:rsidR="007D7F5E" w:rsidRDefault="007D7F5E" w:rsidP="007D7F5E">
      <w:pPr>
        <w:jc w:val="both"/>
        <w:rPr>
          <w:rFonts w:cs="Calibri"/>
          <w:lang w:val="es-ES"/>
        </w:rPr>
      </w:pPr>
    </w:p>
    <w:p w14:paraId="51D516C5" w14:textId="75210A01" w:rsidR="007D7F5E" w:rsidRDefault="007D7F5E" w:rsidP="007D7F5E">
      <w:r>
        <w:rPr>
          <w:rFonts w:cs="Calibri"/>
          <w:lang w:val="es-ES"/>
        </w:rPr>
        <w:t>Realizar el ajuste técnico a nivel de los servicios Bróker</w:t>
      </w:r>
      <w:r w:rsidR="00962E52">
        <w:rPr>
          <w:rFonts w:cs="Calibri"/>
          <w:lang w:val="es-ES"/>
        </w:rPr>
        <w:t xml:space="preserve"> y/o Programas RPG</w:t>
      </w:r>
      <w:r>
        <w:rPr>
          <w:rFonts w:cs="Calibri"/>
          <w:lang w:val="es-ES"/>
        </w:rPr>
        <w:t xml:space="preserve">, </w:t>
      </w:r>
      <w:r w:rsidR="00962E52">
        <w:rPr>
          <w:rFonts w:cs="Calibri"/>
          <w:lang w:val="es-ES"/>
        </w:rPr>
        <w:t>para controlar los campos con valores vacíos. Planteamiento para manejar valores por omisión (default) en estos escenarios, con el propósito de enviar siempre valores válidos a T24.</w:t>
      </w:r>
    </w:p>
    <w:p w14:paraId="4BA85CCE" w14:textId="77777777" w:rsidR="002212E4" w:rsidRDefault="002212E4" w:rsidP="00340E8F">
      <w:pPr>
        <w:jc w:val="both"/>
        <w:rPr>
          <w:rFonts w:cs="Calibri"/>
        </w:rPr>
      </w:pPr>
    </w:p>
    <w:p w14:paraId="334B182F" w14:textId="77777777" w:rsidR="00962E52" w:rsidRPr="00962E52" w:rsidRDefault="00962E52" w:rsidP="00962E52">
      <w:pPr>
        <w:jc w:val="both"/>
        <w:rPr>
          <w:rFonts w:cs="Calibri"/>
          <w:i/>
          <w:iCs/>
          <w:sz w:val="16"/>
          <w:szCs w:val="16"/>
          <w:lang w:val="es-ES"/>
        </w:rPr>
      </w:pPr>
      <w:r w:rsidRPr="00962E52">
        <w:rPr>
          <w:rFonts w:cs="Calibri"/>
          <w:i/>
          <w:iCs/>
          <w:sz w:val="16"/>
          <w:szCs w:val="16"/>
          <w:lang w:val="es-ES"/>
        </w:rPr>
        <w:t xml:space="preserve">Advertencia de </w:t>
      </w:r>
      <w:proofErr w:type="spellStart"/>
      <w:r w:rsidRPr="00962E52">
        <w:rPr>
          <w:rFonts w:cs="Calibri"/>
          <w:i/>
          <w:iCs/>
          <w:sz w:val="16"/>
          <w:szCs w:val="16"/>
          <w:lang w:val="es-ES"/>
        </w:rPr>
        <w:t>Homologacion</w:t>
      </w:r>
      <w:proofErr w:type="spellEnd"/>
      <w:r w:rsidRPr="00962E52">
        <w:rPr>
          <w:rFonts w:cs="Calibri"/>
          <w:i/>
          <w:iCs/>
          <w:sz w:val="16"/>
          <w:szCs w:val="16"/>
          <w:lang w:val="es-ES"/>
        </w:rPr>
        <w:t xml:space="preserve">: Identific:1713467502 </w:t>
      </w:r>
      <w:proofErr w:type="spellStart"/>
      <w:r w:rsidRPr="00962E52">
        <w:rPr>
          <w:rFonts w:cs="Calibri"/>
          <w:i/>
          <w:iCs/>
          <w:sz w:val="16"/>
          <w:szCs w:val="16"/>
          <w:lang w:val="es-ES"/>
        </w:rPr>
        <w:t>pCampoRef</w:t>
      </w:r>
      <w:proofErr w:type="spellEnd"/>
      <w:r w:rsidRPr="00962E52">
        <w:rPr>
          <w:rFonts w:cs="Calibri"/>
          <w:i/>
          <w:iCs/>
          <w:sz w:val="16"/>
          <w:szCs w:val="16"/>
          <w:lang w:val="es-ES"/>
        </w:rPr>
        <w:t xml:space="preserve">: SEMG1 </w:t>
      </w:r>
      <w:proofErr w:type="spellStart"/>
      <w:r w:rsidRPr="00962E52">
        <w:rPr>
          <w:rFonts w:cs="Calibri"/>
          <w:i/>
          <w:iCs/>
          <w:sz w:val="16"/>
          <w:szCs w:val="16"/>
          <w:lang w:val="es-ES"/>
        </w:rPr>
        <w:t>pDatoOrigen</w:t>
      </w:r>
      <w:proofErr w:type="spellEnd"/>
      <w:r w:rsidRPr="00962E52">
        <w:rPr>
          <w:rFonts w:cs="Calibri"/>
          <w:i/>
          <w:iCs/>
          <w:sz w:val="16"/>
          <w:szCs w:val="16"/>
          <w:lang w:val="es-ES"/>
        </w:rPr>
        <w:t xml:space="preserve">:  </w:t>
      </w:r>
      <w:proofErr w:type="spellStart"/>
      <w:r w:rsidRPr="00962E52">
        <w:rPr>
          <w:rFonts w:cs="Calibri"/>
          <w:i/>
          <w:iCs/>
          <w:sz w:val="16"/>
          <w:szCs w:val="16"/>
          <w:lang w:val="es-ES"/>
        </w:rPr>
        <w:t>pDatoHomol</w:t>
      </w:r>
      <w:proofErr w:type="spellEnd"/>
      <w:r w:rsidRPr="00962E52">
        <w:rPr>
          <w:rFonts w:cs="Calibri"/>
          <w:i/>
          <w:iCs/>
          <w:sz w:val="16"/>
          <w:szCs w:val="16"/>
          <w:lang w:val="es-ES"/>
        </w:rPr>
        <w:t xml:space="preserve">:  </w:t>
      </w:r>
      <w:proofErr w:type="spellStart"/>
      <w:r w:rsidRPr="00962E52">
        <w:rPr>
          <w:rFonts w:cs="Calibri"/>
          <w:i/>
          <w:iCs/>
          <w:sz w:val="16"/>
          <w:szCs w:val="16"/>
          <w:lang w:val="es-ES"/>
        </w:rPr>
        <w:t>pOutError</w:t>
      </w:r>
      <w:proofErr w:type="spellEnd"/>
      <w:r w:rsidRPr="00962E52">
        <w:rPr>
          <w:rFonts w:cs="Calibri"/>
          <w:i/>
          <w:iCs/>
          <w:sz w:val="16"/>
          <w:szCs w:val="16"/>
          <w:lang w:val="es-ES"/>
        </w:rPr>
        <w:t xml:space="preserve">: 003 Dato origen no encontrado, verifique la información en Cliente </w:t>
      </w:r>
      <w:proofErr w:type="spellStart"/>
      <w:r w:rsidRPr="00962E52">
        <w:rPr>
          <w:rFonts w:cs="Calibri"/>
          <w:i/>
          <w:iCs/>
          <w:sz w:val="16"/>
          <w:szCs w:val="16"/>
          <w:lang w:val="es-ES"/>
        </w:rPr>
        <w:t>Unico</w:t>
      </w:r>
      <w:proofErr w:type="spellEnd"/>
      <w:r w:rsidRPr="00962E52">
        <w:rPr>
          <w:rFonts w:cs="Calibri"/>
          <w:i/>
          <w:iCs/>
          <w:sz w:val="16"/>
          <w:szCs w:val="16"/>
          <w:lang w:val="es-ES"/>
        </w:rPr>
        <w:t xml:space="preserve">. </w:t>
      </w:r>
      <w:proofErr w:type="spellStart"/>
      <w:r w:rsidRPr="00962E52">
        <w:rPr>
          <w:rFonts w:cs="Calibri"/>
          <w:i/>
          <w:iCs/>
          <w:sz w:val="16"/>
          <w:szCs w:val="16"/>
          <w:lang w:val="es-ES"/>
        </w:rPr>
        <w:t>pSistema</w:t>
      </w:r>
      <w:proofErr w:type="spellEnd"/>
      <w:r w:rsidRPr="00962E52">
        <w:rPr>
          <w:rFonts w:cs="Calibri"/>
          <w:i/>
          <w:iCs/>
          <w:sz w:val="16"/>
          <w:szCs w:val="16"/>
          <w:lang w:val="es-ES"/>
        </w:rPr>
        <w:t>: T24</w:t>
      </w:r>
    </w:p>
    <w:p w14:paraId="62EB7FC4" w14:textId="77777777" w:rsidR="00962E52" w:rsidRPr="00962E52" w:rsidRDefault="00962E52" w:rsidP="00962E52">
      <w:pPr>
        <w:jc w:val="both"/>
        <w:rPr>
          <w:rFonts w:cs="Calibri"/>
          <w:i/>
          <w:iCs/>
          <w:sz w:val="16"/>
          <w:szCs w:val="16"/>
          <w:lang w:val="es-ES"/>
        </w:rPr>
      </w:pPr>
    </w:p>
    <w:p w14:paraId="7F9160FC" w14:textId="77777777" w:rsidR="00962E52" w:rsidRPr="00962E52" w:rsidRDefault="00962E52" w:rsidP="00962E52">
      <w:pPr>
        <w:jc w:val="both"/>
        <w:rPr>
          <w:rFonts w:cs="Calibri"/>
          <w:i/>
          <w:iCs/>
          <w:sz w:val="16"/>
          <w:szCs w:val="16"/>
          <w:lang w:val="es-ES"/>
        </w:rPr>
      </w:pPr>
      <w:r w:rsidRPr="00962E52">
        <w:rPr>
          <w:rFonts w:cs="Calibri"/>
          <w:i/>
          <w:iCs/>
          <w:sz w:val="16"/>
          <w:szCs w:val="16"/>
          <w:lang w:val="es-ES"/>
        </w:rPr>
        <w:t xml:space="preserve">Advertencia de </w:t>
      </w:r>
      <w:proofErr w:type="spellStart"/>
      <w:r w:rsidRPr="00962E52">
        <w:rPr>
          <w:rFonts w:cs="Calibri"/>
          <w:i/>
          <w:iCs/>
          <w:sz w:val="16"/>
          <w:szCs w:val="16"/>
          <w:lang w:val="es-ES"/>
        </w:rPr>
        <w:t>Homologacion</w:t>
      </w:r>
      <w:proofErr w:type="spellEnd"/>
      <w:r w:rsidRPr="00962E52">
        <w:rPr>
          <w:rFonts w:cs="Calibri"/>
          <w:i/>
          <w:iCs/>
          <w:sz w:val="16"/>
          <w:szCs w:val="16"/>
          <w:lang w:val="es-ES"/>
        </w:rPr>
        <w:t xml:space="preserve">: </w:t>
      </w:r>
      <w:proofErr w:type="gramStart"/>
      <w:r w:rsidRPr="00962E52">
        <w:rPr>
          <w:rFonts w:cs="Calibri"/>
          <w:i/>
          <w:iCs/>
          <w:sz w:val="16"/>
          <w:szCs w:val="16"/>
          <w:lang w:val="es-ES"/>
        </w:rPr>
        <w:t>Identific:LUPINO</w:t>
      </w:r>
      <w:proofErr w:type="gramEnd"/>
      <w:r w:rsidRPr="00962E52">
        <w:rPr>
          <w:rFonts w:cs="Calibri"/>
          <w:i/>
          <w:iCs/>
          <w:sz w:val="16"/>
          <w:szCs w:val="16"/>
          <w:lang w:val="es-ES"/>
        </w:rPr>
        <w:t xml:space="preserve">007 </w:t>
      </w:r>
      <w:proofErr w:type="spellStart"/>
      <w:r w:rsidRPr="00962E52">
        <w:rPr>
          <w:rFonts w:cs="Calibri"/>
          <w:i/>
          <w:iCs/>
          <w:sz w:val="16"/>
          <w:szCs w:val="16"/>
          <w:lang w:val="es-ES"/>
        </w:rPr>
        <w:t>pCampoRef</w:t>
      </w:r>
      <w:proofErr w:type="spellEnd"/>
      <w:r w:rsidRPr="00962E52">
        <w:rPr>
          <w:rFonts w:cs="Calibri"/>
          <w:i/>
          <w:iCs/>
          <w:sz w:val="16"/>
          <w:szCs w:val="16"/>
          <w:lang w:val="es-ES"/>
        </w:rPr>
        <w:t xml:space="preserve">: CLOREC </w:t>
      </w:r>
      <w:proofErr w:type="spellStart"/>
      <w:r w:rsidRPr="00962E52">
        <w:rPr>
          <w:rFonts w:cs="Calibri"/>
          <w:i/>
          <w:iCs/>
          <w:sz w:val="16"/>
          <w:szCs w:val="16"/>
          <w:lang w:val="es-ES"/>
        </w:rPr>
        <w:t>pDatoOrigen</w:t>
      </w:r>
      <w:proofErr w:type="spellEnd"/>
      <w:r w:rsidRPr="00962E52">
        <w:rPr>
          <w:rFonts w:cs="Calibri"/>
          <w:i/>
          <w:iCs/>
          <w:sz w:val="16"/>
          <w:szCs w:val="16"/>
          <w:lang w:val="es-ES"/>
        </w:rPr>
        <w:t xml:space="preserve">:  </w:t>
      </w:r>
      <w:proofErr w:type="spellStart"/>
      <w:r w:rsidRPr="00962E52">
        <w:rPr>
          <w:rFonts w:cs="Calibri"/>
          <w:i/>
          <w:iCs/>
          <w:sz w:val="16"/>
          <w:szCs w:val="16"/>
          <w:lang w:val="es-ES"/>
        </w:rPr>
        <w:t>pDatoHomol</w:t>
      </w:r>
      <w:proofErr w:type="spellEnd"/>
      <w:r w:rsidRPr="00962E52">
        <w:rPr>
          <w:rFonts w:cs="Calibri"/>
          <w:i/>
          <w:iCs/>
          <w:sz w:val="16"/>
          <w:szCs w:val="16"/>
          <w:lang w:val="es-ES"/>
        </w:rPr>
        <w:t xml:space="preserve">:  </w:t>
      </w:r>
      <w:proofErr w:type="spellStart"/>
      <w:r w:rsidRPr="00962E52">
        <w:rPr>
          <w:rFonts w:cs="Calibri"/>
          <w:i/>
          <w:iCs/>
          <w:sz w:val="16"/>
          <w:szCs w:val="16"/>
          <w:lang w:val="es-ES"/>
        </w:rPr>
        <w:t>pOutError</w:t>
      </w:r>
      <w:proofErr w:type="spellEnd"/>
      <w:r w:rsidRPr="00962E52">
        <w:rPr>
          <w:rFonts w:cs="Calibri"/>
          <w:i/>
          <w:iCs/>
          <w:sz w:val="16"/>
          <w:szCs w:val="16"/>
          <w:lang w:val="es-ES"/>
        </w:rPr>
        <w:t xml:space="preserve">: 003 Dato origen no encontrado, verifique la información en Cliente </w:t>
      </w:r>
      <w:proofErr w:type="spellStart"/>
      <w:r w:rsidRPr="00962E52">
        <w:rPr>
          <w:rFonts w:cs="Calibri"/>
          <w:i/>
          <w:iCs/>
          <w:sz w:val="16"/>
          <w:szCs w:val="16"/>
          <w:lang w:val="es-ES"/>
        </w:rPr>
        <w:t>Unico</w:t>
      </w:r>
      <w:proofErr w:type="spellEnd"/>
      <w:r w:rsidRPr="00962E52">
        <w:rPr>
          <w:rFonts w:cs="Calibri"/>
          <w:i/>
          <w:iCs/>
          <w:sz w:val="16"/>
          <w:szCs w:val="16"/>
          <w:lang w:val="es-ES"/>
        </w:rPr>
        <w:t xml:space="preserve">. </w:t>
      </w:r>
      <w:proofErr w:type="spellStart"/>
      <w:r w:rsidRPr="00962E52">
        <w:rPr>
          <w:rFonts w:cs="Calibri"/>
          <w:i/>
          <w:iCs/>
          <w:sz w:val="16"/>
          <w:szCs w:val="16"/>
          <w:lang w:val="es-ES"/>
        </w:rPr>
        <w:t>pSistema</w:t>
      </w:r>
      <w:proofErr w:type="spellEnd"/>
      <w:r w:rsidRPr="00962E52">
        <w:rPr>
          <w:rFonts w:cs="Calibri"/>
          <w:i/>
          <w:iCs/>
          <w:sz w:val="16"/>
          <w:szCs w:val="16"/>
          <w:lang w:val="es-ES"/>
        </w:rPr>
        <w:t>: T24</w:t>
      </w:r>
    </w:p>
    <w:p w14:paraId="07429B23" w14:textId="77777777" w:rsidR="00962E52" w:rsidRPr="00962E52" w:rsidRDefault="00962E52" w:rsidP="00962E52">
      <w:pPr>
        <w:jc w:val="both"/>
        <w:rPr>
          <w:rFonts w:cs="Calibri"/>
          <w:i/>
          <w:iCs/>
          <w:sz w:val="16"/>
          <w:szCs w:val="16"/>
          <w:lang w:val="es-ES"/>
        </w:rPr>
      </w:pPr>
    </w:p>
    <w:p w14:paraId="522B7AFC" w14:textId="21463D4C" w:rsidR="00962E52" w:rsidRPr="00962E52" w:rsidRDefault="00962E52" w:rsidP="00962E52">
      <w:pPr>
        <w:jc w:val="both"/>
        <w:rPr>
          <w:rFonts w:cs="Calibri"/>
          <w:i/>
          <w:iCs/>
          <w:sz w:val="16"/>
          <w:szCs w:val="16"/>
          <w:lang w:val="es-ES"/>
        </w:rPr>
      </w:pPr>
      <w:r w:rsidRPr="00962E52">
        <w:rPr>
          <w:rFonts w:cs="Calibri"/>
          <w:i/>
          <w:iCs/>
          <w:sz w:val="16"/>
          <w:szCs w:val="16"/>
          <w:lang w:val="es-ES"/>
        </w:rPr>
        <w:t xml:space="preserve">Advertencia de </w:t>
      </w:r>
      <w:proofErr w:type="spellStart"/>
      <w:r w:rsidRPr="00962E52">
        <w:rPr>
          <w:rFonts w:cs="Calibri"/>
          <w:i/>
          <w:iCs/>
          <w:sz w:val="16"/>
          <w:szCs w:val="16"/>
          <w:lang w:val="es-ES"/>
        </w:rPr>
        <w:t>Homologacion</w:t>
      </w:r>
      <w:proofErr w:type="spellEnd"/>
      <w:r w:rsidRPr="00962E52">
        <w:rPr>
          <w:rFonts w:cs="Calibri"/>
          <w:i/>
          <w:iCs/>
          <w:sz w:val="16"/>
          <w:szCs w:val="16"/>
          <w:lang w:val="es-ES"/>
        </w:rPr>
        <w:t xml:space="preserve">: </w:t>
      </w:r>
      <w:proofErr w:type="gramStart"/>
      <w:r w:rsidRPr="00962E52">
        <w:rPr>
          <w:rFonts w:cs="Calibri"/>
          <w:i/>
          <w:iCs/>
          <w:sz w:val="16"/>
          <w:szCs w:val="16"/>
          <w:lang w:val="es-ES"/>
        </w:rPr>
        <w:t>Identific:LUPINO</w:t>
      </w:r>
      <w:proofErr w:type="gramEnd"/>
      <w:r w:rsidRPr="00962E52">
        <w:rPr>
          <w:rFonts w:cs="Calibri"/>
          <w:i/>
          <w:iCs/>
          <w:sz w:val="16"/>
          <w:szCs w:val="16"/>
          <w:lang w:val="es-ES"/>
        </w:rPr>
        <w:t xml:space="preserve">007 </w:t>
      </w:r>
      <w:proofErr w:type="spellStart"/>
      <w:r w:rsidRPr="00962E52">
        <w:rPr>
          <w:rFonts w:cs="Calibri"/>
          <w:i/>
          <w:iCs/>
          <w:sz w:val="16"/>
          <w:szCs w:val="16"/>
          <w:lang w:val="es-ES"/>
        </w:rPr>
        <w:t>pCampoRef</w:t>
      </w:r>
      <w:proofErr w:type="spellEnd"/>
      <w:r w:rsidRPr="00962E52">
        <w:rPr>
          <w:rFonts w:cs="Calibri"/>
          <w:i/>
          <w:iCs/>
          <w:sz w:val="16"/>
          <w:szCs w:val="16"/>
          <w:lang w:val="es-ES"/>
        </w:rPr>
        <w:t xml:space="preserve">: SEMG1 </w:t>
      </w:r>
      <w:proofErr w:type="spellStart"/>
      <w:r w:rsidRPr="00962E52">
        <w:rPr>
          <w:rFonts w:cs="Calibri"/>
          <w:i/>
          <w:iCs/>
          <w:sz w:val="16"/>
          <w:szCs w:val="16"/>
          <w:lang w:val="es-ES"/>
        </w:rPr>
        <w:t>pDatoOrigen</w:t>
      </w:r>
      <w:proofErr w:type="spellEnd"/>
      <w:r w:rsidRPr="00962E52">
        <w:rPr>
          <w:rFonts w:cs="Calibri"/>
          <w:i/>
          <w:iCs/>
          <w:sz w:val="16"/>
          <w:szCs w:val="16"/>
          <w:lang w:val="es-ES"/>
        </w:rPr>
        <w:t xml:space="preserve">:  </w:t>
      </w:r>
      <w:proofErr w:type="spellStart"/>
      <w:r w:rsidRPr="00962E52">
        <w:rPr>
          <w:rFonts w:cs="Calibri"/>
          <w:i/>
          <w:iCs/>
          <w:sz w:val="16"/>
          <w:szCs w:val="16"/>
          <w:lang w:val="es-ES"/>
        </w:rPr>
        <w:t>pDatoHomol</w:t>
      </w:r>
      <w:proofErr w:type="spellEnd"/>
      <w:r w:rsidRPr="00962E52">
        <w:rPr>
          <w:rFonts w:cs="Calibri"/>
          <w:i/>
          <w:iCs/>
          <w:sz w:val="16"/>
          <w:szCs w:val="16"/>
          <w:lang w:val="es-ES"/>
        </w:rPr>
        <w:t xml:space="preserve">:  </w:t>
      </w:r>
      <w:proofErr w:type="spellStart"/>
      <w:r w:rsidRPr="00962E52">
        <w:rPr>
          <w:rFonts w:cs="Calibri"/>
          <w:i/>
          <w:iCs/>
          <w:sz w:val="16"/>
          <w:szCs w:val="16"/>
          <w:lang w:val="es-ES"/>
        </w:rPr>
        <w:t>pOutError</w:t>
      </w:r>
      <w:proofErr w:type="spellEnd"/>
      <w:r w:rsidRPr="00962E52">
        <w:rPr>
          <w:rFonts w:cs="Calibri"/>
          <w:i/>
          <w:iCs/>
          <w:sz w:val="16"/>
          <w:szCs w:val="16"/>
          <w:lang w:val="es-ES"/>
        </w:rPr>
        <w:t xml:space="preserve">: 003 Dato origen no encontrado, verifique la información en Cliente </w:t>
      </w:r>
      <w:proofErr w:type="spellStart"/>
      <w:r w:rsidRPr="00962E52">
        <w:rPr>
          <w:rFonts w:cs="Calibri"/>
          <w:i/>
          <w:iCs/>
          <w:sz w:val="16"/>
          <w:szCs w:val="16"/>
          <w:lang w:val="es-ES"/>
        </w:rPr>
        <w:t>Unico</w:t>
      </w:r>
      <w:proofErr w:type="spellEnd"/>
      <w:r w:rsidRPr="00962E52">
        <w:rPr>
          <w:rFonts w:cs="Calibri"/>
          <w:i/>
          <w:iCs/>
          <w:sz w:val="16"/>
          <w:szCs w:val="16"/>
          <w:lang w:val="es-ES"/>
        </w:rPr>
        <w:t xml:space="preserve">. </w:t>
      </w:r>
      <w:proofErr w:type="spellStart"/>
      <w:r w:rsidRPr="00962E52">
        <w:rPr>
          <w:rFonts w:cs="Calibri"/>
          <w:i/>
          <w:iCs/>
          <w:sz w:val="16"/>
          <w:szCs w:val="16"/>
          <w:lang w:val="es-ES"/>
        </w:rPr>
        <w:t>pSistema</w:t>
      </w:r>
      <w:proofErr w:type="spellEnd"/>
      <w:r w:rsidRPr="00962E52">
        <w:rPr>
          <w:rFonts w:cs="Calibri"/>
          <w:i/>
          <w:iCs/>
          <w:sz w:val="16"/>
          <w:szCs w:val="16"/>
          <w:lang w:val="es-ES"/>
        </w:rPr>
        <w:t>: T24</w:t>
      </w:r>
    </w:p>
    <w:p w14:paraId="564A31EA" w14:textId="77777777" w:rsidR="00962E52" w:rsidRDefault="00962E52" w:rsidP="00340E8F">
      <w:pPr>
        <w:jc w:val="both"/>
        <w:rPr>
          <w:rFonts w:cs="Calibri"/>
        </w:rPr>
      </w:pPr>
    </w:p>
    <w:p w14:paraId="2D0F7965" w14:textId="77777777" w:rsidR="00962E52" w:rsidRDefault="00962E52" w:rsidP="00340E8F">
      <w:pPr>
        <w:jc w:val="both"/>
        <w:rPr>
          <w:rFonts w:cs="Calibri"/>
        </w:rPr>
      </w:pPr>
    </w:p>
    <w:p w14:paraId="1251113E" w14:textId="77777777" w:rsidR="00A605EC" w:rsidRPr="00004666" w:rsidRDefault="00A605EC" w:rsidP="00A605EC">
      <w:pPr>
        <w:jc w:val="both"/>
        <w:rPr>
          <w:rFonts w:cs="Calibri"/>
          <w:b/>
          <w:bCs/>
          <w:lang w:val="es-ES"/>
        </w:rPr>
      </w:pPr>
      <w:r w:rsidRPr="00004666">
        <w:rPr>
          <w:rFonts w:cs="Calibri"/>
          <w:b/>
          <w:bCs/>
          <w:lang w:val="es-ES"/>
        </w:rPr>
        <w:t>Notificación de Contactos del Cliente a T24.</w:t>
      </w:r>
    </w:p>
    <w:p w14:paraId="4B0F3052" w14:textId="77777777" w:rsidR="00A605EC" w:rsidRDefault="00A605EC" w:rsidP="00A605EC">
      <w:pPr>
        <w:jc w:val="both"/>
        <w:rPr>
          <w:rFonts w:cs="Calibri"/>
          <w:lang w:val="es-ES"/>
        </w:rPr>
      </w:pPr>
    </w:p>
    <w:p w14:paraId="2203AE1D" w14:textId="6874688B" w:rsidR="00A605EC" w:rsidRDefault="00A605EC" w:rsidP="00A605EC">
      <w:pPr>
        <w:jc w:val="both"/>
        <w:rPr>
          <w:rFonts w:cs="Calibri"/>
          <w:lang w:val="es-ES"/>
        </w:rPr>
      </w:pPr>
      <w:r>
        <w:rPr>
          <w:rFonts w:cs="Calibri"/>
          <w:lang w:val="es-ES"/>
        </w:rPr>
        <w:t xml:space="preserve">Actualmente en Producción; está definido el envío desde el Gestor, de todos los Contactos que tiene el Cliente hacia T24. </w:t>
      </w:r>
    </w:p>
    <w:p w14:paraId="066DE3D8" w14:textId="77777777" w:rsidR="007A74AA" w:rsidRDefault="007A74AA" w:rsidP="00A605EC">
      <w:pPr>
        <w:jc w:val="both"/>
        <w:rPr>
          <w:rFonts w:cs="Calibri"/>
          <w:lang w:val="es-ES"/>
        </w:rPr>
      </w:pPr>
    </w:p>
    <w:p w14:paraId="72662EAB" w14:textId="3F21B82D" w:rsidR="000105D2" w:rsidRDefault="000105D2" w:rsidP="00A605EC">
      <w:pPr>
        <w:jc w:val="both"/>
        <w:rPr>
          <w:rFonts w:cs="Calibri"/>
          <w:lang w:val="es-ES"/>
        </w:rPr>
      </w:pPr>
      <w:r>
        <w:rPr>
          <w:rFonts w:cs="Calibri"/>
          <w:lang w:val="es-ES"/>
        </w:rPr>
        <w:t xml:space="preserve">Buscar la necesidad de enviar dentro de la matriz, únicamente solo ciertos tipos de Contactos a T24 para bajar la cantidad de carga y no llenar de información basura en T24. Esto obviamente debe ir de la mano de una </w:t>
      </w:r>
      <w:r w:rsidRPr="00481ED6">
        <w:rPr>
          <w:rFonts w:cs="Calibri"/>
          <w:highlight w:val="yellow"/>
          <w:lang w:val="es-ES"/>
        </w:rPr>
        <w:t>definición</w:t>
      </w:r>
      <w:r>
        <w:rPr>
          <w:rFonts w:cs="Calibri"/>
          <w:lang w:val="es-ES"/>
        </w:rPr>
        <w:t xml:space="preserve"> por parte del usuario para determinar que tipos de contactos deben pasar a T24.</w:t>
      </w:r>
    </w:p>
    <w:p w14:paraId="4399735F" w14:textId="77777777" w:rsidR="000105D2" w:rsidRDefault="000105D2" w:rsidP="00A605EC">
      <w:pPr>
        <w:jc w:val="both"/>
        <w:rPr>
          <w:rFonts w:cs="Calibri"/>
          <w:lang w:val="es-ES"/>
        </w:rPr>
      </w:pPr>
    </w:p>
    <w:p w14:paraId="023B5100" w14:textId="5C3353B1" w:rsidR="00A605EC" w:rsidRDefault="000105D2" w:rsidP="00A605EC">
      <w:pPr>
        <w:jc w:val="both"/>
        <w:rPr>
          <w:rFonts w:cs="Calibri"/>
          <w:lang w:val="es-ES"/>
        </w:rPr>
      </w:pPr>
      <w:r>
        <w:rPr>
          <w:rFonts w:cs="Calibri"/>
          <w:lang w:val="es-ES"/>
        </w:rPr>
        <w:t>E</w:t>
      </w:r>
      <w:r w:rsidR="00A605EC">
        <w:rPr>
          <w:rFonts w:cs="Calibri"/>
          <w:lang w:val="es-ES"/>
        </w:rPr>
        <w:t>s importante considerar que los Contactos y sus Relaciones deben estar correctamente sincronizadas entre PeopleSoft y Gestor | Cliente Único para poder crear el Cliente en T24.</w:t>
      </w:r>
    </w:p>
    <w:p w14:paraId="0A0EFFDB" w14:textId="77777777" w:rsidR="0080329F" w:rsidRPr="00A605EC" w:rsidRDefault="0080329F" w:rsidP="0080329F">
      <w:pPr>
        <w:jc w:val="both"/>
        <w:rPr>
          <w:rFonts w:cs="Calibri"/>
          <w:lang w:val="es-ES"/>
        </w:rPr>
      </w:pPr>
    </w:p>
    <w:p w14:paraId="0738CE62" w14:textId="77777777" w:rsidR="00962E52" w:rsidRDefault="00962E52" w:rsidP="00340E8F">
      <w:pPr>
        <w:jc w:val="both"/>
        <w:rPr>
          <w:rFonts w:cs="Calibri"/>
        </w:rPr>
      </w:pPr>
    </w:p>
    <w:p w14:paraId="4C5BFEBD" w14:textId="348DE491" w:rsidR="00791C88" w:rsidRPr="00004666" w:rsidRDefault="00791C88" w:rsidP="00791C88">
      <w:pPr>
        <w:jc w:val="both"/>
        <w:rPr>
          <w:rFonts w:cs="Calibri"/>
          <w:b/>
          <w:bCs/>
          <w:lang w:val="es-ES"/>
        </w:rPr>
      </w:pPr>
      <w:r>
        <w:rPr>
          <w:rFonts w:cs="Calibri"/>
          <w:b/>
          <w:bCs/>
          <w:lang w:val="es-ES"/>
        </w:rPr>
        <w:t>Solución del Problema en Cliente Único para que permita crear No Clientes</w:t>
      </w:r>
      <w:r w:rsidRPr="00004666">
        <w:rPr>
          <w:rFonts w:cs="Calibri"/>
          <w:b/>
          <w:bCs/>
          <w:lang w:val="es-ES"/>
        </w:rPr>
        <w:t>.</w:t>
      </w:r>
    </w:p>
    <w:p w14:paraId="004881DD" w14:textId="77777777" w:rsidR="00791C88" w:rsidRDefault="00791C88" w:rsidP="00791C88">
      <w:pPr>
        <w:jc w:val="both"/>
        <w:rPr>
          <w:rFonts w:cs="Calibri"/>
          <w:lang w:val="es-ES"/>
        </w:rPr>
      </w:pPr>
    </w:p>
    <w:p w14:paraId="78AAAFA8" w14:textId="6A3343F0" w:rsidR="00791C88" w:rsidRDefault="00791C88" w:rsidP="00791C88">
      <w:pPr>
        <w:jc w:val="both"/>
        <w:rPr>
          <w:rFonts w:cs="Calibri"/>
          <w:lang w:val="es-ES"/>
        </w:rPr>
      </w:pPr>
      <w:r w:rsidRPr="005435EA">
        <w:rPr>
          <w:rFonts w:cs="Calibri"/>
          <w:highlight w:val="yellow"/>
          <w:lang w:val="es-ES"/>
        </w:rPr>
        <w:t xml:space="preserve">Tras el </w:t>
      </w:r>
      <w:r w:rsidR="00C670EF" w:rsidRPr="005435EA">
        <w:rPr>
          <w:rFonts w:cs="Calibri"/>
          <w:highlight w:val="yellow"/>
          <w:lang w:val="es-ES"/>
        </w:rPr>
        <w:t xml:space="preserve">correspondiente </w:t>
      </w:r>
      <w:r w:rsidRPr="005435EA">
        <w:rPr>
          <w:rFonts w:cs="Calibri"/>
          <w:highlight w:val="yellow"/>
          <w:lang w:val="es-ES"/>
        </w:rPr>
        <w:t>análisis</w:t>
      </w:r>
      <w:r w:rsidR="00C670EF" w:rsidRPr="005435EA">
        <w:rPr>
          <w:rFonts w:cs="Calibri"/>
          <w:highlight w:val="yellow"/>
          <w:lang w:val="es-ES"/>
        </w:rPr>
        <w:t>;</w:t>
      </w:r>
      <w:r w:rsidRPr="005435EA">
        <w:rPr>
          <w:rFonts w:cs="Calibri"/>
          <w:highlight w:val="yellow"/>
          <w:lang w:val="es-ES"/>
        </w:rPr>
        <w:t xml:space="preserve"> en primera instancia se debe realizar una corrección a nivel </w:t>
      </w:r>
      <w:r w:rsidR="00C670EF" w:rsidRPr="005435EA">
        <w:rPr>
          <w:rFonts w:cs="Calibri"/>
          <w:highlight w:val="yellow"/>
          <w:lang w:val="es-ES"/>
        </w:rPr>
        <w:t xml:space="preserve">de código para invocar correctamente al Servicio Web de Listas Negras (Risk Control). </w:t>
      </w:r>
      <w:r w:rsidRPr="005435EA">
        <w:rPr>
          <w:rFonts w:cs="Calibri"/>
          <w:highlight w:val="yellow"/>
          <w:lang w:val="es-ES"/>
        </w:rPr>
        <w:t xml:space="preserve"> </w:t>
      </w:r>
      <w:r w:rsidR="00C670EF" w:rsidRPr="005435EA">
        <w:rPr>
          <w:rFonts w:cs="Calibri"/>
          <w:highlight w:val="yellow"/>
          <w:lang w:val="es-ES"/>
        </w:rPr>
        <w:t>Los ajustes se deben realizar en el Aplicativo de Cliente Único (Proyecto JAVA).</w:t>
      </w:r>
    </w:p>
    <w:p w14:paraId="781DE5CF" w14:textId="77777777" w:rsidR="00C670EF" w:rsidRDefault="00C670EF" w:rsidP="00791C88">
      <w:pPr>
        <w:jc w:val="both"/>
        <w:rPr>
          <w:rFonts w:cs="Calibri"/>
          <w:lang w:val="es-ES"/>
        </w:rPr>
      </w:pPr>
    </w:p>
    <w:p w14:paraId="3C7680CA" w14:textId="3E6A8ED4" w:rsidR="00C670EF" w:rsidRDefault="00C670EF" w:rsidP="00791C88">
      <w:pPr>
        <w:jc w:val="both"/>
        <w:rPr>
          <w:rFonts w:cs="Calibri"/>
          <w:lang w:val="es-ES"/>
        </w:rPr>
      </w:pPr>
      <w:r>
        <w:rPr>
          <w:rFonts w:cs="Calibri"/>
          <w:lang w:val="es-ES"/>
        </w:rPr>
        <w:t>Posteriormente; si existe problemas adicionales; se debe ir realizando los ajustes hasta que permita Guardar un No Cliente en el aplicativo de Cliente Único.</w:t>
      </w:r>
    </w:p>
    <w:p w14:paraId="2530633E" w14:textId="77777777" w:rsidR="00791C88" w:rsidRPr="00791C88" w:rsidRDefault="00791C88" w:rsidP="00340E8F">
      <w:pPr>
        <w:jc w:val="both"/>
        <w:rPr>
          <w:rFonts w:cs="Calibri"/>
          <w:lang w:val="es-ES"/>
        </w:rPr>
      </w:pPr>
    </w:p>
    <w:p w14:paraId="132875ED" w14:textId="77777777" w:rsidR="00B81E36" w:rsidRDefault="00B81E36" w:rsidP="00B81E36">
      <w:pPr>
        <w:jc w:val="both"/>
        <w:rPr>
          <w:rFonts w:cs="Calibri"/>
          <w:lang w:val="es-ES"/>
        </w:rPr>
      </w:pPr>
    </w:p>
    <w:p w14:paraId="25A3E3AA" w14:textId="77777777" w:rsidR="00136066" w:rsidRDefault="00136066" w:rsidP="006B7647">
      <w:pPr>
        <w:pStyle w:val="Ttulo2"/>
        <w:numPr>
          <w:ilvl w:val="0"/>
          <w:numId w:val="14"/>
        </w:numPr>
      </w:pPr>
      <w:bookmarkStart w:id="8" w:name="_Toc181092359"/>
      <w:bookmarkStart w:id="9" w:name="_Toc235200981"/>
      <w:r w:rsidRPr="00AA096E">
        <w:t>Diagrama de Iteración de negocios</w:t>
      </w:r>
      <w:bookmarkEnd w:id="8"/>
      <w:bookmarkEnd w:id="9"/>
    </w:p>
    <w:p w14:paraId="0E9B244E" w14:textId="5A4E6369" w:rsidR="00136066" w:rsidRPr="00481ED6" w:rsidRDefault="00136066" w:rsidP="00136066">
      <w:pPr>
        <w:rPr>
          <w:lang w:val="es-419"/>
        </w:rPr>
      </w:pPr>
    </w:p>
    <w:p w14:paraId="70CC7BA1" w14:textId="77777777" w:rsidR="00136066" w:rsidRPr="000C1319" w:rsidRDefault="00136066" w:rsidP="00136066">
      <w:pPr>
        <w:ind w:left="284"/>
        <w:jc w:val="both"/>
        <w:rPr>
          <w:rFonts w:cs="Calibri"/>
          <w:lang w:val="es-ES"/>
        </w:rPr>
      </w:pPr>
    </w:p>
    <w:p w14:paraId="6FAFD1A3" w14:textId="77777777" w:rsidR="00136066" w:rsidRDefault="00136066" w:rsidP="006B7647">
      <w:pPr>
        <w:pStyle w:val="Ttulo2"/>
        <w:numPr>
          <w:ilvl w:val="0"/>
          <w:numId w:val="14"/>
        </w:numPr>
      </w:pPr>
      <w:bookmarkStart w:id="10" w:name="_Toc181092360"/>
      <w:bookmarkStart w:id="11" w:name="_Toc235200982"/>
      <w:r w:rsidRPr="0059625B">
        <w:t>Arquitectura de Implementación</w:t>
      </w:r>
      <w:bookmarkEnd w:id="10"/>
      <w:bookmarkEnd w:id="11"/>
    </w:p>
    <w:p w14:paraId="470A47AF" w14:textId="77777777" w:rsidR="00136066" w:rsidRPr="00257EF2" w:rsidRDefault="00136066" w:rsidP="00136066"/>
    <w:p w14:paraId="706CECF2" w14:textId="77777777" w:rsidR="00136066" w:rsidRDefault="00136066" w:rsidP="00136066">
      <w:pPr>
        <w:ind w:left="284"/>
        <w:jc w:val="both"/>
        <w:rPr>
          <w:rFonts w:cs="Calibri"/>
          <w:lang w:val="es-ES"/>
        </w:rPr>
      </w:pPr>
      <w:r>
        <w:rPr>
          <w:rFonts w:cs="Calibri"/>
          <w:lang w:val="es-ES"/>
        </w:rPr>
        <w:t>AS400</w:t>
      </w:r>
    </w:p>
    <w:p w14:paraId="1DCB0118" w14:textId="77777777" w:rsidR="00136066" w:rsidRDefault="00136066" w:rsidP="006B7647">
      <w:pPr>
        <w:pStyle w:val="Ttulo2"/>
        <w:numPr>
          <w:ilvl w:val="0"/>
          <w:numId w:val="14"/>
        </w:numPr>
      </w:pPr>
      <w:bookmarkStart w:id="12" w:name="_Toc303345462"/>
      <w:bookmarkStart w:id="13" w:name="_Toc181092361"/>
      <w:bookmarkStart w:id="14" w:name="_Toc235200983"/>
      <w:bookmarkStart w:id="15" w:name="_Toc453135072"/>
      <w:bookmarkStart w:id="16" w:name="_Toc454155758"/>
      <w:r w:rsidRPr="003E436C">
        <w:t>Identificación del Riesgo</w:t>
      </w:r>
      <w:bookmarkEnd w:id="12"/>
      <w:bookmarkEnd w:id="13"/>
      <w:bookmarkEnd w:id="14"/>
    </w:p>
    <w:p w14:paraId="17D7546D" w14:textId="77777777" w:rsidR="00FB638A" w:rsidRDefault="00FB638A" w:rsidP="00FB638A"/>
    <w:p w14:paraId="58CFCAFD" w14:textId="77777777" w:rsidR="00136066" w:rsidRPr="00325AF7" w:rsidRDefault="00136066" w:rsidP="006B7647">
      <w:pPr>
        <w:pStyle w:val="Ttulo2"/>
        <w:numPr>
          <w:ilvl w:val="0"/>
          <w:numId w:val="14"/>
        </w:numPr>
      </w:pPr>
      <w:bookmarkStart w:id="17" w:name="_Toc235200984"/>
      <w:bookmarkEnd w:id="15"/>
      <w:bookmarkEnd w:id="16"/>
      <w:r w:rsidRPr="00325AF7">
        <w:t>Análisis de Impacto</w:t>
      </w:r>
      <w:bookmarkEnd w:id="17"/>
    </w:p>
    <w:p w14:paraId="2EC5694D" w14:textId="77777777" w:rsidR="00136066" w:rsidRDefault="00136066" w:rsidP="00136066"/>
    <w:tbl>
      <w:tblPr>
        <w:tblW w:w="5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64"/>
        <w:gridCol w:w="1310"/>
        <w:gridCol w:w="920"/>
        <w:gridCol w:w="1140"/>
        <w:gridCol w:w="1184"/>
        <w:gridCol w:w="1182"/>
        <w:gridCol w:w="1184"/>
        <w:gridCol w:w="1329"/>
      </w:tblGrid>
      <w:tr w:rsidR="00136066" w:rsidRPr="001B619E" w14:paraId="4F3DB475" w14:textId="77777777" w:rsidTr="00FE5AEC">
        <w:trPr>
          <w:trHeight w:val="282"/>
          <w:tblHeader/>
          <w:jc w:val="center"/>
        </w:trPr>
        <w:tc>
          <w:tcPr>
            <w:tcW w:w="664" w:type="pct"/>
            <w:shd w:val="clear" w:color="auto" w:fill="244061" w:themeFill="accent1" w:themeFillShade="80"/>
            <w:tcMar>
              <w:top w:w="0" w:type="dxa"/>
              <w:left w:w="70" w:type="dxa"/>
              <w:bottom w:w="0" w:type="dxa"/>
              <w:right w:w="70" w:type="dxa"/>
            </w:tcMar>
            <w:vAlign w:val="center"/>
            <w:hideMark/>
          </w:tcPr>
          <w:p w14:paraId="02E8930B" w14:textId="77777777" w:rsidR="00136066" w:rsidRPr="001B619E" w:rsidRDefault="00136066" w:rsidP="00DD6D5B">
            <w:pPr>
              <w:jc w:val="center"/>
              <w:rPr>
                <w:rFonts w:asciiTheme="minorHAnsi" w:hAnsiTheme="minorHAnsi" w:cstheme="minorHAnsi"/>
                <w:b/>
                <w:bCs/>
                <w:color w:val="FFFFFF" w:themeColor="background1"/>
                <w:lang w:val="en-US" w:eastAsia="en-US"/>
              </w:rPr>
            </w:pPr>
            <w:r w:rsidRPr="001B619E">
              <w:rPr>
                <w:rFonts w:asciiTheme="minorHAnsi" w:hAnsiTheme="minorHAnsi" w:cstheme="minorHAnsi"/>
                <w:b/>
                <w:bCs/>
                <w:color w:val="FFFFFF" w:themeColor="background1"/>
                <w:lang w:val="es-ES_tradnl" w:eastAsia="en-US"/>
              </w:rPr>
              <w:t>MODULO/ SUBMODULO</w:t>
            </w:r>
          </w:p>
        </w:tc>
        <w:tc>
          <w:tcPr>
            <w:tcW w:w="689" w:type="pct"/>
            <w:shd w:val="clear" w:color="auto" w:fill="244061" w:themeFill="accent1" w:themeFillShade="80"/>
            <w:tcMar>
              <w:top w:w="0" w:type="dxa"/>
              <w:left w:w="70" w:type="dxa"/>
              <w:bottom w:w="0" w:type="dxa"/>
              <w:right w:w="70" w:type="dxa"/>
            </w:tcMar>
            <w:vAlign w:val="center"/>
            <w:hideMark/>
          </w:tcPr>
          <w:p w14:paraId="2F5DCA5D" w14:textId="77777777" w:rsidR="00136066" w:rsidRPr="001B619E" w:rsidRDefault="00136066" w:rsidP="00DD6D5B">
            <w:pPr>
              <w:jc w:val="center"/>
              <w:rPr>
                <w:rFonts w:asciiTheme="minorHAnsi" w:hAnsiTheme="minorHAnsi" w:cstheme="minorHAnsi"/>
                <w:b/>
                <w:bCs/>
                <w:color w:val="FFFFFF" w:themeColor="background1"/>
                <w:lang w:val="en-US" w:eastAsia="en-US"/>
              </w:rPr>
            </w:pPr>
            <w:r w:rsidRPr="001B619E">
              <w:rPr>
                <w:rFonts w:asciiTheme="minorHAnsi" w:hAnsiTheme="minorHAnsi" w:cstheme="minorHAnsi"/>
                <w:b/>
                <w:bCs/>
                <w:color w:val="FFFFFF" w:themeColor="background1"/>
                <w:lang w:val="es-ES_tradnl" w:eastAsia="en-US"/>
              </w:rPr>
              <w:t>TIPO</w:t>
            </w:r>
          </w:p>
        </w:tc>
        <w:tc>
          <w:tcPr>
            <w:tcW w:w="484" w:type="pct"/>
            <w:shd w:val="clear" w:color="auto" w:fill="244061" w:themeFill="accent1" w:themeFillShade="80"/>
            <w:tcMar>
              <w:top w:w="0" w:type="dxa"/>
              <w:left w:w="70" w:type="dxa"/>
              <w:bottom w:w="0" w:type="dxa"/>
              <w:right w:w="70" w:type="dxa"/>
            </w:tcMar>
            <w:vAlign w:val="center"/>
            <w:hideMark/>
          </w:tcPr>
          <w:p w14:paraId="3C292290" w14:textId="77777777" w:rsidR="00136066" w:rsidRPr="001B619E" w:rsidRDefault="00136066" w:rsidP="00DD6D5B">
            <w:pPr>
              <w:jc w:val="center"/>
              <w:rPr>
                <w:rFonts w:asciiTheme="minorHAnsi" w:hAnsiTheme="minorHAnsi" w:cstheme="minorHAnsi"/>
                <w:b/>
                <w:bCs/>
                <w:color w:val="FFFFFF" w:themeColor="background1"/>
                <w:lang w:val="en-US" w:eastAsia="en-US"/>
              </w:rPr>
            </w:pPr>
            <w:r w:rsidRPr="001B619E">
              <w:rPr>
                <w:rFonts w:asciiTheme="minorHAnsi" w:hAnsiTheme="minorHAnsi" w:cstheme="minorHAnsi"/>
                <w:b/>
                <w:bCs/>
                <w:color w:val="FFFFFF" w:themeColor="background1"/>
                <w:lang w:val="es-ES_tradnl" w:eastAsia="en-US"/>
              </w:rPr>
              <w:t>NOMBRE</w:t>
            </w:r>
          </w:p>
        </w:tc>
        <w:tc>
          <w:tcPr>
            <w:tcW w:w="599" w:type="pct"/>
            <w:shd w:val="clear" w:color="auto" w:fill="244061" w:themeFill="accent1" w:themeFillShade="80"/>
            <w:tcMar>
              <w:top w:w="0" w:type="dxa"/>
              <w:left w:w="70" w:type="dxa"/>
              <w:bottom w:w="0" w:type="dxa"/>
              <w:right w:w="70" w:type="dxa"/>
            </w:tcMar>
            <w:vAlign w:val="center"/>
            <w:hideMark/>
          </w:tcPr>
          <w:p w14:paraId="111FB174" w14:textId="77777777" w:rsidR="00136066" w:rsidRPr="001B619E" w:rsidRDefault="00136066" w:rsidP="00DD6D5B">
            <w:pPr>
              <w:jc w:val="center"/>
              <w:rPr>
                <w:rFonts w:asciiTheme="minorHAnsi" w:hAnsiTheme="minorHAnsi" w:cstheme="minorHAnsi"/>
                <w:b/>
                <w:bCs/>
                <w:color w:val="FFFFFF" w:themeColor="background1"/>
                <w:lang w:val="en-US" w:eastAsia="en-US"/>
              </w:rPr>
            </w:pPr>
            <w:r w:rsidRPr="001B619E">
              <w:rPr>
                <w:rFonts w:asciiTheme="minorHAnsi" w:hAnsiTheme="minorHAnsi" w:cstheme="minorHAnsi"/>
                <w:b/>
                <w:bCs/>
                <w:color w:val="FFFFFF" w:themeColor="background1"/>
                <w:lang w:val="es-ES_tradnl" w:eastAsia="en-US"/>
              </w:rPr>
              <w:t>OPERACIÓN</w:t>
            </w:r>
          </w:p>
        </w:tc>
        <w:tc>
          <w:tcPr>
            <w:tcW w:w="622" w:type="pct"/>
            <w:shd w:val="clear" w:color="auto" w:fill="244061" w:themeFill="accent1" w:themeFillShade="80"/>
            <w:tcMar>
              <w:top w:w="0" w:type="dxa"/>
              <w:left w:w="70" w:type="dxa"/>
              <w:bottom w:w="0" w:type="dxa"/>
              <w:right w:w="70" w:type="dxa"/>
            </w:tcMar>
            <w:vAlign w:val="center"/>
            <w:hideMark/>
          </w:tcPr>
          <w:p w14:paraId="07E75907" w14:textId="77777777" w:rsidR="00136066" w:rsidRPr="001B619E" w:rsidRDefault="00136066" w:rsidP="00DD6D5B">
            <w:pPr>
              <w:jc w:val="center"/>
              <w:rPr>
                <w:rFonts w:asciiTheme="minorHAnsi" w:hAnsiTheme="minorHAnsi" w:cstheme="minorHAnsi"/>
                <w:b/>
                <w:bCs/>
                <w:color w:val="FFFFFF" w:themeColor="background1"/>
                <w:lang w:val="en-US" w:eastAsia="en-US"/>
              </w:rPr>
            </w:pPr>
            <w:r w:rsidRPr="001B619E">
              <w:rPr>
                <w:rFonts w:asciiTheme="minorHAnsi" w:hAnsiTheme="minorHAnsi" w:cstheme="minorHAnsi"/>
                <w:b/>
                <w:bCs/>
                <w:color w:val="FFFFFF" w:themeColor="background1"/>
                <w:lang w:val="es-ES_tradnl" w:eastAsia="en-US"/>
              </w:rPr>
              <w:t>IMPACTADO</w:t>
            </w:r>
            <w:r>
              <w:rPr>
                <w:rFonts w:asciiTheme="minorHAnsi" w:hAnsiTheme="minorHAnsi" w:cstheme="minorHAnsi"/>
                <w:b/>
                <w:bCs/>
                <w:color w:val="FFFFFF" w:themeColor="background1"/>
                <w:lang w:val="es-ES_tradnl" w:eastAsia="en-US"/>
              </w:rPr>
              <w:t xml:space="preserve"> </w:t>
            </w:r>
            <w:r w:rsidRPr="001B619E">
              <w:rPr>
                <w:rFonts w:asciiTheme="minorHAnsi" w:hAnsiTheme="minorHAnsi" w:cstheme="minorHAnsi"/>
                <w:b/>
                <w:bCs/>
                <w:color w:val="FFFFFF" w:themeColor="background1"/>
                <w:lang w:val="es-ES_tradnl" w:eastAsia="en-US"/>
              </w:rPr>
              <w:t>(S/N)</w:t>
            </w:r>
          </w:p>
        </w:tc>
        <w:tc>
          <w:tcPr>
            <w:tcW w:w="621" w:type="pct"/>
            <w:shd w:val="clear" w:color="auto" w:fill="244061" w:themeFill="accent1" w:themeFillShade="80"/>
            <w:tcMar>
              <w:top w:w="0" w:type="dxa"/>
              <w:left w:w="70" w:type="dxa"/>
              <w:bottom w:w="0" w:type="dxa"/>
              <w:right w:w="70" w:type="dxa"/>
            </w:tcMar>
            <w:vAlign w:val="center"/>
            <w:hideMark/>
          </w:tcPr>
          <w:p w14:paraId="514F29A0" w14:textId="77777777" w:rsidR="00136066" w:rsidRPr="001B619E" w:rsidRDefault="00136066" w:rsidP="00DD6D5B">
            <w:pPr>
              <w:jc w:val="center"/>
              <w:rPr>
                <w:rFonts w:asciiTheme="minorHAnsi" w:hAnsiTheme="minorHAnsi" w:cstheme="minorHAnsi"/>
                <w:b/>
                <w:bCs/>
                <w:color w:val="FFFFFF" w:themeColor="background1"/>
                <w:lang w:val="en-US" w:eastAsia="en-US"/>
              </w:rPr>
            </w:pPr>
            <w:r w:rsidRPr="001B619E">
              <w:rPr>
                <w:rFonts w:asciiTheme="minorHAnsi" w:hAnsiTheme="minorHAnsi" w:cstheme="minorHAnsi"/>
                <w:b/>
                <w:bCs/>
                <w:color w:val="FFFFFF" w:themeColor="background1"/>
                <w:lang w:val="es-ES_tradnl" w:eastAsia="en-US"/>
              </w:rPr>
              <w:t>ESPECIFICAR IMPACTO</w:t>
            </w:r>
          </w:p>
        </w:tc>
        <w:tc>
          <w:tcPr>
            <w:tcW w:w="622" w:type="pct"/>
            <w:shd w:val="clear" w:color="auto" w:fill="244061" w:themeFill="accent1" w:themeFillShade="80"/>
            <w:tcMar>
              <w:top w:w="0" w:type="dxa"/>
              <w:left w:w="70" w:type="dxa"/>
              <w:bottom w:w="0" w:type="dxa"/>
              <w:right w:w="70" w:type="dxa"/>
            </w:tcMar>
            <w:vAlign w:val="center"/>
            <w:hideMark/>
          </w:tcPr>
          <w:p w14:paraId="64FCAEEC" w14:textId="77777777" w:rsidR="00136066" w:rsidRPr="001B619E" w:rsidRDefault="00136066" w:rsidP="00DD6D5B">
            <w:pPr>
              <w:jc w:val="center"/>
              <w:rPr>
                <w:rFonts w:asciiTheme="minorHAnsi" w:hAnsiTheme="minorHAnsi" w:cstheme="minorHAnsi"/>
                <w:b/>
                <w:bCs/>
                <w:color w:val="FFFFFF" w:themeColor="background1"/>
                <w:lang w:val="en-US" w:eastAsia="en-US"/>
              </w:rPr>
            </w:pPr>
            <w:r w:rsidRPr="001B619E">
              <w:rPr>
                <w:rFonts w:asciiTheme="minorHAnsi" w:hAnsiTheme="minorHAnsi" w:cstheme="minorHAnsi"/>
                <w:b/>
                <w:bCs/>
                <w:color w:val="FFFFFF" w:themeColor="background1"/>
                <w:lang w:val="es-ES_tradnl" w:eastAsia="en-US"/>
              </w:rPr>
              <w:t>PROCESO IMPACTADO</w:t>
            </w:r>
          </w:p>
        </w:tc>
        <w:tc>
          <w:tcPr>
            <w:tcW w:w="698" w:type="pct"/>
            <w:shd w:val="clear" w:color="auto" w:fill="244061" w:themeFill="accent1" w:themeFillShade="80"/>
            <w:tcMar>
              <w:top w:w="0" w:type="dxa"/>
              <w:left w:w="70" w:type="dxa"/>
              <w:bottom w:w="0" w:type="dxa"/>
              <w:right w:w="70" w:type="dxa"/>
            </w:tcMar>
            <w:vAlign w:val="center"/>
            <w:hideMark/>
          </w:tcPr>
          <w:p w14:paraId="4CCF7EBB" w14:textId="77777777" w:rsidR="00136066" w:rsidRPr="001B619E" w:rsidRDefault="00136066" w:rsidP="00DD6D5B">
            <w:pPr>
              <w:jc w:val="center"/>
              <w:rPr>
                <w:rFonts w:asciiTheme="minorHAnsi" w:hAnsiTheme="minorHAnsi" w:cstheme="minorHAnsi"/>
                <w:b/>
                <w:bCs/>
                <w:color w:val="FFFFFF" w:themeColor="background1"/>
                <w:lang w:val="en-US" w:eastAsia="en-US"/>
              </w:rPr>
            </w:pPr>
            <w:r w:rsidRPr="001B619E">
              <w:rPr>
                <w:rFonts w:asciiTheme="minorHAnsi" w:hAnsiTheme="minorHAnsi" w:cstheme="minorHAnsi"/>
                <w:b/>
                <w:bCs/>
                <w:color w:val="FFFFFF" w:themeColor="background1"/>
                <w:lang w:val="es-ES_tradnl" w:eastAsia="en-US"/>
              </w:rPr>
              <w:t>DOCUMENTO ESPECIFICADO</w:t>
            </w:r>
          </w:p>
        </w:tc>
      </w:tr>
      <w:tr w:rsidR="00FE5AEC" w:rsidRPr="001B619E" w14:paraId="7E913AE7" w14:textId="77777777" w:rsidTr="00FE5AEC">
        <w:trPr>
          <w:trHeight w:val="35"/>
          <w:jc w:val="center"/>
        </w:trPr>
        <w:tc>
          <w:tcPr>
            <w:tcW w:w="664" w:type="pct"/>
            <w:tcMar>
              <w:top w:w="0" w:type="dxa"/>
              <w:left w:w="70" w:type="dxa"/>
              <w:bottom w:w="0" w:type="dxa"/>
              <w:right w:w="70" w:type="dxa"/>
            </w:tcMar>
            <w:vAlign w:val="center"/>
          </w:tcPr>
          <w:p w14:paraId="0D40D542" w14:textId="29F34282" w:rsidR="00136066" w:rsidRPr="00E33BAA" w:rsidRDefault="00136066" w:rsidP="00DD6D5B">
            <w:pPr>
              <w:rPr>
                <w:rFonts w:cs="Arial"/>
                <w:sz w:val="18"/>
                <w:szCs w:val="18"/>
                <w:lang w:eastAsia="en-US"/>
              </w:rPr>
            </w:pPr>
          </w:p>
        </w:tc>
        <w:tc>
          <w:tcPr>
            <w:tcW w:w="689" w:type="pct"/>
            <w:tcMar>
              <w:top w:w="0" w:type="dxa"/>
              <w:left w:w="70" w:type="dxa"/>
              <w:bottom w:w="0" w:type="dxa"/>
              <w:right w:w="70" w:type="dxa"/>
            </w:tcMar>
            <w:vAlign w:val="center"/>
          </w:tcPr>
          <w:p w14:paraId="0B41F5E9" w14:textId="60940791" w:rsidR="00136066" w:rsidRPr="009F1751" w:rsidRDefault="00136066" w:rsidP="00DD6D5B">
            <w:pPr>
              <w:rPr>
                <w:rFonts w:cs="Arial"/>
                <w:sz w:val="18"/>
                <w:szCs w:val="18"/>
                <w:lang w:val="en-US" w:eastAsia="en-US"/>
              </w:rPr>
            </w:pPr>
          </w:p>
        </w:tc>
        <w:tc>
          <w:tcPr>
            <w:tcW w:w="484" w:type="pct"/>
            <w:tcMar>
              <w:top w:w="0" w:type="dxa"/>
              <w:left w:w="70" w:type="dxa"/>
              <w:bottom w:w="0" w:type="dxa"/>
              <w:right w:w="70" w:type="dxa"/>
            </w:tcMar>
            <w:vAlign w:val="center"/>
          </w:tcPr>
          <w:p w14:paraId="7C839035" w14:textId="59B06EB5" w:rsidR="00136066" w:rsidRPr="009F1751" w:rsidRDefault="00136066" w:rsidP="00DD6D5B">
            <w:pPr>
              <w:rPr>
                <w:rFonts w:cs="Arial"/>
                <w:sz w:val="18"/>
                <w:szCs w:val="18"/>
                <w:lang w:val="en-US" w:eastAsia="en-US"/>
              </w:rPr>
            </w:pPr>
          </w:p>
        </w:tc>
        <w:tc>
          <w:tcPr>
            <w:tcW w:w="599" w:type="pct"/>
            <w:tcMar>
              <w:top w:w="0" w:type="dxa"/>
              <w:left w:w="70" w:type="dxa"/>
              <w:bottom w:w="0" w:type="dxa"/>
              <w:right w:w="70" w:type="dxa"/>
            </w:tcMar>
            <w:vAlign w:val="center"/>
          </w:tcPr>
          <w:p w14:paraId="5E4033AB" w14:textId="6877DEEF" w:rsidR="00136066" w:rsidRPr="009F1751" w:rsidRDefault="00136066" w:rsidP="00136066">
            <w:pPr>
              <w:jc w:val="center"/>
              <w:rPr>
                <w:rFonts w:cs="Arial"/>
                <w:sz w:val="18"/>
                <w:szCs w:val="18"/>
                <w:lang w:val="en-US" w:eastAsia="en-US"/>
              </w:rPr>
            </w:pPr>
          </w:p>
        </w:tc>
        <w:tc>
          <w:tcPr>
            <w:tcW w:w="622" w:type="pct"/>
            <w:tcMar>
              <w:top w:w="0" w:type="dxa"/>
              <w:left w:w="70" w:type="dxa"/>
              <w:bottom w:w="0" w:type="dxa"/>
              <w:right w:w="70" w:type="dxa"/>
            </w:tcMar>
            <w:vAlign w:val="center"/>
          </w:tcPr>
          <w:p w14:paraId="600B0F0C" w14:textId="4A77940F" w:rsidR="00136066" w:rsidRPr="009F1751" w:rsidRDefault="00136066" w:rsidP="00136066">
            <w:pPr>
              <w:jc w:val="center"/>
              <w:rPr>
                <w:rFonts w:cs="Arial"/>
                <w:sz w:val="18"/>
                <w:szCs w:val="18"/>
                <w:lang w:val="en-US" w:eastAsia="en-US"/>
              </w:rPr>
            </w:pPr>
          </w:p>
        </w:tc>
        <w:tc>
          <w:tcPr>
            <w:tcW w:w="621" w:type="pct"/>
            <w:tcMar>
              <w:top w:w="0" w:type="dxa"/>
              <w:left w:w="70" w:type="dxa"/>
              <w:bottom w:w="0" w:type="dxa"/>
              <w:right w:w="70" w:type="dxa"/>
            </w:tcMar>
            <w:vAlign w:val="center"/>
          </w:tcPr>
          <w:p w14:paraId="234D16BA" w14:textId="5594D9E2" w:rsidR="00136066" w:rsidRPr="009139B7" w:rsidRDefault="00136066" w:rsidP="00DD6D5B">
            <w:pPr>
              <w:rPr>
                <w:rFonts w:cs="Arial"/>
                <w:sz w:val="18"/>
                <w:szCs w:val="18"/>
                <w:lang w:eastAsia="en-US"/>
              </w:rPr>
            </w:pPr>
          </w:p>
        </w:tc>
        <w:tc>
          <w:tcPr>
            <w:tcW w:w="622" w:type="pct"/>
            <w:tcMar>
              <w:top w:w="0" w:type="dxa"/>
              <w:left w:w="70" w:type="dxa"/>
              <w:bottom w:w="0" w:type="dxa"/>
              <w:right w:w="70" w:type="dxa"/>
            </w:tcMar>
            <w:vAlign w:val="center"/>
          </w:tcPr>
          <w:p w14:paraId="5F6DAF77" w14:textId="0C4887F8" w:rsidR="00136066" w:rsidRPr="009139B7" w:rsidRDefault="00136066" w:rsidP="00DD6D5B">
            <w:pPr>
              <w:rPr>
                <w:rFonts w:cs="Arial"/>
                <w:sz w:val="18"/>
                <w:szCs w:val="18"/>
                <w:lang w:eastAsia="en-US"/>
              </w:rPr>
            </w:pPr>
          </w:p>
        </w:tc>
        <w:tc>
          <w:tcPr>
            <w:tcW w:w="698" w:type="pct"/>
            <w:tcMar>
              <w:top w:w="0" w:type="dxa"/>
              <w:left w:w="70" w:type="dxa"/>
              <w:bottom w:w="0" w:type="dxa"/>
              <w:right w:w="70" w:type="dxa"/>
            </w:tcMar>
            <w:vAlign w:val="center"/>
          </w:tcPr>
          <w:p w14:paraId="0DF15687" w14:textId="77777777" w:rsidR="00136066" w:rsidRPr="009139B7" w:rsidRDefault="00136066" w:rsidP="00DD6D5B">
            <w:pPr>
              <w:rPr>
                <w:rFonts w:cs="Arial"/>
                <w:sz w:val="18"/>
                <w:szCs w:val="18"/>
                <w:lang w:eastAsia="en-US"/>
              </w:rPr>
            </w:pPr>
          </w:p>
        </w:tc>
      </w:tr>
    </w:tbl>
    <w:p w14:paraId="664E0656" w14:textId="77777777" w:rsidR="00136066" w:rsidRDefault="00136066" w:rsidP="006B7647">
      <w:pPr>
        <w:pStyle w:val="Ttulo2"/>
        <w:numPr>
          <w:ilvl w:val="0"/>
          <w:numId w:val="14"/>
        </w:numPr>
      </w:pPr>
      <w:bookmarkStart w:id="18" w:name="_Toc181092365"/>
      <w:bookmarkStart w:id="19" w:name="_Toc235200985"/>
      <w:r w:rsidRPr="00CA690C">
        <w:t>Parametrizaciones</w:t>
      </w:r>
      <w:bookmarkEnd w:id="18"/>
      <w:bookmarkEnd w:id="19"/>
    </w:p>
    <w:p w14:paraId="5A55FFAF" w14:textId="77777777" w:rsidR="00136066" w:rsidRDefault="00136066" w:rsidP="00136066"/>
    <w:p w14:paraId="303ED2BD" w14:textId="77777777" w:rsidR="00136066" w:rsidRPr="00257EF2" w:rsidRDefault="00136066" w:rsidP="00136066">
      <w:r>
        <w:t>No aplica.</w:t>
      </w:r>
    </w:p>
    <w:p w14:paraId="7527614B" w14:textId="77777777" w:rsidR="00136066" w:rsidRDefault="00136066" w:rsidP="006B7647">
      <w:pPr>
        <w:pStyle w:val="Ttulo2"/>
        <w:numPr>
          <w:ilvl w:val="0"/>
          <w:numId w:val="8"/>
        </w:numPr>
      </w:pPr>
      <w:bookmarkStart w:id="20" w:name="_Toc181092373"/>
      <w:bookmarkStart w:id="21" w:name="_Toc235200986"/>
      <w:r w:rsidRPr="003A5343">
        <w:lastRenderedPageBreak/>
        <w:t>ANEXOS</w:t>
      </w:r>
      <w:bookmarkEnd w:id="20"/>
      <w:bookmarkEnd w:id="21"/>
      <w:r w:rsidRPr="003A5343">
        <w:t xml:space="preserve"> </w:t>
      </w:r>
    </w:p>
    <w:p w14:paraId="02CC62C6" w14:textId="77777777" w:rsidR="00136066" w:rsidRDefault="00136066" w:rsidP="00136066"/>
    <w:p w14:paraId="4864B1DB" w14:textId="1CA42539" w:rsidR="00FE5AEC" w:rsidRDefault="00136066" w:rsidP="00FE5AEC">
      <w:r>
        <w:t>No aplica.</w:t>
      </w:r>
    </w:p>
    <w:p w14:paraId="56A05B6D" w14:textId="77777777" w:rsidR="00136066" w:rsidRDefault="00136066" w:rsidP="006B7647">
      <w:pPr>
        <w:pStyle w:val="Ttulo2"/>
        <w:numPr>
          <w:ilvl w:val="0"/>
          <w:numId w:val="8"/>
        </w:numPr>
      </w:pPr>
      <w:bookmarkStart w:id="22" w:name="_Toc181092374"/>
      <w:bookmarkStart w:id="23" w:name="_Toc235200987"/>
      <w:r w:rsidRPr="003A5343">
        <w:t>Pruebas sugeridas</w:t>
      </w:r>
      <w:bookmarkEnd w:id="22"/>
      <w:bookmarkEnd w:id="23"/>
    </w:p>
    <w:p w14:paraId="60E04C99" w14:textId="4A5ABBF0" w:rsidR="00136066" w:rsidRDefault="00136066" w:rsidP="00136066"/>
    <w:p w14:paraId="17E767EB" w14:textId="77777777" w:rsidR="00136066" w:rsidRDefault="00136066" w:rsidP="00136066"/>
    <w:tbl>
      <w:tblPr>
        <w:tblStyle w:val="Tablaconcuadrcula"/>
        <w:tblW w:w="9314" w:type="dxa"/>
        <w:jc w:val="center"/>
        <w:tblLook w:val="04A0" w:firstRow="1" w:lastRow="0" w:firstColumn="1" w:lastColumn="0" w:noHBand="0" w:noVBand="1"/>
      </w:tblPr>
      <w:tblGrid>
        <w:gridCol w:w="679"/>
        <w:gridCol w:w="1577"/>
        <w:gridCol w:w="1487"/>
        <w:gridCol w:w="2981"/>
        <w:gridCol w:w="2590"/>
      </w:tblGrid>
      <w:tr w:rsidR="00136066" w14:paraId="122C8710" w14:textId="77777777" w:rsidTr="00E91D54">
        <w:trPr>
          <w:trHeight w:val="531"/>
          <w:tblHeader/>
          <w:jc w:val="center"/>
        </w:trPr>
        <w:tc>
          <w:tcPr>
            <w:tcW w:w="679" w:type="dxa"/>
            <w:tcBorders>
              <w:top w:val="single" w:sz="4" w:space="0" w:color="auto"/>
              <w:left w:val="single" w:sz="4" w:space="0" w:color="auto"/>
              <w:bottom w:val="single" w:sz="4" w:space="0" w:color="auto"/>
              <w:right w:val="single" w:sz="4" w:space="0" w:color="auto"/>
            </w:tcBorders>
            <w:shd w:val="clear" w:color="auto" w:fill="244061" w:themeFill="accent1" w:themeFillShade="80"/>
            <w:vAlign w:val="center"/>
            <w:hideMark/>
          </w:tcPr>
          <w:p w14:paraId="238A7026" w14:textId="77777777" w:rsidR="00136066" w:rsidRDefault="00136066" w:rsidP="00DD6D5B">
            <w:pPr>
              <w:jc w:val="center"/>
              <w:rPr>
                <w:rFonts w:cs="Arial"/>
                <w:b/>
                <w:bCs/>
                <w:color w:val="FFFFFF"/>
                <w:sz w:val="16"/>
                <w:szCs w:val="16"/>
                <w:lang w:eastAsia="es-EC"/>
              </w:rPr>
            </w:pPr>
            <w:r>
              <w:rPr>
                <w:rFonts w:cs="Arial"/>
                <w:b/>
                <w:bCs/>
                <w:color w:val="FFFFFF"/>
                <w:sz w:val="16"/>
                <w:szCs w:val="16"/>
                <w:lang w:eastAsia="es-EC"/>
              </w:rPr>
              <w:t>NRO. CASO</w:t>
            </w:r>
          </w:p>
        </w:tc>
        <w:tc>
          <w:tcPr>
            <w:tcW w:w="1577" w:type="dxa"/>
            <w:tcBorders>
              <w:top w:val="single" w:sz="4" w:space="0" w:color="auto"/>
              <w:left w:val="single" w:sz="4" w:space="0" w:color="auto"/>
              <w:bottom w:val="single" w:sz="4" w:space="0" w:color="auto"/>
              <w:right w:val="single" w:sz="4" w:space="0" w:color="auto"/>
            </w:tcBorders>
            <w:shd w:val="clear" w:color="auto" w:fill="244061" w:themeFill="accent1" w:themeFillShade="80"/>
            <w:vAlign w:val="center"/>
            <w:hideMark/>
          </w:tcPr>
          <w:p w14:paraId="10FD2A1D" w14:textId="77777777" w:rsidR="00136066" w:rsidRDefault="00136066" w:rsidP="00DD6D5B">
            <w:pPr>
              <w:jc w:val="center"/>
              <w:rPr>
                <w:rFonts w:cs="Arial"/>
                <w:b/>
                <w:bCs/>
                <w:color w:val="FFFFFF"/>
                <w:sz w:val="16"/>
                <w:szCs w:val="16"/>
                <w:lang w:eastAsia="es-EC"/>
              </w:rPr>
            </w:pPr>
            <w:r>
              <w:rPr>
                <w:rFonts w:cs="Arial"/>
                <w:b/>
                <w:bCs/>
                <w:color w:val="FFFFFF"/>
                <w:sz w:val="16"/>
                <w:szCs w:val="16"/>
                <w:lang w:eastAsia="es-EC"/>
              </w:rPr>
              <w:t>CASO DE USO</w:t>
            </w:r>
          </w:p>
        </w:tc>
        <w:tc>
          <w:tcPr>
            <w:tcW w:w="1487" w:type="dxa"/>
            <w:tcBorders>
              <w:top w:val="single" w:sz="4" w:space="0" w:color="auto"/>
              <w:left w:val="single" w:sz="4" w:space="0" w:color="auto"/>
              <w:bottom w:val="single" w:sz="4" w:space="0" w:color="auto"/>
              <w:right w:val="single" w:sz="4" w:space="0" w:color="auto"/>
            </w:tcBorders>
            <w:shd w:val="clear" w:color="auto" w:fill="244061" w:themeFill="accent1" w:themeFillShade="80"/>
            <w:vAlign w:val="center"/>
            <w:hideMark/>
          </w:tcPr>
          <w:p w14:paraId="5B4558E0" w14:textId="77777777" w:rsidR="00136066" w:rsidRDefault="00136066" w:rsidP="00DD6D5B">
            <w:pPr>
              <w:jc w:val="center"/>
              <w:rPr>
                <w:rFonts w:cs="Arial"/>
                <w:b/>
                <w:bCs/>
                <w:color w:val="FFFFFF"/>
                <w:sz w:val="16"/>
                <w:szCs w:val="16"/>
                <w:lang w:eastAsia="es-EC"/>
              </w:rPr>
            </w:pPr>
            <w:r>
              <w:rPr>
                <w:rFonts w:cs="Arial"/>
                <w:b/>
                <w:bCs/>
                <w:color w:val="FFFFFF"/>
                <w:sz w:val="16"/>
                <w:szCs w:val="16"/>
                <w:lang w:eastAsia="es-EC"/>
              </w:rPr>
              <w:t>NRO. EVENTO</w:t>
            </w:r>
          </w:p>
        </w:tc>
        <w:tc>
          <w:tcPr>
            <w:tcW w:w="2981" w:type="dxa"/>
            <w:tcBorders>
              <w:top w:val="single" w:sz="4" w:space="0" w:color="auto"/>
              <w:left w:val="single" w:sz="4" w:space="0" w:color="auto"/>
              <w:bottom w:val="single" w:sz="4" w:space="0" w:color="auto"/>
              <w:right w:val="single" w:sz="4" w:space="0" w:color="auto"/>
            </w:tcBorders>
            <w:shd w:val="clear" w:color="auto" w:fill="244061" w:themeFill="accent1" w:themeFillShade="80"/>
            <w:vAlign w:val="center"/>
            <w:hideMark/>
          </w:tcPr>
          <w:p w14:paraId="0E6F6803" w14:textId="77777777" w:rsidR="00136066" w:rsidRDefault="00136066" w:rsidP="00DD6D5B">
            <w:pPr>
              <w:jc w:val="center"/>
              <w:rPr>
                <w:rFonts w:cs="Arial"/>
                <w:b/>
                <w:bCs/>
                <w:color w:val="FFFFFF"/>
                <w:sz w:val="16"/>
                <w:szCs w:val="16"/>
                <w:lang w:eastAsia="es-EC"/>
              </w:rPr>
            </w:pPr>
            <w:r>
              <w:rPr>
                <w:rFonts w:cs="Arial"/>
                <w:b/>
                <w:bCs/>
                <w:color w:val="FFFFFF"/>
                <w:sz w:val="16"/>
                <w:szCs w:val="16"/>
                <w:lang w:eastAsia="es-EC"/>
              </w:rPr>
              <w:t>EVENTO PARA PROBAR</w:t>
            </w:r>
          </w:p>
        </w:tc>
        <w:tc>
          <w:tcPr>
            <w:tcW w:w="2590" w:type="dxa"/>
            <w:tcBorders>
              <w:top w:val="single" w:sz="4" w:space="0" w:color="auto"/>
              <w:left w:val="single" w:sz="4" w:space="0" w:color="auto"/>
              <w:bottom w:val="single" w:sz="4" w:space="0" w:color="auto"/>
              <w:right w:val="single" w:sz="4" w:space="0" w:color="auto"/>
            </w:tcBorders>
            <w:shd w:val="clear" w:color="auto" w:fill="244061" w:themeFill="accent1" w:themeFillShade="80"/>
            <w:vAlign w:val="center"/>
            <w:hideMark/>
          </w:tcPr>
          <w:p w14:paraId="62F5FE60" w14:textId="77777777" w:rsidR="00136066" w:rsidRDefault="00136066" w:rsidP="00DD6D5B">
            <w:pPr>
              <w:jc w:val="center"/>
              <w:rPr>
                <w:rFonts w:cs="Arial"/>
                <w:b/>
                <w:bCs/>
                <w:color w:val="FFFFFF"/>
                <w:sz w:val="16"/>
                <w:szCs w:val="16"/>
                <w:lang w:eastAsia="es-EC"/>
              </w:rPr>
            </w:pPr>
            <w:r>
              <w:rPr>
                <w:rFonts w:cs="Arial"/>
                <w:b/>
                <w:bCs/>
                <w:color w:val="FFFFFF"/>
                <w:sz w:val="16"/>
                <w:szCs w:val="16"/>
                <w:lang w:eastAsia="es-EC"/>
              </w:rPr>
              <w:t>RESULTADO ESPERADO</w:t>
            </w:r>
          </w:p>
        </w:tc>
      </w:tr>
      <w:tr w:rsidR="00136066" w14:paraId="0160239C" w14:textId="77777777" w:rsidTr="00A735D5">
        <w:trPr>
          <w:trHeight w:val="447"/>
          <w:jc w:val="center"/>
        </w:trPr>
        <w:tc>
          <w:tcPr>
            <w:tcW w:w="679" w:type="dxa"/>
            <w:tcBorders>
              <w:top w:val="single" w:sz="4" w:space="0" w:color="auto"/>
              <w:left w:val="single" w:sz="4" w:space="0" w:color="auto"/>
              <w:bottom w:val="single" w:sz="4" w:space="0" w:color="auto"/>
              <w:right w:val="single" w:sz="4" w:space="0" w:color="auto"/>
            </w:tcBorders>
            <w:vAlign w:val="center"/>
          </w:tcPr>
          <w:p w14:paraId="514630A7" w14:textId="56C54A42" w:rsidR="00136066" w:rsidRDefault="00136066" w:rsidP="00DD6D5B">
            <w:pPr>
              <w:rPr>
                <w:rFonts w:cs="Arial"/>
                <w:color w:val="000000"/>
                <w:sz w:val="18"/>
                <w:szCs w:val="18"/>
                <w:lang w:eastAsia="es-EC"/>
              </w:rPr>
            </w:pPr>
          </w:p>
        </w:tc>
        <w:tc>
          <w:tcPr>
            <w:tcW w:w="1577" w:type="dxa"/>
            <w:vMerge w:val="restart"/>
            <w:tcBorders>
              <w:top w:val="single" w:sz="4" w:space="0" w:color="auto"/>
              <w:left w:val="single" w:sz="4" w:space="0" w:color="auto"/>
              <w:right w:val="single" w:sz="4" w:space="0" w:color="auto"/>
            </w:tcBorders>
            <w:vAlign w:val="center"/>
          </w:tcPr>
          <w:p w14:paraId="0CC54738" w14:textId="7CE420A5" w:rsidR="00136066" w:rsidRDefault="00136066" w:rsidP="00DD6D5B">
            <w:pPr>
              <w:rPr>
                <w:rFonts w:cs="Arial"/>
                <w:color w:val="000000"/>
                <w:sz w:val="18"/>
                <w:szCs w:val="18"/>
                <w:lang w:eastAsia="es-EC"/>
              </w:rPr>
            </w:pPr>
          </w:p>
        </w:tc>
        <w:tc>
          <w:tcPr>
            <w:tcW w:w="1487" w:type="dxa"/>
            <w:tcBorders>
              <w:top w:val="single" w:sz="4" w:space="0" w:color="auto"/>
              <w:left w:val="single" w:sz="4" w:space="0" w:color="auto"/>
              <w:bottom w:val="single" w:sz="4" w:space="0" w:color="auto"/>
              <w:right w:val="single" w:sz="4" w:space="0" w:color="auto"/>
            </w:tcBorders>
            <w:noWrap/>
            <w:vAlign w:val="center"/>
          </w:tcPr>
          <w:p w14:paraId="0749ECF0" w14:textId="2E3686F5" w:rsidR="00136066" w:rsidRDefault="00136066" w:rsidP="00DD6D5B">
            <w:pPr>
              <w:rPr>
                <w:rFonts w:cs="Arial"/>
                <w:color w:val="000000"/>
                <w:sz w:val="18"/>
                <w:szCs w:val="18"/>
                <w:lang w:eastAsia="es-EC"/>
              </w:rPr>
            </w:pPr>
          </w:p>
        </w:tc>
        <w:tc>
          <w:tcPr>
            <w:tcW w:w="2981" w:type="dxa"/>
            <w:tcBorders>
              <w:top w:val="single" w:sz="4" w:space="0" w:color="auto"/>
              <w:left w:val="single" w:sz="4" w:space="0" w:color="auto"/>
              <w:bottom w:val="single" w:sz="4" w:space="0" w:color="auto"/>
              <w:right w:val="single" w:sz="4" w:space="0" w:color="auto"/>
            </w:tcBorders>
            <w:vAlign w:val="center"/>
          </w:tcPr>
          <w:p w14:paraId="3FFA8CF5" w14:textId="5088E142" w:rsidR="00136066" w:rsidRDefault="00136066" w:rsidP="00DD6D5B">
            <w:pPr>
              <w:rPr>
                <w:rFonts w:cs="Arial"/>
                <w:color w:val="000000"/>
                <w:sz w:val="18"/>
                <w:szCs w:val="18"/>
                <w:lang w:eastAsia="es-EC"/>
              </w:rPr>
            </w:pPr>
          </w:p>
        </w:tc>
        <w:tc>
          <w:tcPr>
            <w:tcW w:w="2590" w:type="dxa"/>
            <w:tcBorders>
              <w:top w:val="single" w:sz="4" w:space="0" w:color="auto"/>
              <w:left w:val="single" w:sz="4" w:space="0" w:color="auto"/>
              <w:bottom w:val="single" w:sz="4" w:space="0" w:color="auto"/>
              <w:right w:val="single" w:sz="4" w:space="0" w:color="auto"/>
            </w:tcBorders>
            <w:vAlign w:val="center"/>
          </w:tcPr>
          <w:p w14:paraId="09FE71CB" w14:textId="318B8562" w:rsidR="00136066" w:rsidRPr="00D9269D" w:rsidRDefault="00136066" w:rsidP="00DD6D5B">
            <w:pPr>
              <w:rPr>
                <w:rFonts w:cs="Arial"/>
                <w:b/>
                <w:bCs/>
                <w:color w:val="000000"/>
                <w:sz w:val="18"/>
                <w:szCs w:val="18"/>
                <w:lang w:eastAsia="es-EC"/>
              </w:rPr>
            </w:pPr>
          </w:p>
        </w:tc>
      </w:tr>
      <w:tr w:rsidR="00D9269D" w14:paraId="4197E7B0" w14:textId="77777777" w:rsidTr="00A735D5">
        <w:trPr>
          <w:trHeight w:val="447"/>
          <w:jc w:val="center"/>
        </w:trPr>
        <w:tc>
          <w:tcPr>
            <w:tcW w:w="679" w:type="dxa"/>
            <w:tcBorders>
              <w:top w:val="single" w:sz="4" w:space="0" w:color="auto"/>
              <w:left w:val="single" w:sz="4" w:space="0" w:color="auto"/>
              <w:bottom w:val="single" w:sz="4" w:space="0" w:color="auto"/>
              <w:right w:val="single" w:sz="4" w:space="0" w:color="auto"/>
            </w:tcBorders>
            <w:vAlign w:val="center"/>
          </w:tcPr>
          <w:p w14:paraId="6042C740" w14:textId="33F1BFE2" w:rsidR="00D9269D" w:rsidRDefault="00D9269D" w:rsidP="00D9269D">
            <w:pPr>
              <w:rPr>
                <w:rFonts w:cs="Arial"/>
                <w:color w:val="000000"/>
                <w:sz w:val="18"/>
                <w:szCs w:val="18"/>
                <w:lang w:eastAsia="es-EC"/>
              </w:rPr>
            </w:pPr>
          </w:p>
        </w:tc>
        <w:tc>
          <w:tcPr>
            <w:tcW w:w="1577" w:type="dxa"/>
            <w:vMerge/>
            <w:tcBorders>
              <w:left w:val="single" w:sz="4" w:space="0" w:color="auto"/>
              <w:right w:val="single" w:sz="4" w:space="0" w:color="auto"/>
            </w:tcBorders>
            <w:vAlign w:val="center"/>
          </w:tcPr>
          <w:p w14:paraId="7CE2C933" w14:textId="77777777" w:rsidR="00D9269D" w:rsidRDefault="00D9269D" w:rsidP="00D9269D">
            <w:pPr>
              <w:rPr>
                <w:rFonts w:cs="Arial"/>
                <w:color w:val="000000"/>
                <w:sz w:val="18"/>
                <w:szCs w:val="18"/>
                <w:lang w:eastAsia="es-EC"/>
              </w:rPr>
            </w:pPr>
          </w:p>
        </w:tc>
        <w:tc>
          <w:tcPr>
            <w:tcW w:w="1487" w:type="dxa"/>
            <w:tcBorders>
              <w:top w:val="single" w:sz="4" w:space="0" w:color="auto"/>
              <w:left w:val="single" w:sz="4" w:space="0" w:color="auto"/>
              <w:bottom w:val="single" w:sz="4" w:space="0" w:color="auto"/>
              <w:right w:val="single" w:sz="4" w:space="0" w:color="auto"/>
            </w:tcBorders>
            <w:noWrap/>
            <w:vAlign w:val="center"/>
          </w:tcPr>
          <w:p w14:paraId="234DA4DD" w14:textId="7207E539" w:rsidR="00D9269D" w:rsidRDefault="00D9269D" w:rsidP="00D9269D">
            <w:pPr>
              <w:rPr>
                <w:rFonts w:cs="Arial"/>
                <w:color w:val="000000"/>
                <w:sz w:val="18"/>
                <w:szCs w:val="18"/>
                <w:lang w:eastAsia="es-EC"/>
              </w:rPr>
            </w:pPr>
          </w:p>
        </w:tc>
        <w:tc>
          <w:tcPr>
            <w:tcW w:w="2981" w:type="dxa"/>
            <w:tcBorders>
              <w:top w:val="single" w:sz="4" w:space="0" w:color="auto"/>
              <w:left w:val="single" w:sz="4" w:space="0" w:color="auto"/>
              <w:bottom w:val="single" w:sz="4" w:space="0" w:color="auto"/>
              <w:right w:val="single" w:sz="4" w:space="0" w:color="auto"/>
            </w:tcBorders>
            <w:vAlign w:val="center"/>
          </w:tcPr>
          <w:p w14:paraId="26ADCE88" w14:textId="52A3D3F9" w:rsidR="00D9269D" w:rsidRDefault="00D9269D" w:rsidP="00D9269D">
            <w:pPr>
              <w:rPr>
                <w:rFonts w:cs="Arial"/>
                <w:color w:val="000000"/>
                <w:sz w:val="18"/>
                <w:szCs w:val="18"/>
                <w:lang w:eastAsia="es-EC"/>
              </w:rPr>
            </w:pPr>
          </w:p>
        </w:tc>
        <w:tc>
          <w:tcPr>
            <w:tcW w:w="2590" w:type="dxa"/>
            <w:tcBorders>
              <w:top w:val="single" w:sz="4" w:space="0" w:color="auto"/>
              <w:left w:val="single" w:sz="4" w:space="0" w:color="auto"/>
              <w:bottom w:val="single" w:sz="4" w:space="0" w:color="auto"/>
              <w:right w:val="single" w:sz="4" w:space="0" w:color="auto"/>
            </w:tcBorders>
            <w:vAlign w:val="center"/>
          </w:tcPr>
          <w:p w14:paraId="74D8F0B9" w14:textId="69BEAA9A" w:rsidR="00D9269D" w:rsidRPr="00D9269D" w:rsidRDefault="00D9269D" w:rsidP="00D9269D">
            <w:pPr>
              <w:rPr>
                <w:rFonts w:cs="Arial"/>
                <w:b/>
                <w:bCs/>
                <w:color w:val="000000"/>
                <w:sz w:val="18"/>
                <w:szCs w:val="18"/>
                <w:lang w:eastAsia="es-EC"/>
              </w:rPr>
            </w:pPr>
          </w:p>
        </w:tc>
      </w:tr>
      <w:tr w:rsidR="00D9269D" w14:paraId="1FDB169A" w14:textId="77777777" w:rsidTr="00A735D5">
        <w:trPr>
          <w:trHeight w:val="447"/>
          <w:jc w:val="center"/>
        </w:trPr>
        <w:tc>
          <w:tcPr>
            <w:tcW w:w="679" w:type="dxa"/>
            <w:tcBorders>
              <w:top w:val="single" w:sz="4" w:space="0" w:color="auto"/>
              <w:left w:val="single" w:sz="4" w:space="0" w:color="auto"/>
              <w:bottom w:val="single" w:sz="4" w:space="0" w:color="auto"/>
              <w:right w:val="single" w:sz="4" w:space="0" w:color="auto"/>
            </w:tcBorders>
            <w:vAlign w:val="center"/>
          </w:tcPr>
          <w:p w14:paraId="7BA015CA" w14:textId="74360D79" w:rsidR="00D9269D" w:rsidRDefault="00D9269D" w:rsidP="00D9269D">
            <w:pPr>
              <w:rPr>
                <w:rFonts w:cs="Arial"/>
                <w:color w:val="000000"/>
                <w:sz w:val="18"/>
                <w:szCs w:val="18"/>
                <w:lang w:eastAsia="es-EC"/>
              </w:rPr>
            </w:pPr>
          </w:p>
        </w:tc>
        <w:tc>
          <w:tcPr>
            <w:tcW w:w="1577" w:type="dxa"/>
            <w:vMerge/>
            <w:tcBorders>
              <w:left w:val="single" w:sz="4" w:space="0" w:color="auto"/>
              <w:right w:val="single" w:sz="4" w:space="0" w:color="auto"/>
            </w:tcBorders>
            <w:vAlign w:val="center"/>
          </w:tcPr>
          <w:p w14:paraId="4770D1D4" w14:textId="77777777" w:rsidR="00D9269D" w:rsidRDefault="00D9269D" w:rsidP="00D9269D">
            <w:pPr>
              <w:rPr>
                <w:rFonts w:cs="Arial"/>
                <w:color w:val="000000"/>
                <w:sz w:val="18"/>
                <w:szCs w:val="18"/>
                <w:lang w:eastAsia="es-EC"/>
              </w:rPr>
            </w:pPr>
          </w:p>
        </w:tc>
        <w:tc>
          <w:tcPr>
            <w:tcW w:w="1487" w:type="dxa"/>
            <w:tcBorders>
              <w:top w:val="single" w:sz="4" w:space="0" w:color="auto"/>
              <w:left w:val="single" w:sz="4" w:space="0" w:color="auto"/>
              <w:bottom w:val="single" w:sz="4" w:space="0" w:color="auto"/>
              <w:right w:val="single" w:sz="4" w:space="0" w:color="auto"/>
            </w:tcBorders>
            <w:noWrap/>
            <w:vAlign w:val="center"/>
          </w:tcPr>
          <w:p w14:paraId="4E2E9E23" w14:textId="308B89E6" w:rsidR="00D9269D" w:rsidRDefault="00D9269D" w:rsidP="00D9269D">
            <w:pPr>
              <w:rPr>
                <w:rFonts w:cs="Arial"/>
                <w:color w:val="000000"/>
                <w:sz w:val="18"/>
                <w:szCs w:val="18"/>
                <w:lang w:eastAsia="es-EC"/>
              </w:rPr>
            </w:pPr>
          </w:p>
        </w:tc>
        <w:tc>
          <w:tcPr>
            <w:tcW w:w="2981" w:type="dxa"/>
            <w:tcBorders>
              <w:top w:val="single" w:sz="4" w:space="0" w:color="auto"/>
              <w:left w:val="single" w:sz="4" w:space="0" w:color="auto"/>
              <w:bottom w:val="single" w:sz="4" w:space="0" w:color="auto"/>
              <w:right w:val="single" w:sz="4" w:space="0" w:color="auto"/>
            </w:tcBorders>
            <w:vAlign w:val="center"/>
          </w:tcPr>
          <w:p w14:paraId="70C9BF65" w14:textId="2AC70806" w:rsidR="00D9269D" w:rsidRDefault="00D9269D" w:rsidP="00D9269D">
            <w:pPr>
              <w:rPr>
                <w:rFonts w:cs="Arial"/>
                <w:color w:val="000000"/>
                <w:sz w:val="18"/>
                <w:szCs w:val="18"/>
                <w:lang w:eastAsia="es-EC"/>
              </w:rPr>
            </w:pPr>
          </w:p>
        </w:tc>
        <w:tc>
          <w:tcPr>
            <w:tcW w:w="2590" w:type="dxa"/>
            <w:tcBorders>
              <w:top w:val="single" w:sz="4" w:space="0" w:color="auto"/>
              <w:left w:val="single" w:sz="4" w:space="0" w:color="auto"/>
              <w:bottom w:val="single" w:sz="4" w:space="0" w:color="auto"/>
              <w:right w:val="single" w:sz="4" w:space="0" w:color="auto"/>
            </w:tcBorders>
            <w:vAlign w:val="center"/>
          </w:tcPr>
          <w:p w14:paraId="06C071D1" w14:textId="5C5B0476" w:rsidR="00D9269D" w:rsidRPr="00D9269D" w:rsidRDefault="00D9269D" w:rsidP="00D9269D">
            <w:pPr>
              <w:rPr>
                <w:rFonts w:cs="Arial"/>
                <w:b/>
                <w:bCs/>
                <w:color w:val="000000"/>
                <w:sz w:val="18"/>
                <w:szCs w:val="18"/>
                <w:lang w:eastAsia="es-EC"/>
              </w:rPr>
            </w:pPr>
          </w:p>
        </w:tc>
      </w:tr>
      <w:tr w:rsidR="00136066" w14:paraId="5C775881" w14:textId="77777777" w:rsidTr="00A735D5">
        <w:trPr>
          <w:trHeight w:val="447"/>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32FEC3D9" w14:textId="5522B7B9" w:rsidR="00136066" w:rsidRDefault="00136066" w:rsidP="00DD6D5B">
            <w:pPr>
              <w:rPr>
                <w:rFonts w:cs="Arial"/>
                <w:color w:val="000000"/>
                <w:sz w:val="18"/>
                <w:szCs w:val="18"/>
                <w:lang w:eastAsia="es-EC"/>
              </w:rPr>
            </w:pPr>
          </w:p>
        </w:tc>
        <w:tc>
          <w:tcPr>
            <w:tcW w:w="1577" w:type="dxa"/>
            <w:vMerge/>
            <w:tcBorders>
              <w:left w:val="single" w:sz="4" w:space="0" w:color="auto"/>
              <w:bottom w:val="single" w:sz="4" w:space="0" w:color="auto"/>
              <w:right w:val="single" w:sz="4" w:space="0" w:color="auto"/>
            </w:tcBorders>
            <w:vAlign w:val="center"/>
          </w:tcPr>
          <w:p w14:paraId="72AC349F" w14:textId="77777777" w:rsidR="00136066" w:rsidRDefault="00136066" w:rsidP="00DD6D5B">
            <w:pPr>
              <w:rPr>
                <w:rFonts w:cs="Arial"/>
                <w:color w:val="000000"/>
                <w:sz w:val="18"/>
                <w:szCs w:val="18"/>
                <w:lang w:eastAsia="es-EC"/>
              </w:rPr>
            </w:pPr>
          </w:p>
        </w:tc>
        <w:tc>
          <w:tcPr>
            <w:tcW w:w="1487" w:type="dxa"/>
            <w:tcBorders>
              <w:top w:val="single" w:sz="4" w:space="0" w:color="auto"/>
              <w:left w:val="single" w:sz="4" w:space="0" w:color="auto"/>
              <w:bottom w:val="single" w:sz="4" w:space="0" w:color="auto"/>
              <w:right w:val="single" w:sz="4" w:space="0" w:color="auto"/>
            </w:tcBorders>
            <w:noWrap/>
            <w:vAlign w:val="center"/>
          </w:tcPr>
          <w:p w14:paraId="536B9AF7" w14:textId="6E747A42" w:rsidR="00136066" w:rsidRDefault="00136066" w:rsidP="00DD6D5B">
            <w:pPr>
              <w:rPr>
                <w:rFonts w:cs="Arial"/>
                <w:color w:val="000000"/>
                <w:sz w:val="18"/>
                <w:szCs w:val="18"/>
                <w:lang w:eastAsia="es-EC"/>
              </w:rPr>
            </w:pPr>
          </w:p>
        </w:tc>
        <w:tc>
          <w:tcPr>
            <w:tcW w:w="2981" w:type="dxa"/>
            <w:tcBorders>
              <w:top w:val="single" w:sz="4" w:space="0" w:color="auto"/>
              <w:left w:val="single" w:sz="4" w:space="0" w:color="auto"/>
              <w:bottom w:val="single" w:sz="4" w:space="0" w:color="auto"/>
              <w:right w:val="single" w:sz="4" w:space="0" w:color="auto"/>
            </w:tcBorders>
            <w:vAlign w:val="center"/>
          </w:tcPr>
          <w:p w14:paraId="2F844C8D" w14:textId="58AFE1C0" w:rsidR="00136066" w:rsidRDefault="00136066" w:rsidP="00DD6D5B">
            <w:pPr>
              <w:rPr>
                <w:rFonts w:cs="Arial"/>
                <w:color w:val="000000"/>
                <w:sz w:val="18"/>
                <w:szCs w:val="18"/>
                <w:lang w:eastAsia="es-EC"/>
              </w:rPr>
            </w:pPr>
          </w:p>
        </w:tc>
        <w:tc>
          <w:tcPr>
            <w:tcW w:w="2590" w:type="dxa"/>
            <w:tcBorders>
              <w:top w:val="single" w:sz="4" w:space="0" w:color="auto"/>
              <w:left w:val="single" w:sz="4" w:space="0" w:color="auto"/>
              <w:bottom w:val="single" w:sz="4" w:space="0" w:color="auto"/>
              <w:right w:val="single" w:sz="4" w:space="0" w:color="auto"/>
            </w:tcBorders>
            <w:vAlign w:val="center"/>
          </w:tcPr>
          <w:p w14:paraId="2E35AE95" w14:textId="1BE7B101" w:rsidR="00BB6786" w:rsidRPr="00136066" w:rsidRDefault="00BB6786" w:rsidP="00340E8F">
            <w:pPr>
              <w:rPr>
                <w:rFonts w:cs="Arial"/>
                <w:color w:val="000000"/>
                <w:sz w:val="18"/>
                <w:szCs w:val="18"/>
                <w:lang w:eastAsia="es-EC"/>
              </w:rPr>
            </w:pPr>
          </w:p>
        </w:tc>
      </w:tr>
    </w:tbl>
    <w:p w14:paraId="05D9ECCC" w14:textId="77777777" w:rsidR="002F6A1A" w:rsidRDefault="002F6A1A" w:rsidP="00994503"/>
    <w:sectPr w:rsidR="002F6A1A" w:rsidSect="00136066">
      <w:headerReference w:type="default" r:id="rId36"/>
      <w:footerReference w:type="default" r:id="rId37"/>
      <w:pgSz w:w="11906" w:h="16838"/>
      <w:pgMar w:top="568"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A9514" w14:textId="77777777" w:rsidR="00C73C2E" w:rsidRDefault="00C73C2E">
      <w:r>
        <w:separator/>
      </w:r>
    </w:p>
  </w:endnote>
  <w:endnote w:type="continuationSeparator" w:id="0">
    <w:p w14:paraId="008DD3A4" w14:textId="77777777" w:rsidR="00C73C2E" w:rsidRDefault="00C73C2E">
      <w:r>
        <w:continuationSeparator/>
      </w:r>
    </w:p>
  </w:endnote>
  <w:endnote w:type="continuationNotice" w:id="1">
    <w:p w14:paraId="1122E250" w14:textId="77777777" w:rsidR="00C73C2E" w:rsidRDefault="00C73C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Light">
    <w:altName w:val="Arial Narrow"/>
    <w:charset w:val="00"/>
    <w:family w:val="auto"/>
    <w:pitch w:val="variable"/>
    <w:sig w:usb0="A00002AF" w:usb1="5000206A" w:usb2="00000000" w:usb3="00000000" w:csb0="0000009F" w:csb1="00000000"/>
  </w:font>
  <w:font w:name="Liberation Serif">
    <w:altName w:val="MV Boli"/>
    <w:charset w:val="00"/>
    <w:family w:val="roman"/>
    <w:pitch w:val="variable"/>
  </w:font>
  <w:font w:name="Noto Sans CJK SC">
    <w:charset w:val="00"/>
    <w:family w:val="auto"/>
    <w:pitch w:val="variable"/>
  </w:font>
  <w:font w:name="Lohit Devanagari">
    <w:altName w:val="Times New Roman"/>
    <w:charset w:val="00"/>
    <w:family w:val="auto"/>
    <w:pitch w:val="variable"/>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FE03F" w14:textId="77777777" w:rsidR="00D22881" w:rsidRDefault="00D22881" w:rsidP="00F05869">
    <w:pPr>
      <w:pStyle w:val="Piedepgina"/>
      <w:rPr>
        <w:i/>
      </w:rPr>
    </w:pPr>
    <w:r>
      <w:rPr>
        <w:i/>
        <w:noProof/>
        <w:lang w:eastAsia="es-EC"/>
      </w:rPr>
      <mc:AlternateContent>
        <mc:Choice Requires="wps">
          <w:drawing>
            <wp:anchor distT="0" distB="0" distL="114300" distR="114300" simplePos="0" relativeHeight="251658240" behindDoc="0" locked="0" layoutInCell="1" allowOverlap="1" wp14:anchorId="2BA8DFCB" wp14:editId="089E26F2">
              <wp:simplePos x="0" y="0"/>
              <wp:positionH relativeFrom="column">
                <wp:posOffset>-470535</wp:posOffset>
              </wp:positionH>
              <wp:positionV relativeFrom="paragraph">
                <wp:posOffset>118110</wp:posOffset>
              </wp:positionV>
              <wp:extent cx="6391275" cy="635"/>
              <wp:effectExtent l="0" t="0" r="9525" b="37465"/>
              <wp:wrapNone/>
              <wp:docPr id="8"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912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4257F1" id="_x0000_t32" coordsize="21600,21600" o:spt="32" o:oned="t" path="m,l21600,21600e" filled="f">
              <v:path arrowok="t" fillok="f" o:connecttype="none"/>
              <o:lock v:ext="edit" shapetype="t"/>
            </v:shapetype>
            <v:shape id="AutoShape 1" o:spid="_x0000_s1026" type="#_x0000_t32" style="position:absolute;margin-left:-37.05pt;margin-top:9.3pt;width:503.2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"/>
          </w:pict>
        </mc:Fallback>
      </mc:AlternateContent>
    </w:r>
  </w:p>
  <w:p w14:paraId="53DAA7BA" w14:textId="654456BE" w:rsidR="00D22881" w:rsidRDefault="00D22881" w:rsidP="00F05869">
    <w:pPr>
      <w:pStyle w:val="Piedepgina"/>
    </w:pPr>
    <w:r w:rsidRPr="002C6D08">
      <w:rPr>
        <w:i/>
      </w:rPr>
      <w:t xml:space="preserve">Diners Club del Ecuador © - </w:t>
    </w:r>
    <w:r w:rsidRPr="002C6D08">
      <w:rPr>
        <w:i/>
      </w:rPr>
      <w:fldChar w:fldCharType="begin"/>
    </w:r>
    <w:r w:rsidRPr="002C6D08">
      <w:rPr>
        <w:i/>
      </w:rPr>
      <w:instrText xml:space="preserve"> DATE  \@ "yyyy"  \* MERGEFORMAT </w:instrText>
    </w:r>
    <w:r w:rsidRPr="002C6D08">
      <w:rPr>
        <w:i/>
      </w:rPr>
      <w:fldChar w:fldCharType="separate"/>
    </w:r>
    <w:r w:rsidR="000A41F4">
      <w:rPr>
        <w:i/>
        <w:noProof/>
      </w:rPr>
      <w:t>2026</w:t>
    </w:r>
    <w:r w:rsidRPr="002C6D08">
      <w:rPr>
        <w:i/>
      </w:rPr>
      <w:fldChar w:fldCharType="end"/>
    </w:r>
    <w:r>
      <w:tab/>
    </w:r>
    <w:r>
      <w:tab/>
    </w:r>
    <w:r w:rsidRPr="002C6D08">
      <w:rPr>
        <w:b/>
      </w:rPr>
      <w:fldChar w:fldCharType="begin"/>
    </w:r>
    <w:r w:rsidRPr="002C6D08">
      <w:rPr>
        <w:b/>
      </w:rPr>
      <w:instrText xml:space="preserve"> PAGE  \* Arabic  \* MERGEFORMAT </w:instrText>
    </w:r>
    <w:r w:rsidRPr="002C6D08">
      <w:rPr>
        <w:b/>
      </w:rPr>
      <w:fldChar w:fldCharType="separate"/>
    </w:r>
    <w:r w:rsidR="0068486D">
      <w:rPr>
        <w:b/>
        <w:noProof/>
      </w:rPr>
      <w:t>33</w:t>
    </w:r>
    <w:r w:rsidRPr="002C6D08">
      <w:rPr>
        <w:b/>
      </w:rPr>
      <w:fldChar w:fldCharType="end"/>
    </w:r>
  </w:p>
  <w:p w14:paraId="0661786B" w14:textId="77777777" w:rsidR="00D22881" w:rsidRPr="00F05869" w:rsidRDefault="00D22881" w:rsidP="00F058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E52C7" w14:textId="77777777" w:rsidR="00C73C2E" w:rsidRDefault="00C73C2E">
      <w:r>
        <w:separator/>
      </w:r>
    </w:p>
  </w:footnote>
  <w:footnote w:type="continuationSeparator" w:id="0">
    <w:p w14:paraId="66CFD172" w14:textId="77777777" w:rsidR="00C73C2E" w:rsidRDefault="00C73C2E">
      <w:r>
        <w:continuationSeparator/>
      </w:r>
    </w:p>
  </w:footnote>
  <w:footnote w:type="continuationNotice" w:id="1">
    <w:p w14:paraId="7FAE4FD4" w14:textId="77777777" w:rsidR="00C73C2E" w:rsidRDefault="00C73C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8"/>
      <w:gridCol w:w="4196"/>
    </w:tblGrid>
    <w:tr w:rsidR="00D22881" w:rsidRPr="00A00AC9" w14:paraId="03DC2F05" w14:textId="77777777" w:rsidTr="005D3F7E">
      <w:trPr>
        <w:trHeight w:val="381"/>
      </w:trPr>
      <w:tc>
        <w:tcPr>
          <w:tcW w:w="4906" w:type="dxa"/>
          <w:tcBorders>
            <w:top w:val="single" w:sz="4" w:space="0" w:color="FFFFFF"/>
            <w:left w:val="single" w:sz="4" w:space="0" w:color="FFFFFF"/>
            <w:bottom w:val="single" w:sz="4" w:space="0" w:color="FFFFFF"/>
            <w:right w:val="single" w:sz="4" w:space="0" w:color="FFFFFF"/>
          </w:tcBorders>
        </w:tcPr>
        <w:p w14:paraId="33F52F3A" w14:textId="2C4F56B9" w:rsidR="00D22881" w:rsidRDefault="00D22881" w:rsidP="00B51567">
          <w:pPr>
            <w:pStyle w:val="Encabezado"/>
            <w:jc w:val="both"/>
          </w:pPr>
          <w:r w:rsidRPr="00F05869">
            <w:rPr>
              <w:b/>
            </w:rPr>
            <w:t>Requerimiento #:</w:t>
          </w:r>
          <w:r>
            <w:t xml:space="preserve"> </w:t>
          </w:r>
          <w:r w:rsidR="005D54D4" w:rsidRPr="005D54D4">
            <w:t xml:space="preserve">PeopleSoft, </w:t>
          </w:r>
          <w:r w:rsidR="00B21421" w:rsidRPr="005D54D4">
            <w:rPr>
              <w:rFonts w:cs="Arial"/>
              <w:sz w:val="20"/>
              <w:szCs w:val="20"/>
            </w:rPr>
            <w:t>Cliente Único</w:t>
          </w:r>
          <w:r w:rsidR="005D54D4" w:rsidRPr="005D54D4">
            <w:rPr>
              <w:rFonts w:cs="Arial"/>
              <w:sz w:val="20"/>
              <w:szCs w:val="20"/>
            </w:rPr>
            <w:t>, T24</w:t>
          </w:r>
        </w:p>
      </w:tc>
      <w:tc>
        <w:tcPr>
          <w:tcW w:w="4906" w:type="dxa"/>
          <w:tcBorders>
            <w:top w:val="single" w:sz="4" w:space="0" w:color="FFFFFF"/>
            <w:left w:val="single" w:sz="4" w:space="0" w:color="FFFFFF"/>
            <w:bottom w:val="single" w:sz="4" w:space="0" w:color="FFFFFF"/>
            <w:right w:val="single" w:sz="4" w:space="0" w:color="FFFFFF"/>
          </w:tcBorders>
        </w:tcPr>
        <w:p w14:paraId="6021984A" w14:textId="23092361" w:rsidR="00D22881" w:rsidRPr="00F05869" w:rsidRDefault="00D22881" w:rsidP="00332469">
          <w:pPr>
            <w:pStyle w:val="Encabezado"/>
            <w:jc w:val="right"/>
            <w:rPr>
              <w:b/>
            </w:rPr>
          </w:pPr>
          <w:r w:rsidRPr="00F05869">
            <w:rPr>
              <w:b/>
            </w:rPr>
            <w:t xml:space="preserve"> </w:t>
          </w:r>
          <w:r>
            <w:rPr>
              <w:b/>
            </w:rPr>
            <w:t xml:space="preserve">     </w:t>
          </w:r>
          <w:r w:rsidRPr="00F05869">
            <w:rPr>
              <w:b/>
            </w:rPr>
            <w:t>DTG</w:t>
          </w:r>
          <w:r>
            <w:rPr>
              <w:b/>
            </w:rPr>
            <w:t>003</w:t>
          </w:r>
          <w:r w:rsidRPr="00F05869">
            <w:rPr>
              <w:b/>
            </w:rPr>
            <w:t xml:space="preserve"> – </w:t>
          </w:r>
          <w:r w:rsidRPr="00332469">
            <w:rPr>
              <w:b/>
            </w:rPr>
            <w:t>Análisis técnico</w:t>
          </w:r>
        </w:p>
      </w:tc>
    </w:tr>
  </w:tbl>
  <w:p w14:paraId="31048804" w14:textId="77777777" w:rsidR="00D22881" w:rsidRDefault="00D228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35F"/>
    <w:multiLevelType w:val="multilevel"/>
    <w:tmpl w:val="4ADA260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 w15:restartNumberingAfterBreak="0">
    <w:nsid w:val="0C060192"/>
    <w:multiLevelType w:val="hybridMultilevel"/>
    <w:tmpl w:val="CDBE66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3211344"/>
    <w:multiLevelType w:val="multilevel"/>
    <w:tmpl w:val="72F0FD40"/>
    <w:lvl w:ilvl="0">
      <w:start w:val="6"/>
      <w:numFmt w:val="decimal"/>
      <w:lvlText w:val="%1"/>
      <w:lvlJc w:val="left"/>
      <w:pPr>
        <w:ind w:left="400" w:hanging="400"/>
      </w:pPr>
      <w:rPr>
        <w:rFonts w:hint="default"/>
      </w:rPr>
    </w:lvl>
    <w:lvl w:ilvl="1">
      <w:start w:val="2"/>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7623745"/>
    <w:multiLevelType w:val="multilevel"/>
    <w:tmpl w:val="FBAA48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Titulo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C8D16FD"/>
    <w:multiLevelType w:val="hybridMultilevel"/>
    <w:tmpl w:val="FFC4B438"/>
    <w:lvl w:ilvl="0" w:tplc="11EA8F82">
      <w:numFmt w:val="bullet"/>
      <w:lvlText w:val="-"/>
      <w:lvlJc w:val="left"/>
      <w:pPr>
        <w:ind w:left="720" w:hanging="360"/>
      </w:pPr>
      <w:rPr>
        <w:rFonts w:ascii="Calibri" w:eastAsia="Batang" w:hAnsi="Calibri" w:cs="Calibri"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17E0CB3"/>
    <w:multiLevelType w:val="multilevel"/>
    <w:tmpl w:val="3F005B02"/>
    <w:lvl w:ilvl="0">
      <w:start w:val="1"/>
      <w:numFmt w:val="decimal"/>
      <w:lvlText w:val="%1."/>
      <w:lvlJc w:val="left"/>
      <w:pPr>
        <w:ind w:left="360" w:hanging="360"/>
      </w:pPr>
      <w:rPr>
        <w:rFonts w:hint="default"/>
      </w:rPr>
    </w:lvl>
    <w:lvl w:ilvl="1">
      <w:start w:val="1"/>
      <w:numFmt w:val="decimal"/>
      <w:lvlText w:val="%1.%2."/>
      <w:lvlJc w:val="left"/>
      <w:pPr>
        <w:ind w:left="1077" w:hanging="623"/>
      </w:pPr>
      <w:rPr>
        <w:rFonts w:hint="default"/>
      </w:rPr>
    </w:lvl>
    <w:lvl w:ilvl="2">
      <w:start w:val="1"/>
      <w:numFmt w:val="decimal"/>
      <w:lvlText w:val="%1.%2.%3."/>
      <w:lvlJc w:val="left"/>
      <w:pPr>
        <w:ind w:left="1224" w:hanging="504"/>
      </w:pPr>
      <w:rPr>
        <w:rFonts w:hint="default"/>
      </w:rPr>
    </w:lvl>
    <w:lvl w:ilvl="3">
      <w:start w:val="1"/>
      <w:numFmt w:val="decimal"/>
      <w:pStyle w:val="Estilo3"/>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EEF53FE"/>
    <w:multiLevelType w:val="multilevel"/>
    <w:tmpl w:val="00C4D06C"/>
    <w:lvl w:ilvl="0">
      <w:start w:val="6"/>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4CC2C71"/>
    <w:multiLevelType w:val="hybridMultilevel"/>
    <w:tmpl w:val="6AA24AE8"/>
    <w:lvl w:ilvl="0" w:tplc="3E9A263A">
      <w:numFmt w:val="bullet"/>
      <w:lvlText w:val="•"/>
      <w:lvlJc w:val="left"/>
      <w:pPr>
        <w:ind w:left="704" w:hanging="420"/>
      </w:pPr>
      <w:rPr>
        <w:rFonts w:ascii="Arial" w:eastAsia="Times New Roman" w:hAnsi="Arial" w:cs="Arial" w:hint="default"/>
      </w:rPr>
    </w:lvl>
    <w:lvl w:ilvl="1" w:tplc="300A0003">
      <w:start w:val="1"/>
      <w:numFmt w:val="bullet"/>
      <w:lvlText w:val="o"/>
      <w:lvlJc w:val="left"/>
      <w:pPr>
        <w:ind w:left="1364" w:hanging="360"/>
      </w:pPr>
      <w:rPr>
        <w:rFonts w:ascii="Courier New" w:hAnsi="Courier New" w:cs="Courier New" w:hint="default"/>
      </w:rPr>
    </w:lvl>
    <w:lvl w:ilvl="2" w:tplc="300A0005">
      <w:start w:val="1"/>
      <w:numFmt w:val="bullet"/>
      <w:lvlText w:val=""/>
      <w:lvlJc w:val="left"/>
      <w:pPr>
        <w:ind w:left="2084" w:hanging="360"/>
      </w:pPr>
      <w:rPr>
        <w:rFonts w:ascii="Wingdings" w:hAnsi="Wingdings" w:hint="default"/>
      </w:rPr>
    </w:lvl>
    <w:lvl w:ilvl="3" w:tplc="38F21760">
      <w:numFmt w:val="bullet"/>
      <w:lvlText w:val="-"/>
      <w:lvlJc w:val="left"/>
      <w:pPr>
        <w:ind w:left="2804" w:hanging="360"/>
      </w:pPr>
      <w:rPr>
        <w:rFonts w:ascii="Arial" w:eastAsia="Times New Roman" w:hAnsi="Arial" w:cs="Arial" w:hint="default"/>
      </w:rPr>
    </w:lvl>
    <w:lvl w:ilvl="4" w:tplc="300A0003" w:tentative="1">
      <w:start w:val="1"/>
      <w:numFmt w:val="bullet"/>
      <w:lvlText w:val="o"/>
      <w:lvlJc w:val="left"/>
      <w:pPr>
        <w:ind w:left="3524" w:hanging="360"/>
      </w:pPr>
      <w:rPr>
        <w:rFonts w:ascii="Courier New" w:hAnsi="Courier New" w:cs="Courier New" w:hint="default"/>
      </w:rPr>
    </w:lvl>
    <w:lvl w:ilvl="5" w:tplc="300A0005" w:tentative="1">
      <w:start w:val="1"/>
      <w:numFmt w:val="bullet"/>
      <w:lvlText w:val=""/>
      <w:lvlJc w:val="left"/>
      <w:pPr>
        <w:ind w:left="4244" w:hanging="360"/>
      </w:pPr>
      <w:rPr>
        <w:rFonts w:ascii="Wingdings" w:hAnsi="Wingdings" w:hint="default"/>
      </w:rPr>
    </w:lvl>
    <w:lvl w:ilvl="6" w:tplc="300A0001" w:tentative="1">
      <w:start w:val="1"/>
      <w:numFmt w:val="bullet"/>
      <w:lvlText w:val=""/>
      <w:lvlJc w:val="left"/>
      <w:pPr>
        <w:ind w:left="4964" w:hanging="360"/>
      </w:pPr>
      <w:rPr>
        <w:rFonts w:ascii="Symbol" w:hAnsi="Symbol" w:hint="default"/>
      </w:rPr>
    </w:lvl>
    <w:lvl w:ilvl="7" w:tplc="300A0003" w:tentative="1">
      <w:start w:val="1"/>
      <w:numFmt w:val="bullet"/>
      <w:lvlText w:val="o"/>
      <w:lvlJc w:val="left"/>
      <w:pPr>
        <w:ind w:left="5684" w:hanging="360"/>
      </w:pPr>
      <w:rPr>
        <w:rFonts w:ascii="Courier New" w:hAnsi="Courier New" w:cs="Courier New" w:hint="default"/>
      </w:rPr>
    </w:lvl>
    <w:lvl w:ilvl="8" w:tplc="300A0005" w:tentative="1">
      <w:start w:val="1"/>
      <w:numFmt w:val="bullet"/>
      <w:lvlText w:val=""/>
      <w:lvlJc w:val="left"/>
      <w:pPr>
        <w:ind w:left="6404" w:hanging="360"/>
      </w:pPr>
      <w:rPr>
        <w:rFonts w:ascii="Wingdings" w:hAnsi="Wingdings" w:hint="default"/>
      </w:rPr>
    </w:lvl>
  </w:abstractNum>
  <w:abstractNum w:abstractNumId="8" w15:restartNumberingAfterBreak="0">
    <w:nsid w:val="3D180196"/>
    <w:multiLevelType w:val="hybridMultilevel"/>
    <w:tmpl w:val="BF6C27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D7164F1"/>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47A4027"/>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7176EED"/>
    <w:multiLevelType w:val="hybridMultilevel"/>
    <w:tmpl w:val="48160B2C"/>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7DD2317"/>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DFB69C5"/>
    <w:multiLevelType w:val="hybridMultilevel"/>
    <w:tmpl w:val="EB780C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616767F4"/>
    <w:multiLevelType w:val="multilevel"/>
    <w:tmpl w:val="616767F4"/>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Arial" w:eastAsia="Times New Roman" w:hAnsi="Arial" w:cs="Arial"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num w:numId="1" w16cid:durableId="1911109181">
    <w:abstractNumId w:val="11"/>
  </w:num>
  <w:num w:numId="2" w16cid:durableId="1080130363">
    <w:abstractNumId w:val="0"/>
  </w:num>
  <w:num w:numId="3" w16cid:durableId="1390956646">
    <w:abstractNumId w:val="5"/>
  </w:num>
  <w:num w:numId="4" w16cid:durableId="1533108196">
    <w:abstractNumId w:val="3"/>
  </w:num>
  <w:num w:numId="5" w16cid:durableId="940845127">
    <w:abstractNumId w:val="7"/>
  </w:num>
  <w:num w:numId="6" w16cid:durableId="1731415920">
    <w:abstractNumId w:val="10"/>
  </w:num>
  <w:num w:numId="7" w16cid:durableId="936594141">
    <w:abstractNumId w:val="14"/>
  </w:num>
  <w:num w:numId="8" w16cid:durableId="1829204342">
    <w:abstractNumId w:val="12"/>
  </w:num>
  <w:num w:numId="9" w16cid:durableId="623459381">
    <w:abstractNumId w:val="4"/>
  </w:num>
  <w:num w:numId="10" w16cid:durableId="329526666">
    <w:abstractNumId w:val="8"/>
  </w:num>
  <w:num w:numId="11" w16cid:durableId="1287857160">
    <w:abstractNumId w:val="1"/>
  </w:num>
  <w:num w:numId="12" w16cid:durableId="1743024797">
    <w:abstractNumId w:val="13"/>
  </w:num>
  <w:num w:numId="13" w16cid:durableId="841820697">
    <w:abstractNumId w:val="6"/>
  </w:num>
  <w:num w:numId="14" w16cid:durableId="79328386">
    <w:abstractNumId w:val="2"/>
  </w:num>
  <w:num w:numId="15" w16cid:durableId="1268925565">
    <w:abstractNumId w:val="9"/>
  </w:num>
  <w:num w:numId="16" w16cid:durableId="173149307">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E75"/>
    <w:rsid w:val="000010B2"/>
    <w:rsid w:val="000017B1"/>
    <w:rsid w:val="00001BD1"/>
    <w:rsid w:val="00001DA3"/>
    <w:rsid w:val="00001E8B"/>
    <w:rsid w:val="00001FB5"/>
    <w:rsid w:val="00002A19"/>
    <w:rsid w:val="00002FE4"/>
    <w:rsid w:val="000030E7"/>
    <w:rsid w:val="00003E49"/>
    <w:rsid w:val="0000450B"/>
    <w:rsid w:val="000045A0"/>
    <w:rsid w:val="00004666"/>
    <w:rsid w:val="000049FB"/>
    <w:rsid w:val="00004ABA"/>
    <w:rsid w:val="00006444"/>
    <w:rsid w:val="00006716"/>
    <w:rsid w:val="00010055"/>
    <w:rsid w:val="000105D2"/>
    <w:rsid w:val="000108C2"/>
    <w:rsid w:val="00010971"/>
    <w:rsid w:val="000110F4"/>
    <w:rsid w:val="00011E73"/>
    <w:rsid w:val="00012A43"/>
    <w:rsid w:val="000137D6"/>
    <w:rsid w:val="00013FBB"/>
    <w:rsid w:val="000142F8"/>
    <w:rsid w:val="0001430F"/>
    <w:rsid w:val="0001455E"/>
    <w:rsid w:val="0001529B"/>
    <w:rsid w:val="000158A9"/>
    <w:rsid w:val="00015CEB"/>
    <w:rsid w:val="00015FBD"/>
    <w:rsid w:val="0001603A"/>
    <w:rsid w:val="0001604A"/>
    <w:rsid w:val="0001770A"/>
    <w:rsid w:val="0002046E"/>
    <w:rsid w:val="000208C5"/>
    <w:rsid w:val="0002137D"/>
    <w:rsid w:val="00021DD0"/>
    <w:rsid w:val="00021E32"/>
    <w:rsid w:val="000220FE"/>
    <w:rsid w:val="0002234B"/>
    <w:rsid w:val="0002259C"/>
    <w:rsid w:val="0002291F"/>
    <w:rsid w:val="00022C04"/>
    <w:rsid w:val="000235C8"/>
    <w:rsid w:val="00023BB9"/>
    <w:rsid w:val="00023F35"/>
    <w:rsid w:val="00024AB7"/>
    <w:rsid w:val="00024C51"/>
    <w:rsid w:val="00024D61"/>
    <w:rsid w:val="00024E12"/>
    <w:rsid w:val="000252E9"/>
    <w:rsid w:val="000255BA"/>
    <w:rsid w:val="000256FA"/>
    <w:rsid w:val="00025DA1"/>
    <w:rsid w:val="00027161"/>
    <w:rsid w:val="00027501"/>
    <w:rsid w:val="000302DE"/>
    <w:rsid w:val="000306BC"/>
    <w:rsid w:val="00030EFF"/>
    <w:rsid w:val="00031253"/>
    <w:rsid w:val="00031CA4"/>
    <w:rsid w:val="00032266"/>
    <w:rsid w:val="00035B4E"/>
    <w:rsid w:val="0003635A"/>
    <w:rsid w:val="000374DD"/>
    <w:rsid w:val="00040D14"/>
    <w:rsid w:val="000414E8"/>
    <w:rsid w:val="0004153C"/>
    <w:rsid w:val="00042568"/>
    <w:rsid w:val="0004290D"/>
    <w:rsid w:val="0004352D"/>
    <w:rsid w:val="000435FF"/>
    <w:rsid w:val="000437AF"/>
    <w:rsid w:val="00043CAB"/>
    <w:rsid w:val="00043FEC"/>
    <w:rsid w:val="00045D0E"/>
    <w:rsid w:val="00045E98"/>
    <w:rsid w:val="00046AC5"/>
    <w:rsid w:val="0004702C"/>
    <w:rsid w:val="000500EB"/>
    <w:rsid w:val="0005057C"/>
    <w:rsid w:val="00051FA2"/>
    <w:rsid w:val="00052773"/>
    <w:rsid w:val="000530C0"/>
    <w:rsid w:val="00053415"/>
    <w:rsid w:val="000535D3"/>
    <w:rsid w:val="00053660"/>
    <w:rsid w:val="00053984"/>
    <w:rsid w:val="00053BF1"/>
    <w:rsid w:val="00053BFB"/>
    <w:rsid w:val="00054690"/>
    <w:rsid w:val="000548B0"/>
    <w:rsid w:val="0005534A"/>
    <w:rsid w:val="00055F0D"/>
    <w:rsid w:val="0005609E"/>
    <w:rsid w:val="000560C1"/>
    <w:rsid w:val="00056746"/>
    <w:rsid w:val="00056BA8"/>
    <w:rsid w:val="00057006"/>
    <w:rsid w:val="00060031"/>
    <w:rsid w:val="0006004A"/>
    <w:rsid w:val="0006009D"/>
    <w:rsid w:val="00060C49"/>
    <w:rsid w:val="00060CFE"/>
    <w:rsid w:val="000610FB"/>
    <w:rsid w:val="00061856"/>
    <w:rsid w:val="00062E0F"/>
    <w:rsid w:val="000632D5"/>
    <w:rsid w:val="00063FC9"/>
    <w:rsid w:val="00064517"/>
    <w:rsid w:val="00065180"/>
    <w:rsid w:val="000660D7"/>
    <w:rsid w:val="0006652A"/>
    <w:rsid w:val="00066555"/>
    <w:rsid w:val="0006658C"/>
    <w:rsid w:val="00067098"/>
    <w:rsid w:val="00067931"/>
    <w:rsid w:val="00070A4D"/>
    <w:rsid w:val="00072770"/>
    <w:rsid w:val="00072D47"/>
    <w:rsid w:val="00073247"/>
    <w:rsid w:val="00073B90"/>
    <w:rsid w:val="00074783"/>
    <w:rsid w:val="000755AF"/>
    <w:rsid w:val="00076119"/>
    <w:rsid w:val="000761A5"/>
    <w:rsid w:val="000777C0"/>
    <w:rsid w:val="0007785F"/>
    <w:rsid w:val="000778EA"/>
    <w:rsid w:val="00080FC7"/>
    <w:rsid w:val="00081C9B"/>
    <w:rsid w:val="0008389F"/>
    <w:rsid w:val="000842A7"/>
    <w:rsid w:val="000843C0"/>
    <w:rsid w:val="00084BB8"/>
    <w:rsid w:val="00084E31"/>
    <w:rsid w:val="000857C7"/>
    <w:rsid w:val="00085A49"/>
    <w:rsid w:val="0008625E"/>
    <w:rsid w:val="00086268"/>
    <w:rsid w:val="00086559"/>
    <w:rsid w:val="000870B6"/>
    <w:rsid w:val="00087777"/>
    <w:rsid w:val="00090145"/>
    <w:rsid w:val="00092D78"/>
    <w:rsid w:val="0009301D"/>
    <w:rsid w:val="000930EE"/>
    <w:rsid w:val="0009387D"/>
    <w:rsid w:val="00094756"/>
    <w:rsid w:val="00094F0D"/>
    <w:rsid w:val="00095FAE"/>
    <w:rsid w:val="000960B8"/>
    <w:rsid w:val="0009615A"/>
    <w:rsid w:val="0009688B"/>
    <w:rsid w:val="00096CC0"/>
    <w:rsid w:val="00096DD7"/>
    <w:rsid w:val="000970BC"/>
    <w:rsid w:val="000A077C"/>
    <w:rsid w:val="000A0ECE"/>
    <w:rsid w:val="000A1293"/>
    <w:rsid w:val="000A13D9"/>
    <w:rsid w:val="000A1950"/>
    <w:rsid w:val="000A1986"/>
    <w:rsid w:val="000A1DEE"/>
    <w:rsid w:val="000A2CB6"/>
    <w:rsid w:val="000A333B"/>
    <w:rsid w:val="000A37F6"/>
    <w:rsid w:val="000A3C1D"/>
    <w:rsid w:val="000A3FB5"/>
    <w:rsid w:val="000A40B9"/>
    <w:rsid w:val="000A41F4"/>
    <w:rsid w:val="000A55D4"/>
    <w:rsid w:val="000A6821"/>
    <w:rsid w:val="000A6DA3"/>
    <w:rsid w:val="000A7C35"/>
    <w:rsid w:val="000B041C"/>
    <w:rsid w:val="000B07BE"/>
    <w:rsid w:val="000B1955"/>
    <w:rsid w:val="000B2872"/>
    <w:rsid w:val="000B2B93"/>
    <w:rsid w:val="000B2E46"/>
    <w:rsid w:val="000B345D"/>
    <w:rsid w:val="000B35A5"/>
    <w:rsid w:val="000B3C4C"/>
    <w:rsid w:val="000B4B3F"/>
    <w:rsid w:val="000B5684"/>
    <w:rsid w:val="000B5834"/>
    <w:rsid w:val="000B6DE6"/>
    <w:rsid w:val="000B7E75"/>
    <w:rsid w:val="000C015C"/>
    <w:rsid w:val="000C0767"/>
    <w:rsid w:val="000C1319"/>
    <w:rsid w:val="000C172D"/>
    <w:rsid w:val="000C19FA"/>
    <w:rsid w:val="000C3701"/>
    <w:rsid w:val="000C38EC"/>
    <w:rsid w:val="000C3FE3"/>
    <w:rsid w:val="000C5AC1"/>
    <w:rsid w:val="000C5C75"/>
    <w:rsid w:val="000C6476"/>
    <w:rsid w:val="000C66CA"/>
    <w:rsid w:val="000C6CFF"/>
    <w:rsid w:val="000C7837"/>
    <w:rsid w:val="000C79D0"/>
    <w:rsid w:val="000C7DD4"/>
    <w:rsid w:val="000C7F0C"/>
    <w:rsid w:val="000D07D7"/>
    <w:rsid w:val="000D0E47"/>
    <w:rsid w:val="000D199D"/>
    <w:rsid w:val="000D1D0D"/>
    <w:rsid w:val="000D29CF"/>
    <w:rsid w:val="000D3D30"/>
    <w:rsid w:val="000D3FB2"/>
    <w:rsid w:val="000D4C2D"/>
    <w:rsid w:val="000D5573"/>
    <w:rsid w:val="000D5C6F"/>
    <w:rsid w:val="000D6D84"/>
    <w:rsid w:val="000D6DED"/>
    <w:rsid w:val="000D7FC5"/>
    <w:rsid w:val="000E13F1"/>
    <w:rsid w:val="000E1845"/>
    <w:rsid w:val="000E1862"/>
    <w:rsid w:val="000E252A"/>
    <w:rsid w:val="000E2868"/>
    <w:rsid w:val="000E2A47"/>
    <w:rsid w:val="000E2C29"/>
    <w:rsid w:val="000E2FA1"/>
    <w:rsid w:val="000E3070"/>
    <w:rsid w:val="000E3279"/>
    <w:rsid w:val="000E3433"/>
    <w:rsid w:val="000E5492"/>
    <w:rsid w:val="000E5F73"/>
    <w:rsid w:val="000E642A"/>
    <w:rsid w:val="000E6869"/>
    <w:rsid w:val="000F04C9"/>
    <w:rsid w:val="000F08BC"/>
    <w:rsid w:val="000F1A8D"/>
    <w:rsid w:val="000F2795"/>
    <w:rsid w:val="000F35DB"/>
    <w:rsid w:val="000F3ACC"/>
    <w:rsid w:val="000F49D4"/>
    <w:rsid w:val="000F4F24"/>
    <w:rsid w:val="000F501F"/>
    <w:rsid w:val="000F59F6"/>
    <w:rsid w:val="000F73A9"/>
    <w:rsid w:val="000F741D"/>
    <w:rsid w:val="000F74EB"/>
    <w:rsid w:val="000F7A26"/>
    <w:rsid w:val="000F7ED4"/>
    <w:rsid w:val="00100850"/>
    <w:rsid w:val="00100F28"/>
    <w:rsid w:val="0010201B"/>
    <w:rsid w:val="001026D3"/>
    <w:rsid w:val="00102873"/>
    <w:rsid w:val="00102963"/>
    <w:rsid w:val="00103D2C"/>
    <w:rsid w:val="00104B02"/>
    <w:rsid w:val="00104F68"/>
    <w:rsid w:val="001058F3"/>
    <w:rsid w:val="00105E75"/>
    <w:rsid w:val="0010620D"/>
    <w:rsid w:val="00106463"/>
    <w:rsid w:val="00107011"/>
    <w:rsid w:val="001075F3"/>
    <w:rsid w:val="00110166"/>
    <w:rsid w:val="0011055E"/>
    <w:rsid w:val="0011226A"/>
    <w:rsid w:val="00112CD2"/>
    <w:rsid w:val="001135A9"/>
    <w:rsid w:val="00113B68"/>
    <w:rsid w:val="00113BF9"/>
    <w:rsid w:val="00113EAE"/>
    <w:rsid w:val="001142A0"/>
    <w:rsid w:val="001144D8"/>
    <w:rsid w:val="001149AA"/>
    <w:rsid w:val="00115B5C"/>
    <w:rsid w:val="00115CE6"/>
    <w:rsid w:val="00116334"/>
    <w:rsid w:val="00116A17"/>
    <w:rsid w:val="00116E05"/>
    <w:rsid w:val="0012026C"/>
    <w:rsid w:val="00120271"/>
    <w:rsid w:val="001202A1"/>
    <w:rsid w:val="00121717"/>
    <w:rsid w:val="00121C8C"/>
    <w:rsid w:val="001245B0"/>
    <w:rsid w:val="00125852"/>
    <w:rsid w:val="00125991"/>
    <w:rsid w:val="00126CF3"/>
    <w:rsid w:val="00127537"/>
    <w:rsid w:val="00127B1D"/>
    <w:rsid w:val="00127F96"/>
    <w:rsid w:val="0013146F"/>
    <w:rsid w:val="001322F9"/>
    <w:rsid w:val="001323B0"/>
    <w:rsid w:val="00132581"/>
    <w:rsid w:val="001328EB"/>
    <w:rsid w:val="001329A7"/>
    <w:rsid w:val="00132FA3"/>
    <w:rsid w:val="00133883"/>
    <w:rsid w:val="00133D46"/>
    <w:rsid w:val="00133F81"/>
    <w:rsid w:val="001345F0"/>
    <w:rsid w:val="00134F32"/>
    <w:rsid w:val="00135051"/>
    <w:rsid w:val="001354A8"/>
    <w:rsid w:val="00135A32"/>
    <w:rsid w:val="00136066"/>
    <w:rsid w:val="00136A63"/>
    <w:rsid w:val="00137E18"/>
    <w:rsid w:val="00137E59"/>
    <w:rsid w:val="0014011D"/>
    <w:rsid w:val="00140F34"/>
    <w:rsid w:val="001412F4"/>
    <w:rsid w:val="00141B4B"/>
    <w:rsid w:val="00142D16"/>
    <w:rsid w:val="001437B1"/>
    <w:rsid w:val="001448E7"/>
    <w:rsid w:val="00144D8E"/>
    <w:rsid w:val="00145589"/>
    <w:rsid w:val="00145927"/>
    <w:rsid w:val="00146CA0"/>
    <w:rsid w:val="0014724F"/>
    <w:rsid w:val="00147AFF"/>
    <w:rsid w:val="00150C79"/>
    <w:rsid w:val="00151523"/>
    <w:rsid w:val="0015228D"/>
    <w:rsid w:val="00152FC4"/>
    <w:rsid w:val="0015303C"/>
    <w:rsid w:val="0015356E"/>
    <w:rsid w:val="00153B7E"/>
    <w:rsid w:val="001542A7"/>
    <w:rsid w:val="0015445B"/>
    <w:rsid w:val="001552FC"/>
    <w:rsid w:val="001556CF"/>
    <w:rsid w:val="00156031"/>
    <w:rsid w:val="00156873"/>
    <w:rsid w:val="00157B17"/>
    <w:rsid w:val="001601C9"/>
    <w:rsid w:val="0016032B"/>
    <w:rsid w:val="00160385"/>
    <w:rsid w:val="00160396"/>
    <w:rsid w:val="00160BC9"/>
    <w:rsid w:val="00161269"/>
    <w:rsid w:val="001627ED"/>
    <w:rsid w:val="00162AC4"/>
    <w:rsid w:val="00162FB7"/>
    <w:rsid w:val="001633D5"/>
    <w:rsid w:val="00164345"/>
    <w:rsid w:val="0016485A"/>
    <w:rsid w:val="00165616"/>
    <w:rsid w:val="00165B91"/>
    <w:rsid w:val="00166253"/>
    <w:rsid w:val="001667D8"/>
    <w:rsid w:val="00166B32"/>
    <w:rsid w:val="00166B44"/>
    <w:rsid w:val="00166CCE"/>
    <w:rsid w:val="00167433"/>
    <w:rsid w:val="00170DF0"/>
    <w:rsid w:val="00171725"/>
    <w:rsid w:val="00171765"/>
    <w:rsid w:val="00171879"/>
    <w:rsid w:val="0017207C"/>
    <w:rsid w:val="00174439"/>
    <w:rsid w:val="00174939"/>
    <w:rsid w:val="001756FA"/>
    <w:rsid w:val="00175984"/>
    <w:rsid w:val="00176852"/>
    <w:rsid w:val="00177B06"/>
    <w:rsid w:val="00180622"/>
    <w:rsid w:val="00180A05"/>
    <w:rsid w:val="00181453"/>
    <w:rsid w:val="001814E5"/>
    <w:rsid w:val="001815DE"/>
    <w:rsid w:val="00182292"/>
    <w:rsid w:val="00182DB7"/>
    <w:rsid w:val="00182DF5"/>
    <w:rsid w:val="00182E0F"/>
    <w:rsid w:val="00183B4F"/>
    <w:rsid w:val="0018507F"/>
    <w:rsid w:val="00185831"/>
    <w:rsid w:val="00185C1B"/>
    <w:rsid w:val="00185E04"/>
    <w:rsid w:val="00186278"/>
    <w:rsid w:val="001864AF"/>
    <w:rsid w:val="001864DA"/>
    <w:rsid w:val="00187324"/>
    <w:rsid w:val="00187C76"/>
    <w:rsid w:val="001904A3"/>
    <w:rsid w:val="00190B53"/>
    <w:rsid w:val="00191881"/>
    <w:rsid w:val="00191DCE"/>
    <w:rsid w:val="00192321"/>
    <w:rsid w:val="0019306B"/>
    <w:rsid w:val="001933D5"/>
    <w:rsid w:val="001936F0"/>
    <w:rsid w:val="001941C9"/>
    <w:rsid w:val="00194984"/>
    <w:rsid w:val="00194CE3"/>
    <w:rsid w:val="00196672"/>
    <w:rsid w:val="00196A4C"/>
    <w:rsid w:val="00196D76"/>
    <w:rsid w:val="0019796A"/>
    <w:rsid w:val="001A04E4"/>
    <w:rsid w:val="001A0DA7"/>
    <w:rsid w:val="001A176A"/>
    <w:rsid w:val="001A1916"/>
    <w:rsid w:val="001A2066"/>
    <w:rsid w:val="001A2129"/>
    <w:rsid w:val="001A24D6"/>
    <w:rsid w:val="001A2CB0"/>
    <w:rsid w:val="001A30DB"/>
    <w:rsid w:val="001A315C"/>
    <w:rsid w:val="001A327E"/>
    <w:rsid w:val="001A5037"/>
    <w:rsid w:val="001A5392"/>
    <w:rsid w:val="001A65E8"/>
    <w:rsid w:val="001A6BE8"/>
    <w:rsid w:val="001A79FE"/>
    <w:rsid w:val="001A7EB2"/>
    <w:rsid w:val="001B03DB"/>
    <w:rsid w:val="001B0FD5"/>
    <w:rsid w:val="001B2026"/>
    <w:rsid w:val="001B2B7A"/>
    <w:rsid w:val="001B3063"/>
    <w:rsid w:val="001B3F2C"/>
    <w:rsid w:val="001B52F2"/>
    <w:rsid w:val="001B60BF"/>
    <w:rsid w:val="001B6328"/>
    <w:rsid w:val="001B64CF"/>
    <w:rsid w:val="001B6738"/>
    <w:rsid w:val="001B6AB2"/>
    <w:rsid w:val="001B6E3B"/>
    <w:rsid w:val="001B71EB"/>
    <w:rsid w:val="001B7B13"/>
    <w:rsid w:val="001C086B"/>
    <w:rsid w:val="001C0FE7"/>
    <w:rsid w:val="001C14ED"/>
    <w:rsid w:val="001C176E"/>
    <w:rsid w:val="001C17D4"/>
    <w:rsid w:val="001C1DA4"/>
    <w:rsid w:val="001C2A46"/>
    <w:rsid w:val="001C2DA3"/>
    <w:rsid w:val="001C2E3D"/>
    <w:rsid w:val="001C49D6"/>
    <w:rsid w:val="001C54ED"/>
    <w:rsid w:val="001C55E6"/>
    <w:rsid w:val="001C5B50"/>
    <w:rsid w:val="001C5ED2"/>
    <w:rsid w:val="001C7E6B"/>
    <w:rsid w:val="001D10BA"/>
    <w:rsid w:val="001D1326"/>
    <w:rsid w:val="001D1AA2"/>
    <w:rsid w:val="001D1DA3"/>
    <w:rsid w:val="001D2668"/>
    <w:rsid w:val="001D27F8"/>
    <w:rsid w:val="001D2F2D"/>
    <w:rsid w:val="001D3235"/>
    <w:rsid w:val="001D42F0"/>
    <w:rsid w:val="001D4C5A"/>
    <w:rsid w:val="001D5C57"/>
    <w:rsid w:val="001D62C9"/>
    <w:rsid w:val="001D63BA"/>
    <w:rsid w:val="001D6FC7"/>
    <w:rsid w:val="001D7332"/>
    <w:rsid w:val="001D7BBC"/>
    <w:rsid w:val="001E019A"/>
    <w:rsid w:val="001E1B90"/>
    <w:rsid w:val="001E268E"/>
    <w:rsid w:val="001E3489"/>
    <w:rsid w:val="001E47F2"/>
    <w:rsid w:val="001E51AA"/>
    <w:rsid w:val="001E5FA2"/>
    <w:rsid w:val="001E6366"/>
    <w:rsid w:val="001E68D0"/>
    <w:rsid w:val="001E6E7A"/>
    <w:rsid w:val="001E7259"/>
    <w:rsid w:val="001E735D"/>
    <w:rsid w:val="001F20C5"/>
    <w:rsid w:val="001F22A5"/>
    <w:rsid w:val="001F2428"/>
    <w:rsid w:val="001F26DF"/>
    <w:rsid w:val="001F31A2"/>
    <w:rsid w:val="001F3E85"/>
    <w:rsid w:val="001F41B1"/>
    <w:rsid w:val="001F4462"/>
    <w:rsid w:val="001F4B00"/>
    <w:rsid w:val="001F59DC"/>
    <w:rsid w:val="001F5A80"/>
    <w:rsid w:val="001F6440"/>
    <w:rsid w:val="001F6901"/>
    <w:rsid w:val="001F69FC"/>
    <w:rsid w:val="001F6F28"/>
    <w:rsid w:val="001F7097"/>
    <w:rsid w:val="001F75A2"/>
    <w:rsid w:val="001F777A"/>
    <w:rsid w:val="0020005E"/>
    <w:rsid w:val="00200697"/>
    <w:rsid w:val="0020158F"/>
    <w:rsid w:val="002016CA"/>
    <w:rsid w:val="00201D09"/>
    <w:rsid w:val="002020E1"/>
    <w:rsid w:val="002029C5"/>
    <w:rsid w:val="00202B98"/>
    <w:rsid w:val="00203598"/>
    <w:rsid w:val="00204665"/>
    <w:rsid w:val="00204C84"/>
    <w:rsid w:val="002054D8"/>
    <w:rsid w:val="00205672"/>
    <w:rsid w:val="00207488"/>
    <w:rsid w:val="00210C2C"/>
    <w:rsid w:val="00210E3B"/>
    <w:rsid w:val="00210ED9"/>
    <w:rsid w:val="0021108C"/>
    <w:rsid w:val="002112A5"/>
    <w:rsid w:val="00211533"/>
    <w:rsid w:val="002117FC"/>
    <w:rsid w:val="002118B0"/>
    <w:rsid w:val="00211CD3"/>
    <w:rsid w:val="00211EAD"/>
    <w:rsid w:val="0021242D"/>
    <w:rsid w:val="0021243A"/>
    <w:rsid w:val="00212576"/>
    <w:rsid w:val="002126A0"/>
    <w:rsid w:val="00212949"/>
    <w:rsid w:val="00212BF7"/>
    <w:rsid w:val="00212DE3"/>
    <w:rsid w:val="00213218"/>
    <w:rsid w:val="0021343E"/>
    <w:rsid w:val="00213ECA"/>
    <w:rsid w:val="00214445"/>
    <w:rsid w:val="00214A9C"/>
    <w:rsid w:val="00214B25"/>
    <w:rsid w:val="00214B44"/>
    <w:rsid w:val="002151D3"/>
    <w:rsid w:val="00215428"/>
    <w:rsid w:val="00215504"/>
    <w:rsid w:val="002159E0"/>
    <w:rsid w:val="00215AF7"/>
    <w:rsid w:val="00215E9E"/>
    <w:rsid w:val="002163F7"/>
    <w:rsid w:val="002168B1"/>
    <w:rsid w:val="00216A54"/>
    <w:rsid w:val="00216A85"/>
    <w:rsid w:val="00216EDC"/>
    <w:rsid w:val="00217BF9"/>
    <w:rsid w:val="00220771"/>
    <w:rsid w:val="00220AB2"/>
    <w:rsid w:val="002212E4"/>
    <w:rsid w:val="00221871"/>
    <w:rsid w:val="00221EBD"/>
    <w:rsid w:val="00221FD3"/>
    <w:rsid w:val="00222251"/>
    <w:rsid w:val="00223C58"/>
    <w:rsid w:val="00224371"/>
    <w:rsid w:val="00224896"/>
    <w:rsid w:val="00224A4C"/>
    <w:rsid w:val="00224AC2"/>
    <w:rsid w:val="00224B7C"/>
    <w:rsid w:val="00224EB8"/>
    <w:rsid w:val="0022546E"/>
    <w:rsid w:val="00225B6B"/>
    <w:rsid w:val="00225F64"/>
    <w:rsid w:val="00225FC6"/>
    <w:rsid w:val="00226765"/>
    <w:rsid w:val="002269B2"/>
    <w:rsid w:val="00226E32"/>
    <w:rsid w:val="00226ECB"/>
    <w:rsid w:val="00226FE2"/>
    <w:rsid w:val="002311D9"/>
    <w:rsid w:val="0023124D"/>
    <w:rsid w:val="00231726"/>
    <w:rsid w:val="00231BF2"/>
    <w:rsid w:val="0023224D"/>
    <w:rsid w:val="00232BBD"/>
    <w:rsid w:val="00232C1F"/>
    <w:rsid w:val="00232CD6"/>
    <w:rsid w:val="002330B7"/>
    <w:rsid w:val="002333F8"/>
    <w:rsid w:val="00233D4E"/>
    <w:rsid w:val="002349D0"/>
    <w:rsid w:val="00235191"/>
    <w:rsid w:val="00235679"/>
    <w:rsid w:val="00235DEA"/>
    <w:rsid w:val="00236B8C"/>
    <w:rsid w:val="002371EC"/>
    <w:rsid w:val="00237377"/>
    <w:rsid w:val="00237643"/>
    <w:rsid w:val="0023775D"/>
    <w:rsid w:val="0024044F"/>
    <w:rsid w:val="002414EE"/>
    <w:rsid w:val="002418E1"/>
    <w:rsid w:val="00241F66"/>
    <w:rsid w:val="00242836"/>
    <w:rsid w:val="0024320C"/>
    <w:rsid w:val="002434A2"/>
    <w:rsid w:val="0024448C"/>
    <w:rsid w:val="002451DD"/>
    <w:rsid w:val="002452BC"/>
    <w:rsid w:val="00245328"/>
    <w:rsid w:val="00245AF7"/>
    <w:rsid w:val="00245E54"/>
    <w:rsid w:val="00246CAE"/>
    <w:rsid w:val="00246FF4"/>
    <w:rsid w:val="002472C3"/>
    <w:rsid w:val="0025003D"/>
    <w:rsid w:val="00250DD4"/>
    <w:rsid w:val="00251BFC"/>
    <w:rsid w:val="00252656"/>
    <w:rsid w:val="002527BE"/>
    <w:rsid w:val="0025347F"/>
    <w:rsid w:val="002535BA"/>
    <w:rsid w:val="0025406D"/>
    <w:rsid w:val="002548F3"/>
    <w:rsid w:val="00254C46"/>
    <w:rsid w:val="00254F6B"/>
    <w:rsid w:val="002551AA"/>
    <w:rsid w:val="0025595E"/>
    <w:rsid w:val="00256913"/>
    <w:rsid w:val="00256CC3"/>
    <w:rsid w:val="00256E07"/>
    <w:rsid w:val="00257927"/>
    <w:rsid w:val="00257CB4"/>
    <w:rsid w:val="00257EF2"/>
    <w:rsid w:val="00260434"/>
    <w:rsid w:val="00260C67"/>
    <w:rsid w:val="0026138F"/>
    <w:rsid w:val="00261D77"/>
    <w:rsid w:val="00262110"/>
    <w:rsid w:val="002623BB"/>
    <w:rsid w:val="00263765"/>
    <w:rsid w:val="00264208"/>
    <w:rsid w:val="00264415"/>
    <w:rsid w:val="002647F9"/>
    <w:rsid w:val="00265C01"/>
    <w:rsid w:val="0026613E"/>
    <w:rsid w:val="00266A6E"/>
    <w:rsid w:val="00266B67"/>
    <w:rsid w:val="00267527"/>
    <w:rsid w:val="00267D4C"/>
    <w:rsid w:val="0027032F"/>
    <w:rsid w:val="00270616"/>
    <w:rsid w:val="00270F27"/>
    <w:rsid w:val="002718AC"/>
    <w:rsid w:val="00271C9C"/>
    <w:rsid w:val="00273C69"/>
    <w:rsid w:val="002747B7"/>
    <w:rsid w:val="0027551D"/>
    <w:rsid w:val="00275B0F"/>
    <w:rsid w:val="00275D81"/>
    <w:rsid w:val="002760C6"/>
    <w:rsid w:val="0027611C"/>
    <w:rsid w:val="00276AB2"/>
    <w:rsid w:val="00276CDB"/>
    <w:rsid w:val="00276F71"/>
    <w:rsid w:val="00280156"/>
    <w:rsid w:val="00280A64"/>
    <w:rsid w:val="00281BBB"/>
    <w:rsid w:val="002823A7"/>
    <w:rsid w:val="00282610"/>
    <w:rsid w:val="002835CA"/>
    <w:rsid w:val="00283900"/>
    <w:rsid w:val="00283A84"/>
    <w:rsid w:val="00283F22"/>
    <w:rsid w:val="0028484A"/>
    <w:rsid w:val="00284BB5"/>
    <w:rsid w:val="00284C7B"/>
    <w:rsid w:val="00284ECC"/>
    <w:rsid w:val="00285882"/>
    <w:rsid w:val="0028591E"/>
    <w:rsid w:val="00285B4B"/>
    <w:rsid w:val="00285C39"/>
    <w:rsid w:val="00286B9F"/>
    <w:rsid w:val="00287562"/>
    <w:rsid w:val="0028768A"/>
    <w:rsid w:val="00287D9B"/>
    <w:rsid w:val="002906DB"/>
    <w:rsid w:val="00290F75"/>
    <w:rsid w:val="00291083"/>
    <w:rsid w:val="002919FD"/>
    <w:rsid w:val="00291B32"/>
    <w:rsid w:val="00292267"/>
    <w:rsid w:val="00292C50"/>
    <w:rsid w:val="00293C92"/>
    <w:rsid w:val="00293CC1"/>
    <w:rsid w:val="00295238"/>
    <w:rsid w:val="002953BE"/>
    <w:rsid w:val="002956D6"/>
    <w:rsid w:val="00295848"/>
    <w:rsid w:val="00295A8A"/>
    <w:rsid w:val="00295CEB"/>
    <w:rsid w:val="002960A3"/>
    <w:rsid w:val="002963F8"/>
    <w:rsid w:val="0029745C"/>
    <w:rsid w:val="00297704"/>
    <w:rsid w:val="00297915"/>
    <w:rsid w:val="002A0816"/>
    <w:rsid w:val="002A0A99"/>
    <w:rsid w:val="002A10D8"/>
    <w:rsid w:val="002A1B6A"/>
    <w:rsid w:val="002A1CD1"/>
    <w:rsid w:val="002A286E"/>
    <w:rsid w:val="002A28EF"/>
    <w:rsid w:val="002A2DF9"/>
    <w:rsid w:val="002A3278"/>
    <w:rsid w:val="002A32DC"/>
    <w:rsid w:val="002A3633"/>
    <w:rsid w:val="002A4008"/>
    <w:rsid w:val="002A4C93"/>
    <w:rsid w:val="002A5909"/>
    <w:rsid w:val="002A5F25"/>
    <w:rsid w:val="002A639F"/>
    <w:rsid w:val="002A6ED3"/>
    <w:rsid w:val="002A727F"/>
    <w:rsid w:val="002A7512"/>
    <w:rsid w:val="002B06A1"/>
    <w:rsid w:val="002B1A69"/>
    <w:rsid w:val="002B2760"/>
    <w:rsid w:val="002B2BEF"/>
    <w:rsid w:val="002B2C7D"/>
    <w:rsid w:val="002B2E34"/>
    <w:rsid w:val="002B3296"/>
    <w:rsid w:val="002B3A79"/>
    <w:rsid w:val="002B43A4"/>
    <w:rsid w:val="002B4ACC"/>
    <w:rsid w:val="002B51EB"/>
    <w:rsid w:val="002B7716"/>
    <w:rsid w:val="002C0B48"/>
    <w:rsid w:val="002C0C19"/>
    <w:rsid w:val="002C1E1A"/>
    <w:rsid w:val="002C203D"/>
    <w:rsid w:val="002C2220"/>
    <w:rsid w:val="002C3172"/>
    <w:rsid w:val="002C31CC"/>
    <w:rsid w:val="002C368E"/>
    <w:rsid w:val="002C36CC"/>
    <w:rsid w:val="002C47CF"/>
    <w:rsid w:val="002C4CD9"/>
    <w:rsid w:val="002C597D"/>
    <w:rsid w:val="002C5CA1"/>
    <w:rsid w:val="002C5E4D"/>
    <w:rsid w:val="002C5E54"/>
    <w:rsid w:val="002C70B2"/>
    <w:rsid w:val="002C7917"/>
    <w:rsid w:val="002C794D"/>
    <w:rsid w:val="002D0937"/>
    <w:rsid w:val="002D1FD3"/>
    <w:rsid w:val="002D2622"/>
    <w:rsid w:val="002D2E4B"/>
    <w:rsid w:val="002D30BD"/>
    <w:rsid w:val="002D3466"/>
    <w:rsid w:val="002D3516"/>
    <w:rsid w:val="002D3596"/>
    <w:rsid w:val="002D3A19"/>
    <w:rsid w:val="002D3A28"/>
    <w:rsid w:val="002D4228"/>
    <w:rsid w:val="002D4272"/>
    <w:rsid w:val="002D54E4"/>
    <w:rsid w:val="002D58F2"/>
    <w:rsid w:val="002D6D16"/>
    <w:rsid w:val="002D75EE"/>
    <w:rsid w:val="002D7DF7"/>
    <w:rsid w:val="002E0479"/>
    <w:rsid w:val="002E0A09"/>
    <w:rsid w:val="002E100F"/>
    <w:rsid w:val="002E1450"/>
    <w:rsid w:val="002E1B33"/>
    <w:rsid w:val="002E1FB7"/>
    <w:rsid w:val="002E2A97"/>
    <w:rsid w:val="002E2C59"/>
    <w:rsid w:val="002E2C97"/>
    <w:rsid w:val="002E2DA6"/>
    <w:rsid w:val="002E34E8"/>
    <w:rsid w:val="002E3C02"/>
    <w:rsid w:val="002E4045"/>
    <w:rsid w:val="002E53D4"/>
    <w:rsid w:val="002E62BB"/>
    <w:rsid w:val="002E62F6"/>
    <w:rsid w:val="002E65C6"/>
    <w:rsid w:val="002E71B2"/>
    <w:rsid w:val="002F06C1"/>
    <w:rsid w:val="002F0E04"/>
    <w:rsid w:val="002F1448"/>
    <w:rsid w:val="002F1A97"/>
    <w:rsid w:val="002F28E7"/>
    <w:rsid w:val="002F2FB0"/>
    <w:rsid w:val="002F372C"/>
    <w:rsid w:val="002F4D2A"/>
    <w:rsid w:val="002F6A12"/>
    <w:rsid w:val="002F6A1A"/>
    <w:rsid w:val="002F7B85"/>
    <w:rsid w:val="00300E79"/>
    <w:rsid w:val="00302A2A"/>
    <w:rsid w:val="00302E74"/>
    <w:rsid w:val="003036D1"/>
    <w:rsid w:val="00303B34"/>
    <w:rsid w:val="00304BFF"/>
    <w:rsid w:val="0030549B"/>
    <w:rsid w:val="003058C6"/>
    <w:rsid w:val="00305B48"/>
    <w:rsid w:val="00306C57"/>
    <w:rsid w:val="00307085"/>
    <w:rsid w:val="00307864"/>
    <w:rsid w:val="00307A39"/>
    <w:rsid w:val="00307CD0"/>
    <w:rsid w:val="00307EC8"/>
    <w:rsid w:val="00307F38"/>
    <w:rsid w:val="0031041B"/>
    <w:rsid w:val="003110F7"/>
    <w:rsid w:val="0031151F"/>
    <w:rsid w:val="00311F17"/>
    <w:rsid w:val="00314853"/>
    <w:rsid w:val="003156FA"/>
    <w:rsid w:val="003162C0"/>
    <w:rsid w:val="00317C0D"/>
    <w:rsid w:val="00320375"/>
    <w:rsid w:val="00320CE9"/>
    <w:rsid w:val="00321D23"/>
    <w:rsid w:val="00321DD8"/>
    <w:rsid w:val="00321EBA"/>
    <w:rsid w:val="00323DE5"/>
    <w:rsid w:val="00324612"/>
    <w:rsid w:val="00324808"/>
    <w:rsid w:val="003248D1"/>
    <w:rsid w:val="00324B8C"/>
    <w:rsid w:val="00325AF7"/>
    <w:rsid w:val="00327643"/>
    <w:rsid w:val="00327BB4"/>
    <w:rsid w:val="00327BD1"/>
    <w:rsid w:val="00327E0D"/>
    <w:rsid w:val="00330310"/>
    <w:rsid w:val="00331095"/>
    <w:rsid w:val="0033152B"/>
    <w:rsid w:val="00331A89"/>
    <w:rsid w:val="00331FCE"/>
    <w:rsid w:val="003320D8"/>
    <w:rsid w:val="00332469"/>
    <w:rsid w:val="003335DB"/>
    <w:rsid w:val="00333BBB"/>
    <w:rsid w:val="0033502A"/>
    <w:rsid w:val="00335048"/>
    <w:rsid w:val="00335921"/>
    <w:rsid w:val="00335924"/>
    <w:rsid w:val="00335F1A"/>
    <w:rsid w:val="003364F8"/>
    <w:rsid w:val="00336B31"/>
    <w:rsid w:val="00336D93"/>
    <w:rsid w:val="00336E7B"/>
    <w:rsid w:val="003374D1"/>
    <w:rsid w:val="00337CD4"/>
    <w:rsid w:val="00340100"/>
    <w:rsid w:val="00340B2D"/>
    <w:rsid w:val="00340E8F"/>
    <w:rsid w:val="00340FC9"/>
    <w:rsid w:val="00341455"/>
    <w:rsid w:val="003424B8"/>
    <w:rsid w:val="003428EE"/>
    <w:rsid w:val="00342B42"/>
    <w:rsid w:val="00342D0A"/>
    <w:rsid w:val="0034314F"/>
    <w:rsid w:val="00343A6D"/>
    <w:rsid w:val="00343C9A"/>
    <w:rsid w:val="00343E6E"/>
    <w:rsid w:val="00344265"/>
    <w:rsid w:val="00344EFC"/>
    <w:rsid w:val="00345DED"/>
    <w:rsid w:val="00346C91"/>
    <w:rsid w:val="00346CB8"/>
    <w:rsid w:val="00346E26"/>
    <w:rsid w:val="00346F16"/>
    <w:rsid w:val="003472E8"/>
    <w:rsid w:val="00350229"/>
    <w:rsid w:val="00350687"/>
    <w:rsid w:val="00350801"/>
    <w:rsid w:val="003526EA"/>
    <w:rsid w:val="00352B06"/>
    <w:rsid w:val="00353323"/>
    <w:rsid w:val="003545E7"/>
    <w:rsid w:val="00354D12"/>
    <w:rsid w:val="00354FAE"/>
    <w:rsid w:val="003557B8"/>
    <w:rsid w:val="003559B9"/>
    <w:rsid w:val="00356048"/>
    <w:rsid w:val="00357AD7"/>
    <w:rsid w:val="00357BAB"/>
    <w:rsid w:val="00357C62"/>
    <w:rsid w:val="003601C2"/>
    <w:rsid w:val="00360753"/>
    <w:rsid w:val="003623FE"/>
    <w:rsid w:val="00362896"/>
    <w:rsid w:val="00364175"/>
    <w:rsid w:val="003644A6"/>
    <w:rsid w:val="00364CB9"/>
    <w:rsid w:val="00364FB1"/>
    <w:rsid w:val="0036589C"/>
    <w:rsid w:val="00365CCE"/>
    <w:rsid w:val="0036662B"/>
    <w:rsid w:val="00366FFA"/>
    <w:rsid w:val="003671D0"/>
    <w:rsid w:val="003672EA"/>
    <w:rsid w:val="00367337"/>
    <w:rsid w:val="003676C6"/>
    <w:rsid w:val="003678D7"/>
    <w:rsid w:val="00370245"/>
    <w:rsid w:val="00370DC2"/>
    <w:rsid w:val="003725D2"/>
    <w:rsid w:val="0037274C"/>
    <w:rsid w:val="00372855"/>
    <w:rsid w:val="00372DAA"/>
    <w:rsid w:val="003735D7"/>
    <w:rsid w:val="00374C6F"/>
    <w:rsid w:val="003753BB"/>
    <w:rsid w:val="00375DC5"/>
    <w:rsid w:val="0037605A"/>
    <w:rsid w:val="00376AB5"/>
    <w:rsid w:val="00376EFC"/>
    <w:rsid w:val="00377852"/>
    <w:rsid w:val="00380247"/>
    <w:rsid w:val="00381167"/>
    <w:rsid w:val="00382A3F"/>
    <w:rsid w:val="00382A69"/>
    <w:rsid w:val="00382AB7"/>
    <w:rsid w:val="00382B6E"/>
    <w:rsid w:val="00382D9F"/>
    <w:rsid w:val="003830F3"/>
    <w:rsid w:val="00384267"/>
    <w:rsid w:val="00385676"/>
    <w:rsid w:val="003857E5"/>
    <w:rsid w:val="00387F1C"/>
    <w:rsid w:val="00390453"/>
    <w:rsid w:val="0039062B"/>
    <w:rsid w:val="00390AB3"/>
    <w:rsid w:val="003916B7"/>
    <w:rsid w:val="0039194E"/>
    <w:rsid w:val="00391FF3"/>
    <w:rsid w:val="003922E6"/>
    <w:rsid w:val="00394A3A"/>
    <w:rsid w:val="00394D83"/>
    <w:rsid w:val="00394E97"/>
    <w:rsid w:val="00395DBA"/>
    <w:rsid w:val="003967D0"/>
    <w:rsid w:val="0039777F"/>
    <w:rsid w:val="00397C80"/>
    <w:rsid w:val="003A0F18"/>
    <w:rsid w:val="003A19BE"/>
    <w:rsid w:val="003A1C3A"/>
    <w:rsid w:val="003A273B"/>
    <w:rsid w:val="003A27AF"/>
    <w:rsid w:val="003A37B9"/>
    <w:rsid w:val="003A5343"/>
    <w:rsid w:val="003A5558"/>
    <w:rsid w:val="003A5EB1"/>
    <w:rsid w:val="003A6156"/>
    <w:rsid w:val="003A64DB"/>
    <w:rsid w:val="003A682B"/>
    <w:rsid w:val="003A6939"/>
    <w:rsid w:val="003A6DC6"/>
    <w:rsid w:val="003A73BD"/>
    <w:rsid w:val="003A7914"/>
    <w:rsid w:val="003A7BAE"/>
    <w:rsid w:val="003A7E0B"/>
    <w:rsid w:val="003B022E"/>
    <w:rsid w:val="003B0B79"/>
    <w:rsid w:val="003B0F6A"/>
    <w:rsid w:val="003B1060"/>
    <w:rsid w:val="003B185B"/>
    <w:rsid w:val="003B35B9"/>
    <w:rsid w:val="003B3E5A"/>
    <w:rsid w:val="003B40AF"/>
    <w:rsid w:val="003B49A2"/>
    <w:rsid w:val="003B4EDB"/>
    <w:rsid w:val="003B51C2"/>
    <w:rsid w:val="003B5961"/>
    <w:rsid w:val="003B60C3"/>
    <w:rsid w:val="003B6552"/>
    <w:rsid w:val="003B6964"/>
    <w:rsid w:val="003B7072"/>
    <w:rsid w:val="003C03D6"/>
    <w:rsid w:val="003C0691"/>
    <w:rsid w:val="003C0B77"/>
    <w:rsid w:val="003C1358"/>
    <w:rsid w:val="003C246F"/>
    <w:rsid w:val="003C27F3"/>
    <w:rsid w:val="003C2C96"/>
    <w:rsid w:val="003C36AB"/>
    <w:rsid w:val="003C3D7C"/>
    <w:rsid w:val="003C408F"/>
    <w:rsid w:val="003C48BC"/>
    <w:rsid w:val="003C5A17"/>
    <w:rsid w:val="003C6739"/>
    <w:rsid w:val="003C6BEE"/>
    <w:rsid w:val="003C6DB6"/>
    <w:rsid w:val="003C7F04"/>
    <w:rsid w:val="003D05C3"/>
    <w:rsid w:val="003D093B"/>
    <w:rsid w:val="003D0A7C"/>
    <w:rsid w:val="003D0E0D"/>
    <w:rsid w:val="003D0E68"/>
    <w:rsid w:val="003D1F34"/>
    <w:rsid w:val="003D25F3"/>
    <w:rsid w:val="003D2BED"/>
    <w:rsid w:val="003D3266"/>
    <w:rsid w:val="003D3383"/>
    <w:rsid w:val="003D3A25"/>
    <w:rsid w:val="003D3AFD"/>
    <w:rsid w:val="003D53B9"/>
    <w:rsid w:val="003D5497"/>
    <w:rsid w:val="003D5E6E"/>
    <w:rsid w:val="003D6D77"/>
    <w:rsid w:val="003D7E59"/>
    <w:rsid w:val="003E0E09"/>
    <w:rsid w:val="003E0E2B"/>
    <w:rsid w:val="003E1021"/>
    <w:rsid w:val="003E1850"/>
    <w:rsid w:val="003E1AA3"/>
    <w:rsid w:val="003E3BF3"/>
    <w:rsid w:val="003E3D09"/>
    <w:rsid w:val="003E3F00"/>
    <w:rsid w:val="003E436C"/>
    <w:rsid w:val="003E45D9"/>
    <w:rsid w:val="003E4702"/>
    <w:rsid w:val="003E5DDD"/>
    <w:rsid w:val="003E60ED"/>
    <w:rsid w:val="003E67D4"/>
    <w:rsid w:val="003E6A87"/>
    <w:rsid w:val="003E7266"/>
    <w:rsid w:val="003E7BD7"/>
    <w:rsid w:val="003E7EED"/>
    <w:rsid w:val="003F0B71"/>
    <w:rsid w:val="003F0D1D"/>
    <w:rsid w:val="003F1034"/>
    <w:rsid w:val="003F13B9"/>
    <w:rsid w:val="003F1672"/>
    <w:rsid w:val="003F278B"/>
    <w:rsid w:val="003F39E8"/>
    <w:rsid w:val="003F3A77"/>
    <w:rsid w:val="003F624C"/>
    <w:rsid w:val="003F6C6D"/>
    <w:rsid w:val="003F7602"/>
    <w:rsid w:val="003F768B"/>
    <w:rsid w:val="003F796E"/>
    <w:rsid w:val="00400B3C"/>
    <w:rsid w:val="00400EEF"/>
    <w:rsid w:val="0040187A"/>
    <w:rsid w:val="00402C89"/>
    <w:rsid w:val="004032D3"/>
    <w:rsid w:val="00403525"/>
    <w:rsid w:val="00403643"/>
    <w:rsid w:val="004043E2"/>
    <w:rsid w:val="00404FD6"/>
    <w:rsid w:val="00406431"/>
    <w:rsid w:val="00410A5B"/>
    <w:rsid w:val="00410B8B"/>
    <w:rsid w:val="00410D95"/>
    <w:rsid w:val="00410DB6"/>
    <w:rsid w:val="00411C47"/>
    <w:rsid w:val="004122FC"/>
    <w:rsid w:val="004144A9"/>
    <w:rsid w:val="00414E91"/>
    <w:rsid w:val="0041524E"/>
    <w:rsid w:val="004152EE"/>
    <w:rsid w:val="004152FF"/>
    <w:rsid w:val="00415CE3"/>
    <w:rsid w:val="00416B8A"/>
    <w:rsid w:val="00417B06"/>
    <w:rsid w:val="00420439"/>
    <w:rsid w:val="00420AA6"/>
    <w:rsid w:val="00420AFF"/>
    <w:rsid w:val="00420DCA"/>
    <w:rsid w:val="00421C8D"/>
    <w:rsid w:val="00422CA5"/>
    <w:rsid w:val="00422F6B"/>
    <w:rsid w:val="004231A1"/>
    <w:rsid w:val="00423887"/>
    <w:rsid w:val="00423911"/>
    <w:rsid w:val="00424891"/>
    <w:rsid w:val="00425044"/>
    <w:rsid w:val="004261D8"/>
    <w:rsid w:val="004266E6"/>
    <w:rsid w:val="0042682E"/>
    <w:rsid w:val="00427952"/>
    <w:rsid w:val="00427B59"/>
    <w:rsid w:val="00427E1F"/>
    <w:rsid w:val="00427FE7"/>
    <w:rsid w:val="0043001C"/>
    <w:rsid w:val="00430566"/>
    <w:rsid w:val="004308B6"/>
    <w:rsid w:val="0043118F"/>
    <w:rsid w:val="00431D9B"/>
    <w:rsid w:val="0043250B"/>
    <w:rsid w:val="00434CEE"/>
    <w:rsid w:val="0043579D"/>
    <w:rsid w:val="00436645"/>
    <w:rsid w:val="00436C9E"/>
    <w:rsid w:val="00437DF2"/>
    <w:rsid w:val="00440325"/>
    <w:rsid w:val="0044041A"/>
    <w:rsid w:val="0044098D"/>
    <w:rsid w:val="00441898"/>
    <w:rsid w:val="004429BE"/>
    <w:rsid w:val="00443AB0"/>
    <w:rsid w:val="00443F29"/>
    <w:rsid w:val="00444820"/>
    <w:rsid w:val="00444A17"/>
    <w:rsid w:val="0044551B"/>
    <w:rsid w:val="004455BA"/>
    <w:rsid w:val="00445C60"/>
    <w:rsid w:val="00445D9F"/>
    <w:rsid w:val="0044638D"/>
    <w:rsid w:val="0044664F"/>
    <w:rsid w:val="0044707C"/>
    <w:rsid w:val="004473B7"/>
    <w:rsid w:val="00447900"/>
    <w:rsid w:val="004503C7"/>
    <w:rsid w:val="00451020"/>
    <w:rsid w:val="00452856"/>
    <w:rsid w:val="00453651"/>
    <w:rsid w:val="00454D97"/>
    <w:rsid w:val="0045503D"/>
    <w:rsid w:val="00455471"/>
    <w:rsid w:val="004556E7"/>
    <w:rsid w:val="004556FB"/>
    <w:rsid w:val="00455A72"/>
    <w:rsid w:val="00455D39"/>
    <w:rsid w:val="004565FA"/>
    <w:rsid w:val="004566BE"/>
    <w:rsid w:val="0046082A"/>
    <w:rsid w:val="00461033"/>
    <w:rsid w:val="004612DE"/>
    <w:rsid w:val="004619CA"/>
    <w:rsid w:val="0046228B"/>
    <w:rsid w:val="00462AED"/>
    <w:rsid w:val="004633BC"/>
    <w:rsid w:val="00463C60"/>
    <w:rsid w:val="00464421"/>
    <w:rsid w:val="004649B3"/>
    <w:rsid w:val="00464D24"/>
    <w:rsid w:val="00464D3F"/>
    <w:rsid w:val="00464E6E"/>
    <w:rsid w:val="00465561"/>
    <w:rsid w:val="00466577"/>
    <w:rsid w:val="00466808"/>
    <w:rsid w:val="00466A59"/>
    <w:rsid w:val="00466D7E"/>
    <w:rsid w:val="0046757E"/>
    <w:rsid w:val="00467CC0"/>
    <w:rsid w:val="00471134"/>
    <w:rsid w:val="004712ED"/>
    <w:rsid w:val="0047272D"/>
    <w:rsid w:val="0047329A"/>
    <w:rsid w:val="004733BA"/>
    <w:rsid w:val="00474016"/>
    <w:rsid w:val="0047460D"/>
    <w:rsid w:val="00474B66"/>
    <w:rsid w:val="00474E95"/>
    <w:rsid w:val="0047600D"/>
    <w:rsid w:val="004767A3"/>
    <w:rsid w:val="00476A46"/>
    <w:rsid w:val="00476EFA"/>
    <w:rsid w:val="0047727A"/>
    <w:rsid w:val="004777E6"/>
    <w:rsid w:val="00477B68"/>
    <w:rsid w:val="00477FB5"/>
    <w:rsid w:val="00481910"/>
    <w:rsid w:val="00481ED6"/>
    <w:rsid w:val="00482C20"/>
    <w:rsid w:val="00483347"/>
    <w:rsid w:val="004833F6"/>
    <w:rsid w:val="00484112"/>
    <w:rsid w:val="004842C8"/>
    <w:rsid w:val="0048492F"/>
    <w:rsid w:val="00484D59"/>
    <w:rsid w:val="00486706"/>
    <w:rsid w:val="00486714"/>
    <w:rsid w:val="00486E53"/>
    <w:rsid w:val="00487178"/>
    <w:rsid w:val="0048784F"/>
    <w:rsid w:val="00490221"/>
    <w:rsid w:val="00490802"/>
    <w:rsid w:val="00490E11"/>
    <w:rsid w:val="00491410"/>
    <w:rsid w:val="00492016"/>
    <w:rsid w:val="004920DB"/>
    <w:rsid w:val="00492BAC"/>
    <w:rsid w:val="00492FB6"/>
    <w:rsid w:val="00493B40"/>
    <w:rsid w:val="00494333"/>
    <w:rsid w:val="00494481"/>
    <w:rsid w:val="00494843"/>
    <w:rsid w:val="00494EBB"/>
    <w:rsid w:val="00495955"/>
    <w:rsid w:val="00495B97"/>
    <w:rsid w:val="00496A60"/>
    <w:rsid w:val="004971BD"/>
    <w:rsid w:val="0049721C"/>
    <w:rsid w:val="004A0E55"/>
    <w:rsid w:val="004A1105"/>
    <w:rsid w:val="004A16D8"/>
    <w:rsid w:val="004A183A"/>
    <w:rsid w:val="004A22E4"/>
    <w:rsid w:val="004A25E5"/>
    <w:rsid w:val="004A28F7"/>
    <w:rsid w:val="004A2CD8"/>
    <w:rsid w:val="004A3120"/>
    <w:rsid w:val="004A351F"/>
    <w:rsid w:val="004A5791"/>
    <w:rsid w:val="004A65BA"/>
    <w:rsid w:val="004A691D"/>
    <w:rsid w:val="004A6B02"/>
    <w:rsid w:val="004A6F57"/>
    <w:rsid w:val="004A6F71"/>
    <w:rsid w:val="004B0152"/>
    <w:rsid w:val="004B0595"/>
    <w:rsid w:val="004B0C26"/>
    <w:rsid w:val="004B0E89"/>
    <w:rsid w:val="004B0F64"/>
    <w:rsid w:val="004B1B37"/>
    <w:rsid w:val="004B31EA"/>
    <w:rsid w:val="004B4187"/>
    <w:rsid w:val="004B4E73"/>
    <w:rsid w:val="004B5036"/>
    <w:rsid w:val="004B5BD6"/>
    <w:rsid w:val="004B7712"/>
    <w:rsid w:val="004B788D"/>
    <w:rsid w:val="004B7DB3"/>
    <w:rsid w:val="004C0D1A"/>
    <w:rsid w:val="004C113B"/>
    <w:rsid w:val="004C1EE6"/>
    <w:rsid w:val="004C24DD"/>
    <w:rsid w:val="004C33FB"/>
    <w:rsid w:val="004C35FA"/>
    <w:rsid w:val="004C3B30"/>
    <w:rsid w:val="004C57BF"/>
    <w:rsid w:val="004C5842"/>
    <w:rsid w:val="004C5F31"/>
    <w:rsid w:val="004C7072"/>
    <w:rsid w:val="004C767D"/>
    <w:rsid w:val="004D0129"/>
    <w:rsid w:val="004D0492"/>
    <w:rsid w:val="004D07D2"/>
    <w:rsid w:val="004D109E"/>
    <w:rsid w:val="004D1116"/>
    <w:rsid w:val="004D2D3D"/>
    <w:rsid w:val="004D2E4C"/>
    <w:rsid w:val="004D40EE"/>
    <w:rsid w:val="004D413F"/>
    <w:rsid w:val="004D43A8"/>
    <w:rsid w:val="004D524F"/>
    <w:rsid w:val="004D53A1"/>
    <w:rsid w:val="004D69D8"/>
    <w:rsid w:val="004D6BE0"/>
    <w:rsid w:val="004D6C5C"/>
    <w:rsid w:val="004D6FDF"/>
    <w:rsid w:val="004D72AB"/>
    <w:rsid w:val="004D767E"/>
    <w:rsid w:val="004D7750"/>
    <w:rsid w:val="004D788C"/>
    <w:rsid w:val="004D7C0F"/>
    <w:rsid w:val="004E093A"/>
    <w:rsid w:val="004E16C4"/>
    <w:rsid w:val="004E25A3"/>
    <w:rsid w:val="004E303E"/>
    <w:rsid w:val="004E3234"/>
    <w:rsid w:val="004E331C"/>
    <w:rsid w:val="004E337A"/>
    <w:rsid w:val="004E3422"/>
    <w:rsid w:val="004E3936"/>
    <w:rsid w:val="004E3F94"/>
    <w:rsid w:val="004E5009"/>
    <w:rsid w:val="004E500E"/>
    <w:rsid w:val="004E54D1"/>
    <w:rsid w:val="004E58D0"/>
    <w:rsid w:val="004E629B"/>
    <w:rsid w:val="004E6BFB"/>
    <w:rsid w:val="004E72C0"/>
    <w:rsid w:val="004F0071"/>
    <w:rsid w:val="004F014D"/>
    <w:rsid w:val="004F01EA"/>
    <w:rsid w:val="004F0237"/>
    <w:rsid w:val="004F0A95"/>
    <w:rsid w:val="004F0DB9"/>
    <w:rsid w:val="004F0EC4"/>
    <w:rsid w:val="004F1315"/>
    <w:rsid w:val="004F2501"/>
    <w:rsid w:val="004F33A6"/>
    <w:rsid w:val="004F36E2"/>
    <w:rsid w:val="004F3BBC"/>
    <w:rsid w:val="004F4265"/>
    <w:rsid w:val="004F4D11"/>
    <w:rsid w:val="004F5754"/>
    <w:rsid w:val="004F5823"/>
    <w:rsid w:val="004F5D4D"/>
    <w:rsid w:val="004F616A"/>
    <w:rsid w:val="004F660E"/>
    <w:rsid w:val="004F6FCB"/>
    <w:rsid w:val="004F7471"/>
    <w:rsid w:val="004F785D"/>
    <w:rsid w:val="005006C5"/>
    <w:rsid w:val="00500AED"/>
    <w:rsid w:val="0050116E"/>
    <w:rsid w:val="00501A07"/>
    <w:rsid w:val="00501D7E"/>
    <w:rsid w:val="005022FE"/>
    <w:rsid w:val="00502A8C"/>
    <w:rsid w:val="00503455"/>
    <w:rsid w:val="005056CF"/>
    <w:rsid w:val="0050589C"/>
    <w:rsid w:val="00506177"/>
    <w:rsid w:val="00506987"/>
    <w:rsid w:val="005072B2"/>
    <w:rsid w:val="0050767C"/>
    <w:rsid w:val="00511A84"/>
    <w:rsid w:val="0051258E"/>
    <w:rsid w:val="005139FD"/>
    <w:rsid w:val="00513CEF"/>
    <w:rsid w:val="00513DAD"/>
    <w:rsid w:val="00513F41"/>
    <w:rsid w:val="00514BA1"/>
    <w:rsid w:val="00514C69"/>
    <w:rsid w:val="00515ADF"/>
    <w:rsid w:val="00515F5B"/>
    <w:rsid w:val="005168D1"/>
    <w:rsid w:val="005169AE"/>
    <w:rsid w:val="00516A41"/>
    <w:rsid w:val="005202D1"/>
    <w:rsid w:val="00520CD5"/>
    <w:rsid w:val="005211E8"/>
    <w:rsid w:val="00521FBA"/>
    <w:rsid w:val="00522170"/>
    <w:rsid w:val="00522347"/>
    <w:rsid w:val="00522708"/>
    <w:rsid w:val="00522787"/>
    <w:rsid w:val="00522A86"/>
    <w:rsid w:val="00522A91"/>
    <w:rsid w:val="00522A9B"/>
    <w:rsid w:val="00522F68"/>
    <w:rsid w:val="00523188"/>
    <w:rsid w:val="005243AB"/>
    <w:rsid w:val="00524FD5"/>
    <w:rsid w:val="0052516B"/>
    <w:rsid w:val="00526162"/>
    <w:rsid w:val="005267E9"/>
    <w:rsid w:val="005268AD"/>
    <w:rsid w:val="00526C7F"/>
    <w:rsid w:val="00526E76"/>
    <w:rsid w:val="00526EBA"/>
    <w:rsid w:val="0052764D"/>
    <w:rsid w:val="00527B9B"/>
    <w:rsid w:val="005302B8"/>
    <w:rsid w:val="0053033B"/>
    <w:rsid w:val="0053113B"/>
    <w:rsid w:val="00531357"/>
    <w:rsid w:val="0053172E"/>
    <w:rsid w:val="005317A6"/>
    <w:rsid w:val="00531873"/>
    <w:rsid w:val="005327CE"/>
    <w:rsid w:val="00532820"/>
    <w:rsid w:val="0053343B"/>
    <w:rsid w:val="00533FA6"/>
    <w:rsid w:val="00534BC7"/>
    <w:rsid w:val="00534F11"/>
    <w:rsid w:val="00535252"/>
    <w:rsid w:val="00535846"/>
    <w:rsid w:val="00535E52"/>
    <w:rsid w:val="0053642F"/>
    <w:rsid w:val="00536822"/>
    <w:rsid w:val="00537782"/>
    <w:rsid w:val="00537FBE"/>
    <w:rsid w:val="005400F9"/>
    <w:rsid w:val="005419D1"/>
    <w:rsid w:val="005419EF"/>
    <w:rsid w:val="00541B71"/>
    <w:rsid w:val="00541E39"/>
    <w:rsid w:val="0054248A"/>
    <w:rsid w:val="0054286E"/>
    <w:rsid w:val="00542897"/>
    <w:rsid w:val="005435EA"/>
    <w:rsid w:val="00544762"/>
    <w:rsid w:val="0054512A"/>
    <w:rsid w:val="00545FCD"/>
    <w:rsid w:val="0054611B"/>
    <w:rsid w:val="005464EA"/>
    <w:rsid w:val="00546AE1"/>
    <w:rsid w:val="00547224"/>
    <w:rsid w:val="00547BB0"/>
    <w:rsid w:val="0055110D"/>
    <w:rsid w:val="00551D37"/>
    <w:rsid w:val="0055244C"/>
    <w:rsid w:val="00553A61"/>
    <w:rsid w:val="00556ED3"/>
    <w:rsid w:val="00556F3A"/>
    <w:rsid w:val="0055736B"/>
    <w:rsid w:val="00557770"/>
    <w:rsid w:val="0056011C"/>
    <w:rsid w:val="005604A4"/>
    <w:rsid w:val="00560FC5"/>
    <w:rsid w:val="00561409"/>
    <w:rsid w:val="0056178E"/>
    <w:rsid w:val="00562361"/>
    <w:rsid w:val="00562B1F"/>
    <w:rsid w:val="0056312D"/>
    <w:rsid w:val="00563CEF"/>
    <w:rsid w:val="005645B4"/>
    <w:rsid w:val="005649D6"/>
    <w:rsid w:val="00565769"/>
    <w:rsid w:val="005657A1"/>
    <w:rsid w:val="00567980"/>
    <w:rsid w:val="005679D0"/>
    <w:rsid w:val="005708CC"/>
    <w:rsid w:val="0057121F"/>
    <w:rsid w:val="0057189C"/>
    <w:rsid w:val="00571FB3"/>
    <w:rsid w:val="0057220C"/>
    <w:rsid w:val="00572C3F"/>
    <w:rsid w:val="00573909"/>
    <w:rsid w:val="00574233"/>
    <w:rsid w:val="00574E41"/>
    <w:rsid w:val="00575611"/>
    <w:rsid w:val="00575AF2"/>
    <w:rsid w:val="00575B09"/>
    <w:rsid w:val="0057648A"/>
    <w:rsid w:val="00576E7E"/>
    <w:rsid w:val="005772BA"/>
    <w:rsid w:val="00577DD7"/>
    <w:rsid w:val="00580735"/>
    <w:rsid w:val="00580881"/>
    <w:rsid w:val="00581234"/>
    <w:rsid w:val="005812A9"/>
    <w:rsid w:val="00582762"/>
    <w:rsid w:val="0058276D"/>
    <w:rsid w:val="00582C2D"/>
    <w:rsid w:val="00583394"/>
    <w:rsid w:val="00583EB4"/>
    <w:rsid w:val="00583F32"/>
    <w:rsid w:val="00584AD9"/>
    <w:rsid w:val="00584CF4"/>
    <w:rsid w:val="0058516C"/>
    <w:rsid w:val="00585BE8"/>
    <w:rsid w:val="0058606B"/>
    <w:rsid w:val="0058653D"/>
    <w:rsid w:val="00587E26"/>
    <w:rsid w:val="00590085"/>
    <w:rsid w:val="005906AA"/>
    <w:rsid w:val="005909A2"/>
    <w:rsid w:val="00590C83"/>
    <w:rsid w:val="00591CA0"/>
    <w:rsid w:val="0059213A"/>
    <w:rsid w:val="0059260B"/>
    <w:rsid w:val="00592C5E"/>
    <w:rsid w:val="00593085"/>
    <w:rsid w:val="00593943"/>
    <w:rsid w:val="005940AA"/>
    <w:rsid w:val="0059411A"/>
    <w:rsid w:val="0059493E"/>
    <w:rsid w:val="00595461"/>
    <w:rsid w:val="005955E3"/>
    <w:rsid w:val="0059625B"/>
    <w:rsid w:val="00596CE4"/>
    <w:rsid w:val="0059723C"/>
    <w:rsid w:val="00597FA4"/>
    <w:rsid w:val="005A0449"/>
    <w:rsid w:val="005A0524"/>
    <w:rsid w:val="005A0690"/>
    <w:rsid w:val="005A1BC7"/>
    <w:rsid w:val="005A20CE"/>
    <w:rsid w:val="005A259C"/>
    <w:rsid w:val="005A25C2"/>
    <w:rsid w:val="005A29F1"/>
    <w:rsid w:val="005A2AC1"/>
    <w:rsid w:val="005A3555"/>
    <w:rsid w:val="005A35BC"/>
    <w:rsid w:val="005A3C61"/>
    <w:rsid w:val="005A497A"/>
    <w:rsid w:val="005A4BE7"/>
    <w:rsid w:val="005A5687"/>
    <w:rsid w:val="005A59B4"/>
    <w:rsid w:val="005A60E3"/>
    <w:rsid w:val="005A7317"/>
    <w:rsid w:val="005A7662"/>
    <w:rsid w:val="005B01CB"/>
    <w:rsid w:val="005B0980"/>
    <w:rsid w:val="005B16C4"/>
    <w:rsid w:val="005B1C8A"/>
    <w:rsid w:val="005B1F90"/>
    <w:rsid w:val="005B1FE4"/>
    <w:rsid w:val="005B2065"/>
    <w:rsid w:val="005B21AC"/>
    <w:rsid w:val="005B2391"/>
    <w:rsid w:val="005B2AF2"/>
    <w:rsid w:val="005B2BD8"/>
    <w:rsid w:val="005B364D"/>
    <w:rsid w:val="005B3734"/>
    <w:rsid w:val="005B3E5E"/>
    <w:rsid w:val="005B45D3"/>
    <w:rsid w:val="005B4B93"/>
    <w:rsid w:val="005B5631"/>
    <w:rsid w:val="005B56D5"/>
    <w:rsid w:val="005B62BA"/>
    <w:rsid w:val="005C0468"/>
    <w:rsid w:val="005C0690"/>
    <w:rsid w:val="005C1595"/>
    <w:rsid w:val="005C17EA"/>
    <w:rsid w:val="005C1FA5"/>
    <w:rsid w:val="005C2D65"/>
    <w:rsid w:val="005C30F9"/>
    <w:rsid w:val="005C3325"/>
    <w:rsid w:val="005C37CF"/>
    <w:rsid w:val="005C3965"/>
    <w:rsid w:val="005C4009"/>
    <w:rsid w:val="005C40E6"/>
    <w:rsid w:val="005C43DD"/>
    <w:rsid w:val="005C4BAF"/>
    <w:rsid w:val="005C6739"/>
    <w:rsid w:val="005C77FC"/>
    <w:rsid w:val="005C7868"/>
    <w:rsid w:val="005C7A0A"/>
    <w:rsid w:val="005D0B48"/>
    <w:rsid w:val="005D0C6A"/>
    <w:rsid w:val="005D11E3"/>
    <w:rsid w:val="005D127E"/>
    <w:rsid w:val="005D2167"/>
    <w:rsid w:val="005D296C"/>
    <w:rsid w:val="005D376D"/>
    <w:rsid w:val="005D3951"/>
    <w:rsid w:val="005D3DD7"/>
    <w:rsid w:val="005D3F59"/>
    <w:rsid w:val="005D3F7E"/>
    <w:rsid w:val="005D45C3"/>
    <w:rsid w:val="005D4697"/>
    <w:rsid w:val="005D4D62"/>
    <w:rsid w:val="005D4D72"/>
    <w:rsid w:val="005D4E08"/>
    <w:rsid w:val="005D504C"/>
    <w:rsid w:val="005D5334"/>
    <w:rsid w:val="005D5440"/>
    <w:rsid w:val="005D54D4"/>
    <w:rsid w:val="005D556E"/>
    <w:rsid w:val="005D55C3"/>
    <w:rsid w:val="005D56E6"/>
    <w:rsid w:val="005D6105"/>
    <w:rsid w:val="005D6339"/>
    <w:rsid w:val="005D6498"/>
    <w:rsid w:val="005D6CDB"/>
    <w:rsid w:val="005D6E9C"/>
    <w:rsid w:val="005D6F94"/>
    <w:rsid w:val="005D7688"/>
    <w:rsid w:val="005D7BAC"/>
    <w:rsid w:val="005D7F03"/>
    <w:rsid w:val="005E038C"/>
    <w:rsid w:val="005E0632"/>
    <w:rsid w:val="005E0BCD"/>
    <w:rsid w:val="005E0C26"/>
    <w:rsid w:val="005E0C32"/>
    <w:rsid w:val="005E0CA9"/>
    <w:rsid w:val="005E1C34"/>
    <w:rsid w:val="005E1D35"/>
    <w:rsid w:val="005E1E16"/>
    <w:rsid w:val="005E1E3C"/>
    <w:rsid w:val="005E20E5"/>
    <w:rsid w:val="005E212A"/>
    <w:rsid w:val="005E295C"/>
    <w:rsid w:val="005E2F11"/>
    <w:rsid w:val="005E3171"/>
    <w:rsid w:val="005E3374"/>
    <w:rsid w:val="005E3C58"/>
    <w:rsid w:val="005E3F66"/>
    <w:rsid w:val="005E3F98"/>
    <w:rsid w:val="005E44FD"/>
    <w:rsid w:val="005E4B9D"/>
    <w:rsid w:val="005E5E98"/>
    <w:rsid w:val="005E6158"/>
    <w:rsid w:val="005E66F7"/>
    <w:rsid w:val="005E73DF"/>
    <w:rsid w:val="005F09A0"/>
    <w:rsid w:val="005F1842"/>
    <w:rsid w:val="005F22D0"/>
    <w:rsid w:val="005F22FA"/>
    <w:rsid w:val="005F2A6E"/>
    <w:rsid w:val="005F2D69"/>
    <w:rsid w:val="005F7D6A"/>
    <w:rsid w:val="0060182E"/>
    <w:rsid w:val="00601CB7"/>
    <w:rsid w:val="00602D4C"/>
    <w:rsid w:val="006033B3"/>
    <w:rsid w:val="00603608"/>
    <w:rsid w:val="006039A6"/>
    <w:rsid w:val="00603E39"/>
    <w:rsid w:val="00604052"/>
    <w:rsid w:val="006049E1"/>
    <w:rsid w:val="00604D85"/>
    <w:rsid w:val="006057F9"/>
    <w:rsid w:val="0060617B"/>
    <w:rsid w:val="00606455"/>
    <w:rsid w:val="006067C4"/>
    <w:rsid w:val="0060722B"/>
    <w:rsid w:val="00610C44"/>
    <w:rsid w:val="00610E37"/>
    <w:rsid w:val="00610F32"/>
    <w:rsid w:val="006116BC"/>
    <w:rsid w:val="00611B0E"/>
    <w:rsid w:val="00611B7E"/>
    <w:rsid w:val="00612408"/>
    <w:rsid w:val="00613E25"/>
    <w:rsid w:val="00613E8F"/>
    <w:rsid w:val="0061426A"/>
    <w:rsid w:val="006145ED"/>
    <w:rsid w:val="006146DA"/>
    <w:rsid w:val="006148C2"/>
    <w:rsid w:val="00614ADA"/>
    <w:rsid w:val="00614B4D"/>
    <w:rsid w:val="00614C5B"/>
    <w:rsid w:val="00614F15"/>
    <w:rsid w:val="006152DB"/>
    <w:rsid w:val="00615B8A"/>
    <w:rsid w:val="006178A3"/>
    <w:rsid w:val="00617F8A"/>
    <w:rsid w:val="00621C6C"/>
    <w:rsid w:val="00621E80"/>
    <w:rsid w:val="006220F5"/>
    <w:rsid w:val="00622CC1"/>
    <w:rsid w:val="00622EBD"/>
    <w:rsid w:val="00623521"/>
    <w:rsid w:val="00623ED3"/>
    <w:rsid w:val="006247FC"/>
    <w:rsid w:val="00624F57"/>
    <w:rsid w:val="00625C2D"/>
    <w:rsid w:val="00626049"/>
    <w:rsid w:val="00626946"/>
    <w:rsid w:val="006272F1"/>
    <w:rsid w:val="00631633"/>
    <w:rsid w:val="00631F0A"/>
    <w:rsid w:val="00632C73"/>
    <w:rsid w:val="00633391"/>
    <w:rsid w:val="00633884"/>
    <w:rsid w:val="00633F18"/>
    <w:rsid w:val="00633FA9"/>
    <w:rsid w:val="00634019"/>
    <w:rsid w:val="006346B7"/>
    <w:rsid w:val="00634E4C"/>
    <w:rsid w:val="006350D9"/>
    <w:rsid w:val="006352D1"/>
    <w:rsid w:val="00635367"/>
    <w:rsid w:val="00635C95"/>
    <w:rsid w:val="00636103"/>
    <w:rsid w:val="00636323"/>
    <w:rsid w:val="00636544"/>
    <w:rsid w:val="00636C55"/>
    <w:rsid w:val="006375AC"/>
    <w:rsid w:val="006376F9"/>
    <w:rsid w:val="00640AD1"/>
    <w:rsid w:val="0064135E"/>
    <w:rsid w:val="006421DE"/>
    <w:rsid w:val="00642D95"/>
    <w:rsid w:val="00642F06"/>
    <w:rsid w:val="00642F85"/>
    <w:rsid w:val="006433EF"/>
    <w:rsid w:val="0064393F"/>
    <w:rsid w:val="00645238"/>
    <w:rsid w:val="00645B3D"/>
    <w:rsid w:val="00646A58"/>
    <w:rsid w:val="00646F71"/>
    <w:rsid w:val="006476DD"/>
    <w:rsid w:val="00647947"/>
    <w:rsid w:val="00647FE5"/>
    <w:rsid w:val="00651276"/>
    <w:rsid w:val="00651368"/>
    <w:rsid w:val="006518F5"/>
    <w:rsid w:val="00651E7E"/>
    <w:rsid w:val="006521D3"/>
    <w:rsid w:val="00652B39"/>
    <w:rsid w:val="006538CF"/>
    <w:rsid w:val="00653B3D"/>
    <w:rsid w:val="00654092"/>
    <w:rsid w:val="00654E6F"/>
    <w:rsid w:val="00655313"/>
    <w:rsid w:val="00655CF9"/>
    <w:rsid w:val="00655F6A"/>
    <w:rsid w:val="0065736F"/>
    <w:rsid w:val="006574E7"/>
    <w:rsid w:val="006605E6"/>
    <w:rsid w:val="00660797"/>
    <w:rsid w:val="0066188D"/>
    <w:rsid w:val="00661917"/>
    <w:rsid w:val="00661CB9"/>
    <w:rsid w:val="00662575"/>
    <w:rsid w:val="006627DF"/>
    <w:rsid w:val="00662A51"/>
    <w:rsid w:val="006631C3"/>
    <w:rsid w:val="0066423E"/>
    <w:rsid w:val="0066533E"/>
    <w:rsid w:val="006657C5"/>
    <w:rsid w:val="00665A26"/>
    <w:rsid w:val="00666178"/>
    <w:rsid w:val="0066632C"/>
    <w:rsid w:val="00666529"/>
    <w:rsid w:val="00666B4A"/>
    <w:rsid w:val="00666BDF"/>
    <w:rsid w:val="00666DFC"/>
    <w:rsid w:val="006676AF"/>
    <w:rsid w:val="00667745"/>
    <w:rsid w:val="00671103"/>
    <w:rsid w:val="0067128E"/>
    <w:rsid w:val="006728AE"/>
    <w:rsid w:val="00673A99"/>
    <w:rsid w:val="0067445E"/>
    <w:rsid w:val="0067483F"/>
    <w:rsid w:val="00674A3C"/>
    <w:rsid w:val="00674CCC"/>
    <w:rsid w:val="0067540B"/>
    <w:rsid w:val="006754A7"/>
    <w:rsid w:val="00675981"/>
    <w:rsid w:val="00675A4E"/>
    <w:rsid w:val="00675B73"/>
    <w:rsid w:val="006761C5"/>
    <w:rsid w:val="0067685B"/>
    <w:rsid w:val="006775FC"/>
    <w:rsid w:val="006776F6"/>
    <w:rsid w:val="00680397"/>
    <w:rsid w:val="00680AF4"/>
    <w:rsid w:val="00680FDB"/>
    <w:rsid w:val="006826B0"/>
    <w:rsid w:val="00682859"/>
    <w:rsid w:val="00683318"/>
    <w:rsid w:val="00684181"/>
    <w:rsid w:val="0068486D"/>
    <w:rsid w:val="006856A0"/>
    <w:rsid w:val="00685B8A"/>
    <w:rsid w:val="00686327"/>
    <w:rsid w:val="006863BE"/>
    <w:rsid w:val="0068669F"/>
    <w:rsid w:val="00687187"/>
    <w:rsid w:val="006873D9"/>
    <w:rsid w:val="00687406"/>
    <w:rsid w:val="00687713"/>
    <w:rsid w:val="00687DA9"/>
    <w:rsid w:val="00690149"/>
    <w:rsid w:val="0069079D"/>
    <w:rsid w:val="00691251"/>
    <w:rsid w:val="006919CB"/>
    <w:rsid w:val="006920C6"/>
    <w:rsid w:val="00692241"/>
    <w:rsid w:val="006923D2"/>
    <w:rsid w:val="0069255C"/>
    <w:rsid w:val="00692AF6"/>
    <w:rsid w:val="0069311F"/>
    <w:rsid w:val="0069395A"/>
    <w:rsid w:val="00693D62"/>
    <w:rsid w:val="00693EC4"/>
    <w:rsid w:val="00694247"/>
    <w:rsid w:val="0069430E"/>
    <w:rsid w:val="006949F9"/>
    <w:rsid w:val="00695023"/>
    <w:rsid w:val="00695038"/>
    <w:rsid w:val="00695702"/>
    <w:rsid w:val="006965ED"/>
    <w:rsid w:val="00696B98"/>
    <w:rsid w:val="00696FB5"/>
    <w:rsid w:val="00697856"/>
    <w:rsid w:val="00697A85"/>
    <w:rsid w:val="00697A89"/>
    <w:rsid w:val="00697D28"/>
    <w:rsid w:val="00697D43"/>
    <w:rsid w:val="006A004B"/>
    <w:rsid w:val="006A0193"/>
    <w:rsid w:val="006A027E"/>
    <w:rsid w:val="006A0436"/>
    <w:rsid w:val="006A0B14"/>
    <w:rsid w:val="006A123A"/>
    <w:rsid w:val="006A171C"/>
    <w:rsid w:val="006A268A"/>
    <w:rsid w:val="006A2C6F"/>
    <w:rsid w:val="006A2FC1"/>
    <w:rsid w:val="006A3212"/>
    <w:rsid w:val="006A371B"/>
    <w:rsid w:val="006A3A7A"/>
    <w:rsid w:val="006A3A95"/>
    <w:rsid w:val="006A3B88"/>
    <w:rsid w:val="006A47BA"/>
    <w:rsid w:val="006A491C"/>
    <w:rsid w:val="006A4BA7"/>
    <w:rsid w:val="006A4BF1"/>
    <w:rsid w:val="006A582C"/>
    <w:rsid w:val="006A5C42"/>
    <w:rsid w:val="006A6420"/>
    <w:rsid w:val="006A6627"/>
    <w:rsid w:val="006A6803"/>
    <w:rsid w:val="006A6AFA"/>
    <w:rsid w:val="006A6BD8"/>
    <w:rsid w:val="006A6D12"/>
    <w:rsid w:val="006A7507"/>
    <w:rsid w:val="006B01D5"/>
    <w:rsid w:val="006B0F00"/>
    <w:rsid w:val="006B114E"/>
    <w:rsid w:val="006B183C"/>
    <w:rsid w:val="006B1CD8"/>
    <w:rsid w:val="006B1ED1"/>
    <w:rsid w:val="006B294C"/>
    <w:rsid w:val="006B3C1D"/>
    <w:rsid w:val="006B3E3E"/>
    <w:rsid w:val="006B426D"/>
    <w:rsid w:val="006B4D91"/>
    <w:rsid w:val="006B5A5E"/>
    <w:rsid w:val="006B5CAB"/>
    <w:rsid w:val="006B60B7"/>
    <w:rsid w:val="006B6FBB"/>
    <w:rsid w:val="006B7073"/>
    <w:rsid w:val="006B7647"/>
    <w:rsid w:val="006C052E"/>
    <w:rsid w:val="006C091F"/>
    <w:rsid w:val="006C0A61"/>
    <w:rsid w:val="006C1D92"/>
    <w:rsid w:val="006C2116"/>
    <w:rsid w:val="006C2714"/>
    <w:rsid w:val="006C2A87"/>
    <w:rsid w:val="006C2BE2"/>
    <w:rsid w:val="006C3379"/>
    <w:rsid w:val="006C387E"/>
    <w:rsid w:val="006C3FDB"/>
    <w:rsid w:val="006C53A1"/>
    <w:rsid w:val="006C5886"/>
    <w:rsid w:val="006C5A48"/>
    <w:rsid w:val="006C5D62"/>
    <w:rsid w:val="006C64C7"/>
    <w:rsid w:val="006C69AB"/>
    <w:rsid w:val="006C6BFA"/>
    <w:rsid w:val="006C723D"/>
    <w:rsid w:val="006C77C1"/>
    <w:rsid w:val="006C7AC7"/>
    <w:rsid w:val="006C7D2B"/>
    <w:rsid w:val="006C7D77"/>
    <w:rsid w:val="006C7DA7"/>
    <w:rsid w:val="006D0041"/>
    <w:rsid w:val="006D0AB3"/>
    <w:rsid w:val="006D150B"/>
    <w:rsid w:val="006D1780"/>
    <w:rsid w:val="006D2E52"/>
    <w:rsid w:val="006D3903"/>
    <w:rsid w:val="006D3DF1"/>
    <w:rsid w:val="006D3E20"/>
    <w:rsid w:val="006D410C"/>
    <w:rsid w:val="006D4BA5"/>
    <w:rsid w:val="006D5549"/>
    <w:rsid w:val="006D56A5"/>
    <w:rsid w:val="006D7B11"/>
    <w:rsid w:val="006E034A"/>
    <w:rsid w:val="006E1185"/>
    <w:rsid w:val="006E17B6"/>
    <w:rsid w:val="006E1A58"/>
    <w:rsid w:val="006E1FF5"/>
    <w:rsid w:val="006E262F"/>
    <w:rsid w:val="006E2E9C"/>
    <w:rsid w:val="006E2FB3"/>
    <w:rsid w:val="006E3F50"/>
    <w:rsid w:val="006E468D"/>
    <w:rsid w:val="006E4755"/>
    <w:rsid w:val="006E63B2"/>
    <w:rsid w:val="006E76B3"/>
    <w:rsid w:val="006F039C"/>
    <w:rsid w:val="006F03B1"/>
    <w:rsid w:val="006F0981"/>
    <w:rsid w:val="006F173B"/>
    <w:rsid w:val="006F17DD"/>
    <w:rsid w:val="006F1E89"/>
    <w:rsid w:val="006F2B3C"/>
    <w:rsid w:val="006F349B"/>
    <w:rsid w:val="006F3824"/>
    <w:rsid w:val="006F39E8"/>
    <w:rsid w:val="006F5122"/>
    <w:rsid w:val="006F5BC3"/>
    <w:rsid w:val="006F601B"/>
    <w:rsid w:val="006F67D6"/>
    <w:rsid w:val="006F720D"/>
    <w:rsid w:val="006F7491"/>
    <w:rsid w:val="007004ED"/>
    <w:rsid w:val="00701B7F"/>
    <w:rsid w:val="00702AB0"/>
    <w:rsid w:val="00702CAE"/>
    <w:rsid w:val="0070382A"/>
    <w:rsid w:val="00703D8C"/>
    <w:rsid w:val="0070418B"/>
    <w:rsid w:val="00704E89"/>
    <w:rsid w:val="007051A3"/>
    <w:rsid w:val="00705447"/>
    <w:rsid w:val="00706E32"/>
    <w:rsid w:val="00707F13"/>
    <w:rsid w:val="00710F37"/>
    <w:rsid w:val="00711309"/>
    <w:rsid w:val="007117A1"/>
    <w:rsid w:val="00711A47"/>
    <w:rsid w:val="0071216E"/>
    <w:rsid w:val="007125B1"/>
    <w:rsid w:val="0071274A"/>
    <w:rsid w:val="007137C3"/>
    <w:rsid w:val="007147AC"/>
    <w:rsid w:val="00714D50"/>
    <w:rsid w:val="007151D3"/>
    <w:rsid w:val="00715264"/>
    <w:rsid w:val="00715325"/>
    <w:rsid w:val="00715BF6"/>
    <w:rsid w:val="00716545"/>
    <w:rsid w:val="00716A90"/>
    <w:rsid w:val="007173FE"/>
    <w:rsid w:val="00717512"/>
    <w:rsid w:val="00717A54"/>
    <w:rsid w:val="007202EA"/>
    <w:rsid w:val="00720575"/>
    <w:rsid w:val="00720A97"/>
    <w:rsid w:val="00720FA4"/>
    <w:rsid w:val="0072298C"/>
    <w:rsid w:val="00722CB8"/>
    <w:rsid w:val="00723011"/>
    <w:rsid w:val="00723126"/>
    <w:rsid w:val="00723308"/>
    <w:rsid w:val="0072386B"/>
    <w:rsid w:val="00723A42"/>
    <w:rsid w:val="0072407F"/>
    <w:rsid w:val="00724204"/>
    <w:rsid w:val="00724292"/>
    <w:rsid w:val="007246D6"/>
    <w:rsid w:val="0072518D"/>
    <w:rsid w:val="007263D3"/>
    <w:rsid w:val="00726430"/>
    <w:rsid w:val="00726520"/>
    <w:rsid w:val="00726A25"/>
    <w:rsid w:val="00726CA7"/>
    <w:rsid w:val="00726D4C"/>
    <w:rsid w:val="00726FE2"/>
    <w:rsid w:val="007271B9"/>
    <w:rsid w:val="00727862"/>
    <w:rsid w:val="00731F97"/>
    <w:rsid w:val="00732430"/>
    <w:rsid w:val="00733208"/>
    <w:rsid w:val="00733217"/>
    <w:rsid w:val="00733826"/>
    <w:rsid w:val="00733B1F"/>
    <w:rsid w:val="00734275"/>
    <w:rsid w:val="007356C2"/>
    <w:rsid w:val="00735C2A"/>
    <w:rsid w:val="007361F7"/>
    <w:rsid w:val="00736E75"/>
    <w:rsid w:val="00737FEF"/>
    <w:rsid w:val="007401AB"/>
    <w:rsid w:val="007409D1"/>
    <w:rsid w:val="00740A0B"/>
    <w:rsid w:val="007411A2"/>
    <w:rsid w:val="0074186F"/>
    <w:rsid w:val="007419D7"/>
    <w:rsid w:val="0074369F"/>
    <w:rsid w:val="0074374F"/>
    <w:rsid w:val="0074382B"/>
    <w:rsid w:val="00743876"/>
    <w:rsid w:val="00743937"/>
    <w:rsid w:val="00743B37"/>
    <w:rsid w:val="007442B9"/>
    <w:rsid w:val="00744A53"/>
    <w:rsid w:val="00744F0A"/>
    <w:rsid w:val="00745EB3"/>
    <w:rsid w:val="00745F58"/>
    <w:rsid w:val="0074650F"/>
    <w:rsid w:val="00746762"/>
    <w:rsid w:val="00746D63"/>
    <w:rsid w:val="00747429"/>
    <w:rsid w:val="00747DC6"/>
    <w:rsid w:val="007506F6"/>
    <w:rsid w:val="007507F1"/>
    <w:rsid w:val="0075124C"/>
    <w:rsid w:val="00751A02"/>
    <w:rsid w:val="00751B3F"/>
    <w:rsid w:val="0075208C"/>
    <w:rsid w:val="00752B54"/>
    <w:rsid w:val="00753114"/>
    <w:rsid w:val="00753D48"/>
    <w:rsid w:val="007544ED"/>
    <w:rsid w:val="00755AFD"/>
    <w:rsid w:val="00755F83"/>
    <w:rsid w:val="007566DA"/>
    <w:rsid w:val="00756743"/>
    <w:rsid w:val="00756966"/>
    <w:rsid w:val="00756D5B"/>
    <w:rsid w:val="00757807"/>
    <w:rsid w:val="0075787E"/>
    <w:rsid w:val="00757FDD"/>
    <w:rsid w:val="00760CB0"/>
    <w:rsid w:val="00761048"/>
    <w:rsid w:val="007610E2"/>
    <w:rsid w:val="00761406"/>
    <w:rsid w:val="00761AE0"/>
    <w:rsid w:val="00762657"/>
    <w:rsid w:val="00762B0F"/>
    <w:rsid w:val="00763250"/>
    <w:rsid w:val="007637A9"/>
    <w:rsid w:val="00763DAA"/>
    <w:rsid w:val="00764B35"/>
    <w:rsid w:val="00764C85"/>
    <w:rsid w:val="00764FB6"/>
    <w:rsid w:val="007657B3"/>
    <w:rsid w:val="00765CA3"/>
    <w:rsid w:val="00765CB1"/>
    <w:rsid w:val="00766642"/>
    <w:rsid w:val="00766F0B"/>
    <w:rsid w:val="007672DB"/>
    <w:rsid w:val="00767310"/>
    <w:rsid w:val="007678C8"/>
    <w:rsid w:val="00767D14"/>
    <w:rsid w:val="00770173"/>
    <w:rsid w:val="00770743"/>
    <w:rsid w:val="00770AC5"/>
    <w:rsid w:val="00772BC6"/>
    <w:rsid w:val="007737C0"/>
    <w:rsid w:val="00773AC1"/>
    <w:rsid w:val="00775EA0"/>
    <w:rsid w:val="00776362"/>
    <w:rsid w:val="0077640F"/>
    <w:rsid w:val="00776413"/>
    <w:rsid w:val="0077650F"/>
    <w:rsid w:val="00776713"/>
    <w:rsid w:val="007768F9"/>
    <w:rsid w:val="00777A71"/>
    <w:rsid w:val="00777B0A"/>
    <w:rsid w:val="00780039"/>
    <w:rsid w:val="007800C2"/>
    <w:rsid w:val="0078041B"/>
    <w:rsid w:val="007809AF"/>
    <w:rsid w:val="00780A76"/>
    <w:rsid w:val="00780F25"/>
    <w:rsid w:val="00781919"/>
    <w:rsid w:val="00781BD3"/>
    <w:rsid w:val="0078253F"/>
    <w:rsid w:val="00782EC8"/>
    <w:rsid w:val="007832D0"/>
    <w:rsid w:val="007842E5"/>
    <w:rsid w:val="007843FF"/>
    <w:rsid w:val="007844CE"/>
    <w:rsid w:val="0078457E"/>
    <w:rsid w:val="007854CC"/>
    <w:rsid w:val="00785AE6"/>
    <w:rsid w:val="00785B60"/>
    <w:rsid w:val="00785CF5"/>
    <w:rsid w:val="00786BE3"/>
    <w:rsid w:val="00786D9B"/>
    <w:rsid w:val="00787153"/>
    <w:rsid w:val="007871DA"/>
    <w:rsid w:val="007902DF"/>
    <w:rsid w:val="00790819"/>
    <w:rsid w:val="00791435"/>
    <w:rsid w:val="00791BA4"/>
    <w:rsid w:val="00791C88"/>
    <w:rsid w:val="0079211D"/>
    <w:rsid w:val="00792561"/>
    <w:rsid w:val="00793542"/>
    <w:rsid w:val="00793AE8"/>
    <w:rsid w:val="007940EB"/>
    <w:rsid w:val="007943E7"/>
    <w:rsid w:val="0079614A"/>
    <w:rsid w:val="00797967"/>
    <w:rsid w:val="00797E68"/>
    <w:rsid w:val="007A0551"/>
    <w:rsid w:val="007A067B"/>
    <w:rsid w:val="007A0AA0"/>
    <w:rsid w:val="007A1102"/>
    <w:rsid w:val="007A1858"/>
    <w:rsid w:val="007A2113"/>
    <w:rsid w:val="007A22B3"/>
    <w:rsid w:val="007A29B3"/>
    <w:rsid w:val="007A2CBC"/>
    <w:rsid w:val="007A3510"/>
    <w:rsid w:val="007A5536"/>
    <w:rsid w:val="007A55F0"/>
    <w:rsid w:val="007A599C"/>
    <w:rsid w:val="007A60C6"/>
    <w:rsid w:val="007A7382"/>
    <w:rsid w:val="007A74AA"/>
    <w:rsid w:val="007A75DE"/>
    <w:rsid w:val="007A791D"/>
    <w:rsid w:val="007A7D30"/>
    <w:rsid w:val="007B04D0"/>
    <w:rsid w:val="007B091D"/>
    <w:rsid w:val="007B09EF"/>
    <w:rsid w:val="007B1369"/>
    <w:rsid w:val="007B1B7B"/>
    <w:rsid w:val="007B1C2A"/>
    <w:rsid w:val="007B2B2A"/>
    <w:rsid w:val="007B323E"/>
    <w:rsid w:val="007B33BA"/>
    <w:rsid w:val="007B5099"/>
    <w:rsid w:val="007B5863"/>
    <w:rsid w:val="007B5DD5"/>
    <w:rsid w:val="007B642D"/>
    <w:rsid w:val="007B67A3"/>
    <w:rsid w:val="007C0F34"/>
    <w:rsid w:val="007C1336"/>
    <w:rsid w:val="007C2C23"/>
    <w:rsid w:val="007C2CDD"/>
    <w:rsid w:val="007C3C80"/>
    <w:rsid w:val="007C4135"/>
    <w:rsid w:val="007C6B7B"/>
    <w:rsid w:val="007C73AA"/>
    <w:rsid w:val="007C7E2B"/>
    <w:rsid w:val="007D0090"/>
    <w:rsid w:val="007D1F15"/>
    <w:rsid w:val="007D234D"/>
    <w:rsid w:val="007D2E0B"/>
    <w:rsid w:val="007D3058"/>
    <w:rsid w:val="007D33AF"/>
    <w:rsid w:val="007D4037"/>
    <w:rsid w:val="007D44E1"/>
    <w:rsid w:val="007D465C"/>
    <w:rsid w:val="007D47C8"/>
    <w:rsid w:val="007D5AF6"/>
    <w:rsid w:val="007D60CF"/>
    <w:rsid w:val="007D661F"/>
    <w:rsid w:val="007D68FB"/>
    <w:rsid w:val="007D6C15"/>
    <w:rsid w:val="007D73F1"/>
    <w:rsid w:val="007D786B"/>
    <w:rsid w:val="007D7EC9"/>
    <w:rsid w:val="007D7F5E"/>
    <w:rsid w:val="007E0396"/>
    <w:rsid w:val="007E1DFA"/>
    <w:rsid w:val="007E21AF"/>
    <w:rsid w:val="007E23B1"/>
    <w:rsid w:val="007E2683"/>
    <w:rsid w:val="007E2C32"/>
    <w:rsid w:val="007E42B7"/>
    <w:rsid w:val="007E43EB"/>
    <w:rsid w:val="007E4439"/>
    <w:rsid w:val="007E497A"/>
    <w:rsid w:val="007E541C"/>
    <w:rsid w:val="007E5D48"/>
    <w:rsid w:val="007E61D3"/>
    <w:rsid w:val="007E6B05"/>
    <w:rsid w:val="007E6ED7"/>
    <w:rsid w:val="007E7EF5"/>
    <w:rsid w:val="007F08C7"/>
    <w:rsid w:val="007F1565"/>
    <w:rsid w:val="007F1AF2"/>
    <w:rsid w:val="007F2939"/>
    <w:rsid w:val="007F33A1"/>
    <w:rsid w:val="007F39D0"/>
    <w:rsid w:val="007F4394"/>
    <w:rsid w:val="007F46B1"/>
    <w:rsid w:val="007F4DCC"/>
    <w:rsid w:val="007F503B"/>
    <w:rsid w:val="007F5449"/>
    <w:rsid w:val="007F5871"/>
    <w:rsid w:val="007F79AF"/>
    <w:rsid w:val="00800582"/>
    <w:rsid w:val="00800889"/>
    <w:rsid w:val="008010F3"/>
    <w:rsid w:val="00801CC3"/>
    <w:rsid w:val="0080246C"/>
    <w:rsid w:val="0080256A"/>
    <w:rsid w:val="008026B9"/>
    <w:rsid w:val="00802AF1"/>
    <w:rsid w:val="00803021"/>
    <w:rsid w:val="00803263"/>
    <w:rsid w:val="0080329F"/>
    <w:rsid w:val="0080581D"/>
    <w:rsid w:val="00805A03"/>
    <w:rsid w:val="00806220"/>
    <w:rsid w:val="00806AD1"/>
    <w:rsid w:val="008075BE"/>
    <w:rsid w:val="00810338"/>
    <w:rsid w:val="0081141B"/>
    <w:rsid w:val="00811A10"/>
    <w:rsid w:val="00811DF0"/>
    <w:rsid w:val="008125BC"/>
    <w:rsid w:val="00812ED2"/>
    <w:rsid w:val="00812FF1"/>
    <w:rsid w:val="00813061"/>
    <w:rsid w:val="008134F1"/>
    <w:rsid w:val="00813EB5"/>
    <w:rsid w:val="00814051"/>
    <w:rsid w:val="0081439D"/>
    <w:rsid w:val="008143F2"/>
    <w:rsid w:val="00814524"/>
    <w:rsid w:val="00815B49"/>
    <w:rsid w:val="00815FDA"/>
    <w:rsid w:val="00816A4B"/>
    <w:rsid w:val="00816B96"/>
    <w:rsid w:val="00816CBE"/>
    <w:rsid w:val="00816CFA"/>
    <w:rsid w:val="00820102"/>
    <w:rsid w:val="00820D88"/>
    <w:rsid w:val="0082177C"/>
    <w:rsid w:val="0082273E"/>
    <w:rsid w:val="008227F3"/>
    <w:rsid w:val="00822981"/>
    <w:rsid w:val="008233F8"/>
    <w:rsid w:val="008234B2"/>
    <w:rsid w:val="008235BB"/>
    <w:rsid w:val="00823987"/>
    <w:rsid w:val="00823AE6"/>
    <w:rsid w:val="00824381"/>
    <w:rsid w:val="00824D5A"/>
    <w:rsid w:val="00825180"/>
    <w:rsid w:val="00825F53"/>
    <w:rsid w:val="0082708D"/>
    <w:rsid w:val="00830ED8"/>
    <w:rsid w:val="00831811"/>
    <w:rsid w:val="00832494"/>
    <w:rsid w:val="00833178"/>
    <w:rsid w:val="00833B97"/>
    <w:rsid w:val="00833BA2"/>
    <w:rsid w:val="00833C1D"/>
    <w:rsid w:val="00833F3F"/>
    <w:rsid w:val="008340E8"/>
    <w:rsid w:val="008344CF"/>
    <w:rsid w:val="008347FC"/>
    <w:rsid w:val="00834A71"/>
    <w:rsid w:val="00834F05"/>
    <w:rsid w:val="00836E55"/>
    <w:rsid w:val="00836EB6"/>
    <w:rsid w:val="008379A2"/>
    <w:rsid w:val="00837AD6"/>
    <w:rsid w:val="00840296"/>
    <w:rsid w:val="00840537"/>
    <w:rsid w:val="008423E0"/>
    <w:rsid w:val="0084263B"/>
    <w:rsid w:val="008426E0"/>
    <w:rsid w:val="00842B7B"/>
    <w:rsid w:val="00842FBE"/>
    <w:rsid w:val="0084365E"/>
    <w:rsid w:val="008438E6"/>
    <w:rsid w:val="00843B3D"/>
    <w:rsid w:val="00844C54"/>
    <w:rsid w:val="00844E84"/>
    <w:rsid w:val="00845715"/>
    <w:rsid w:val="00847614"/>
    <w:rsid w:val="00847A8E"/>
    <w:rsid w:val="00847FBA"/>
    <w:rsid w:val="008507FF"/>
    <w:rsid w:val="00850D2E"/>
    <w:rsid w:val="00850E01"/>
    <w:rsid w:val="0085128E"/>
    <w:rsid w:val="0085202D"/>
    <w:rsid w:val="008538BC"/>
    <w:rsid w:val="0085408A"/>
    <w:rsid w:val="00854F31"/>
    <w:rsid w:val="008551A3"/>
    <w:rsid w:val="0085629A"/>
    <w:rsid w:val="0085657E"/>
    <w:rsid w:val="00856AE3"/>
    <w:rsid w:val="008572F1"/>
    <w:rsid w:val="00857B5E"/>
    <w:rsid w:val="00857CD4"/>
    <w:rsid w:val="0086006D"/>
    <w:rsid w:val="008603E2"/>
    <w:rsid w:val="00860B34"/>
    <w:rsid w:val="008619A3"/>
    <w:rsid w:val="00861C29"/>
    <w:rsid w:val="00862261"/>
    <w:rsid w:val="008622D4"/>
    <w:rsid w:val="00862352"/>
    <w:rsid w:val="008623B7"/>
    <w:rsid w:val="008623F2"/>
    <w:rsid w:val="008627EB"/>
    <w:rsid w:val="00862AE0"/>
    <w:rsid w:val="00863682"/>
    <w:rsid w:val="0086380F"/>
    <w:rsid w:val="0086386B"/>
    <w:rsid w:val="00863B72"/>
    <w:rsid w:val="00864AA0"/>
    <w:rsid w:val="00864D83"/>
    <w:rsid w:val="00865934"/>
    <w:rsid w:val="0086598D"/>
    <w:rsid w:val="008660AD"/>
    <w:rsid w:val="00866CEF"/>
    <w:rsid w:val="00867962"/>
    <w:rsid w:val="00867B70"/>
    <w:rsid w:val="00867BDB"/>
    <w:rsid w:val="00870DEF"/>
    <w:rsid w:val="00870E8D"/>
    <w:rsid w:val="00871DCC"/>
    <w:rsid w:val="00872099"/>
    <w:rsid w:val="008720A7"/>
    <w:rsid w:val="0087271D"/>
    <w:rsid w:val="0087341E"/>
    <w:rsid w:val="00874C50"/>
    <w:rsid w:val="00875C8A"/>
    <w:rsid w:val="00876172"/>
    <w:rsid w:val="008765E7"/>
    <w:rsid w:val="008769FD"/>
    <w:rsid w:val="00876C5A"/>
    <w:rsid w:val="00877649"/>
    <w:rsid w:val="00877A2B"/>
    <w:rsid w:val="00877E32"/>
    <w:rsid w:val="00881032"/>
    <w:rsid w:val="00881F30"/>
    <w:rsid w:val="00883343"/>
    <w:rsid w:val="00883D76"/>
    <w:rsid w:val="0088569E"/>
    <w:rsid w:val="008861EB"/>
    <w:rsid w:val="0088635E"/>
    <w:rsid w:val="00886614"/>
    <w:rsid w:val="008870FB"/>
    <w:rsid w:val="00887413"/>
    <w:rsid w:val="0088749B"/>
    <w:rsid w:val="00887DB6"/>
    <w:rsid w:val="00890EDD"/>
    <w:rsid w:val="008923ED"/>
    <w:rsid w:val="008924D1"/>
    <w:rsid w:val="00892CF9"/>
    <w:rsid w:val="008931CE"/>
    <w:rsid w:val="00893EA8"/>
    <w:rsid w:val="00894708"/>
    <w:rsid w:val="0089507F"/>
    <w:rsid w:val="0089557F"/>
    <w:rsid w:val="008962BB"/>
    <w:rsid w:val="008968F6"/>
    <w:rsid w:val="00897316"/>
    <w:rsid w:val="008977DC"/>
    <w:rsid w:val="00897955"/>
    <w:rsid w:val="00897BCC"/>
    <w:rsid w:val="008A06E8"/>
    <w:rsid w:val="008A0AFF"/>
    <w:rsid w:val="008A0D00"/>
    <w:rsid w:val="008A1BA8"/>
    <w:rsid w:val="008A1F38"/>
    <w:rsid w:val="008A253D"/>
    <w:rsid w:val="008A3623"/>
    <w:rsid w:val="008A3C1F"/>
    <w:rsid w:val="008A473E"/>
    <w:rsid w:val="008A57A7"/>
    <w:rsid w:val="008A5B41"/>
    <w:rsid w:val="008A63B6"/>
    <w:rsid w:val="008A69D5"/>
    <w:rsid w:val="008A6BC6"/>
    <w:rsid w:val="008A7630"/>
    <w:rsid w:val="008B0D7C"/>
    <w:rsid w:val="008B0DF6"/>
    <w:rsid w:val="008B13BF"/>
    <w:rsid w:val="008B1598"/>
    <w:rsid w:val="008B273E"/>
    <w:rsid w:val="008B289D"/>
    <w:rsid w:val="008B2FB8"/>
    <w:rsid w:val="008B31CD"/>
    <w:rsid w:val="008B3683"/>
    <w:rsid w:val="008B3695"/>
    <w:rsid w:val="008B3C0F"/>
    <w:rsid w:val="008B3FEF"/>
    <w:rsid w:val="008B4242"/>
    <w:rsid w:val="008B4EA8"/>
    <w:rsid w:val="008B557E"/>
    <w:rsid w:val="008B5D6E"/>
    <w:rsid w:val="008B6B4F"/>
    <w:rsid w:val="008B6DAE"/>
    <w:rsid w:val="008B6F9D"/>
    <w:rsid w:val="008C00EA"/>
    <w:rsid w:val="008C08FB"/>
    <w:rsid w:val="008C1026"/>
    <w:rsid w:val="008C2017"/>
    <w:rsid w:val="008C2054"/>
    <w:rsid w:val="008C264C"/>
    <w:rsid w:val="008C31A7"/>
    <w:rsid w:val="008C3504"/>
    <w:rsid w:val="008C39B4"/>
    <w:rsid w:val="008C3E1C"/>
    <w:rsid w:val="008C43CB"/>
    <w:rsid w:val="008C662A"/>
    <w:rsid w:val="008C75BC"/>
    <w:rsid w:val="008C7EDC"/>
    <w:rsid w:val="008D0446"/>
    <w:rsid w:val="008D1368"/>
    <w:rsid w:val="008D1D05"/>
    <w:rsid w:val="008D1D73"/>
    <w:rsid w:val="008D2128"/>
    <w:rsid w:val="008D2141"/>
    <w:rsid w:val="008D28DB"/>
    <w:rsid w:val="008D2933"/>
    <w:rsid w:val="008D296F"/>
    <w:rsid w:val="008D3593"/>
    <w:rsid w:val="008D3710"/>
    <w:rsid w:val="008D39EC"/>
    <w:rsid w:val="008D3EB6"/>
    <w:rsid w:val="008D3F48"/>
    <w:rsid w:val="008D5494"/>
    <w:rsid w:val="008D5BF9"/>
    <w:rsid w:val="008D6608"/>
    <w:rsid w:val="008D672A"/>
    <w:rsid w:val="008D6C85"/>
    <w:rsid w:val="008D7362"/>
    <w:rsid w:val="008D79A0"/>
    <w:rsid w:val="008D7A11"/>
    <w:rsid w:val="008D7A66"/>
    <w:rsid w:val="008D7C0D"/>
    <w:rsid w:val="008E09EE"/>
    <w:rsid w:val="008E0E2A"/>
    <w:rsid w:val="008E29CE"/>
    <w:rsid w:val="008E2EC5"/>
    <w:rsid w:val="008E315C"/>
    <w:rsid w:val="008E35A3"/>
    <w:rsid w:val="008E3E34"/>
    <w:rsid w:val="008E415C"/>
    <w:rsid w:val="008E4264"/>
    <w:rsid w:val="008E429C"/>
    <w:rsid w:val="008E449F"/>
    <w:rsid w:val="008E75E6"/>
    <w:rsid w:val="008E7DBC"/>
    <w:rsid w:val="008F15DC"/>
    <w:rsid w:val="008F1ADB"/>
    <w:rsid w:val="008F2193"/>
    <w:rsid w:val="008F23D2"/>
    <w:rsid w:val="008F30CF"/>
    <w:rsid w:val="008F3668"/>
    <w:rsid w:val="008F3C59"/>
    <w:rsid w:val="008F4416"/>
    <w:rsid w:val="008F4C05"/>
    <w:rsid w:val="008F527B"/>
    <w:rsid w:val="008F6306"/>
    <w:rsid w:val="008F6527"/>
    <w:rsid w:val="008F6D47"/>
    <w:rsid w:val="008F7DB3"/>
    <w:rsid w:val="00900077"/>
    <w:rsid w:val="0090080E"/>
    <w:rsid w:val="009008C5"/>
    <w:rsid w:val="009013E0"/>
    <w:rsid w:val="00901A1A"/>
    <w:rsid w:val="00901D20"/>
    <w:rsid w:val="00901FE1"/>
    <w:rsid w:val="00902562"/>
    <w:rsid w:val="00903ED4"/>
    <w:rsid w:val="00903FEC"/>
    <w:rsid w:val="0090442D"/>
    <w:rsid w:val="0090495F"/>
    <w:rsid w:val="009050C2"/>
    <w:rsid w:val="00907C97"/>
    <w:rsid w:val="00907E56"/>
    <w:rsid w:val="00907F00"/>
    <w:rsid w:val="009101AB"/>
    <w:rsid w:val="009105FD"/>
    <w:rsid w:val="00910679"/>
    <w:rsid w:val="00911748"/>
    <w:rsid w:val="00911C7C"/>
    <w:rsid w:val="00911EA0"/>
    <w:rsid w:val="00912250"/>
    <w:rsid w:val="00912935"/>
    <w:rsid w:val="00912945"/>
    <w:rsid w:val="00912FA1"/>
    <w:rsid w:val="0091374E"/>
    <w:rsid w:val="009139B7"/>
    <w:rsid w:val="009139C6"/>
    <w:rsid w:val="009139DA"/>
    <w:rsid w:val="00913A89"/>
    <w:rsid w:val="00913EEC"/>
    <w:rsid w:val="0091492D"/>
    <w:rsid w:val="00915DCF"/>
    <w:rsid w:val="00915F70"/>
    <w:rsid w:val="00917913"/>
    <w:rsid w:val="009201B2"/>
    <w:rsid w:val="009221B3"/>
    <w:rsid w:val="009231B5"/>
    <w:rsid w:val="00924C51"/>
    <w:rsid w:val="009252F1"/>
    <w:rsid w:val="0092557B"/>
    <w:rsid w:val="00925734"/>
    <w:rsid w:val="00925BE7"/>
    <w:rsid w:val="00925E8D"/>
    <w:rsid w:val="00926800"/>
    <w:rsid w:val="00926A9B"/>
    <w:rsid w:val="00926D41"/>
    <w:rsid w:val="009273D5"/>
    <w:rsid w:val="0093023C"/>
    <w:rsid w:val="00930B6B"/>
    <w:rsid w:val="009314DD"/>
    <w:rsid w:val="00931A5A"/>
    <w:rsid w:val="00933125"/>
    <w:rsid w:val="00933C0B"/>
    <w:rsid w:val="00933C28"/>
    <w:rsid w:val="00933CF1"/>
    <w:rsid w:val="009343AC"/>
    <w:rsid w:val="009343B4"/>
    <w:rsid w:val="0093446C"/>
    <w:rsid w:val="009347F5"/>
    <w:rsid w:val="0093499B"/>
    <w:rsid w:val="0093602A"/>
    <w:rsid w:val="00936171"/>
    <w:rsid w:val="00936E1B"/>
    <w:rsid w:val="0093709C"/>
    <w:rsid w:val="0093789D"/>
    <w:rsid w:val="00942093"/>
    <w:rsid w:val="009429FF"/>
    <w:rsid w:val="00942ED2"/>
    <w:rsid w:val="0094342F"/>
    <w:rsid w:val="009450A6"/>
    <w:rsid w:val="009451E5"/>
    <w:rsid w:val="0094678C"/>
    <w:rsid w:val="00946C07"/>
    <w:rsid w:val="00947E14"/>
    <w:rsid w:val="009501AF"/>
    <w:rsid w:val="009509DA"/>
    <w:rsid w:val="00951BF3"/>
    <w:rsid w:val="00951CF9"/>
    <w:rsid w:val="0095289F"/>
    <w:rsid w:val="00952AC1"/>
    <w:rsid w:val="00953834"/>
    <w:rsid w:val="009538C0"/>
    <w:rsid w:val="00953D83"/>
    <w:rsid w:val="00954BC5"/>
    <w:rsid w:val="00955002"/>
    <w:rsid w:val="00955BC2"/>
    <w:rsid w:val="00956408"/>
    <w:rsid w:val="009564CF"/>
    <w:rsid w:val="00956A0C"/>
    <w:rsid w:val="009602F9"/>
    <w:rsid w:val="0096171A"/>
    <w:rsid w:val="009619DA"/>
    <w:rsid w:val="00961BF6"/>
    <w:rsid w:val="00961DA0"/>
    <w:rsid w:val="00962E52"/>
    <w:rsid w:val="00962FAE"/>
    <w:rsid w:val="00962FF1"/>
    <w:rsid w:val="00963083"/>
    <w:rsid w:val="00963540"/>
    <w:rsid w:val="00963981"/>
    <w:rsid w:val="00963B0F"/>
    <w:rsid w:val="00963EA0"/>
    <w:rsid w:val="0096468B"/>
    <w:rsid w:val="00964903"/>
    <w:rsid w:val="009657F9"/>
    <w:rsid w:val="009661DA"/>
    <w:rsid w:val="00967FE6"/>
    <w:rsid w:val="00970BF6"/>
    <w:rsid w:val="009717CC"/>
    <w:rsid w:val="009717D4"/>
    <w:rsid w:val="00972687"/>
    <w:rsid w:val="00972998"/>
    <w:rsid w:val="009730C3"/>
    <w:rsid w:val="00973C0D"/>
    <w:rsid w:val="00974116"/>
    <w:rsid w:val="0097480B"/>
    <w:rsid w:val="009757B1"/>
    <w:rsid w:val="00975970"/>
    <w:rsid w:val="00975CAA"/>
    <w:rsid w:val="0097683D"/>
    <w:rsid w:val="00977389"/>
    <w:rsid w:val="009777B0"/>
    <w:rsid w:val="009778C5"/>
    <w:rsid w:val="009806B3"/>
    <w:rsid w:val="0098072C"/>
    <w:rsid w:val="009807DF"/>
    <w:rsid w:val="009809E9"/>
    <w:rsid w:val="00981854"/>
    <w:rsid w:val="009822FE"/>
    <w:rsid w:val="00983CD7"/>
    <w:rsid w:val="009846B5"/>
    <w:rsid w:val="00986393"/>
    <w:rsid w:val="0098672C"/>
    <w:rsid w:val="0098726E"/>
    <w:rsid w:val="00987286"/>
    <w:rsid w:val="009875D7"/>
    <w:rsid w:val="00990639"/>
    <w:rsid w:val="0099074D"/>
    <w:rsid w:val="0099283B"/>
    <w:rsid w:val="0099306D"/>
    <w:rsid w:val="00993CC2"/>
    <w:rsid w:val="00993F12"/>
    <w:rsid w:val="00994503"/>
    <w:rsid w:val="00994E3F"/>
    <w:rsid w:val="00995EBF"/>
    <w:rsid w:val="00995F49"/>
    <w:rsid w:val="0099662B"/>
    <w:rsid w:val="009968E1"/>
    <w:rsid w:val="00996910"/>
    <w:rsid w:val="009971DB"/>
    <w:rsid w:val="009973C6"/>
    <w:rsid w:val="0099793D"/>
    <w:rsid w:val="009A01B5"/>
    <w:rsid w:val="009A0D57"/>
    <w:rsid w:val="009A1DC4"/>
    <w:rsid w:val="009A2858"/>
    <w:rsid w:val="009A2D61"/>
    <w:rsid w:val="009A3007"/>
    <w:rsid w:val="009A38CC"/>
    <w:rsid w:val="009A3EE6"/>
    <w:rsid w:val="009A4DC3"/>
    <w:rsid w:val="009A52A8"/>
    <w:rsid w:val="009A5BB8"/>
    <w:rsid w:val="009A5FFE"/>
    <w:rsid w:val="009A66EB"/>
    <w:rsid w:val="009A6B29"/>
    <w:rsid w:val="009A72F1"/>
    <w:rsid w:val="009A7386"/>
    <w:rsid w:val="009B0473"/>
    <w:rsid w:val="009B0D87"/>
    <w:rsid w:val="009B0F53"/>
    <w:rsid w:val="009B1F87"/>
    <w:rsid w:val="009B1FCF"/>
    <w:rsid w:val="009B205C"/>
    <w:rsid w:val="009B2552"/>
    <w:rsid w:val="009B2555"/>
    <w:rsid w:val="009B3B36"/>
    <w:rsid w:val="009B3DCA"/>
    <w:rsid w:val="009B41B0"/>
    <w:rsid w:val="009B4BFB"/>
    <w:rsid w:val="009B5B2C"/>
    <w:rsid w:val="009B64DE"/>
    <w:rsid w:val="009B65F0"/>
    <w:rsid w:val="009B6622"/>
    <w:rsid w:val="009B733E"/>
    <w:rsid w:val="009B7B99"/>
    <w:rsid w:val="009C07EF"/>
    <w:rsid w:val="009C0BED"/>
    <w:rsid w:val="009C194D"/>
    <w:rsid w:val="009C253C"/>
    <w:rsid w:val="009C36C4"/>
    <w:rsid w:val="009C39F1"/>
    <w:rsid w:val="009C4768"/>
    <w:rsid w:val="009C4789"/>
    <w:rsid w:val="009C4C0B"/>
    <w:rsid w:val="009C6900"/>
    <w:rsid w:val="009C7D18"/>
    <w:rsid w:val="009D11FA"/>
    <w:rsid w:val="009D142D"/>
    <w:rsid w:val="009D384D"/>
    <w:rsid w:val="009D4397"/>
    <w:rsid w:val="009D5531"/>
    <w:rsid w:val="009D56D7"/>
    <w:rsid w:val="009D6B25"/>
    <w:rsid w:val="009D6E16"/>
    <w:rsid w:val="009D71C8"/>
    <w:rsid w:val="009D75C4"/>
    <w:rsid w:val="009D7749"/>
    <w:rsid w:val="009E0000"/>
    <w:rsid w:val="009E00F4"/>
    <w:rsid w:val="009E0825"/>
    <w:rsid w:val="009E0B27"/>
    <w:rsid w:val="009E1075"/>
    <w:rsid w:val="009E114B"/>
    <w:rsid w:val="009E13ED"/>
    <w:rsid w:val="009E18CF"/>
    <w:rsid w:val="009E1B7A"/>
    <w:rsid w:val="009E1C22"/>
    <w:rsid w:val="009E1CE0"/>
    <w:rsid w:val="009E1D29"/>
    <w:rsid w:val="009E2163"/>
    <w:rsid w:val="009E227D"/>
    <w:rsid w:val="009E27DD"/>
    <w:rsid w:val="009E2983"/>
    <w:rsid w:val="009E2B77"/>
    <w:rsid w:val="009E3789"/>
    <w:rsid w:val="009E4A40"/>
    <w:rsid w:val="009E53B3"/>
    <w:rsid w:val="009E5826"/>
    <w:rsid w:val="009E5BA7"/>
    <w:rsid w:val="009E5BAB"/>
    <w:rsid w:val="009E60A0"/>
    <w:rsid w:val="009F03EA"/>
    <w:rsid w:val="009F07AB"/>
    <w:rsid w:val="009F0E2E"/>
    <w:rsid w:val="009F1751"/>
    <w:rsid w:val="009F1CBC"/>
    <w:rsid w:val="009F2BA5"/>
    <w:rsid w:val="009F4683"/>
    <w:rsid w:val="009F5471"/>
    <w:rsid w:val="009F70F9"/>
    <w:rsid w:val="009F71D5"/>
    <w:rsid w:val="009F752E"/>
    <w:rsid w:val="00A00520"/>
    <w:rsid w:val="00A01EE0"/>
    <w:rsid w:val="00A020A6"/>
    <w:rsid w:val="00A02142"/>
    <w:rsid w:val="00A022E6"/>
    <w:rsid w:val="00A02D5D"/>
    <w:rsid w:val="00A02E00"/>
    <w:rsid w:val="00A02F9D"/>
    <w:rsid w:val="00A03121"/>
    <w:rsid w:val="00A03199"/>
    <w:rsid w:val="00A05300"/>
    <w:rsid w:val="00A060CC"/>
    <w:rsid w:val="00A063DC"/>
    <w:rsid w:val="00A068FE"/>
    <w:rsid w:val="00A06A0C"/>
    <w:rsid w:val="00A07E51"/>
    <w:rsid w:val="00A105DA"/>
    <w:rsid w:val="00A10920"/>
    <w:rsid w:val="00A133AD"/>
    <w:rsid w:val="00A13997"/>
    <w:rsid w:val="00A149E9"/>
    <w:rsid w:val="00A14F0D"/>
    <w:rsid w:val="00A15393"/>
    <w:rsid w:val="00A156BC"/>
    <w:rsid w:val="00A158B8"/>
    <w:rsid w:val="00A15B65"/>
    <w:rsid w:val="00A17679"/>
    <w:rsid w:val="00A17970"/>
    <w:rsid w:val="00A20A66"/>
    <w:rsid w:val="00A20C1A"/>
    <w:rsid w:val="00A2104A"/>
    <w:rsid w:val="00A2160D"/>
    <w:rsid w:val="00A21A16"/>
    <w:rsid w:val="00A2244B"/>
    <w:rsid w:val="00A2288B"/>
    <w:rsid w:val="00A2309C"/>
    <w:rsid w:val="00A23160"/>
    <w:rsid w:val="00A2381F"/>
    <w:rsid w:val="00A23F71"/>
    <w:rsid w:val="00A26AF9"/>
    <w:rsid w:val="00A26CE3"/>
    <w:rsid w:val="00A2742F"/>
    <w:rsid w:val="00A27D16"/>
    <w:rsid w:val="00A308EB"/>
    <w:rsid w:val="00A3144F"/>
    <w:rsid w:val="00A33B87"/>
    <w:rsid w:val="00A3457B"/>
    <w:rsid w:val="00A3769E"/>
    <w:rsid w:val="00A378B1"/>
    <w:rsid w:val="00A40431"/>
    <w:rsid w:val="00A40EF1"/>
    <w:rsid w:val="00A40F26"/>
    <w:rsid w:val="00A414A8"/>
    <w:rsid w:val="00A41912"/>
    <w:rsid w:val="00A42163"/>
    <w:rsid w:val="00A42448"/>
    <w:rsid w:val="00A42778"/>
    <w:rsid w:val="00A430E0"/>
    <w:rsid w:val="00A4364C"/>
    <w:rsid w:val="00A4475A"/>
    <w:rsid w:val="00A45014"/>
    <w:rsid w:val="00A454F9"/>
    <w:rsid w:val="00A4618F"/>
    <w:rsid w:val="00A463EC"/>
    <w:rsid w:val="00A46765"/>
    <w:rsid w:val="00A46953"/>
    <w:rsid w:val="00A476CB"/>
    <w:rsid w:val="00A477C0"/>
    <w:rsid w:val="00A477EE"/>
    <w:rsid w:val="00A5084D"/>
    <w:rsid w:val="00A5089F"/>
    <w:rsid w:val="00A50EDB"/>
    <w:rsid w:val="00A5122B"/>
    <w:rsid w:val="00A51E00"/>
    <w:rsid w:val="00A51E7B"/>
    <w:rsid w:val="00A5296B"/>
    <w:rsid w:val="00A53744"/>
    <w:rsid w:val="00A53B3B"/>
    <w:rsid w:val="00A558AD"/>
    <w:rsid w:val="00A5616C"/>
    <w:rsid w:val="00A561BD"/>
    <w:rsid w:val="00A568C3"/>
    <w:rsid w:val="00A60365"/>
    <w:rsid w:val="00A60501"/>
    <w:rsid w:val="00A605EC"/>
    <w:rsid w:val="00A6096B"/>
    <w:rsid w:val="00A613E7"/>
    <w:rsid w:val="00A6156E"/>
    <w:rsid w:val="00A61D48"/>
    <w:rsid w:val="00A61E1B"/>
    <w:rsid w:val="00A624B6"/>
    <w:rsid w:val="00A63D4B"/>
    <w:rsid w:val="00A6518F"/>
    <w:rsid w:val="00A65312"/>
    <w:rsid w:val="00A65DC0"/>
    <w:rsid w:val="00A65E26"/>
    <w:rsid w:val="00A66CCC"/>
    <w:rsid w:val="00A67216"/>
    <w:rsid w:val="00A67441"/>
    <w:rsid w:val="00A7012C"/>
    <w:rsid w:val="00A70DB4"/>
    <w:rsid w:val="00A716AE"/>
    <w:rsid w:val="00A7176B"/>
    <w:rsid w:val="00A71FB1"/>
    <w:rsid w:val="00A735D5"/>
    <w:rsid w:val="00A74D3A"/>
    <w:rsid w:val="00A754AD"/>
    <w:rsid w:val="00A75CA9"/>
    <w:rsid w:val="00A75EB0"/>
    <w:rsid w:val="00A76368"/>
    <w:rsid w:val="00A76477"/>
    <w:rsid w:val="00A7677B"/>
    <w:rsid w:val="00A76A85"/>
    <w:rsid w:val="00A76B94"/>
    <w:rsid w:val="00A76C6D"/>
    <w:rsid w:val="00A76F47"/>
    <w:rsid w:val="00A76F62"/>
    <w:rsid w:val="00A779A5"/>
    <w:rsid w:val="00A77A31"/>
    <w:rsid w:val="00A77A43"/>
    <w:rsid w:val="00A77C36"/>
    <w:rsid w:val="00A77D1A"/>
    <w:rsid w:val="00A809DF"/>
    <w:rsid w:val="00A80C8B"/>
    <w:rsid w:val="00A81734"/>
    <w:rsid w:val="00A81AC9"/>
    <w:rsid w:val="00A81BB0"/>
    <w:rsid w:val="00A81CC1"/>
    <w:rsid w:val="00A81E47"/>
    <w:rsid w:val="00A82262"/>
    <w:rsid w:val="00A82475"/>
    <w:rsid w:val="00A82553"/>
    <w:rsid w:val="00A84A19"/>
    <w:rsid w:val="00A8595C"/>
    <w:rsid w:val="00A85AA1"/>
    <w:rsid w:val="00A86754"/>
    <w:rsid w:val="00A86B96"/>
    <w:rsid w:val="00A9008F"/>
    <w:rsid w:val="00A90954"/>
    <w:rsid w:val="00A90D5D"/>
    <w:rsid w:val="00A91AF9"/>
    <w:rsid w:val="00A92213"/>
    <w:rsid w:val="00A92C89"/>
    <w:rsid w:val="00A92FB3"/>
    <w:rsid w:val="00A930A5"/>
    <w:rsid w:val="00A9488C"/>
    <w:rsid w:val="00A94C82"/>
    <w:rsid w:val="00A94F9A"/>
    <w:rsid w:val="00A9556C"/>
    <w:rsid w:val="00A95F89"/>
    <w:rsid w:val="00A96DE9"/>
    <w:rsid w:val="00A96FCD"/>
    <w:rsid w:val="00A97890"/>
    <w:rsid w:val="00A97A94"/>
    <w:rsid w:val="00AA048B"/>
    <w:rsid w:val="00AA096E"/>
    <w:rsid w:val="00AA1731"/>
    <w:rsid w:val="00AA1D93"/>
    <w:rsid w:val="00AA25F3"/>
    <w:rsid w:val="00AA3D91"/>
    <w:rsid w:val="00AA4A04"/>
    <w:rsid w:val="00AA57D4"/>
    <w:rsid w:val="00AA5C9B"/>
    <w:rsid w:val="00AA6E6F"/>
    <w:rsid w:val="00AA6FAE"/>
    <w:rsid w:val="00AA7716"/>
    <w:rsid w:val="00AA7F3F"/>
    <w:rsid w:val="00AB02FF"/>
    <w:rsid w:val="00AB1C72"/>
    <w:rsid w:val="00AB2241"/>
    <w:rsid w:val="00AB251E"/>
    <w:rsid w:val="00AB2665"/>
    <w:rsid w:val="00AB2714"/>
    <w:rsid w:val="00AB2E5A"/>
    <w:rsid w:val="00AB3707"/>
    <w:rsid w:val="00AB38D0"/>
    <w:rsid w:val="00AB3AA2"/>
    <w:rsid w:val="00AB3BB3"/>
    <w:rsid w:val="00AB448B"/>
    <w:rsid w:val="00AB4992"/>
    <w:rsid w:val="00AB52E3"/>
    <w:rsid w:val="00AB5359"/>
    <w:rsid w:val="00AB55A1"/>
    <w:rsid w:val="00AB5A61"/>
    <w:rsid w:val="00AB5CA2"/>
    <w:rsid w:val="00AB66E0"/>
    <w:rsid w:val="00AB6DD4"/>
    <w:rsid w:val="00AB7A23"/>
    <w:rsid w:val="00AB7E6C"/>
    <w:rsid w:val="00AB7F73"/>
    <w:rsid w:val="00AC07E8"/>
    <w:rsid w:val="00AC0ACF"/>
    <w:rsid w:val="00AC0CE0"/>
    <w:rsid w:val="00AC197D"/>
    <w:rsid w:val="00AC1F9E"/>
    <w:rsid w:val="00AC2C8C"/>
    <w:rsid w:val="00AC32AA"/>
    <w:rsid w:val="00AC3ADA"/>
    <w:rsid w:val="00AC3AF6"/>
    <w:rsid w:val="00AC4198"/>
    <w:rsid w:val="00AC4581"/>
    <w:rsid w:val="00AC6A0D"/>
    <w:rsid w:val="00AC6D7D"/>
    <w:rsid w:val="00AC70FF"/>
    <w:rsid w:val="00AC7239"/>
    <w:rsid w:val="00AC724B"/>
    <w:rsid w:val="00AC76DB"/>
    <w:rsid w:val="00AC76E3"/>
    <w:rsid w:val="00AC793C"/>
    <w:rsid w:val="00AC7C02"/>
    <w:rsid w:val="00AD036D"/>
    <w:rsid w:val="00AD0CC6"/>
    <w:rsid w:val="00AD159A"/>
    <w:rsid w:val="00AD1CFC"/>
    <w:rsid w:val="00AD1DFA"/>
    <w:rsid w:val="00AD1FEF"/>
    <w:rsid w:val="00AD2937"/>
    <w:rsid w:val="00AD2C18"/>
    <w:rsid w:val="00AD311F"/>
    <w:rsid w:val="00AD32BF"/>
    <w:rsid w:val="00AD3BA8"/>
    <w:rsid w:val="00AD3FFA"/>
    <w:rsid w:val="00AD4984"/>
    <w:rsid w:val="00AD4EFD"/>
    <w:rsid w:val="00AD6137"/>
    <w:rsid w:val="00AD6883"/>
    <w:rsid w:val="00AD71DF"/>
    <w:rsid w:val="00AD7334"/>
    <w:rsid w:val="00AD747E"/>
    <w:rsid w:val="00AD7D5E"/>
    <w:rsid w:val="00AE069F"/>
    <w:rsid w:val="00AE07F8"/>
    <w:rsid w:val="00AE1899"/>
    <w:rsid w:val="00AE1B70"/>
    <w:rsid w:val="00AE1BCA"/>
    <w:rsid w:val="00AE1DC8"/>
    <w:rsid w:val="00AE2DCC"/>
    <w:rsid w:val="00AE38FC"/>
    <w:rsid w:val="00AE39B3"/>
    <w:rsid w:val="00AE3B5A"/>
    <w:rsid w:val="00AE5153"/>
    <w:rsid w:val="00AE7577"/>
    <w:rsid w:val="00AF0A60"/>
    <w:rsid w:val="00AF0F90"/>
    <w:rsid w:val="00AF1286"/>
    <w:rsid w:val="00AF12A8"/>
    <w:rsid w:val="00AF1D6E"/>
    <w:rsid w:val="00AF1EEF"/>
    <w:rsid w:val="00AF241B"/>
    <w:rsid w:val="00AF416B"/>
    <w:rsid w:val="00AF4174"/>
    <w:rsid w:val="00AF45A0"/>
    <w:rsid w:val="00AF494E"/>
    <w:rsid w:val="00AF4DAF"/>
    <w:rsid w:val="00AF505A"/>
    <w:rsid w:val="00AF539A"/>
    <w:rsid w:val="00AF54D5"/>
    <w:rsid w:val="00AF59B3"/>
    <w:rsid w:val="00AF5F81"/>
    <w:rsid w:val="00AF6285"/>
    <w:rsid w:val="00AF6329"/>
    <w:rsid w:val="00AF6596"/>
    <w:rsid w:val="00AF681E"/>
    <w:rsid w:val="00AF7EE4"/>
    <w:rsid w:val="00B0044D"/>
    <w:rsid w:val="00B0072C"/>
    <w:rsid w:val="00B008AB"/>
    <w:rsid w:val="00B012C2"/>
    <w:rsid w:val="00B0188B"/>
    <w:rsid w:val="00B01E03"/>
    <w:rsid w:val="00B02146"/>
    <w:rsid w:val="00B026AA"/>
    <w:rsid w:val="00B02C31"/>
    <w:rsid w:val="00B03966"/>
    <w:rsid w:val="00B03EA9"/>
    <w:rsid w:val="00B04DF4"/>
    <w:rsid w:val="00B04F77"/>
    <w:rsid w:val="00B05170"/>
    <w:rsid w:val="00B05369"/>
    <w:rsid w:val="00B05C90"/>
    <w:rsid w:val="00B06578"/>
    <w:rsid w:val="00B0689A"/>
    <w:rsid w:val="00B1183C"/>
    <w:rsid w:val="00B119CD"/>
    <w:rsid w:val="00B12A81"/>
    <w:rsid w:val="00B12AAE"/>
    <w:rsid w:val="00B12EEB"/>
    <w:rsid w:val="00B13547"/>
    <w:rsid w:val="00B13866"/>
    <w:rsid w:val="00B142B7"/>
    <w:rsid w:val="00B14842"/>
    <w:rsid w:val="00B15381"/>
    <w:rsid w:val="00B16AA3"/>
    <w:rsid w:val="00B17A52"/>
    <w:rsid w:val="00B200AF"/>
    <w:rsid w:val="00B20F54"/>
    <w:rsid w:val="00B21176"/>
    <w:rsid w:val="00B212AF"/>
    <w:rsid w:val="00B213D2"/>
    <w:rsid w:val="00B21421"/>
    <w:rsid w:val="00B2188B"/>
    <w:rsid w:val="00B21946"/>
    <w:rsid w:val="00B21C9D"/>
    <w:rsid w:val="00B2200B"/>
    <w:rsid w:val="00B23076"/>
    <w:rsid w:val="00B2347F"/>
    <w:rsid w:val="00B23517"/>
    <w:rsid w:val="00B23704"/>
    <w:rsid w:val="00B24032"/>
    <w:rsid w:val="00B2421D"/>
    <w:rsid w:val="00B24530"/>
    <w:rsid w:val="00B24565"/>
    <w:rsid w:val="00B24C6B"/>
    <w:rsid w:val="00B2577A"/>
    <w:rsid w:val="00B26289"/>
    <w:rsid w:val="00B26B68"/>
    <w:rsid w:val="00B270D2"/>
    <w:rsid w:val="00B27A6A"/>
    <w:rsid w:val="00B3125A"/>
    <w:rsid w:val="00B314E8"/>
    <w:rsid w:val="00B3349A"/>
    <w:rsid w:val="00B3360B"/>
    <w:rsid w:val="00B34D66"/>
    <w:rsid w:val="00B34EF3"/>
    <w:rsid w:val="00B35066"/>
    <w:rsid w:val="00B35590"/>
    <w:rsid w:val="00B355F8"/>
    <w:rsid w:val="00B35D92"/>
    <w:rsid w:val="00B35FC9"/>
    <w:rsid w:val="00B36A8A"/>
    <w:rsid w:val="00B375DA"/>
    <w:rsid w:val="00B40050"/>
    <w:rsid w:val="00B403D4"/>
    <w:rsid w:val="00B40627"/>
    <w:rsid w:val="00B4115E"/>
    <w:rsid w:val="00B41D5E"/>
    <w:rsid w:val="00B42C29"/>
    <w:rsid w:val="00B42F37"/>
    <w:rsid w:val="00B430E1"/>
    <w:rsid w:val="00B432CE"/>
    <w:rsid w:val="00B4459C"/>
    <w:rsid w:val="00B4687C"/>
    <w:rsid w:val="00B46D3A"/>
    <w:rsid w:val="00B47CD7"/>
    <w:rsid w:val="00B50573"/>
    <w:rsid w:val="00B51214"/>
    <w:rsid w:val="00B51567"/>
    <w:rsid w:val="00B51BE1"/>
    <w:rsid w:val="00B522D4"/>
    <w:rsid w:val="00B52D44"/>
    <w:rsid w:val="00B52D62"/>
    <w:rsid w:val="00B537B5"/>
    <w:rsid w:val="00B541B8"/>
    <w:rsid w:val="00B54F30"/>
    <w:rsid w:val="00B5545B"/>
    <w:rsid w:val="00B56A00"/>
    <w:rsid w:val="00B57272"/>
    <w:rsid w:val="00B577AE"/>
    <w:rsid w:val="00B60D6F"/>
    <w:rsid w:val="00B61329"/>
    <w:rsid w:val="00B61EF4"/>
    <w:rsid w:val="00B62306"/>
    <w:rsid w:val="00B62377"/>
    <w:rsid w:val="00B62519"/>
    <w:rsid w:val="00B62D0C"/>
    <w:rsid w:val="00B63469"/>
    <w:rsid w:val="00B66D78"/>
    <w:rsid w:val="00B66D98"/>
    <w:rsid w:val="00B67DCD"/>
    <w:rsid w:val="00B70268"/>
    <w:rsid w:val="00B70997"/>
    <w:rsid w:val="00B71A6A"/>
    <w:rsid w:val="00B71F78"/>
    <w:rsid w:val="00B724DC"/>
    <w:rsid w:val="00B72E2D"/>
    <w:rsid w:val="00B753BB"/>
    <w:rsid w:val="00B75590"/>
    <w:rsid w:val="00B75BED"/>
    <w:rsid w:val="00B75BF7"/>
    <w:rsid w:val="00B76547"/>
    <w:rsid w:val="00B76C8C"/>
    <w:rsid w:val="00B76E9A"/>
    <w:rsid w:val="00B80094"/>
    <w:rsid w:val="00B80442"/>
    <w:rsid w:val="00B8081A"/>
    <w:rsid w:val="00B81E36"/>
    <w:rsid w:val="00B823E4"/>
    <w:rsid w:val="00B82F44"/>
    <w:rsid w:val="00B83201"/>
    <w:rsid w:val="00B83251"/>
    <w:rsid w:val="00B83382"/>
    <w:rsid w:val="00B8419D"/>
    <w:rsid w:val="00B84994"/>
    <w:rsid w:val="00B84D80"/>
    <w:rsid w:val="00B853E6"/>
    <w:rsid w:val="00B854C4"/>
    <w:rsid w:val="00B857FF"/>
    <w:rsid w:val="00B85F7B"/>
    <w:rsid w:val="00B86686"/>
    <w:rsid w:val="00B8685D"/>
    <w:rsid w:val="00B869CF"/>
    <w:rsid w:val="00B87904"/>
    <w:rsid w:val="00B902B8"/>
    <w:rsid w:val="00B90411"/>
    <w:rsid w:val="00B910E7"/>
    <w:rsid w:val="00B91298"/>
    <w:rsid w:val="00B91525"/>
    <w:rsid w:val="00B91DEE"/>
    <w:rsid w:val="00B92038"/>
    <w:rsid w:val="00B9255A"/>
    <w:rsid w:val="00B943F7"/>
    <w:rsid w:val="00B95D11"/>
    <w:rsid w:val="00B9664F"/>
    <w:rsid w:val="00B96922"/>
    <w:rsid w:val="00B96D77"/>
    <w:rsid w:val="00B976AF"/>
    <w:rsid w:val="00B97A25"/>
    <w:rsid w:val="00BA037D"/>
    <w:rsid w:val="00BA1116"/>
    <w:rsid w:val="00BA132E"/>
    <w:rsid w:val="00BA13F4"/>
    <w:rsid w:val="00BA1F57"/>
    <w:rsid w:val="00BA3587"/>
    <w:rsid w:val="00BA4418"/>
    <w:rsid w:val="00BA44B7"/>
    <w:rsid w:val="00BA5354"/>
    <w:rsid w:val="00BA59EC"/>
    <w:rsid w:val="00BA5C91"/>
    <w:rsid w:val="00BA5F30"/>
    <w:rsid w:val="00BA6615"/>
    <w:rsid w:val="00BA6D6D"/>
    <w:rsid w:val="00BA7BE7"/>
    <w:rsid w:val="00BB0217"/>
    <w:rsid w:val="00BB0A1B"/>
    <w:rsid w:val="00BB0E4E"/>
    <w:rsid w:val="00BB16E1"/>
    <w:rsid w:val="00BB1EF0"/>
    <w:rsid w:val="00BB24C0"/>
    <w:rsid w:val="00BB2890"/>
    <w:rsid w:val="00BB2992"/>
    <w:rsid w:val="00BB2AB6"/>
    <w:rsid w:val="00BB39D7"/>
    <w:rsid w:val="00BB4623"/>
    <w:rsid w:val="00BB47A4"/>
    <w:rsid w:val="00BB4E29"/>
    <w:rsid w:val="00BB5083"/>
    <w:rsid w:val="00BB50E1"/>
    <w:rsid w:val="00BB553B"/>
    <w:rsid w:val="00BB5959"/>
    <w:rsid w:val="00BB5C60"/>
    <w:rsid w:val="00BB5CC3"/>
    <w:rsid w:val="00BB6786"/>
    <w:rsid w:val="00BC00EB"/>
    <w:rsid w:val="00BC0A3F"/>
    <w:rsid w:val="00BC0DE5"/>
    <w:rsid w:val="00BC1A08"/>
    <w:rsid w:val="00BC355C"/>
    <w:rsid w:val="00BC36C1"/>
    <w:rsid w:val="00BC36CA"/>
    <w:rsid w:val="00BC4135"/>
    <w:rsid w:val="00BC4757"/>
    <w:rsid w:val="00BC5270"/>
    <w:rsid w:val="00BC6BA4"/>
    <w:rsid w:val="00BC6C6D"/>
    <w:rsid w:val="00BC6CF6"/>
    <w:rsid w:val="00BC7F52"/>
    <w:rsid w:val="00BD044D"/>
    <w:rsid w:val="00BD0ABC"/>
    <w:rsid w:val="00BD0C3C"/>
    <w:rsid w:val="00BD10EF"/>
    <w:rsid w:val="00BD1539"/>
    <w:rsid w:val="00BD219E"/>
    <w:rsid w:val="00BD2B4D"/>
    <w:rsid w:val="00BD5136"/>
    <w:rsid w:val="00BD578D"/>
    <w:rsid w:val="00BD5DCB"/>
    <w:rsid w:val="00BD5FEF"/>
    <w:rsid w:val="00BD62E8"/>
    <w:rsid w:val="00BD65DC"/>
    <w:rsid w:val="00BD7242"/>
    <w:rsid w:val="00BD7D2B"/>
    <w:rsid w:val="00BE0E1C"/>
    <w:rsid w:val="00BE1883"/>
    <w:rsid w:val="00BE226B"/>
    <w:rsid w:val="00BE25C2"/>
    <w:rsid w:val="00BE3DED"/>
    <w:rsid w:val="00BE3E11"/>
    <w:rsid w:val="00BE4E39"/>
    <w:rsid w:val="00BE54C3"/>
    <w:rsid w:val="00BE57A5"/>
    <w:rsid w:val="00BE5878"/>
    <w:rsid w:val="00BE68EB"/>
    <w:rsid w:val="00BE6AEB"/>
    <w:rsid w:val="00BE7C87"/>
    <w:rsid w:val="00BF00A0"/>
    <w:rsid w:val="00BF0121"/>
    <w:rsid w:val="00BF039C"/>
    <w:rsid w:val="00BF0CC2"/>
    <w:rsid w:val="00BF0DAD"/>
    <w:rsid w:val="00BF1B4E"/>
    <w:rsid w:val="00BF2CEA"/>
    <w:rsid w:val="00BF2FDE"/>
    <w:rsid w:val="00BF3013"/>
    <w:rsid w:val="00BF327C"/>
    <w:rsid w:val="00BF32E3"/>
    <w:rsid w:val="00BF3D07"/>
    <w:rsid w:val="00BF4936"/>
    <w:rsid w:val="00BF4A0A"/>
    <w:rsid w:val="00BF52C5"/>
    <w:rsid w:val="00BF6004"/>
    <w:rsid w:val="00BF68E1"/>
    <w:rsid w:val="00BF70FC"/>
    <w:rsid w:val="00BF7EF4"/>
    <w:rsid w:val="00C00876"/>
    <w:rsid w:val="00C00A9C"/>
    <w:rsid w:val="00C014CE"/>
    <w:rsid w:val="00C01551"/>
    <w:rsid w:val="00C01D17"/>
    <w:rsid w:val="00C0369E"/>
    <w:rsid w:val="00C04665"/>
    <w:rsid w:val="00C04C97"/>
    <w:rsid w:val="00C0531E"/>
    <w:rsid w:val="00C05682"/>
    <w:rsid w:val="00C06ADE"/>
    <w:rsid w:val="00C06E3A"/>
    <w:rsid w:val="00C075DA"/>
    <w:rsid w:val="00C10E31"/>
    <w:rsid w:val="00C11728"/>
    <w:rsid w:val="00C1223F"/>
    <w:rsid w:val="00C12EAF"/>
    <w:rsid w:val="00C132E4"/>
    <w:rsid w:val="00C13E3C"/>
    <w:rsid w:val="00C14B1C"/>
    <w:rsid w:val="00C15917"/>
    <w:rsid w:val="00C162C5"/>
    <w:rsid w:val="00C16E60"/>
    <w:rsid w:val="00C17BEA"/>
    <w:rsid w:val="00C17DB6"/>
    <w:rsid w:val="00C2040F"/>
    <w:rsid w:val="00C21BD6"/>
    <w:rsid w:val="00C22633"/>
    <w:rsid w:val="00C23343"/>
    <w:rsid w:val="00C249E0"/>
    <w:rsid w:val="00C24AD0"/>
    <w:rsid w:val="00C25553"/>
    <w:rsid w:val="00C26201"/>
    <w:rsid w:val="00C26470"/>
    <w:rsid w:val="00C2654A"/>
    <w:rsid w:val="00C269BA"/>
    <w:rsid w:val="00C2797F"/>
    <w:rsid w:val="00C30A08"/>
    <w:rsid w:val="00C30BCF"/>
    <w:rsid w:val="00C32F04"/>
    <w:rsid w:val="00C3337F"/>
    <w:rsid w:val="00C348B1"/>
    <w:rsid w:val="00C35766"/>
    <w:rsid w:val="00C36494"/>
    <w:rsid w:val="00C37711"/>
    <w:rsid w:val="00C37B83"/>
    <w:rsid w:val="00C401B2"/>
    <w:rsid w:val="00C40527"/>
    <w:rsid w:val="00C40E5F"/>
    <w:rsid w:val="00C428DE"/>
    <w:rsid w:val="00C430E0"/>
    <w:rsid w:val="00C43CAE"/>
    <w:rsid w:val="00C44366"/>
    <w:rsid w:val="00C4440F"/>
    <w:rsid w:val="00C445A4"/>
    <w:rsid w:val="00C44E0F"/>
    <w:rsid w:val="00C468AE"/>
    <w:rsid w:val="00C46B5C"/>
    <w:rsid w:val="00C4723E"/>
    <w:rsid w:val="00C47F4F"/>
    <w:rsid w:val="00C5058C"/>
    <w:rsid w:val="00C50C71"/>
    <w:rsid w:val="00C50FA4"/>
    <w:rsid w:val="00C51359"/>
    <w:rsid w:val="00C514CE"/>
    <w:rsid w:val="00C518AA"/>
    <w:rsid w:val="00C51B27"/>
    <w:rsid w:val="00C520C5"/>
    <w:rsid w:val="00C5226E"/>
    <w:rsid w:val="00C529A5"/>
    <w:rsid w:val="00C53230"/>
    <w:rsid w:val="00C53937"/>
    <w:rsid w:val="00C53E8D"/>
    <w:rsid w:val="00C55B7F"/>
    <w:rsid w:val="00C564D1"/>
    <w:rsid w:val="00C56819"/>
    <w:rsid w:val="00C57690"/>
    <w:rsid w:val="00C5775D"/>
    <w:rsid w:val="00C57812"/>
    <w:rsid w:val="00C57AEB"/>
    <w:rsid w:val="00C57BC9"/>
    <w:rsid w:val="00C607DE"/>
    <w:rsid w:val="00C60897"/>
    <w:rsid w:val="00C60E29"/>
    <w:rsid w:val="00C61900"/>
    <w:rsid w:val="00C624B6"/>
    <w:rsid w:val="00C629E0"/>
    <w:rsid w:val="00C62AE5"/>
    <w:rsid w:val="00C63ECB"/>
    <w:rsid w:val="00C658C8"/>
    <w:rsid w:val="00C670EF"/>
    <w:rsid w:val="00C6746B"/>
    <w:rsid w:val="00C70044"/>
    <w:rsid w:val="00C701A3"/>
    <w:rsid w:val="00C70313"/>
    <w:rsid w:val="00C7145D"/>
    <w:rsid w:val="00C72D84"/>
    <w:rsid w:val="00C72F48"/>
    <w:rsid w:val="00C734D8"/>
    <w:rsid w:val="00C73C2E"/>
    <w:rsid w:val="00C7406B"/>
    <w:rsid w:val="00C745DE"/>
    <w:rsid w:val="00C75F60"/>
    <w:rsid w:val="00C76433"/>
    <w:rsid w:val="00C7771C"/>
    <w:rsid w:val="00C77E4C"/>
    <w:rsid w:val="00C80086"/>
    <w:rsid w:val="00C80897"/>
    <w:rsid w:val="00C80AE9"/>
    <w:rsid w:val="00C80BED"/>
    <w:rsid w:val="00C8240B"/>
    <w:rsid w:val="00C82BF0"/>
    <w:rsid w:val="00C8347B"/>
    <w:rsid w:val="00C83EA7"/>
    <w:rsid w:val="00C83EFE"/>
    <w:rsid w:val="00C85A34"/>
    <w:rsid w:val="00C86119"/>
    <w:rsid w:val="00C86147"/>
    <w:rsid w:val="00C864B6"/>
    <w:rsid w:val="00C869B9"/>
    <w:rsid w:val="00C86A5A"/>
    <w:rsid w:val="00C86B4A"/>
    <w:rsid w:val="00C86C6A"/>
    <w:rsid w:val="00C86D0F"/>
    <w:rsid w:val="00C87181"/>
    <w:rsid w:val="00C873CE"/>
    <w:rsid w:val="00C87B83"/>
    <w:rsid w:val="00C87D8D"/>
    <w:rsid w:val="00C87DA3"/>
    <w:rsid w:val="00C908E2"/>
    <w:rsid w:val="00C92297"/>
    <w:rsid w:val="00C9252D"/>
    <w:rsid w:val="00C92A35"/>
    <w:rsid w:val="00C92B32"/>
    <w:rsid w:val="00C93167"/>
    <w:rsid w:val="00C93E99"/>
    <w:rsid w:val="00C93FB3"/>
    <w:rsid w:val="00C9424C"/>
    <w:rsid w:val="00C94282"/>
    <w:rsid w:val="00C942F0"/>
    <w:rsid w:val="00C94406"/>
    <w:rsid w:val="00C94553"/>
    <w:rsid w:val="00C95723"/>
    <w:rsid w:val="00C957E2"/>
    <w:rsid w:val="00C95FD7"/>
    <w:rsid w:val="00C964C9"/>
    <w:rsid w:val="00C96FDC"/>
    <w:rsid w:val="00C97112"/>
    <w:rsid w:val="00C9763E"/>
    <w:rsid w:val="00CA26CF"/>
    <w:rsid w:val="00CA3F77"/>
    <w:rsid w:val="00CA47D2"/>
    <w:rsid w:val="00CA4ACB"/>
    <w:rsid w:val="00CA61AA"/>
    <w:rsid w:val="00CA690C"/>
    <w:rsid w:val="00CA6E8C"/>
    <w:rsid w:val="00CA6F0A"/>
    <w:rsid w:val="00CA750A"/>
    <w:rsid w:val="00CA76A5"/>
    <w:rsid w:val="00CA7DEB"/>
    <w:rsid w:val="00CB02C8"/>
    <w:rsid w:val="00CB09A4"/>
    <w:rsid w:val="00CB0D35"/>
    <w:rsid w:val="00CB1636"/>
    <w:rsid w:val="00CB19FD"/>
    <w:rsid w:val="00CB1B58"/>
    <w:rsid w:val="00CB25B0"/>
    <w:rsid w:val="00CB262C"/>
    <w:rsid w:val="00CB26D3"/>
    <w:rsid w:val="00CB37B0"/>
    <w:rsid w:val="00CB3A12"/>
    <w:rsid w:val="00CB4044"/>
    <w:rsid w:val="00CB4531"/>
    <w:rsid w:val="00CB4D7A"/>
    <w:rsid w:val="00CB60CC"/>
    <w:rsid w:val="00CB6188"/>
    <w:rsid w:val="00CB643E"/>
    <w:rsid w:val="00CB688B"/>
    <w:rsid w:val="00CC0E64"/>
    <w:rsid w:val="00CC1901"/>
    <w:rsid w:val="00CC22F3"/>
    <w:rsid w:val="00CC3389"/>
    <w:rsid w:val="00CC35F7"/>
    <w:rsid w:val="00CC518B"/>
    <w:rsid w:val="00CC5321"/>
    <w:rsid w:val="00CC59B1"/>
    <w:rsid w:val="00CC605B"/>
    <w:rsid w:val="00CC6EFB"/>
    <w:rsid w:val="00CC71D8"/>
    <w:rsid w:val="00CC79C0"/>
    <w:rsid w:val="00CD041A"/>
    <w:rsid w:val="00CD060F"/>
    <w:rsid w:val="00CD125A"/>
    <w:rsid w:val="00CD2130"/>
    <w:rsid w:val="00CD5110"/>
    <w:rsid w:val="00CD56C4"/>
    <w:rsid w:val="00CD5A45"/>
    <w:rsid w:val="00CD5C71"/>
    <w:rsid w:val="00CD5DE2"/>
    <w:rsid w:val="00CD61D4"/>
    <w:rsid w:val="00CD6957"/>
    <w:rsid w:val="00CD69BF"/>
    <w:rsid w:val="00CD723C"/>
    <w:rsid w:val="00CE009D"/>
    <w:rsid w:val="00CE01D1"/>
    <w:rsid w:val="00CE1741"/>
    <w:rsid w:val="00CE1C80"/>
    <w:rsid w:val="00CE2746"/>
    <w:rsid w:val="00CE280E"/>
    <w:rsid w:val="00CE420F"/>
    <w:rsid w:val="00CE473A"/>
    <w:rsid w:val="00CE499B"/>
    <w:rsid w:val="00CE4FDE"/>
    <w:rsid w:val="00CE503B"/>
    <w:rsid w:val="00CE54E3"/>
    <w:rsid w:val="00CE5AAB"/>
    <w:rsid w:val="00CE5AE3"/>
    <w:rsid w:val="00CE638B"/>
    <w:rsid w:val="00CE6408"/>
    <w:rsid w:val="00CE675C"/>
    <w:rsid w:val="00CE73B3"/>
    <w:rsid w:val="00CE7644"/>
    <w:rsid w:val="00CE7E03"/>
    <w:rsid w:val="00CE7E17"/>
    <w:rsid w:val="00CF09D1"/>
    <w:rsid w:val="00CF0BCC"/>
    <w:rsid w:val="00CF0FEE"/>
    <w:rsid w:val="00CF1759"/>
    <w:rsid w:val="00CF1B90"/>
    <w:rsid w:val="00CF1DA8"/>
    <w:rsid w:val="00CF1FA8"/>
    <w:rsid w:val="00CF2821"/>
    <w:rsid w:val="00CF2C02"/>
    <w:rsid w:val="00CF3947"/>
    <w:rsid w:val="00CF47FA"/>
    <w:rsid w:val="00CF598E"/>
    <w:rsid w:val="00CF5ED3"/>
    <w:rsid w:val="00CF6498"/>
    <w:rsid w:val="00CF6642"/>
    <w:rsid w:val="00CF6E15"/>
    <w:rsid w:val="00CF748E"/>
    <w:rsid w:val="00D01F0C"/>
    <w:rsid w:val="00D03126"/>
    <w:rsid w:val="00D03365"/>
    <w:rsid w:val="00D036C6"/>
    <w:rsid w:val="00D049C1"/>
    <w:rsid w:val="00D05109"/>
    <w:rsid w:val="00D0562E"/>
    <w:rsid w:val="00D05766"/>
    <w:rsid w:val="00D058EB"/>
    <w:rsid w:val="00D059D2"/>
    <w:rsid w:val="00D05D3A"/>
    <w:rsid w:val="00D06DA8"/>
    <w:rsid w:val="00D07773"/>
    <w:rsid w:val="00D07D46"/>
    <w:rsid w:val="00D10443"/>
    <w:rsid w:val="00D105FE"/>
    <w:rsid w:val="00D116B3"/>
    <w:rsid w:val="00D12491"/>
    <w:rsid w:val="00D12829"/>
    <w:rsid w:val="00D12FD9"/>
    <w:rsid w:val="00D13073"/>
    <w:rsid w:val="00D13087"/>
    <w:rsid w:val="00D13B18"/>
    <w:rsid w:val="00D13BF0"/>
    <w:rsid w:val="00D14700"/>
    <w:rsid w:val="00D14854"/>
    <w:rsid w:val="00D14E8A"/>
    <w:rsid w:val="00D1540B"/>
    <w:rsid w:val="00D15BB7"/>
    <w:rsid w:val="00D15C74"/>
    <w:rsid w:val="00D163E7"/>
    <w:rsid w:val="00D174B5"/>
    <w:rsid w:val="00D17E5B"/>
    <w:rsid w:val="00D20FCD"/>
    <w:rsid w:val="00D225CD"/>
    <w:rsid w:val="00D22881"/>
    <w:rsid w:val="00D22A9A"/>
    <w:rsid w:val="00D22F7B"/>
    <w:rsid w:val="00D233BF"/>
    <w:rsid w:val="00D23495"/>
    <w:rsid w:val="00D23577"/>
    <w:rsid w:val="00D23A51"/>
    <w:rsid w:val="00D2422E"/>
    <w:rsid w:val="00D24D1A"/>
    <w:rsid w:val="00D253FF"/>
    <w:rsid w:val="00D25F4B"/>
    <w:rsid w:val="00D26585"/>
    <w:rsid w:val="00D2678F"/>
    <w:rsid w:val="00D26E8C"/>
    <w:rsid w:val="00D27A1D"/>
    <w:rsid w:val="00D30282"/>
    <w:rsid w:val="00D305D0"/>
    <w:rsid w:val="00D3355A"/>
    <w:rsid w:val="00D335F8"/>
    <w:rsid w:val="00D345BF"/>
    <w:rsid w:val="00D347AD"/>
    <w:rsid w:val="00D36178"/>
    <w:rsid w:val="00D37C41"/>
    <w:rsid w:val="00D37E45"/>
    <w:rsid w:val="00D37EC3"/>
    <w:rsid w:val="00D404DB"/>
    <w:rsid w:val="00D4086E"/>
    <w:rsid w:val="00D40A68"/>
    <w:rsid w:val="00D41200"/>
    <w:rsid w:val="00D42078"/>
    <w:rsid w:val="00D42346"/>
    <w:rsid w:val="00D424FA"/>
    <w:rsid w:val="00D42F37"/>
    <w:rsid w:val="00D43D1B"/>
    <w:rsid w:val="00D440CB"/>
    <w:rsid w:val="00D45410"/>
    <w:rsid w:val="00D45CD8"/>
    <w:rsid w:val="00D46215"/>
    <w:rsid w:val="00D4650B"/>
    <w:rsid w:val="00D467CA"/>
    <w:rsid w:val="00D46AD6"/>
    <w:rsid w:val="00D46C08"/>
    <w:rsid w:val="00D47015"/>
    <w:rsid w:val="00D477B5"/>
    <w:rsid w:val="00D47AF8"/>
    <w:rsid w:val="00D5032E"/>
    <w:rsid w:val="00D5199B"/>
    <w:rsid w:val="00D52DC7"/>
    <w:rsid w:val="00D5350B"/>
    <w:rsid w:val="00D5369B"/>
    <w:rsid w:val="00D536FC"/>
    <w:rsid w:val="00D54272"/>
    <w:rsid w:val="00D55438"/>
    <w:rsid w:val="00D557B0"/>
    <w:rsid w:val="00D557C9"/>
    <w:rsid w:val="00D56254"/>
    <w:rsid w:val="00D56A13"/>
    <w:rsid w:val="00D56C5A"/>
    <w:rsid w:val="00D56C60"/>
    <w:rsid w:val="00D5702C"/>
    <w:rsid w:val="00D5735B"/>
    <w:rsid w:val="00D573D5"/>
    <w:rsid w:val="00D57710"/>
    <w:rsid w:val="00D57D6E"/>
    <w:rsid w:val="00D601DC"/>
    <w:rsid w:val="00D601F2"/>
    <w:rsid w:val="00D6057F"/>
    <w:rsid w:val="00D60F91"/>
    <w:rsid w:val="00D61D6B"/>
    <w:rsid w:val="00D62291"/>
    <w:rsid w:val="00D633C4"/>
    <w:rsid w:val="00D6351E"/>
    <w:rsid w:val="00D63912"/>
    <w:rsid w:val="00D64342"/>
    <w:rsid w:val="00D647EA"/>
    <w:rsid w:val="00D651F3"/>
    <w:rsid w:val="00D6532C"/>
    <w:rsid w:val="00D65460"/>
    <w:rsid w:val="00D6632F"/>
    <w:rsid w:val="00D66C24"/>
    <w:rsid w:val="00D674F7"/>
    <w:rsid w:val="00D70C74"/>
    <w:rsid w:val="00D70D5B"/>
    <w:rsid w:val="00D70E7C"/>
    <w:rsid w:val="00D70F19"/>
    <w:rsid w:val="00D71C3E"/>
    <w:rsid w:val="00D7225F"/>
    <w:rsid w:val="00D722E2"/>
    <w:rsid w:val="00D72DE9"/>
    <w:rsid w:val="00D734F4"/>
    <w:rsid w:val="00D73924"/>
    <w:rsid w:val="00D740C8"/>
    <w:rsid w:val="00D74117"/>
    <w:rsid w:val="00D75185"/>
    <w:rsid w:val="00D76106"/>
    <w:rsid w:val="00D76CCF"/>
    <w:rsid w:val="00D76D2F"/>
    <w:rsid w:val="00D77781"/>
    <w:rsid w:val="00D80679"/>
    <w:rsid w:val="00D80745"/>
    <w:rsid w:val="00D80830"/>
    <w:rsid w:val="00D80BCB"/>
    <w:rsid w:val="00D80C3B"/>
    <w:rsid w:val="00D813CB"/>
    <w:rsid w:val="00D81877"/>
    <w:rsid w:val="00D81DC6"/>
    <w:rsid w:val="00D822EC"/>
    <w:rsid w:val="00D82A1F"/>
    <w:rsid w:val="00D82B96"/>
    <w:rsid w:val="00D82D44"/>
    <w:rsid w:val="00D82D77"/>
    <w:rsid w:val="00D838CF"/>
    <w:rsid w:val="00D84D2D"/>
    <w:rsid w:val="00D8586F"/>
    <w:rsid w:val="00D86918"/>
    <w:rsid w:val="00D86A1F"/>
    <w:rsid w:val="00D86BD2"/>
    <w:rsid w:val="00D86BEC"/>
    <w:rsid w:val="00D875F3"/>
    <w:rsid w:val="00D87799"/>
    <w:rsid w:val="00D879F7"/>
    <w:rsid w:val="00D87AA3"/>
    <w:rsid w:val="00D9133E"/>
    <w:rsid w:val="00D925C7"/>
    <w:rsid w:val="00D9269D"/>
    <w:rsid w:val="00D92777"/>
    <w:rsid w:val="00D95B61"/>
    <w:rsid w:val="00D95F2E"/>
    <w:rsid w:val="00D964A0"/>
    <w:rsid w:val="00D968AE"/>
    <w:rsid w:val="00D96B37"/>
    <w:rsid w:val="00D96B48"/>
    <w:rsid w:val="00D9785F"/>
    <w:rsid w:val="00DA00D2"/>
    <w:rsid w:val="00DA0A5E"/>
    <w:rsid w:val="00DA0B2E"/>
    <w:rsid w:val="00DA2069"/>
    <w:rsid w:val="00DA2C7D"/>
    <w:rsid w:val="00DA3238"/>
    <w:rsid w:val="00DA4624"/>
    <w:rsid w:val="00DA529B"/>
    <w:rsid w:val="00DA55F4"/>
    <w:rsid w:val="00DA58C6"/>
    <w:rsid w:val="00DA6C5D"/>
    <w:rsid w:val="00DB0C52"/>
    <w:rsid w:val="00DB12AB"/>
    <w:rsid w:val="00DB14AD"/>
    <w:rsid w:val="00DB3011"/>
    <w:rsid w:val="00DB30C1"/>
    <w:rsid w:val="00DB344E"/>
    <w:rsid w:val="00DB34F5"/>
    <w:rsid w:val="00DB3799"/>
    <w:rsid w:val="00DB3919"/>
    <w:rsid w:val="00DB3EFF"/>
    <w:rsid w:val="00DB44B2"/>
    <w:rsid w:val="00DB44D4"/>
    <w:rsid w:val="00DB457D"/>
    <w:rsid w:val="00DB49A5"/>
    <w:rsid w:val="00DB4B26"/>
    <w:rsid w:val="00DB4BF5"/>
    <w:rsid w:val="00DB6291"/>
    <w:rsid w:val="00DB65AA"/>
    <w:rsid w:val="00DB6F47"/>
    <w:rsid w:val="00DB7077"/>
    <w:rsid w:val="00DB72C9"/>
    <w:rsid w:val="00DB788B"/>
    <w:rsid w:val="00DC1AA8"/>
    <w:rsid w:val="00DC2A39"/>
    <w:rsid w:val="00DC4AC6"/>
    <w:rsid w:val="00DC50BB"/>
    <w:rsid w:val="00DC56C6"/>
    <w:rsid w:val="00DC679E"/>
    <w:rsid w:val="00DC6B34"/>
    <w:rsid w:val="00DC6F91"/>
    <w:rsid w:val="00DD00D4"/>
    <w:rsid w:val="00DD026A"/>
    <w:rsid w:val="00DD0FE0"/>
    <w:rsid w:val="00DD1F71"/>
    <w:rsid w:val="00DD22BA"/>
    <w:rsid w:val="00DD2924"/>
    <w:rsid w:val="00DD2C2C"/>
    <w:rsid w:val="00DD3761"/>
    <w:rsid w:val="00DD40D0"/>
    <w:rsid w:val="00DD40E5"/>
    <w:rsid w:val="00DD4E22"/>
    <w:rsid w:val="00DD4FE8"/>
    <w:rsid w:val="00DD5067"/>
    <w:rsid w:val="00DD7DE1"/>
    <w:rsid w:val="00DE0022"/>
    <w:rsid w:val="00DE0062"/>
    <w:rsid w:val="00DE07D0"/>
    <w:rsid w:val="00DE0F09"/>
    <w:rsid w:val="00DE18F7"/>
    <w:rsid w:val="00DE2EC5"/>
    <w:rsid w:val="00DE31AC"/>
    <w:rsid w:val="00DE352A"/>
    <w:rsid w:val="00DE3820"/>
    <w:rsid w:val="00DE3DEB"/>
    <w:rsid w:val="00DE4D12"/>
    <w:rsid w:val="00DE541D"/>
    <w:rsid w:val="00DE7356"/>
    <w:rsid w:val="00DE7587"/>
    <w:rsid w:val="00DF0862"/>
    <w:rsid w:val="00DF08AB"/>
    <w:rsid w:val="00DF0C47"/>
    <w:rsid w:val="00DF1276"/>
    <w:rsid w:val="00DF1B4E"/>
    <w:rsid w:val="00DF3087"/>
    <w:rsid w:val="00DF3143"/>
    <w:rsid w:val="00DF32B3"/>
    <w:rsid w:val="00DF3BD0"/>
    <w:rsid w:val="00DF3EDF"/>
    <w:rsid w:val="00DF402D"/>
    <w:rsid w:val="00DF425C"/>
    <w:rsid w:val="00DF4BC8"/>
    <w:rsid w:val="00DF4BDB"/>
    <w:rsid w:val="00DF53A2"/>
    <w:rsid w:val="00DF59CC"/>
    <w:rsid w:val="00DF5B3B"/>
    <w:rsid w:val="00DF5D46"/>
    <w:rsid w:val="00DF6A1D"/>
    <w:rsid w:val="00DF6A1E"/>
    <w:rsid w:val="00DF6FDD"/>
    <w:rsid w:val="00DF756B"/>
    <w:rsid w:val="00E00581"/>
    <w:rsid w:val="00E0083B"/>
    <w:rsid w:val="00E011BC"/>
    <w:rsid w:val="00E01A6A"/>
    <w:rsid w:val="00E024DB"/>
    <w:rsid w:val="00E030F7"/>
    <w:rsid w:val="00E032CA"/>
    <w:rsid w:val="00E03303"/>
    <w:rsid w:val="00E0348D"/>
    <w:rsid w:val="00E03605"/>
    <w:rsid w:val="00E03FD0"/>
    <w:rsid w:val="00E0411D"/>
    <w:rsid w:val="00E0614C"/>
    <w:rsid w:val="00E06C91"/>
    <w:rsid w:val="00E06DF4"/>
    <w:rsid w:val="00E07811"/>
    <w:rsid w:val="00E079AB"/>
    <w:rsid w:val="00E07ADC"/>
    <w:rsid w:val="00E1031A"/>
    <w:rsid w:val="00E11AFC"/>
    <w:rsid w:val="00E11D5E"/>
    <w:rsid w:val="00E12457"/>
    <w:rsid w:val="00E12645"/>
    <w:rsid w:val="00E12D11"/>
    <w:rsid w:val="00E12F5E"/>
    <w:rsid w:val="00E133A0"/>
    <w:rsid w:val="00E136F0"/>
    <w:rsid w:val="00E138C0"/>
    <w:rsid w:val="00E13C4B"/>
    <w:rsid w:val="00E13EE4"/>
    <w:rsid w:val="00E14CA9"/>
    <w:rsid w:val="00E1501A"/>
    <w:rsid w:val="00E15BF8"/>
    <w:rsid w:val="00E16131"/>
    <w:rsid w:val="00E1647B"/>
    <w:rsid w:val="00E17D8E"/>
    <w:rsid w:val="00E200A3"/>
    <w:rsid w:val="00E20CD5"/>
    <w:rsid w:val="00E20FED"/>
    <w:rsid w:val="00E22113"/>
    <w:rsid w:val="00E225E8"/>
    <w:rsid w:val="00E2266F"/>
    <w:rsid w:val="00E22757"/>
    <w:rsid w:val="00E2312A"/>
    <w:rsid w:val="00E2324B"/>
    <w:rsid w:val="00E23BA5"/>
    <w:rsid w:val="00E25250"/>
    <w:rsid w:val="00E2572A"/>
    <w:rsid w:val="00E25FCD"/>
    <w:rsid w:val="00E2632B"/>
    <w:rsid w:val="00E269BF"/>
    <w:rsid w:val="00E26B38"/>
    <w:rsid w:val="00E26BF7"/>
    <w:rsid w:val="00E2729F"/>
    <w:rsid w:val="00E273F1"/>
    <w:rsid w:val="00E27F09"/>
    <w:rsid w:val="00E30504"/>
    <w:rsid w:val="00E30522"/>
    <w:rsid w:val="00E306D8"/>
    <w:rsid w:val="00E308E2"/>
    <w:rsid w:val="00E3136A"/>
    <w:rsid w:val="00E31524"/>
    <w:rsid w:val="00E3164D"/>
    <w:rsid w:val="00E32927"/>
    <w:rsid w:val="00E32E62"/>
    <w:rsid w:val="00E334C7"/>
    <w:rsid w:val="00E339E4"/>
    <w:rsid w:val="00E33AFA"/>
    <w:rsid w:val="00E33BAA"/>
    <w:rsid w:val="00E33D48"/>
    <w:rsid w:val="00E33D7C"/>
    <w:rsid w:val="00E34298"/>
    <w:rsid w:val="00E34FB1"/>
    <w:rsid w:val="00E35281"/>
    <w:rsid w:val="00E35965"/>
    <w:rsid w:val="00E35A95"/>
    <w:rsid w:val="00E35BDC"/>
    <w:rsid w:val="00E35D27"/>
    <w:rsid w:val="00E363EC"/>
    <w:rsid w:val="00E363F6"/>
    <w:rsid w:val="00E364CF"/>
    <w:rsid w:val="00E36597"/>
    <w:rsid w:val="00E367C3"/>
    <w:rsid w:val="00E36F6C"/>
    <w:rsid w:val="00E37036"/>
    <w:rsid w:val="00E403F8"/>
    <w:rsid w:val="00E40FBB"/>
    <w:rsid w:val="00E40FF1"/>
    <w:rsid w:val="00E42062"/>
    <w:rsid w:val="00E42F1E"/>
    <w:rsid w:val="00E4313B"/>
    <w:rsid w:val="00E43379"/>
    <w:rsid w:val="00E43485"/>
    <w:rsid w:val="00E44D3E"/>
    <w:rsid w:val="00E44EFC"/>
    <w:rsid w:val="00E457DC"/>
    <w:rsid w:val="00E4709B"/>
    <w:rsid w:val="00E50188"/>
    <w:rsid w:val="00E5028A"/>
    <w:rsid w:val="00E50380"/>
    <w:rsid w:val="00E5097E"/>
    <w:rsid w:val="00E50A0B"/>
    <w:rsid w:val="00E5153C"/>
    <w:rsid w:val="00E51621"/>
    <w:rsid w:val="00E516EB"/>
    <w:rsid w:val="00E52105"/>
    <w:rsid w:val="00E521FB"/>
    <w:rsid w:val="00E52274"/>
    <w:rsid w:val="00E5274B"/>
    <w:rsid w:val="00E52B22"/>
    <w:rsid w:val="00E52E5F"/>
    <w:rsid w:val="00E53029"/>
    <w:rsid w:val="00E53144"/>
    <w:rsid w:val="00E53BFF"/>
    <w:rsid w:val="00E53C69"/>
    <w:rsid w:val="00E53F34"/>
    <w:rsid w:val="00E54229"/>
    <w:rsid w:val="00E543F6"/>
    <w:rsid w:val="00E544B7"/>
    <w:rsid w:val="00E545D9"/>
    <w:rsid w:val="00E54850"/>
    <w:rsid w:val="00E55568"/>
    <w:rsid w:val="00E561F7"/>
    <w:rsid w:val="00E56F34"/>
    <w:rsid w:val="00E575BA"/>
    <w:rsid w:val="00E57964"/>
    <w:rsid w:val="00E57D25"/>
    <w:rsid w:val="00E57F01"/>
    <w:rsid w:val="00E6004C"/>
    <w:rsid w:val="00E60287"/>
    <w:rsid w:val="00E607CA"/>
    <w:rsid w:val="00E60992"/>
    <w:rsid w:val="00E61796"/>
    <w:rsid w:val="00E620A2"/>
    <w:rsid w:val="00E62845"/>
    <w:rsid w:val="00E62CD1"/>
    <w:rsid w:val="00E62FE8"/>
    <w:rsid w:val="00E63657"/>
    <w:rsid w:val="00E63FA0"/>
    <w:rsid w:val="00E64551"/>
    <w:rsid w:val="00E64D5B"/>
    <w:rsid w:val="00E64DF8"/>
    <w:rsid w:val="00E65436"/>
    <w:rsid w:val="00E66D62"/>
    <w:rsid w:val="00E67C09"/>
    <w:rsid w:val="00E67EB4"/>
    <w:rsid w:val="00E70AB8"/>
    <w:rsid w:val="00E7134D"/>
    <w:rsid w:val="00E71E57"/>
    <w:rsid w:val="00E72680"/>
    <w:rsid w:val="00E7274D"/>
    <w:rsid w:val="00E7330B"/>
    <w:rsid w:val="00E738DC"/>
    <w:rsid w:val="00E73A18"/>
    <w:rsid w:val="00E73C84"/>
    <w:rsid w:val="00E74B24"/>
    <w:rsid w:val="00E74D58"/>
    <w:rsid w:val="00E75150"/>
    <w:rsid w:val="00E75393"/>
    <w:rsid w:val="00E75803"/>
    <w:rsid w:val="00E75D7B"/>
    <w:rsid w:val="00E77E64"/>
    <w:rsid w:val="00E8048C"/>
    <w:rsid w:val="00E80919"/>
    <w:rsid w:val="00E82FD1"/>
    <w:rsid w:val="00E8312D"/>
    <w:rsid w:val="00E83ACF"/>
    <w:rsid w:val="00E85193"/>
    <w:rsid w:val="00E85E58"/>
    <w:rsid w:val="00E862DA"/>
    <w:rsid w:val="00E86458"/>
    <w:rsid w:val="00E86CC8"/>
    <w:rsid w:val="00E86E48"/>
    <w:rsid w:val="00E878C9"/>
    <w:rsid w:val="00E878D1"/>
    <w:rsid w:val="00E91A33"/>
    <w:rsid w:val="00E91D54"/>
    <w:rsid w:val="00E91DC7"/>
    <w:rsid w:val="00E91E61"/>
    <w:rsid w:val="00E92B63"/>
    <w:rsid w:val="00E92BAA"/>
    <w:rsid w:val="00E92DBF"/>
    <w:rsid w:val="00E93132"/>
    <w:rsid w:val="00E93E99"/>
    <w:rsid w:val="00E941E6"/>
    <w:rsid w:val="00E94454"/>
    <w:rsid w:val="00E95528"/>
    <w:rsid w:val="00E956F1"/>
    <w:rsid w:val="00E9586E"/>
    <w:rsid w:val="00E95CBF"/>
    <w:rsid w:val="00E95CD0"/>
    <w:rsid w:val="00E9693C"/>
    <w:rsid w:val="00E96F6B"/>
    <w:rsid w:val="00E97663"/>
    <w:rsid w:val="00E97914"/>
    <w:rsid w:val="00EA151F"/>
    <w:rsid w:val="00EA184C"/>
    <w:rsid w:val="00EA1C43"/>
    <w:rsid w:val="00EA297C"/>
    <w:rsid w:val="00EA2C30"/>
    <w:rsid w:val="00EA329F"/>
    <w:rsid w:val="00EA421E"/>
    <w:rsid w:val="00EA44C5"/>
    <w:rsid w:val="00EA47A3"/>
    <w:rsid w:val="00EA6448"/>
    <w:rsid w:val="00EA7120"/>
    <w:rsid w:val="00EB0F85"/>
    <w:rsid w:val="00EB1173"/>
    <w:rsid w:val="00EB1D3F"/>
    <w:rsid w:val="00EB37FC"/>
    <w:rsid w:val="00EB41BF"/>
    <w:rsid w:val="00EB42F3"/>
    <w:rsid w:val="00EB49C8"/>
    <w:rsid w:val="00EB52EC"/>
    <w:rsid w:val="00EB5A5E"/>
    <w:rsid w:val="00EB5B1F"/>
    <w:rsid w:val="00EB5BC4"/>
    <w:rsid w:val="00EB60A3"/>
    <w:rsid w:val="00EB6325"/>
    <w:rsid w:val="00EB68E8"/>
    <w:rsid w:val="00EB6DF2"/>
    <w:rsid w:val="00EB7527"/>
    <w:rsid w:val="00EB7E1A"/>
    <w:rsid w:val="00EC0A0F"/>
    <w:rsid w:val="00EC10DB"/>
    <w:rsid w:val="00EC13C8"/>
    <w:rsid w:val="00EC1A62"/>
    <w:rsid w:val="00EC21CA"/>
    <w:rsid w:val="00EC249E"/>
    <w:rsid w:val="00EC3122"/>
    <w:rsid w:val="00EC34A2"/>
    <w:rsid w:val="00EC376A"/>
    <w:rsid w:val="00EC3C10"/>
    <w:rsid w:val="00EC3C40"/>
    <w:rsid w:val="00EC3F72"/>
    <w:rsid w:val="00EC4101"/>
    <w:rsid w:val="00EC42A7"/>
    <w:rsid w:val="00EC4B7C"/>
    <w:rsid w:val="00EC5587"/>
    <w:rsid w:val="00EC56D8"/>
    <w:rsid w:val="00EC5C3E"/>
    <w:rsid w:val="00EC6B6B"/>
    <w:rsid w:val="00EC6CF9"/>
    <w:rsid w:val="00EC728D"/>
    <w:rsid w:val="00EC728F"/>
    <w:rsid w:val="00ED08B2"/>
    <w:rsid w:val="00ED1B70"/>
    <w:rsid w:val="00ED29FC"/>
    <w:rsid w:val="00ED329B"/>
    <w:rsid w:val="00ED33B3"/>
    <w:rsid w:val="00ED3D0A"/>
    <w:rsid w:val="00ED40A5"/>
    <w:rsid w:val="00ED423F"/>
    <w:rsid w:val="00ED46A1"/>
    <w:rsid w:val="00ED4B20"/>
    <w:rsid w:val="00ED50D2"/>
    <w:rsid w:val="00ED53F5"/>
    <w:rsid w:val="00ED6C7D"/>
    <w:rsid w:val="00EE12FA"/>
    <w:rsid w:val="00EE17E9"/>
    <w:rsid w:val="00EE29D3"/>
    <w:rsid w:val="00EE2C92"/>
    <w:rsid w:val="00EE2CBB"/>
    <w:rsid w:val="00EE3032"/>
    <w:rsid w:val="00EE3171"/>
    <w:rsid w:val="00EE3A29"/>
    <w:rsid w:val="00EE3A33"/>
    <w:rsid w:val="00EE4176"/>
    <w:rsid w:val="00EE46D1"/>
    <w:rsid w:val="00EE5015"/>
    <w:rsid w:val="00EE523E"/>
    <w:rsid w:val="00EE5527"/>
    <w:rsid w:val="00EE5552"/>
    <w:rsid w:val="00EE57BE"/>
    <w:rsid w:val="00EE5B24"/>
    <w:rsid w:val="00EE61CA"/>
    <w:rsid w:val="00EE6234"/>
    <w:rsid w:val="00EE625E"/>
    <w:rsid w:val="00EE625F"/>
    <w:rsid w:val="00EE6780"/>
    <w:rsid w:val="00EE67B9"/>
    <w:rsid w:val="00EE6B04"/>
    <w:rsid w:val="00EE7333"/>
    <w:rsid w:val="00EF0A98"/>
    <w:rsid w:val="00EF0AB7"/>
    <w:rsid w:val="00EF167A"/>
    <w:rsid w:val="00EF1976"/>
    <w:rsid w:val="00EF1D67"/>
    <w:rsid w:val="00EF263C"/>
    <w:rsid w:val="00EF2C05"/>
    <w:rsid w:val="00EF36F3"/>
    <w:rsid w:val="00EF42A5"/>
    <w:rsid w:val="00EF4346"/>
    <w:rsid w:val="00EF457A"/>
    <w:rsid w:val="00EF4875"/>
    <w:rsid w:val="00EF4BE0"/>
    <w:rsid w:val="00EF4C82"/>
    <w:rsid w:val="00EF55A4"/>
    <w:rsid w:val="00EF5803"/>
    <w:rsid w:val="00EF5B1D"/>
    <w:rsid w:val="00EF6024"/>
    <w:rsid w:val="00EF6421"/>
    <w:rsid w:val="00EF69F1"/>
    <w:rsid w:val="00EF6C10"/>
    <w:rsid w:val="00EF6D69"/>
    <w:rsid w:val="00EF72E6"/>
    <w:rsid w:val="00EF79FD"/>
    <w:rsid w:val="00EF7DAC"/>
    <w:rsid w:val="00F008E2"/>
    <w:rsid w:val="00F00A15"/>
    <w:rsid w:val="00F00ABF"/>
    <w:rsid w:val="00F01426"/>
    <w:rsid w:val="00F01681"/>
    <w:rsid w:val="00F01BD4"/>
    <w:rsid w:val="00F01C3B"/>
    <w:rsid w:val="00F01F44"/>
    <w:rsid w:val="00F025F0"/>
    <w:rsid w:val="00F03405"/>
    <w:rsid w:val="00F037FC"/>
    <w:rsid w:val="00F04A3F"/>
    <w:rsid w:val="00F0533F"/>
    <w:rsid w:val="00F05869"/>
    <w:rsid w:val="00F067B1"/>
    <w:rsid w:val="00F0692A"/>
    <w:rsid w:val="00F07BB6"/>
    <w:rsid w:val="00F1037F"/>
    <w:rsid w:val="00F10790"/>
    <w:rsid w:val="00F10B69"/>
    <w:rsid w:val="00F10B8C"/>
    <w:rsid w:val="00F10E20"/>
    <w:rsid w:val="00F119AB"/>
    <w:rsid w:val="00F11E2F"/>
    <w:rsid w:val="00F1204A"/>
    <w:rsid w:val="00F13175"/>
    <w:rsid w:val="00F134AE"/>
    <w:rsid w:val="00F1371A"/>
    <w:rsid w:val="00F146E4"/>
    <w:rsid w:val="00F1484C"/>
    <w:rsid w:val="00F14BE9"/>
    <w:rsid w:val="00F14DCE"/>
    <w:rsid w:val="00F154EF"/>
    <w:rsid w:val="00F15D96"/>
    <w:rsid w:val="00F17FCF"/>
    <w:rsid w:val="00F20452"/>
    <w:rsid w:val="00F20628"/>
    <w:rsid w:val="00F2302C"/>
    <w:rsid w:val="00F23674"/>
    <w:rsid w:val="00F24635"/>
    <w:rsid w:val="00F24E4F"/>
    <w:rsid w:val="00F258FF"/>
    <w:rsid w:val="00F25CC2"/>
    <w:rsid w:val="00F26460"/>
    <w:rsid w:val="00F26735"/>
    <w:rsid w:val="00F2774F"/>
    <w:rsid w:val="00F27DB9"/>
    <w:rsid w:val="00F30BC3"/>
    <w:rsid w:val="00F31B90"/>
    <w:rsid w:val="00F31EE5"/>
    <w:rsid w:val="00F3223D"/>
    <w:rsid w:val="00F32684"/>
    <w:rsid w:val="00F32AD3"/>
    <w:rsid w:val="00F32C47"/>
    <w:rsid w:val="00F32FAB"/>
    <w:rsid w:val="00F3326D"/>
    <w:rsid w:val="00F3481C"/>
    <w:rsid w:val="00F34CEA"/>
    <w:rsid w:val="00F365ED"/>
    <w:rsid w:val="00F367C3"/>
    <w:rsid w:val="00F36887"/>
    <w:rsid w:val="00F36928"/>
    <w:rsid w:val="00F4045F"/>
    <w:rsid w:val="00F40A8B"/>
    <w:rsid w:val="00F413B0"/>
    <w:rsid w:val="00F416DA"/>
    <w:rsid w:val="00F427C6"/>
    <w:rsid w:val="00F42A91"/>
    <w:rsid w:val="00F43EFD"/>
    <w:rsid w:val="00F4496A"/>
    <w:rsid w:val="00F44EA0"/>
    <w:rsid w:val="00F4549E"/>
    <w:rsid w:val="00F454E1"/>
    <w:rsid w:val="00F4580D"/>
    <w:rsid w:val="00F46277"/>
    <w:rsid w:val="00F46545"/>
    <w:rsid w:val="00F46FA9"/>
    <w:rsid w:val="00F474BC"/>
    <w:rsid w:val="00F47711"/>
    <w:rsid w:val="00F5054D"/>
    <w:rsid w:val="00F50770"/>
    <w:rsid w:val="00F507CF"/>
    <w:rsid w:val="00F50D68"/>
    <w:rsid w:val="00F51078"/>
    <w:rsid w:val="00F51CC3"/>
    <w:rsid w:val="00F520A3"/>
    <w:rsid w:val="00F52339"/>
    <w:rsid w:val="00F52CB0"/>
    <w:rsid w:val="00F53963"/>
    <w:rsid w:val="00F541BC"/>
    <w:rsid w:val="00F54983"/>
    <w:rsid w:val="00F5509A"/>
    <w:rsid w:val="00F56548"/>
    <w:rsid w:val="00F57009"/>
    <w:rsid w:val="00F57C02"/>
    <w:rsid w:val="00F60802"/>
    <w:rsid w:val="00F60C9E"/>
    <w:rsid w:val="00F614E1"/>
    <w:rsid w:val="00F621BC"/>
    <w:rsid w:val="00F622A1"/>
    <w:rsid w:val="00F623B2"/>
    <w:rsid w:val="00F62DD5"/>
    <w:rsid w:val="00F63270"/>
    <w:rsid w:val="00F636DD"/>
    <w:rsid w:val="00F64945"/>
    <w:rsid w:val="00F64C6F"/>
    <w:rsid w:val="00F6513B"/>
    <w:rsid w:val="00F6527E"/>
    <w:rsid w:val="00F6559B"/>
    <w:rsid w:val="00F65977"/>
    <w:rsid w:val="00F65D82"/>
    <w:rsid w:val="00F66161"/>
    <w:rsid w:val="00F667AC"/>
    <w:rsid w:val="00F667E8"/>
    <w:rsid w:val="00F6708C"/>
    <w:rsid w:val="00F6720C"/>
    <w:rsid w:val="00F67450"/>
    <w:rsid w:val="00F67AFA"/>
    <w:rsid w:val="00F67D0C"/>
    <w:rsid w:val="00F70015"/>
    <w:rsid w:val="00F7034B"/>
    <w:rsid w:val="00F71129"/>
    <w:rsid w:val="00F72643"/>
    <w:rsid w:val="00F7291D"/>
    <w:rsid w:val="00F72E86"/>
    <w:rsid w:val="00F73265"/>
    <w:rsid w:val="00F74A8A"/>
    <w:rsid w:val="00F74C76"/>
    <w:rsid w:val="00F74EED"/>
    <w:rsid w:val="00F74F9C"/>
    <w:rsid w:val="00F756C3"/>
    <w:rsid w:val="00F75F7B"/>
    <w:rsid w:val="00F76042"/>
    <w:rsid w:val="00F764E2"/>
    <w:rsid w:val="00F76588"/>
    <w:rsid w:val="00F76EE4"/>
    <w:rsid w:val="00F779C5"/>
    <w:rsid w:val="00F77B4C"/>
    <w:rsid w:val="00F77BC0"/>
    <w:rsid w:val="00F808A6"/>
    <w:rsid w:val="00F81144"/>
    <w:rsid w:val="00F816F2"/>
    <w:rsid w:val="00F81868"/>
    <w:rsid w:val="00F8216C"/>
    <w:rsid w:val="00F82D40"/>
    <w:rsid w:val="00F834AB"/>
    <w:rsid w:val="00F838E1"/>
    <w:rsid w:val="00F83FA5"/>
    <w:rsid w:val="00F840AF"/>
    <w:rsid w:val="00F84520"/>
    <w:rsid w:val="00F84DAA"/>
    <w:rsid w:val="00F85407"/>
    <w:rsid w:val="00F85574"/>
    <w:rsid w:val="00F859BC"/>
    <w:rsid w:val="00F85C6D"/>
    <w:rsid w:val="00F863FF"/>
    <w:rsid w:val="00F86464"/>
    <w:rsid w:val="00F86720"/>
    <w:rsid w:val="00F87709"/>
    <w:rsid w:val="00F90EA0"/>
    <w:rsid w:val="00F940F5"/>
    <w:rsid w:val="00F94F35"/>
    <w:rsid w:val="00F9512F"/>
    <w:rsid w:val="00F95BCB"/>
    <w:rsid w:val="00F9784D"/>
    <w:rsid w:val="00F97BBB"/>
    <w:rsid w:val="00FA0320"/>
    <w:rsid w:val="00FA1AD6"/>
    <w:rsid w:val="00FA1C3A"/>
    <w:rsid w:val="00FA2479"/>
    <w:rsid w:val="00FA4BC6"/>
    <w:rsid w:val="00FA4C85"/>
    <w:rsid w:val="00FA4E62"/>
    <w:rsid w:val="00FA4FD3"/>
    <w:rsid w:val="00FA5178"/>
    <w:rsid w:val="00FA520B"/>
    <w:rsid w:val="00FA593E"/>
    <w:rsid w:val="00FA5ACF"/>
    <w:rsid w:val="00FA5E36"/>
    <w:rsid w:val="00FA61D1"/>
    <w:rsid w:val="00FA6C8E"/>
    <w:rsid w:val="00FA786D"/>
    <w:rsid w:val="00FA7D10"/>
    <w:rsid w:val="00FB0458"/>
    <w:rsid w:val="00FB11A9"/>
    <w:rsid w:val="00FB1E9A"/>
    <w:rsid w:val="00FB3376"/>
    <w:rsid w:val="00FB400A"/>
    <w:rsid w:val="00FB46BA"/>
    <w:rsid w:val="00FB51AD"/>
    <w:rsid w:val="00FB59CA"/>
    <w:rsid w:val="00FB6006"/>
    <w:rsid w:val="00FB638A"/>
    <w:rsid w:val="00FB69DE"/>
    <w:rsid w:val="00FB74C3"/>
    <w:rsid w:val="00FB7990"/>
    <w:rsid w:val="00FC08C9"/>
    <w:rsid w:val="00FC0B2B"/>
    <w:rsid w:val="00FC123B"/>
    <w:rsid w:val="00FC154D"/>
    <w:rsid w:val="00FC18AE"/>
    <w:rsid w:val="00FC33FA"/>
    <w:rsid w:val="00FC37BF"/>
    <w:rsid w:val="00FC4038"/>
    <w:rsid w:val="00FC41D3"/>
    <w:rsid w:val="00FC4609"/>
    <w:rsid w:val="00FC4C9D"/>
    <w:rsid w:val="00FC4CCD"/>
    <w:rsid w:val="00FC531E"/>
    <w:rsid w:val="00FC5B78"/>
    <w:rsid w:val="00FD0436"/>
    <w:rsid w:val="00FD058D"/>
    <w:rsid w:val="00FD098C"/>
    <w:rsid w:val="00FD0B5B"/>
    <w:rsid w:val="00FD1C06"/>
    <w:rsid w:val="00FD1C79"/>
    <w:rsid w:val="00FD1EA6"/>
    <w:rsid w:val="00FD2575"/>
    <w:rsid w:val="00FD29B1"/>
    <w:rsid w:val="00FD36BC"/>
    <w:rsid w:val="00FD3A73"/>
    <w:rsid w:val="00FD3B59"/>
    <w:rsid w:val="00FD3C88"/>
    <w:rsid w:val="00FD3DA0"/>
    <w:rsid w:val="00FD49DC"/>
    <w:rsid w:val="00FD52E7"/>
    <w:rsid w:val="00FD6333"/>
    <w:rsid w:val="00FD6423"/>
    <w:rsid w:val="00FD6663"/>
    <w:rsid w:val="00FE0A49"/>
    <w:rsid w:val="00FE1DB4"/>
    <w:rsid w:val="00FE20F5"/>
    <w:rsid w:val="00FE2CFB"/>
    <w:rsid w:val="00FE35A7"/>
    <w:rsid w:val="00FE399C"/>
    <w:rsid w:val="00FE45E5"/>
    <w:rsid w:val="00FE4B89"/>
    <w:rsid w:val="00FE5AEC"/>
    <w:rsid w:val="00FE5F18"/>
    <w:rsid w:val="00FE645D"/>
    <w:rsid w:val="00FE64EC"/>
    <w:rsid w:val="00FE6AE1"/>
    <w:rsid w:val="00FE6D20"/>
    <w:rsid w:val="00FE713D"/>
    <w:rsid w:val="00FE75E4"/>
    <w:rsid w:val="00FE78F3"/>
    <w:rsid w:val="00FE7C98"/>
    <w:rsid w:val="00FF1417"/>
    <w:rsid w:val="00FF1D36"/>
    <w:rsid w:val="00FF2314"/>
    <w:rsid w:val="00FF29D1"/>
    <w:rsid w:val="00FF3D7D"/>
    <w:rsid w:val="00FF4E96"/>
    <w:rsid w:val="00FF5110"/>
    <w:rsid w:val="00FF5781"/>
    <w:rsid w:val="00FF5A22"/>
    <w:rsid w:val="00FF5C22"/>
    <w:rsid w:val="00FF6A3B"/>
    <w:rsid w:val="00FF72B4"/>
    <w:rsid w:val="00FF74D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1ED52"/>
  <w15:docId w15:val="{E90D97B1-BE79-4258-A9B9-C8DE5B3D0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886"/>
    <w:pPr>
      <w:overflowPunct w:val="0"/>
      <w:autoSpaceDE w:val="0"/>
      <w:autoSpaceDN w:val="0"/>
      <w:adjustRightInd w:val="0"/>
      <w:textAlignment w:val="baseline"/>
    </w:pPr>
    <w:rPr>
      <w:rFonts w:ascii="Arial" w:hAnsi="Arial"/>
      <w:lang w:eastAsia="es-ES"/>
    </w:rPr>
  </w:style>
  <w:style w:type="paragraph" w:styleId="Ttulo1">
    <w:name w:val="heading 1"/>
    <w:basedOn w:val="Normal"/>
    <w:next w:val="Normal"/>
    <w:link w:val="Ttulo1Car"/>
    <w:uiPriority w:val="9"/>
    <w:qFormat/>
    <w:rsid w:val="0044098D"/>
    <w:pPr>
      <w:keepNext/>
      <w:numPr>
        <w:numId w:val="2"/>
      </w:numPr>
      <w:spacing w:before="240" w:after="60"/>
      <w:outlineLvl w:val="0"/>
    </w:pPr>
    <w:rPr>
      <w:rFonts w:cs="Arial"/>
      <w:b/>
      <w:bCs/>
      <w:kern w:val="32"/>
      <w:sz w:val="22"/>
      <w:szCs w:val="32"/>
      <w:lang w:val="es-ES"/>
    </w:rPr>
  </w:style>
  <w:style w:type="paragraph" w:styleId="Ttulo2">
    <w:name w:val="heading 2"/>
    <w:basedOn w:val="Normal"/>
    <w:next w:val="Normal"/>
    <w:link w:val="Ttulo2Car"/>
    <w:uiPriority w:val="9"/>
    <w:qFormat/>
    <w:rsid w:val="0044098D"/>
    <w:pPr>
      <w:keepNext/>
      <w:numPr>
        <w:ilvl w:val="1"/>
        <w:numId w:val="2"/>
      </w:numPr>
      <w:spacing w:before="240" w:after="60"/>
      <w:outlineLvl w:val="1"/>
    </w:pPr>
    <w:rPr>
      <w:rFonts w:cs="Arial"/>
      <w:b/>
      <w:bCs/>
      <w:i/>
      <w:iCs/>
      <w:szCs w:val="28"/>
    </w:rPr>
  </w:style>
  <w:style w:type="paragraph" w:styleId="Ttulo3">
    <w:name w:val="heading 3"/>
    <w:basedOn w:val="Normal"/>
    <w:next w:val="Normal"/>
    <w:link w:val="Ttulo3Car"/>
    <w:uiPriority w:val="9"/>
    <w:qFormat/>
    <w:rsid w:val="0044098D"/>
    <w:pPr>
      <w:keepNext/>
      <w:numPr>
        <w:ilvl w:val="2"/>
        <w:numId w:val="2"/>
      </w:numPr>
      <w:spacing w:before="240" w:after="60"/>
      <w:outlineLvl w:val="2"/>
    </w:pPr>
    <w:rPr>
      <w:rFonts w:cs="Arial"/>
      <w:b/>
      <w:bCs/>
      <w:sz w:val="18"/>
      <w:szCs w:val="26"/>
    </w:rPr>
  </w:style>
  <w:style w:type="paragraph" w:styleId="Ttulo4">
    <w:name w:val="heading 4"/>
    <w:basedOn w:val="Normal"/>
    <w:next w:val="Normal"/>
    <w:link w:val="Ttulo4Car"/>
    <w:qFormat/>
    <w:rsid w:val="004F660E"/>
    <w:pPr>
      <w:keepNext/>
      <w:numPr>
        <w:ilvl w:val="3"/>
        <w:numId w:val="2"/>
      </w:numPr>
      <w:spacing w:before="240" w:after="60"/>
      <w:outlineLvl w:val="3"/>
    </w:pPr>
    <w:rPr>
      <w:b/>
      <w:bCs/>
      <w:sz w:val="18"/>
      <w:szCs w:val="28"/>
    </w:rPr>
  </w:style>
  <w:style w:type="paragraph" w:styleId="Ttulo5">
    <w:name w:val="heading 5"/>
    <w:basedOn w:val="Normal"/>
    <w:next w:val="Normal"/>
    <w:link w:val="Ttulo5Car"/>
    <w:uiPriority w:val="9"/>
    <w:unhideWhenUsed/>
    <w:qFormat/>
    <w:rsid w:val="008E4264"/>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584AD9"/>
    <w:pPr>
      <w:keepNext/>
      <w:keepLines/>
      <w:numPr>
        <w:ilvl w:val="5"/>
        <w:numId w:val="2"/>
      </w:numPr>
      <w:tabs>
        <w:tab w:val="num" w:pos="360"/>
      </w:tabs>
      <w:spacing w:before="200"/>
      <w:ind w:left="0" w:firstLine="0"/>
      <w:outlineLvl w:val="5"/>
    </w:pPr>
    <w:rPr>
      <w:rFonts w:ascii="Cambria" w:hAnsi="Cambria"/>
      <w:i/>
      <w:iCs/>
      <w:color w:val="243F60"/>
      <w:lang w:val="en-US"/>
    </w:rPr>
  </w:style>
  <w:style w:type="paragraph" w:styleId="Ttulo7">
    <w:name w:val="heading 7"/>
    <w:basedOn w:val="Normal"/>
    <w:next w:val="Normal"/>
    <w:link w:val="Ttulo7Car"/>
    <w:uiPriority w:val="9"/>
    <w:semiHidden/>
    <w:unhideWhenUsed/>
    <w:qFormat/>
    <w:rsid w:val="00584AD9"/>
    <w:pPr>
      <w:keepNext/>
      <w:keepLines/>
      <w:numPr>
        <w:ilvl w:val="6"/>
        <w:numId w:val="2"/>
      </w:numPr>
      <w:tabs>
        <w:tab w:val="num" w:pos="360"/>
      </w:tabs>
      <w:spacing w:before="200"/>
      <w:ind w:left="0" w:firstLine="0"/>
      <w:outlineLvl w:val="6"/>
    </w:pPr>
    <w:rPr>
      <w:rFonts w:ascii="Cambria" w:hAnsi="Cambria"/>
      <w:i/>
      <w:iCs/>
      <w:color w:val="404040"/>
      <w:lang w:val="en-US"/>
    </w:rPr>
  </w:style>
  <w:style w:type="paragraph" w:styleId="Ttulo8">
    <w:name w:val="heading 8"/>
    <w:basedOn w:val="Normal"/>
    <w:next w:val="Normal"/>
    <w:link w:val="Ttulo8Car"/>
    <w:uiPriority w:val="9"/>
    <w:semiHidden/>
    <w:unhideWhenUsed/>
    <w:qFormat/>
    <w:rsid w:val="00584AD9"/>
    <w:pPr>
      <w:keepNext/>
      <w:keepLines/>
      <w:numPr>
        <w:ilvl w:val="7"/>
        <w:numId w:val="2"/>
      </w:numPr>
      <w:tabs>
        <w:tab w:val="num" w:pos="360"/>
      </w:tabs>
      <w:spacing w:before="200"/>
      <w:ind w:left="0" w:firstLine="0"/>
      <w:outlineLvl w:val="7"/>
    </w:pPr>
    <w:rPr>
      <w:rFonts w:ascii="Cambria" w:hAnsi="Cambria"/>
      <w:color w:val="404040"/>
      <w:lang w:val="en-US"/>
    </w:rPr>
  </w:style>
  <w:style w:type="paragraph" w:styleId="Ttulo9">
    <w:name w:val="heading 9"/>
    <w:basedOn w:val="Normal"/>
    <w:next w:val="Normal"/>
    <w:link w:val="Ttulo9Car"/>
    <w:uiPriority w:val="9"/>
    <w:semiHidden/>
    <w:unhideWhenUsed/>
    <w:qFormat/>
    <w:rsid w:val="00584AD9"/>
    <w:pPr>
      <w:keepNext/>
      <w:keepLines/>
      <w:numPr>
        <w:ilvl w:val="8"/>
        <w:numId w:val="2"/>
      </w:numPr>
      <w:tabs>
        <w:tab w:val="num" w:pos="360"/>
      </w:tabs>
      <w:spacing w:before="200"/>
      <w:ind w:left="0" w:firstLine="0"/>
      <w:outlineLvl w:val="8"/>
    </w:pPr>
    <w:rPr>
      <w:rFonts w:ascii="Cambria" w:hAnsi="Cambria"/>
      <w:i/>
      <w:iCs/>
      <w:color w:val="40404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ho,header odd"/>
    <w:basedOn w:val="Normal"/>
    <w:link w:val="EncabezadoCar"/>
    <w:uiPriority w:val="99"/>
    <w:rsid w:val="0044098D"/>
    <w:pPr>
      <w:tabs>
        <w:tab w:val="center" w:pos="4252"/>
        <w:tab w:val="right" w:pos="8504"/>
      </w:tabs>
    </w:pPr>
    <w:rPr>
      <w:sz w:val="18"/>
      <w:szCs w:val="24"/>
      <w:lang w:val="es-ES"/>
    </w:rPr>
  </w:style>
  <w:style w:type="paragraph" w:styleId="Piedepgina">
    <w:name w:val="footer"/>
    <w:basedOn w:val="Normal"/>
    <w:link w:val="PiedepginaCar"/>
    <w:uiPriority w:val="99"/>
    <w:rsid w:val="00BC0DE5"/>
    <w:pPr>
      <w:tabs>
        <w:tab w:val="center" w:pos="4252"/>
        <w:tab w:val="right" w:pos="8504"/>
      </w:tabs>
    </w:pPr>
  </w:style>
  <w:style w:type="table" w:styleId="Tablaconcuadrcula">
    <w:name w:val="Table Grid"/>
    <w:basedOn w:val="Tablanormal"/>
    <w:uiPriority w:val="59"/>
    <w:rsid w:val="00BC0D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Comment">
    <w:name w:val="Normal Comment"/>
    <w:basedOn w:val="Normal"/>
    <w:link w:val="NormalCommentCar"/>
    <w:qFormat/>
    <w:rsid w:val="0044098D"/>
    <w:rPr>
      <w:color w:val="3366FF"/>
      <w:sz w:val="18"/>
      <w:szCs w:val="18"/>
    </w:rPr>
  </w:style>
  <w:style w:type="paragraph" w:styleId="Ttulo">
    <w:name w:val="Title"/>
    <w:basedOn w:val="Normal"/>
    <w:link w:val="TtuloCar"/>
    <w:qFormat/>
    <w:rsid w:val="0044098D"/>
    <w:pPr>
      <w:spacing w:before="240" w:after="60"/>
      <w:jc w:val="center"/>
    </w:pPr>
    <w:rPr>
      <w:b/>
      <w:kern w:val="28"/>
      <w:sz w:val="24"/>
    </w:rPr>
  </w:style>
  <w:style w:type="paragraph" w:styleId="TDC1">
    <w:name w:val="toc 1"/>
    <w:basedOn w:val="Normal"/>
    <w:next w:val="Normal"/>
    <w:uiPriority w:val="39"/>
    <w:rsid w:val="0044098D"/>
    <w:pPr>
      <w:spacing w:before="120"/>
    </w:pPr>
  </w:style>
  <w:style w:type="paragraph" w:styleId="TDC2">
    <w:name w:val="toc 2"/>
    <w:basedOn w:val="Normal"/>
    <w:next w:val="Normal"/>
    <w:uiPriority w:val="39"/>
    <w:rsid w:val="0044098D"/>
    <w:pPr>
      <w:ind w:left="200"/>
    </w:pPr>
  </w:style>
  <w:style w:type="paragraph" w:customStyle="1" w:styleId="Textoindependiente21">
    <w:name w:val="Texto independiente 21"/>
    <w:basedOn w:val="Normal"/>
    <w:rsid w:val="0044098D"/>
    <w:pPr>
      <w:ind w:left="360"/>
    </w:pPr>
    <w:rPr>
      <w:color w:val="FF0000"/>
    </w:rPr>
  </w:style>
  <w:style w:type="paragraph" w:styleId="TDC3">
    <w:name w:val="toc 3"/>
    <w:basedOn w:val="Normal"/>
    <w:next w:val="Normal"/>
    <w:autoRedefine/>
    <w:uiPriority w:val="39"/>
    <w:rsid w:val="006B01D5"/>
    <w:pPr>
      <w:ind w:left="400"/>
    </w:pPr>
  </w:style>
  <w:style w:type="character" w:styleId="Hipervnculo">
    <w:name w:val="Hyperlink"/>
    <w:basedOn w:val="Fuentedeprrafopredeter"/>
    <w:uiPriority w:val="99"/>
    <w:rsid w:val="006B01D5"/>
    <w:rPr>
      <w:color w:val="0000FF"/>
      <w:u w:val="single"/>
    </w:rPr>
  </w:style>
  <w:style w:type="character" w:customStyle="1" w:styleId="NormalCommentCar">
    <w:name w:val="Normal Comment Car"/>
    <w:basedOn w:val="Fuentedeprrafopredeter"/>
    <w:link w:val="NormalComment"/>
    <w:qFormat/>
    <w:rsid w:val="00BE3DED"/>
    <w:rPr>
      <w:rFonts w:ascii="Arial" w:hAnsi="Arial"/>
      <w:color w:val="3366FF"/>
      <w:sz w:val="18"/>
      <w:szCs w:val="18"/>
      <w:lang w:val="en-US" w:eastAsia="es-ES" w:bidi="ar-SA"/>
    </w:rPr>
  </w:style>
  <w:style w:type="character" w:styleId="Hipervnculovisitado">
    <w:name w:val="FollowedHyperlink"/>
    <w:basedOn w:val="Fuentedeprrafopredeter"/>
    <w:rsid w:val="00346CB8"/>
    <w:rPr>
      <w:color w:val="800080"/>
      <w:u w:val="single"/>
    </w:rPr>
  </w:style>
  <w:style w:type="paragraph" w:styleId="TtuloTDC">
    <w:name w:val="TOC Heading"/>
    <w:basedOn w:val="Ttulo1"/>
    <w:next w:val="Normal"/>
    <w:uiPriority w:val="39"/>
    <w:unhideWhenUsed/>
    <w:qFormat/>
    <w:rsid w:val="00736E75"/>
    <w:pPr>
      <w:keepLines/>
      <w:overflowPunct/>
      <w:autoSpaceDE/>
      <w:autoSpaceDN/>
      <w:adjustRightInd/>
      <w:spacing w:before="480" w:after="0" w:line="276" w:lineRule="auto"/>
      <w:textAlignment w:val="auto"/>
      <w:outlineLvl w:val="9"/>
    </w:pPr>
    <w:rPr>
      <w:rFonts w:ascii="Cambria" w:hAnsi="Cambria" w:cs="Times New Roman"/>
      <w:color w:val="365F91"/>
      <w:kern w:val="0"/>
      <w:sz w:val="28"/>
      <w:szCs w:val="28"/>
      <w:lang w:eastAsia="en-US"/>
    </w:rPr>
  </w:style>
  <w:style w:type="paragraph" w:styleId="Sinespaciado">
    <w:name w:val="No Spacing"/>
    <w:link w:val="SinespaciadoCar"/>
    <w:uiPriority w:val="1"/>
    <w:qFormat/>
    <w:rsid w:val="00F50D68"/>
    <w:rPr>
      <w:rFonts w:ascii="Calibri" w:eastAsia="Calibri" w:hAnsi="Calibri"/>
      <w:sz w:val="22"/>
      <w:szCs w:val="22"/>
      <w:lang w:eastAsia="en-US"/>
    </w:rPr>
  </w:style>
  <w:style w:type="character" w:customStyle="1" w:styleId="Ttulo2Car">
    <w:name w:val="Título 2 Car"/>
    <w:basedOn w:val="Fuentedeprrafopredeter"/>
    <w:link w:val="Ttulo2"/>
    <w:uiPriority w:val="9"/>
    <w:rsid w:val="003C6BEE"/>
    <w:rPr>
      <w:rFonts w:ascii="Arial" w:hAnsi="Arial" w:cs="Arial"/>
      <w:b/>
      <w:bCs/>
      <w:i/>
      <w:iCs/>
      <w:szCs w:val="28"/>
      <w:lang w:eastAsia="es-ES"/>
    </w:rPr>
  </w:style>
  <w:style w:type="character" w:customStyle="1" w:styleId="EncabezadoCar">
    <w:name w:val="Encabezado Car"/>
    <w:aliases w:val="ho Car,header odd Car"/>
    <w:basedOn w:val="Fuentedeprrafopredeter"/>
    <w:link w:val="Encabezado"/>
    <w:uiPriority w:val="99"/>
    <w:rsid w:val="00636C55"/>
    <w:rPr>
      <w:rFonts w:ascii="Arial" w:hAnsi="Arial"/>
      <w:sz w:val="18"/>
      <w:szCs w:val="24"/>
      <w:lang w:val="es-ES" w:eastAsia="es-ES"/>
    </w:rPr>
  </w:style>
  <w:style w:type="character" w:customStyle="1" w:styleId="PiedepginaCar">
    <w:name w:val="Pie de página Car"/>
    <w:basedOn w:val="Fuentedeprrafopredeter"/>
    <w:link w:val="Piedepgina"/>
    <w:uiPriority w:val="99"/>
    <w:rsid w:val="00F05869"/>
    <w:rPr>
      <w:rFonts w:ascii="Arial" w:hAnsi="Arial"/>
      <w:lang w:val="en-US" w:eastAsia="es-ES"/>
    </w:rPr>
  </w:style>
  <w:style w:type="paragraph" w:styleId="Textodeglobo">
    <w:name w:val="Balloon Text"/>
    <w:basedOn w:val="Normal"/>
    <w:link w:val="TextodegloboCar"/>
    <w:uiPriority w:val="99"/>
    <w:semiHidden/>
    <w:unhideWhenUsed/>
    <w:rsid w:val="00F05869"/>
    <w:rPr>
      <w:rFonts w:ascii="Tahoma" w:hAnsi="Tahoma" w:cs="Tahoma"/>
      <w:sz w:val="16"/>
      <w:szCs w:val="16"/>
    </w:rPr>
  </w:style>
  <w:style w:type="character" w:customStyle="1" w:styleId="TextodegloboCar">
    <w:name w:val="Texto de globo Car"/>
    <w:basedOn w:val="Fuentedeprrafopredeter"/>
    <w:link w:val="Textodeglobo"/>
    <w:uiPriority w:val="99"/>
    <w:semiHidden/>
    <w:rsid w:val="00F05869"/>
    <w:rPr>
      <w:rFonts w:ascii="Tahoma" w:hAnsi="Tahoma" w:cs="Tahoma"/>
      <w:sz w:val="16"/>
      <w:szCs w:val="16"/>
      <w:lang w:val="en-US" w:eastAsia="es-ES"/>
    </w:rPr>
  </w:style>
  <w:style w:type="paragraph" w:styleId="Prrafodelista">
    <w:name w:val="List Paragraph"/>
    <w:basedOn w:val="Normal"/>
    <w:link w:val="PrrafodelistaCar"/>
    <w:uiPriority w:val="34"/>
    <w:qFormat/>
    <w:rsid w:val="00135051"/>
    <w:pPr>
      <w:ind w:left="708"/>
    </w:pPr>
  </w:style>
  <w:style w:type="paragraph" w:customStyle="1" w:styleId="Default">
    <w:name w:val="Default"/>
    <w:rsid w:val="00DD22BA"/>
    <w:pPr>
      <w:autoSpaceDE w:val="0"/>
      <w:autoSpaceDN w:val="0"/>
      <w:adjustRightInd w:val="0"/>
    </w:pPr>
    <w:rPr>
      <w:rFonts w:ascii="Calibri" w:hAnsi="Calibri" w:cs="Calibri"/>
      <w:color w:val="000000"/>
      <w:sz w:val="24"/>
      <w:szCs w:val="24"/>
      <w:lang w:val="es-ES"/>
    </w:rPr>
  </w:style>
  <w:style w:type="paragraph" w:customStyle="1" w:styleId="Controldoc">
    <w:name w:val="Control_doc"/>
    <w:rsid w:val="003472E8"/>
    <w:pPr>
      <w:widowControl w:val="0"/>
      <w:autoSpaceDE w:val="0"/>
      <w:autoSpaceDN w:val="0"/>
      <w:adjustRightInd w:val="0"/>
      <w:spacing w:before="60" w:after="60"/>
    </w:pPr>
    <w:rPr>
      <w:rFonts w:ascii="Arial" w:hAnsi="Arial" w:cs="Arial"/>
      <w:b/>
      <w:bCs/>
      <w:color w:val="FFFFFF"/>
      <w:u w:color="000000"/>
      <w:lang w:val="en-US" w:eastAsia="es-ES"/>
    </w:rPr>
  </w:style>
  <w:style w:type="paragraph" w:customStyle="1" w:styleId="normal-10">
    <w:name w:val="normal-10"/>
    <w:rsid w:val="003472E8"/>
    <w:pPr>
      <w:widowControl w:val="0"/>
      <w:autoSpaceDE w:val="0"/>
      <w:autoSpaceDN w:val="0"/>
      <w:adjustRightInd w:val="0"/>
      <w:spacing w:before="60" w:after="60"/>
      <w:jc w:val="both"/>
    </w:pPr>
    <w:rPr>
      <w:rFonts w:ascii="Arial" w:hAnsi="Arial" w:cs="Arial"/>
      <w:u w:color="000000"/>
      <w:lang w:val="en-US" w:eastAsia="es-ES"/>
    </w:rPr>
  </w:style>
  <w:style w:type="character" w:customStyle="1" w:styleId="PrrafodelistaCar">
    <w:name w:val="Párrafo de lista Car"/>
    <w:basedOn w:val="Fuentedeprrafopredeter"/>
    <w:link w:val="Prrafodelista"/>
    <w:uiPriority w:val="34"/>
    <w:qFormat/>
    <w:rsid w:val="00AE1899"/>
    <w:rPr>
      <w:rFonts w:ascii="Arial" w:hAnsi="Arial"/>
      <w:lang w:val="en-US" w:eastAsia="es-ES"/>
    </w:rPr>
  </w:style>
  <w:style w:type="paragraph" w:customStyle="1" w:styleId="EYBodytextsolid">
    <w:name w:val="EY Body text (solid)"/>
    <w:basedOn w:val="Normal"/>
    <w:link w:val="EYBodytextsolidChar"/>
    <w:rsid w:val="005B16C4"/>
    <w:pPr>
      <w:tabs>
        <w:tab w:val="left" w:pos="907"/>
      </w:tabs>
      <w:suppressAutoHyphens/>
      <w:overflowPunct/>
      <w:autoSpaceDE/>
      <w:autoSpaceDN/>
      <w:adjustRightInd/>
      <w:spacing w:line="260" w:lineRule="atLeast"/>
      <w:textAlignment w:val="auto"/>
    </w:pPr>
    <w:rPr>
      <w:rFonts w:ascii="EYInterstate Light" w:hAnsi="EYInterstate Light"/>
      <w:kern w:val="12"/>
      <w:sz w:val="19"/>
      <w:szCs w:val="24"/>
      <w:lang w:val="en-AU" w:eastAsia="en-US"/>
    </w:rPr>
  </w:style>
  <w:style w:type="character" w:customStyle="1" w:styleId="EYBodytextsolidChar">
    <w:name w:val="EY Body text (solid) Char"/>
    <w:basedOn w:val="Fuentedeprrafopredeter"/>
    <w:link w:val="EYBodytextsolid"/>
    <w:rsid w:val="005B16C4"/>
    <w:rPr>
      <w:rFonts w:ascii="EYInterstate Light" w:hAnsi="EYInterstate Light"/>
      <w:kern w:val="12"/>
      <w:sz w:val="19"/>
      <w:szCs w:val="24"/>
      <w:lang w:val="en-AU" w:eastAsia="en-US"/>
    </w:rPr>
  </w:style>
  <w:style w:type="character" w:customStyle="1" w:styleId="Ttulo5Car">
    <w:name w:val="Título 5 Car"/>
    <w:basedOn w:val="Fuentedeprrafopredeter"/>
    <w:link w:val="Ttulo5"/>
    <w:uiPriority w:val="9"/>
    <w:rsid w:val="008E4264"/>
    <w:rPr>
      <w:rFonts w:asciiTheme="majorHAnsi" w:eastAsiaTheme="majorEastAsia" w:hAnsiTheme="majorHAnsi" w:cstheme="majorBidi"/>
      <w:color w:val="243F60" w:themeColor="accent1" w:themeShade="7F"/>
      <w:lang w:eastAsia="es-ES"/>
    </w:rPr>
  </w:style>
  <w:style w:type="paragraph" w:styleId="NormalWeb">
    <w:name w:val="Normal (Web)"/>
    <w:basedOn w:val="Normal"/>
    <w:uiPriority w:val="99"/>
    <w:unhideWhenUsed/>
    <w:rsid w:val="008F3668"/>
    <w:pPr>
      <w:overflowPunct/>
      <w:autoSpaceDE/>
      <w:autoSpaceDN/>
      <w:adjustRightInd/>
      <w:spacing w:before="100" w:beforeAutospacing="1" w:after="100" w:afterAutospacing="1"/>
      <w:textAlignment w:val="auto"/>
    </w:pPr>
    <w:rPr>
      <w:rFonts w:ascii="Times New Roman" w:eastAsiaTheme="minorHAnsi" w:hAnsi="Times New Roman"/>
      <w:sz w:val="24"/>
      <w:szCs w:val="24"/>
      <w:lang w:eastAsia="es-EC"/>
    </w:rPr>
  </w:style>
  <w:style w:type="character" w:customStyle="1" w:styleId="Ttulo1Car">
    <w:name w:val="Título 1 Car"/>
    <w:basedOn w:val="Fuentedeprrafopredeter"/>
    <w:link w:val="Ttulo1"/>
    <w:uiPriority w:val="9"/>
    <w:rsid w:val="009D5531"/>
    <w:rPr>
      <w:rFonts w:ascii="Arial" w:hAnsi="Arial" w:cs="Arial"/>
      <w:b/>
      <w:bCs/>
      <w:kern w:val="32"/>
      <w:sz w:val="22"/>
      <w:szCs w:val="32"/>
      <w:lang w:val="es-ES" w:eastAsia="es-ES"/>
    </w:rPr>
  </w:style>
  <w:style w:type="character" w:customStyle="1" w:styleId="Ttulo3Car">
    <w:name w:val="Título 3 Car"/>
    <w:link w:val="Ttulo3"/>
    <w:uiPriority w:val="9"/>
    <w:rsid w:val="00333BBB"/>
    <w:rPr>
      <w:rFonts w:ascii="Arial" w:hAnsi="Arial" w:cs="Arial"/>
      <w:b/>
      <w:bCs/>
      <w:sz w:val="18"/>
      <w:szCs w:val="26"/>
      <w:lang w:eastAsia="es-ES"/>
    </w:rPr>
  </w:style>
  <w:style w:type="paragraph" w:customStyle="1" w:styleId="xl63">
    <w:name w:val="xl63"/>
    <w:basedOn w:val="Normal"/>
    <w:rsid w:val="00333BBB"/>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imes New Roman" w:hAnsi="Times New Roman"/>
      <w:b/>
      <w:bCs/>
      <w:color w:val="000000"/>
      <w:sz w:val="18"/>
      <w:szCs w:val="18"/>
      <w:lang w:eastAsia="es-EC"/>
    </w:rPr>
  </w:style>
  <w:style w:type="paragraph" w:customStyle="1" w:styleId="xl64">
    <w:name w:val="xl64"/>
    <w:basedOn w:val="Normal"/>
    <w:rsid w:val="00333BBB"/>
    <w:pPr>
      <w:overflowPunct/>
      <w:autoSpaceDE/>
      <w:autoSpaceDN/>
      <w:adjustRightInd/>
      <w:spacing w:before="100" w:beforeAutospacing="1" w:after="100" w:afterAutospacing="1"/>
      <w:textAlignment w:val="top"/>
    </w:pPr>
    <w:rPr>
      <w:rFonts w:ascii="Times New Roman" w:hAnsi="Times New Roman"/>
      <w:sz w:val="24"/>
      <w:szCs w:val="24"/>
      <w:lang w:eastAsia="es-EC"/>
    </w:rPr>
  </w:style>
  <w:style w:type="paragraph" w:customStyle="1" w:styleId="xl65">
    <w:name w:val="xl65"/>
    <w:basedOn w:val="Normal"/>
    <w:rsid w:val="00333BBB"/>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imes New Roman" w:hAnsi="Times New Roman"/>
      <w:sz w:val="24"/>
      <w:szCs w:val="24"/>
      <w:lang w:eastAsia="es-EC"/>
    </w:rPr>
  </w:style>
  <w:style w:type="paragraph" w:customStyle="1" w:styleId="xl66">
    <w:name w:val="xl66"/>
    <w:basedOn w:val="Normal"/>
    <w:rsid w:val="00333BBB"/>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imes New Roman" w:hAnsi="Times New Roman"/>
      <w:sz w:val="24"/>
      <w:szCs w:val="24"/>
      <w:lang w:eastAsia="es-EC"/>
    </w:rPr>
  </w:style>
  <w:style w:type="paragraph" w:customStyle="1" w:styleId="xl67">
    <w:name w:val="xl67"/>
    <w:basedOn w:val="Normal"/>
    <w:rsid w:val="00333BBB"/>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imes New Roman" w:hAnsi="Times New Roman"/>
      <w:sz w:val="24"/>
      <w:szCs w:val="24"/>
      <w:lang w:eastAsia="es-EC"/>
    </w:rPr>
  </w:style>
  <w:style w:type="paragraph" w:customStyle="1" w:styleId="xl68">
    <w:name w:val="xl68"/>
    <w:basedOn w:val="Normal"/>
    <w:rsid w:val="00333BBB"/>
    <w:pPr>
      <w:overflowPunct/>
      <w:autoSpaceDE/>
      <w:autoSpaceDN/>
      <w:adjustRightInd/>
      <w:spacing w:before="100" w:beforeAutospacing="1" w:after="100" w:afterAutospacing="1"/>
      <w:textAlignment w:val="auto"/>
    </w:pPr>
    <w:rPr>
      <w:rFonts w:ascii="Times New Roman" w:hAnsi="Times New Roman"/>
      <w:sz w:val="24"/>
      <w:szCs w:val="24"/>
      <w:lang w:eastAsia="es-EC"/>
    </w:rPr>
  </w:style>
  <w:style w:type="paragraph" w:customStyle="1" w:styleId="xl69">
    <w:name w:val="xl69"/>
    <w:basedOn w:val="Normal"/>
    <w:rsid w:val="00333BBB"/>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rPr>
      <w:rFonts w:ascii="Times New Roman" w:hAnsi="Times New Roman"/>
      <w:sz w:val="24"/>
      <w:szCs w:val="24"/>
      <w:lang w:eastAsia="es-EC"/>
    </w:rPr>
  </w:style>
  <w:style w:type="paragraph" w:customStyle="1" w:styleId="xl70">
    <w:name w:val="xl70"/>
    <w:basedOn w:val="Normal"/>
    <w:rsid w:val="00333BBB"/>
    <w:pPr>
      <w:pBdr>
        <w:left w:val="single" w:sz="4" w:space="0" w:color="auto"/>
        <w:right w:val="single" w:sz="4" w:space="0" w:color="auto"/>
      </w:pBdr>
      <w:overflowPunct/>
      <w:autoSpaceDE/>
      <w:autoSpaceDN/>
      <w:adjustRightInd/>
      <w:spacing w:before="100" w:beforeAutospacing="1" w:after="100" w:afterAutospacing="1"/>
      <w:textAlignment w:val="auto"/>
    </w:pPr>
    <w:rPr>
      <w:rFonts w:ascii="Times New Roman" w:hAnsi="Times New Roman"/>
      <w:sz w:val="24"/>
      <w:szCs w:val="24"/>
      <w:lang w:eastAsia="es-EC"/>
    </w:rPr>
  </w:style>
  <w:style w:type="paragraph" w:styleId="Textonotapie">
    <w:name w:val="footnote text"/>
    <w:basedOn w:val="Normal"/>
    <w:link w:val="TextonotapieCar"/>
    <w:uiPriority w:val="99"/>
    <w:semiHidden/>
    <w:unhideWhenUsed/>
    <w:rsid w:val="00EE46D1"/>
  </w:style>
  <w:style w:type="character" w:customStyle="1" w:styleId="TextonotapieCar">
    <w:name w:val="Texto nota pie Car"/>
    <w:basedOn w:val="Fuentedeprrafopredeter"/>
    <w:link w:val="Textonotapie"/>
    <w:uiPriority w:val="99"/>
    <w:semiHidden/>
    <w:rsid w:val="00EE46D1"/>
    <w:rPr>
      <w:rFonts w:ascii="Arial" w:hAnsi="Arial"/>
      <w:lang w:eastAsia="es-ES"/>
    </w:rPr>
  </w:style>
  <w:style w:type="character" w:styleId="Refdenotaalpie">
    <w:name w:val="footnote reference"/>
    <w:basedOn w:val="Fuentedeprrafopredeter"/>
    <w:uiPriority w:val="99"/>
    <w:semiHidden/>
    <w:unhideWhenUsed/>
    <w:rsid w:val="00EE46D1"/>
    <w:rPr>
      <w:vertAlign w:val="superscript"/>
    </w:rPr>
  </w:style>
  <w:style w:type="character" w:customStyle="1" w:styleId="Ttulo6Car">
    <w:name w:val="Título 6 Car"/>
    <w:basedOn w:val="Fuentedeprrafopredeter"/>
    <w:link w:val="Ttulo6"/>
    <w:uiPriority w:val="9"/>
    <w:semiHidden/>
    <w:rsid w:val="00584AD9"/>
    <w:rPr>
      <w:rFonts w:ascii="Cambria" w:hAnsi="Cambria"/>
      <w:i/>
      <w:iCs/>
      <w:color w:val="243F60"/>
      <w:lang w:val="en-US" w:eastAsia="es-ES"/>
    </w:rPr>
  </w:style>
  <w:style w:type="character" w:customStyle="1" w:styleId="Ttulo7Car">
    <w:name w:val="Título 7 Car"/>
    <w:basedOn w:val="Fuentedeprrafopredeter"/>
    <w:link w:val="Ttulo7"/>
    <w:uiPriority w:val="9"/>
    <w:semiHidden/>
    <w:rsid w:val="00584AD9"/>
    <w:rPr>
      <w:rFonts w:ascii="Cambria" w:hAnsi="Cambria"/>
      <w:i/>
      <w:iCs/>
      <w:color w:val="404040"/>
      <w:lang w:val="en-US" w:eastAsia="es-ES"/>
    </w:rPr>
  </w:style>
  <w:style w:type="character" w:customStyle="1" w:styleId="Ttulo8Car">
    <w:name w:val="Título 8 Car"/>
    <w:basedOn w:val="Fuentedeprrafopredeter"/>
    <w:link w:val="Ttulo8"/>
    <w:uiPriority w:val="9"/>
    <w:semiHidden/>
    <w:rsid w:val="00584AD9"/>
    <w:rPr>
      <w:rFonts w:ascii="Cambria" w:hAnsi="Cambria"/>
      <w:color w:val="404040"/>
      <w:lang w:val="en-US" w:eastAsia="es-ES"/>
    </w:rPr>
  </w:style>
  <w:style w:type="character" w:customStyle="1" w:styleId="Ttulo9Car">
    <w:name w:val="Título 9 Car"/>
    <w:basedOn w:val="Fuentedeprrafopredeter"/>
    <w:link w:val="Ttulo9"/>
    <w:uiPriority w:val="9"/>
    <w:semiHidden/>
    <w:rsid w:val="00584AD9"/>
    <w:rPr>
      <w:rFonts w:ascii="Cambria" w:hAnsi="Cambria"/>
      <w:i/>
      <w:iCs/>
      <w:color w:val="404040"/>
      <w:lang w:val="en-US" w:eastAsia="es-ES"/>
    </w:rPr>
  </w:style>
  <w:style w:type="paragraph" w:customStyle="1" w:styleId="xl43">
    <w:name w:val="xl43"/>
    <w:basedOn w:val="Normal"/>
    <w:uiPriority w:val="99"/>
    <w:rsid w:val="00584AD9"/>
    <w:pPr>
      <w:pBdr>
        <w:bottom w:val="single" w:sz="8" w:space="0" w:color="auto"/>
        <w:right w:val="single" w:sz="4" w:space="0" w:color="auto"/>
      </w:pBdr>
      <w:overflowPunct/>
      <w:autoSpaceDE/>
      <w:autoSpaceDN/>
      <w:adjustRightInd/>
      <w:spacing w:before="100" w:beforeAutospacing="1" w:after="100" w:afterAutospacing="1"/>
      <w:jc w:val="center"/>
      <w:textAlignment w:val="top"/>
    </w:pPr>
    <w:rPr>
      <w:rFonts w:ascii="Times New Roman" w:hAnsi="Times New Roman"/>
      <w:b/>
      <w:bCs/>
      <w:sz w:val="24"/>
      <w:szCs w:val="24"/>
      <w:lang w:val="es-ES"/>
    </w:rPr>
  </w:style>
  <w:style w:type="paragraph" w:styleId="TDC4">
    <w:name w:val="toc 4"/>
    <w:basedOn w:val="Normal"/>
    <w:next w:val="Normal"/>
    <w:autoRedefine/>
    <w:uiPriority w:val="39"/>
    <w:unhideWhenUsed/>
    <w:rsid w:val="00584AD9"/>
    <w:pPr>
      <w:ind w:left="600"/>
    </w:pPr>
    <w:rPr>
      <w:lang w:val="en-US"/>
    </w:rPr>
  </w:style>
  <w:style w:type="character" w:styleId="Refdecomentario">
    <w:name w:val="annotation reference"/>
    <w:uiPriority w:val="99"/>
    <w:semiHidden/>
    <w:unhideWhenUsed/>
    <w:rsid w:val="00584AD9"/>
    <w:rPr>
      <w:sz w:val="16"/>
      <w:szCs w:val="16"/>
    </w:rPr>
  </w:style>
  <w:style w:type="paragraph" w:styleId="Textocomentario">
    <w:name w:val="annotation text"/>
    <w:basedOn w:val="Normal"/>
    <w:link w:val="TextocomentarioCar"/>
    <w:uiPriority w:val="99"/>
    <w:unhideWhenUsed/>
    <w:rsid w:val="00584AD9"/>
    <w:rPr>
      <w:lang w:val="en-US"/>
    </w:rPr>
  </w:style>
  <w:style w:type="character" w:customStyle="1" w:styleId="TextocomentarioCar">
    <w:name w:val="Texto comentario Car"/>
    <w:basedOn w:val="Fuentedeprrafopredeter"/>
    <w:link w:val="Textocomentario"/>
    <w:uiPriority w:val="99"/>
    <w:rsid w:val="00584AD9"/>
    <w:rPr>
      <w:rFonts w:ascii="Arial" w:hAnsi="Arial"/>
      <w:lang w:val="en-US" w:eastAsia="es-ES"/>
    </w:rPr>
  </w:style>
  <w:style w:type="paragraph" w:styleId="Asuntodelcomentario">
    <w:name w:val="annotation subject"/>
    <w:basedOn w:val="Textocomentario"/>
    <w:next w:val="Textocomentario"/>
    <w:link w:val="AsuntodelcomentarioCar"/>
    <w:uiPriority w:val="99"/>
    <w:semiHidden/>
    <w:unhideWhenUsed/>
    <w:rsid w:val="00584AD9"/>
    <w:rPr>
      <w:b/>
      <w:bCs/>
    </w:rPr>
  </w:style>
  <w:style w:type="character" w:customStyle="1" w:styleId="AsuntodelcomentarioCar">
    <w:name w:val="Asunto del comentario Car"/>
    <w:basedOn w:val="TextocomentarioCar"/>
    <w:link w:val="Asuntodelcomentario"/>
    <w:uiPriority w:val="99"/>
    <w:semiHidden/>
    <w:rsid w:val="00584AD9"/>
    <w:rPr>
      <w:rFonts w:ascii="Arial" w:hAnsi="Arial"/>
      <w:b/>
      <w:bCs/>
      <w:lang w:val="en-US" w:eastAsia="es-ES"/>
    </w:rPr>
  </w:style>
  <w:style w:type="paragraph" w:customStyle="1" w:styleId="Estilo3">
    <w:name w:val="Estilo3"/>
    <w:basedOn w:val="Ttulo5"/>
    <w:link w:val="Estilo3Car"/>
    <w:qFormat/>
    <w:rsid w:val="00F01C3B"/>
    <w:pPr>
      <w:keepNext w:val="0"/>
      <w:keepLines w:val="0"/>
      <w:numPr>
        <w:ilvl w:val="3"/>
        <w:numId w:val="3"/>
      </w:numPr>
      <w:spacing w:before="0"/>
    </w:pPr>
    <w:rPr>
      <w:rFonts w:ascii="Arial" w:eastAsiaTheme="minorHAnsi" w:hAnsi="Arial" w:cstheme="minorBidi"/>
      <w:b/>
      <w:bCs/>
      <w:i/>
      <w:iCs/>
      <w:color w:val="auto"/>
      <w:sz w:val="18"/>
      <w:lang w:eastAsia="es-EC"/>
    </w:rPr>
  </w:style>
  <w:style w:type="character" w:customStyle="1" w:styleId="Estilo3Car">
    <w:name w:val="Estilo3 Car"/>
    <w:link w:val="Estilo3"/>
    <w:rsid w:val="00F01C3B"/>
    <w:rPr>
      <w:rFonts w:ascii="Arial" w:eastAsiaTheme="minorHAnsi" w:hAnsi="Arial" w:cstheme="minorBidi"/>
      <w:b/>
      <w:bCs/>
      <w:i/>
      <w:iCs/>
      <w:sz w:val="18"/>
    </w:rPr>
  </w:style>
  <w:style w:type="paragraph" w:customStyle="1" w:styleId="Titulo5">
    <w:name w:val="Titulo5"/>
    <w:basedOn w:val="Normal"/>
    <w:link w:val="Titulo5Car"/>
    <w:qFormat/>
    <w:rsid w:val="00F01C3B"/>
    <w:pPr>
      <w:keepNext/>
      <w:numPr>
        <w:ilvl w:val="4"/>
        <w:numId w:val="4"/>
      </w:numPr>
      <w:spacing w:before="240" w:after="60"/>
      <w:ind w:left="2232" w:hanging="792"/>
      <w:outlineLvl w:val="0"/>
    </w:pPr>
    <w:rPr>
      <w:rFonts w:cs="Arial"/>
      <w:b/>
      <w:bCs/>
      <w:kern w:val="32"/>
      <w:szCs w:val="32"/>
      <w:lang w:val="es-ES"/>
    </w:rPr>
  </w:style>
  <w:style w:type="character" w:customStyle="1" w:styleId="Titulo5Car">
    <w:name w:val="Titulo5 Car"/>
    <w:basedOn w:val="Fuentedeprrafopredeter"/>
    <w:link w:val="Titulo5"/>
    <w:rsid w:val="00F01C3B"/>
    <w:rPr>
      <w:rFonts w:ascii="Arial" w:hAnsi="Arial" w:cs="Arial"/>
      <w:b/>
      <w:bCs/>
      <w:kern w:val="32"/>
      <w:szCs w:val="32"/>
      <w:lang w:val="es-ES" w:eastAsia="es-ES"/>
    </w:rPr>
  </w:style>
  <w:style w:type="character" w:customStyle="1" w:styleId="Ttulo4Car">
    <w:name w:val="Título 4 Car"/>
    <w:basedOn w:val="Fuentedeprrafopredeter"/>
    <w:link w:val="Ttulo4"/>
    <w:rsid w:val="00F01C3B"/>
    <w:rPr>
      <w:rFonts w:ascii="Arial" w:hAnsi="Arial"/>
      <w:b/>
      <w:bCs/>
      <w:sz w:val="18"/>
      <w:szCs w:val="28"/>
      <w:lang w:eastAsia="es-ES"/>
    </w:rPr>
  </w:style>
  <w:style w:type="paragraph" w:styleId="Descripcin">
    <w:name w:val="caption"/>
    <w:basedOn w:val="Normal"/>
    <w:next w:val="Normal"/>
    <w:uiPriority w:val="35"/>
    <w:unhideWhenUsed/>
    <w:qFormat/>
    <w:rsid w:val="00F01C3B"/>
    <w:pPr>
      <w:spacing w:after="200"/>
    </w:pPr>
    <w:rPr>
      <w:rFonts w:ascii="Times New Roman" w:hAnsi="Times New Roman"/>
      <w:i/>
      <w:iCs/>
      <w:color w:val="1F497D" w:themeColor="text2"/>
      <w:sz w:val="18"/>
      <w:szCs w:val="18"/>
      <w:lang w:eastAsia="es-EC"/>
    </w:rPr>
  </w:style>
  <w:style w:type="paragraph" w:styleId="Cita">
    <w:name w:val="Quote"/>
    <w:basedOn w:val="Normal"/>
    <w:next w:val="Normal"/>
    <w:link w:val="CitaCar"/>
    <w:uiPriority w:val="29"/>
    <w:qFormat/>
    <w:rsid w:val="00F01C3B"/>
    <w:pPr>
      <w:overflowPunct/>
      <w:autoSpaceDE/>
      <w:autoSpaceDN/>
      <w:adjustRightInd/>
      <w:spacing w:before="100" w:after="200" w:line="276" w:lineRule="auto"/>
      <w:textAlignment w:val="auto"/>
    </w:pPr>
    <w:rPr>
      <w:rFonts w:asciiTheme="minorHAnsi" w:eastAsiaTheme="minorEastAsia" w:hAnsiTheme="minorHAnsi" w:cstheme="minorBidi"/>
      <w:i/>
      <w:iCs/>
      <w:sz w:val="24"/>
      <w:szCs w:val="24"/>
      <w:lang w:eastAsia="es-EC"/>
    </w:rPr>
  </w:style>
  <w:style w:type="character" w:customStyle="1" w:styleId="CitaCar">
    <w:name w:val="Cita Car"/>
    <w:basedOn w:val="Fuentedeprrafopredeter"/>
    <w:link w:val="Cita"/>
    <w:uiPriority w:val="29"/>
    <w:rsid w:val="00F01C3B"/>
    <w:rPr>
      <w:rFonts w:asciiTheme="minorHAnsi" w:eastAsiaTheme="minorEastAsia" w:hAnsiTheme="minorHAnsi" w:cstheme="minorBidi"/>
      <w:i/>
      <w:iCs/>
      <w:sz w:val="24"/>
      <w:szCs w:val="24"/>
    </w:rPr>
  </w:style>
  <w:style w:type="paragraph" w:customStyle="1" w:styleId="Estilo">
    <w:name w:val="Estilo"/>
    <w:basedOn w:val="Ttulo1"/>
    <w:qFormat/>
    <w:rsid w:val="00F01C3B"/>
    <w:pPr>
      <w:ind w:left="2232" w:hanging="792"/>
    </w:pPr>
    <w:rPr>
      <w:rFonts w:ascii="Times New Roman" w:hAnsi="Times New Roman"/>
      <w:sz w:val="20"/>
      <w:szCs w:val="20"/>
      <w:lang w:val="es-EC" w:eastAsia="es-EC"/>
    </w:rPr>
  </w:style>
  <w:style w:type="paragraph" w:customStyle="1" w:styleId="Titulo6">
    <w:name w:val="Titulo6"/>
    <w:basedOn w:val="Normal"/>
    <w:qFormat/>
    <w:rsid w:val="00F01C3B"/>
    <w:pPr>
      <w:keepNext/>
      <w:spacing w:before="240" w:after="60"/>
      <w:ind w:left="2736" w:hanging="936"/>
      <w:outlineLvl w:val="0"/>
    </w:pPr>
    <w:rPr>
      <w:rFonts w:ascii="Times New Roman" w:hAnsi="Times New Roman" w:cs="Arial"/>
      <w:b/>
      <w:bCs/>
      <w:kern w:val="32"/>
      <w:lang w:eastAsia="es-EC"/>
    </w:rPr>
  </w:style>
  <w:style w:type="table" w:styleId="Tablaconcuadrcula1clara">
    <w:name w:val="Grid Table 1 Light"/>
    <w:basedOn w:val="Tablanormal"/>
    <w:uiPriority w:val="46"/>
    <w:rsid w:val="00F01C3B"/>
    <w:pPr>
      <w:spacing w:before="100" w:after="200" w:line="276" w:lineRule="auto"/>
    </w:pPr>
    <w:rPr>
      <w:rFonts w:asciiTheme="minorHAnsi" w:eastAsiaTheme="minorHAnsi" w:hAnsiTheme="minorHAnsi" w:cstheme="minorBidi"/>
      <w:sz w:val="22"/>
      <w:szCs w:val="22"/>
      <w:lang w:val="en-US" w:eastAsia="en-US"/>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adeilustraciones">
    <w:name w:val="table of figures"/>
    <w:basedOn w:val="Normal"/>
    <w:next w:val="Normal"/>
    <w:uiPriority w:val="99"/>
    <w:unhideWhenUsed/>
    <w:rsid w:val="00F01C3B"/>
    <w:rPr>
      <w:rFonts w:ascii="Times New Roman" w:hAnsi="Times New Roman"/>
      <w:lang w:eastAsia="es-EC"/>
    </w:rPr>
  </w:style>
  <w:style w:type="character" w:customStyle="1" w:styleId="TtuloCar">
    <w:name w:val="Título Car"/>
    <w:basedOn w:val="Fuentedeprrafopredeter"/>
    <w:link w:val="Ttulo"/>
    <w:rsid w:val="00F01C3B"/>
    <w:rPr>
      <w:rFonts w:ascii="Arial" w:hAnsi="Arial"/>
      <w:b/>
      <w:kern w:val="28"/>
      <w:sz w:val="24"/>
      <w:lang w:eastAsia="es-ES"/>
    </w:rPr>
  </w:style>
  <w:style w:type="paragraph" w:customStyle="1" w:styleId="msonormal0">
    <w:name w:val="msonormal"/>
    <w:basedOn w:val="Normal"/>
    <w:uiPriority w:val="99"/>
    <w:rsid w:val="00F76042"/>
    <w:pPr>
      <w:overflowPunct/>
      <w:autoSpaceDE/>
      <w:autoSpaceDN/>
      <w:adjustRightInd/>
      <w:spacing w:before="100" w:beforeAutospacing="1" w:after="100" w:afterAutospacing="1"/>
      <w:textAlignment w:val="auto"/>
    </w:pPr>
    <w:rPr>
      <w:rFonts w:ascii="Times New Roman" w:eastAsia="Calibri" w:hAnsi="Times New Roman"/>
      <w:sz w:val="24"/>
      <w:szCs w:val="24"/>
      <w:lang w:eastAsia="es-EC"/>
    </w:rPr>
  </w:style>
  <w:style w:type="character" w:styleId="Fuerte">
    <w:name w:val="Strong"/>
    <w:basedOn w:val="Fuentedeprrafopredeter"/>
    <w:uiPriority w:val="22"/>
    <w:qFormat/>
    <w:rsid w:val="00F76042"/>
    <w:rPr>
      <w:b/>
      <w:bCs/>
    </w:rPr>
  </w:style>
  <w:style w:type="paragraph" w:styleId="HTMLconformatoprevio">
    <w:name w:val="HTML Preformatted"/>
    <w:basedOn w:val="Normal"/>
    <w:link w:val="HTMLconformatoprevioCar"/>
    <w:uiPriority w:val="99"/>
    <w:semiHidden/>
    <w:unhideWhenUsed/>
    <w:rsid w:val="00F76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lang w:eastAsia="es-EC"/>
    </w:rPr>
  </w:style>
  <w:style w:type="character" w:customStyle="1" w:styleId="HTMLconformatoprevioCar">
    <w:name w:val="HTML con formato previo Car"/>
    <w:basedOn w:val="Fuentedeprrafopredeter"/>
    <w:link w:val="HTMLconformatoprevio"/>
    <w:uiPriority w:val="99"/>
    <w:semiHidden/>
    <w:rsid w:val="00F76042"/>
    <w:rPr>
      <w:rFonts w:ascii="Courier New" w:hAnsi="Courier New" w:cs="Courier New"/>
    </w:rPr>
  </w:style>
  <w:style w:type="character" w:styleId="CdigoHTML">
    <w:name w:val="HTML Code"/>
    <w:basedOn w:val="Fuentedeprrafopredeter"/>
    <w:uiPriority w:val="99"/>
    <w:semiHidden/>
    <w:unhideWhenUsed/>
    <w:rsid w:val="00F76042"/>
    <w:rPr>
      <w:rFonts w:ascii="Courier New" w:eastAsia="Times New Roman" w:hAnsi="Courier New" w:cs="Courier New"/>
      <w:sz w:val="20"/>
      <w:szCs w:val="20"/>
    </w:rPr>
  </w:style>
  <w:style w:type="character" w:customStyle="1" w:styleId="php">
    <w:name w:val="php"/>
    <w:basedOn w:val="Fuentedeprrafopredeter"/>
    <w:rsid w:val="00F76042"/>
  </w:style>
  <w:style w:type="character" w:customStyle="1" w:styleId="hljs-meta">
    <w:name w:val="hljs-meta"/>
    <w:basedOn w:val="Fuentedeprrafopredeter"/>
    <w:rsid w:val="00F76042"/>
  </w:style>
  <w:style w:type="character" w:customStyle="1" w:styleId="hljs-string">
    <w:name w:val="hljs-string"/>
    <w:basedOn w:val="Fuentedeprrafopredeter"/>
    <w:rsid w:val="00F76042"/>
  </w:style>
  <w:style w:type="character" w:customStyle="1" w:styleId="hljs-tag">
    <w:name w:val="hljs-tag"/>
    <w:basedOn w:val="Fuentedeprrafopredeter"/>
    <w:rsid w:val="00F76042"/>
  </w:style>
  <w:style w:type="character" w:customStyle="1" w:styleId="hljs-name">
    <w:name w:val="hljs-name"/>
    <w:basedOn w:val="Fuentedeprrafopredeter"/>
    <w:rsid w:val="00F76042"/>
  </w:style>
  <w:style w:type="character" w:customStyle="1" w:styleId="hljs-attr">
    <w:name w:val="hljs-attr"/>
    <w:basedOn w:val="Fuentedeprrafopredeter"/>
    <w:rsid w:val="00F76042"/>
  </w:style>
  <w:style w:type="character" w:customStyle="1" w:styleId="Mencinsinresolver1">
    <w:name w:val="Mención sin resolver1"/>
    <w:basedOn w:val="Fuentedeprrafopredeter"/>
    <w:uiPriority w:val="99"/>
    <w:semiHidden/>
    <w:unhideWhenUsed/>
    <w:rsid w:val="00F76042"/>
    <w:rPr>
      <w:color w:val="605E5C"/>
      <w:shd w:val="clear" w:color="auto" w:fill="E1DFDD"/>
    </w:rPr>
  </w:style>
  <w:style w:type="paragraph" w:customStyle="1" w:styleId="Standard">
    <w:name w:val="Standard"/>
    <w:rsid w:val="00A13997"/>
    <w:pPr>
      <w:suppressAutoHyphens/>
      <w:autoSpaceDN w:val="0"/>
      <w:textAlignment w:val="baseline"/>
    </w:pPr>
    <w:rPr>
      <w:rFonts w:ascii="Liberation Serif" w:eastAsia="Noto Sans CJK SC" w:hAnsi="Liberation Serif" w:cs="Lohit Devanagari"/>
      <w:kern w:val="3"/>
      <w:sz w:val="24"/>
      <w:szCs w:val="24"/>
      <w:lang w:eastAsia="zh-CN" w:bidi="hi-IN"/>
    </w:rPr>
  </w:style>
  <w:style w:type="character" w:customStyle="1" w:styleId="editableelement">
    <w:name w:val="editableelement"/>
    <w:basedOn w:val="Fuentedeprrafopredeter"/>
    <w:rsid w:val="00781BD3"/>
  </w:style>
  <w:style w:type="paragraph" w:customStyle="1" w:styleId="1">
    <w:name w:val="1"/>
    <w:basedOn w:val="Ttulo1"/>
    <w:next w:val="Normal"/>
    <w:uiPriority w:val="39"/>
    <w:unhideWhenUsed/>
    <w:qFormat/>
    <w:rsid w:val="00AA096E"/>
    <w:pPr>
      <w:keepLines/>
      <w:numPr>
        <w:numId w:val="0"/>
      </w:numPr>
      <w:overflowPunct/>
      <w:autoSpaceDE/>
      <w:autoSpaceDN/>
      <w:adjustRightInd/>
      <w:spacing w:before="480" w:after="0" w:line="276" w:lineRule="auto"/>
      <w:textAlignment w:val="auto"/>
      <w:outlineLvl w:val="9"/>
    </w:pPr>
    <w:rPr>
      <w:rFonts w:ascii="Cambria" w:hAnsi="Cambria" w:cs="Times New Roman"/>
      <w:color w:val="365F91"/>
      <w:kern w:val="0"/>
      <w:sz w:val="28"/>
      <w:szCs w:val="28"/>
      <w:lang w:eastAsia="en-US"/>
    </w:rPr>
  </w:style>
  <w:style w:type="paragraph" w:customStyle="1" w:styleId="NormalInd">
    <w:name w:val="Normal Ind"/>
    <w:basedOn w:val="Normal"/>
    <w:rsid w:val="00AA096E"/>
    <w:pPr>
      <w:overflowPunct/>
      <w:autoSpaceDE/>
      <w:autoSpaceDN/>
      <w:adjustRightInd/>
      <w:ind w:left="851"/>
      <w:jc w:val="both"/>
      <w:textAlignment w:val="auto"/>
    </w:pPr>
    <w:rPr>
      <w:szCs w:val="24"/>
      <w:lang w:eastAsia="en-US"/>
    </w:rPr>
  </w:style>
  <w:style w:type="character" w:customStyle="1" w:styleId="SinespaciadoCar">
    <w:name w:val="Sin espaciado Car"/>
    <w:link w:val="Sinespaciado"/>
    <w:uiPriority w:val="1"/>
    <w:rsid w:val="00AA096E"/>
    <w:rPr>
      <w:rFonts w:ascii="Calibri" w:eastAsia="Calibri" w:hAnsi="Calibri"/>
      <w:sz w:val="22"/>
      <w:szCs w:val="22"/>
      <w:lang w:eastAsia="en-US"/>
    </w:rPr>
  </w:style>
  <w:style w:type="paragraph" w:customStyle="1" w:styleId="Listamedia1-nfasis61">
    <w:name w:val="Lista media 1 - Énfasis 61"/>
    <w:basedOn w:val="Normal"/>
    <w:uiPriority w:val="34"/>
    <w:qFormat/>
    <w:rsid w:val="00AA096E"/>
    <w:pPr>
      <w:overflowPunct/>
      <w:autoSpaceDE/>
      <w:autoSpaceDN/>
      <w:adjustRightInd/>
      <w:spacing w:line="276" w:lineRule="auto"/>
      <w:ind w:left="720"/>
      <w:contextualSpacing/>
      <w:textAlignment w:val="auto"/>
    </w:pPr>
    <w:rPr>
      <w:rFonts w:ascii="Calibri" w:eastAsia="Calibri" w:hAnsi="Calibri"/>
      <w:sz w:val="22"/>
      <w:szCs w:val="22"/>
      <w:lang w:val="es-ES" w:eastAsia="en-US"/>
    </w:rPr>
  </w:style>
  <w:style w:type="paragraph" w:customStyle="1" w:styleId="m1620983241231981705msolistparagraph">
    <w:name w:val="m_1620983241231981705msolistparagraph"/>
    <w:basedOn w:val="Normal"/>
    <w:rsid w:val="00AA096E"/>
    <w:pPr>
      <w:overflowPunct/>
      <w:autoSpaceDE/>
      <w:autoSpaceDN/>
      <w:adjustRightInd/>
      <w:spacing w:before="100" w:beforeAutospacing="1" w:after="100" w:afterAutospacing="1"/>
      <w:textAlignment w:val="auto"/>
    </w:pPr>
    <w:rPr>
      <w:rFonts w:ascii="Times New Roman" w:hAnsi="Times New Roman"/>
      <w:sz w:val="24"/>
      <w:szCs w:val="24"/>
      <w:lang w:val="es-ES"/>
    </w:rPr>
  </w:style>
  <w:style w:type="paragraph" w:customStyle="1" w:styleId="m-3054910017385327249msolistparagraph">
    <w:name w:val="m_-3054910017385327249msolistparagraph"/>
    <w:basedOn w:val="Normal"/>
    <w:rsid w:val="00AA096E"/>
    <w:pPr>
      <w:overflowPunct/>
      <w:autoSpaceDE/>
      <w:autoSpaceDN/>
      <w:adjustRightInd/>
      <w:spacing w:before="100" w:beforeAutospacing="1" w:after="100" w:afterAutospacing="1"/>
      <w:textAlignment w:val="auto"/>
    </w:pPr>
    <w:rPr>
      <w:rFonts w:ascii="Times New Roman" w:hAnsi="Times New Roman"/>
      <w:sz w:val="24"/>
      <w:szCs w:val="24"/>
      <w:lang w:val="es-ES"/>
    </w:rPr>
  </w:style>
  <w:style w:type="paragraph" w:customStyle="1" w:styleId="xmsonormal">
    <w:name w:val="x_msonormal"/>
    <w:basedOn w:val="Normal"/>
    <w:rsid w:val="00AA096E"/>
    <w:pPr>
      <w:overflowPunct/>
      <w:autoSpaceDE/>
      <w:autoSpaceDN/>
      <w:adjustRightInd/>
      <w:textAlignment w:val="auto"/>
    </w:pPr>
    <w:rPr>
      <w:rFonts w:ascii="Times New Roman" w:eastAsiaTheme="minorHAnsi" w:hAnsi="Times New Roman"/>
      <w:sz w:val="24"/>
      <w:szCs w:val="24"/>
      <w:lang w:eastAsia="es-EC"/>
    </w:rPr>
  </w:style>
  <w:style w:type="character" w:styleId="Referenciaintensa">
    <w:name w:val="Intense Reference"/>
    <w:uiPriority w:val="32"/>
    <w:qFormat/>
    <w:rsid w:val="00AA096E"/>
    <w:rPr>
      <w:b/>
      <w:bCs/>
      <w:i/>
      <w:iCs/>
      <w:caps/>
      <w:color w:val="4F81BD" w:themeColor="accent1"/>
    </w:rPr>
  </w:style>
  <w:style w:type="table" w:customStyle="1" w:styleId="Tablaconcuadrcula1clara2">
    <w:name w:val="Tabla con cuadrícula 1 clara2"/>
    <w:basedOn w:val="Tablanormal"/>
    <w:uiPriority w:val="46"/>
    <w:rsid w:val="00AA096E"/>
    <w:pPr>
      <w:spacing w:before="100" w:after="200" w:line="276" w:lineRule="auto"/>
    </w:pPr>
    <w:rPr>
      <w:rFonts w:asciiTheme="minorHAnsi" w:eastAsiaTheme="minorHAnsi" w:hAnsiTheme="minorHAnsi" w:cstheme="minorBidi"/>
      <w:sz w:val="22"/>
      <w:szCs w:val="22"/>
      <w:lang w:val="en-US" w:eastAsia="en-US"/>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Content">
    <w:name w:val="Table Content"/>
    <w:basedOn w:val="Normal"/>
    <w:rsid w:val="00A95F89"/>
    <w:pPr>
      <w:overflowPunct/>
      <w:autoSpaceDE/>
      <w:autoSpaceDN/>
      <w:adjustRightInd/>
      <w:spacing w:line="240" w:lineRule="atLeast"/>
      <w:textAlignment w:val="auto"/>
    </w:pPr>
    <w:rPr>
      <w:lang w:val="es-VE" w:eastAsia="en-US"/>
    </w:rPr>
  </w:style>
  <w:style w:type="paragraph" w:customStyle="1" w:styleId="Body">
    <w:name w:val="Body"/>
    <w:basedOn w:val="Normal"/>
    <w:link w:val="BodyChar"/>
    <w:qFormat/>
    <w:rsid w:val="00A81CC1"/>
    <w:pPr>
      <w:overflowPunct/>
      <w:autoSpaceDE/>
      <w:autoSpaceDN/>
      <w:adjustRightInd/>
      <w:spacing w:after="120"/>
      <w:ind w:left="567"/>
      <w:textAlignment w:val="auto"/>
    </w:pPr>
    <w:rPr>
      <w:rFonts w:asciiTheme="minorHAnsi" w:eastAsiaTheme="minorEastAsia" w:hAnsiTheme="minorHAnsi" w:cstheme="minorBidi"/>
      <w:sz w:val="22"/>
      <w:szCs w:val="22"/>
      <w:lang w:val="es-VE" w:eastAsia="en-US"/>
    </w:rPr>
  </w:style>
  <w:style w:type="character" w:customStyle="1" w:styleId="BodyChar">
    <w:name w:val="Body Char"/>
    <w:basedOn w:val="Fuentedeprrafopredeter"/>
    <w:link w:val="Body"/>
    <w:rsid w:val="00A81CC1"/>
    <w:rPr>
      <w:rFonts w:asciiTheme="minorHAnsi" w:eastAsiaTheme="minorEastAsia" w:hAnsiTheme="minorHAnsi" w:cstheme="minorBidi"/>
      <w:sz w:val="22"/>
      <w:szCs w:val="22"/>
      <w:lang w:val="es-VE" w:eastAsia="en-US"/>
    </w:rPr>
  </w:style>
  <w:style w:type="table" w:styleId="Tablaconcuadrcula4-nfasis1">
    <w:name w:val="Grid Table 4 Accent 1"/>
    <w:basedOn w:val="Tablanormal"/>
    <w:uiPriority w:val="49"/>
    <w:rsid w:val="000A195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BoldBlueDark">
    <w:name w:val="Bold Blue Dark"/>
    <w:basedOn w:val="Normal"/>
    <w:link w:val="BoldBlueDarkChar"/>
    <w:rsid w:val="0087341E"/>
    <w:pPr>
      <w:overflowPunct/>
      <w:autoSpaceDE/>
      <w:autoSpaceDN/>
      <w:adjustRightInd/>
      <w:spacing w:before="120" w:after="120"/>
      <w:textAlignment w:val="auto"/>
    </w:pPr>
    <w:rPr>
      <w:b/>
      <w:color w:val="005294"/>
      <w:szCs w:val="24"/>
      <w:lang w:val="en-GB" w:eastAsia="en-GB"/>
    </w:rPr>
  </w:style>
  <w:style w:type="character" w:customStyle="1" w:styleId="BoldBlueDarkChar">
    <w:name w:val="Bold Blue Dark Char"/>
    <w:link w:val="BoldBlueDark"/>
    <w:rsid w:val="0087341E"/>
    <w:rPr>
      <w:rFonts w:ascii="Arial" w:hAnsi="Arial"/>
      <w:b/>
      <w:color w:val="005294"/>
      <w:szCs w:val="24"/>
      <w:lang w:val="en-GB" w:eastAsia="en-GB"/>
    </w:rPr>
  </w:style>
  <w:style w:type="paragraph" w:styleId="Textoindependiente">
    <w:name w:val="Body Text"/>
    <w:basedOn w:val="Normal"/>
    <w:link w:val="TextoindependienteCar"/>
    <w:rsid w:val="00E42062"/>
    <w:pPr>
      <w:overflowPunct/>
      <w:autoSpaceDE/>
      <w:autoSpaceDN/>
      <w:adjustRightInd/>
      <w:spacing w:after="120"/>
      <w:ind w:left="907"/>
      <w:textAlignment w:val="auto"/>
    </w:pPr>
  </w:style>
  <w:style w:type="character" w:customStyle="1" w:styleId="TextoindependienteCar">
    <w:name w:val="Texto independiente Car"/>
    <w:basedOn w:val="Fuentedeprrafopredeter"/>
    <w:link w:val="Textoindependiente"/>
    <w:rsid w:val="00E42062"/>
    <w:rPr>
      <w:rFonts w:ascii="Arial" w:hAnsi="Arial"/>
      <w:lang w:eastAsia="es-ES"/>
    </w:rPr>
  </w:style>
  <w:style w:type="character" w:styleId="Nmerodelnea">
    <w:name w:val="line number"/>
    <w:basedOn w:val="Fuentedeprrafopredeter"/>
    <w:uiPriority w:val="99"/>
    <w:semiHidden/>
    <w:unhideWhenUsed/>
    <w:rsid w:val="0084263B"/>
  </w:style>
  <w:style w:type="paragraph" w:customStyle="1" w:styleId="centrado">
    <w:name w:val="centrado"/>
    <w:rsid w:val="0084263B"/>
    <w:pPr>
      <w:widowControl w:val="0"/>
      <w:autoSpaceDE w:val="0"/>
      <w:autoSpaceDN w:val="0"/>
      <w:adjustRightInd w:val="0"/>
      <w:spacing w:before="60" w:after="60"/>
      <w:jc w:val="center"/>
    </w:pPr>
    <w:rPr>
      <w:rFonts w:ascii="Arial" w:hAnsi="Arial" w:cs="Arial"/>
      <w:sz w:val="24"/>
      <w:szCs w:val="24"/>
      <w:u w:color="000000"/>
      <w:lang w:val="en-US" w:eastAsia="es-ES"/>
    </w:rPr>
  </w:style>
  <w:style w:type="paragraph" w:styleId="Revisin">
    <w:name w:val="Revision"/>
    <w:hidden/>
    <w:uiPriority w:val="99"/>
    <w:semiHidden/>
    <w:rsid w:val="0084263B"/>
    <w:rPr>
      <w:rFonts w:ascii="Calibri" w:eastAsia="Calibri" w:hAnsi="Calibri"/>
      <w:sz w:val="22"/>
      <w:szCs w:val="22"/>
      <w:lang w:eastAsia="en-US"/>
    </w:rPr>
  </w:style>
  <w:style w:type="table" w:styleId="Listaclara-nfasis5">
    <w:name w:val="Light List Accent 5"/>
    <w:basedOn w:val="Tablanormal"/>
    <w:uiPriority w:val="61"/>
    <w:rsid w:val="0084263B"/>
    <w:rPr>
      <w:rFonts w:ascii="Calibri" w:eastAsia="Calibri" w:hAnsi="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Nmerodepgina">
    <w:name w:val="page number"/>
    <w:basedOn w:val="Fuentedeprrafopredeter"/>
    <w:rsid w:val="0084263B"/>
  </w:style>
  <w:style w:type="paragraph" w:customStyle="1" w:styleId="Standard1">
    <w:name w:val="Standard1"/>
    <w:rsid w:val="0084263B"/>
    <w:pPr>
      <w:spacing w:before="60" w:after="60"/>
    </w:pPr>
    <w:rPr>
      <w:lang w:val="es-ES" w:eastAsia="es-ES"/>
    </w:rPr>
  </w:style>
  <w:style w:type="paragraph" w:styleId="Textosinformato">
    <w:name w:val="Plain Text"/>
    <w:basedOn w:val="Normal"/>
    <w:link w:val="TextosinformatoCar"/>
    <w:uiPriority w:val="99"/>
    <w:semiHidden/>
    <w:unhideWhenUsed/>
    <w:rsid w:val="0084263B"/>
    <w:pPr>
      <w:overflowPunct/>
      <w:autoSpaceDE/>
      <w:autoSpaceDN/>
      <w:adjustRightInd/>
      <w:textAlignment w:val="auto"/>
    </w:pPr>
    <w:rPr>
      <w:rFonts w:ascii="Calibri" w:eastAsiaTheme="minorHAnsi" w:hAnsi="Calibri" w:cs="Calibri"/>
      <w:sz w:val="22"/>
      <w:szCs w:val="22"/>
      <w:lang w:eastAsia="en-US"/>
    </w:rPr>
  </w:style>
  <w:style w:type="character" w:customStyle="1" w:styleId="TextosinformatoCar">
    <w:name w:val="Texto sin formato Car"/>
    <w:basedOn w:val="Fuentedeprrafopredeter"/>
    <w:link w:val="Textosinformato"/>
    <w:uiPriority w:val="99"/>
    <w:semiHidden/>
    <w:rsid w:val="0084263B"/>
    <w:rPr>
      <w:rFonts w:ascii="Calibri" w:eastAsiaTheme="minorHAnsi" w:hAnsi="Calibri" w:cs="Calibri"/>
      <w:sz w:val="22"/>
      <w:szCs w:val="22"/>
      <w:lang w:eastAsia="en-US"/>
    </w:rPr>
  </w:style>
  <w:style w:type="character" w:customStyle="1" w:styleId="Mencionar1">
    <w:name w:val="Mencionar1"/>
    <w:basedOn w:val="Fuentedeprrafopredeter"/>
    <w:uiPriority w:val="99"/>
    <w:unhideWhenUsed/>
    <w:rsid w:val="0084263B"/>
    <w:rPr>
      <w:color w:val="2B579A"/>
      <w:shd w:val="clear" w:color="auto" w:fill="E6E6E6"/>
    </w:rPr>
  </w:style>
  <w:style w:type="table" w:styleId="Tablaconcuadrcula1clara-nfasis3">
    <w:name w:val="Grid Table 1 Light Accent 3"/>
    <w:basedOn w:val="Tablanormal"/>
    <w:uiPriority w:val="46"/>
    <w:rsid w:val="0084263B"/>
    <w:rPr>
      <w:rFonts w:ascii="Calibri" w:eastAsia="Calibri" w:hAnsi="Calibri"/>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delista4-nfasis1">
    <w:name w:val="List Table 4 Accent 1"/>
    <w:basedOn w:val="Tablanormal"/>
    <w:uiPriority w:val="49"/>
    <w:rsid w:val="006C588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130">
      <w:bodyDiv w:val="1"/>
      <w:marLeft w:val="0"/>
      <w:marRight w:val="0"/>
      <w:marTop w:val="0"/>
      <w:marBottom w:val="0"/>
      <w:divBdr>
        <w:top w:val="none" w:sz="0" w:space="0" w:color="auto"/>
        <w:left w:val="none" w:sz="0" w:space="0" w:color="auto"/>
        <w:bottom w:val="none" w:sz="0" w:space="0" w:color="auto"/>
        <w:right w:val="none" w:sz="0" w:space="0" w:color="auto"/>
      </w:divBdr>
    </w:div>
    <w:div w:id="36784981">
      <w:bodyDiv w:val="1"/>
      <w:marLeft w:val="0"/>
      <w:marRight w:val="0"/>
      <w:marTop w:val="0"/>
      <w:marBottom w:val="0"/>
      <w:divBdr>
        <w:top w:val="none" w:sz="0" w:space="0" w:color="auto"/>
        <w:left w:val="none" w:sz="0" w:space="0" w:color="auto"/>
        <w:bottom w:val="none" w:sz="0" w:space="0" w:color="auto"/>
        <w:right w:val="none" w:sz="0" w:space="0" w:color="auto"/>
      </w:divBdr>
    </w:div>
    <w:div w:id="39600040">
      <w:bodyDiv w:val="1"/>
      <w:marLeft w:val="0"/>
      <w:marRight w:val="0"/>
      <w:marTop w:val="0"/>
      <w:marBottom w:val="0"/>
      <w:divBdr>
        <w:top w:val="none" w:sz="0" w:space="0" w:color="auto"/>
        <w:left w:val="none" w:sz="0" w:space="0" w:color="auto"/>
        <w:bottom w:val="none" w:sz="0" w:space="0" w:color="auto"/>
        <w:right w:val="none" w:sz="0" w:space="0" w:color="auto"/>
      </w:divBdr>
    </w:div>
    <w:div w:id="48040768">
      <w:bodyDiv w:val="1"/>
      <w:marLeft w:val="0"/>
      <w:marRight w:val="0"/>
      <w:marTop w:val="0"/>
      <w:marBottom w:val="0"/>
      <w:divBdr>
        <w:top w:val="none" w:sz="0" w:space="0" w:color="auto"/>
        <w:left w:val="none" w:sz="0" w:space="0" w:color="auto"/>
        <w:bottom w:val="none" w:sz="0" w:space="0" w:color="auto"/>
        <w:right w:val="none" w:sz="0" w:space="0" w:color="auto"/>
      </w:divBdr>
    </w:div>
    <w:div w:id="90400432">
      <w:bodyDiv w:val="1"/>
      <w:marLeft w:val="0"/>
      <w:marRight w:val="0"/>
      <w:marTop w:val="0"/>
      <w:marBottom w:val="0"/>
      <w:divBdr>
        <w:top w:val="none" w:sz="0" w:space="0" w:color="auto"/>
        <w:left w:val="none" w:sz="0" w:space="0" w:color="auto"/>
        <w:bottom w:val="none" w:sz="0" w:space="0" w:color="auto"/>
        <w:right w:val="none" w:sz="0" w:space="0" w:color="auto"/>
      </w:divBdr>
    </w:div>
    <w:div w:id="124354014">
      <w:bodyDiv w:val="1"/>
      <w:marLeft w:val="0"/>
      <w:marRight w:val="0"/>
      <w:marTop w:val="0"/>
      <w:marBottom w:val="0"/>
      <w:divBdr>
        <w:top w:val="none" w:sz="0" w:space="0" w:color="auto"/>
        <w:left w:val="none" w:sz="0" w:space="0" w:color="auto"/>
        <w:bottom w:val="none" w:sz="0" w:space="0" w:color="auto"/>
        <w:right w:val="none" w:sz="0" w:space="0" w:color="auto"/>
      </w:divBdr>
    </w:div>
    <w:div w:id="130054538">
      <w:bodyDiv w:val="1"/>
      <w:marLeft w:val="0"/>
      <w:marRight w:val="0"/>
      <w:marTop w:val="0"/>
      <w:marBottom w:val="0"/>
      <w:divBdr>
        <w:top w:val="none" w:sz="0" w:space="0" w:color="auto"/>
        <w:left w:val="none" w:sz="0" w:space="0" w:color="auto"/>
        <w:bottom w:val="none" w:sz="0" w:space="0" w:color="auto"/>
        <w:right w:val="none" w:sz="0" w:space="0" w:color="auto"/>
      </w:divBdr>
    </w:div>
    <w:div w:id="151603446">
      <w:bodyDiv w:val="1"/>
      <w:marLeft w:val="0"/>
      <w:marRight w:val="0"/>
      <w:marTop w:val="0"/>
      <w:marBottom w:val="0"/>
      <w:divBdr>
        <w:top w:val="none" w:sz="0" w:space="0" w:color="auto"/>
        <w:left w:val="none" w:sz="0" w:space="0" w:color="auto"/>
        <w:bottom w:val="none" w:sz="0" w:space="0" w:color="auto"/>
        <w:right w:val="none" w:sz="0" w:space="0" w:color="auto"/>
      </w:divBdr>
    </w:div>
    <w:div w:id="159586078">
      <w:bodyDiv w:val="1"/>
      <w:marLeft w:val="0"/>
      <w:marRight w:val="0"/>
      <w:marTop w:val="0"/>
      <w:marBottom w:val="0"/>
      <w:divBdr>
        <w:top w:val="none" w:sz="0" w:space="0" w:color="auto"/>
        <w:left w:val="none" w:sz="0" w:space="0" w:color="auto"/>
        <w:bottom w:val="none" w:sz="0" w:space="0" w:color="auto"/>
        <w:right w:val="none" w:sz="0" w:space="0" w:color="auto"/>
      </w:divBdr>
    </w:div>
    <w:div w:id="161315707">
      <w:bodyDiv w:val="1"/>
      <w:marLeft w:val="0"/>
      <w:marRight w:val="0"/>
      <w:marTop w:val="0"/>
      <w:marBottom w:val="0"/>
      <w:divBdr>
        <w:top w:val="none" w:sz="0" w:space="0" w:color="auto"/>
        <w:left w:val="none" w:sz="0" w:space="0" w:color="auto"/>
        <w:bottom w:val="none" w:sz="0" w:space="0" w:color="auto"/>
        <w:right w:val="none" w:sz="0" w:space="0" w:color="auto"/>
      </w:divBdr>
    </w:div>
    <w:div w:id="171649901">
      <w:bodyDiv w:val="1"/>
      <w:marLeft w:val="0"/>
      <w:marRight w:val="0"/>
      <w:marTop w:val="0"/>
      <w:marBottom w:val="0"/>
      <w:divBdr>
        <w:top w:val="none" w:sz="0" w:space="0" w:color="auto"/>
        <w:left w:val="none" w:sz="0" w:space="0" w:color="auto"/>
        <w:bottom w:val="none" w:sz="0" w:space="0" w:color="auto"/>
        <w:right w:val="none" w:sz="0" w:space="0" w:color="auto"/>
      </w:divBdr>
    </w:div>
    <w:div w:id="198010865">
      <w:bodyDiv w:val="1"/>
      <w:marLeft w:val="0"/>
      <w:marRight w:val="0"/>
      <w:marTop w:val="0"/>
      <w:marBottom w:val="0"/>
      <w:divBdr>
        <w:top w:val="none" w:sz="0" w:space="0" w:color="auto"/>
        <w:left w:val="none" w:sz="0" w:space="0" w:color="auto"/>
        <w:bottom w:val="none" w:sz="0" w:space="0" w:color="auto"/>
        <w:right w:val="none" w:sz="0" w:space="0" w:color="auto"/>
      </w:divBdr>
    </w:div>
    <w:div w:id="210074175">
      <w:bodyDiv w:val="1"/>
      <w:marLeft w:val="0"/>
      <w:marRight w:val="0"/>
      <w:marTop w:val="0"/>
      <w:marBottom w:val="0"/>
      <w:divBdr>
        <w:top w:val="none" w:sz="0" w:space="0" w:color="auto"/>
        <w:left w:val="none" w:sz="0" w:space="0" w:color="auto"/>
        <w:bottom w:val="none" w:sz="0" w:space="0" w:color="auto"/>
        <w:right w:val="none" w:sz="0" w:space="0" w:color="auto"/>
      </w:divBdr>
    </w:div>
    <w:div w:id="214631315">
      <w:bodyDiv w:val="1"/>
      <w:marLeft w:val="0"/>
      <w:marRight w:val="0"/>
      <w:marTop w:val="0"/>
      <w:marBottom w:val="0"/>
      <w:divBdr>
        <w:top w:val="none" w:sz="0" w:space="0" w:color="auto"/>
        <w:left w:val="none" w:sz="0" w:space="0" w:color="auto"/>
        <w:bottom w:val="none" w:sz="0" w:space="0" w:color="auto"/>
        <w:right w:val="none" w:sz="0" w:space="0" w:color="auto"/>
      </w:divBdr>
    </w:div>
    <w:div w:id="215244275">
      <w:bodyDiv w:val="1"/>
      <w:marLeft w:val="0"/>
      <w:marRight w:val="0"/>
      <w:marTop w:val="0"/>
      <w:marBottom w:val="0"/>
      <w:divBdr>
        <w:top w:val="none" w:sz="0" w:space="0" w:color="auto"/>
        <w:left w:val="none" w:sz="0" w:space="0" w:color="auto"/>
        <w:bottom w:val="none" w:sz="0" w:space="0" w:color="auto"/>
        <w:right w:val="none" w:sz="0" w:space="0" w:color="auto"/>
      </w:divBdr>
    </w:div>
    <w:div w:id="230122477">
      <w:bodyDiv w:val="1"/>
      <w:marLeft w:val="0"/>
      <w:marRight w:val="0"/>
      <w:marTop w:val="0"/>
      <w:marBottom w:val="0"/>
      <w:divBdr>
        <w:top w:val="none" w:sz="0" w:space="0" w:color="auto"/>
        <w:left w:val="none" w:sz="0" w:space="0" w:color="auto"/>
        <w:bottom w:val="none" w:sz="0" w:space="0" w:color="auto"/>
        <w:right w:val="none" w:sz="0" w:space="0" w:color="auto"/>
      </w:divBdr>
    </w:div>
    <w:div w:id="233904394">
      <w:bodyDiv w:val="1"/>
      <w:marLeft w:val="0"/>
      <w:marRight w:val="0"/>
      <w:marTop w:val="0"/>
      <w:marBottom w:val="0"/>
      <w:divBdr>
        <w:top w:val="none" w:sz="0" w:space="0" w:color="auto"/>
        <w:left w:val="none" w:sz="0" w:space="0" w:color="auto"/>
        <w:bottom w:val="none" w:sz="0" w:space="0" w:color="auto"/>
        <w:right w:val="none" w:sz="0" w:space="0" w:color="auto"/>
      </w:divBdr>
    </w:div>
    <w:div w:id="280035779">
      <w:bodyDiv w:val="1"/>
      <w:marLeft w:val="0"/>
      <w:marRight w:val="0"/>
      <w:marTop w:val="0"/>
      <w:marBottom w:val="0"/>
      <w:divBdr>
        <w:top w:val="none" w:sz="0" w:space="0" w:color="auto"/>
        <w:left w:val="none" w:sz="0" w:space="0" w:color="auto"/>
        <w:bottom w:val="none" w:sz="0" w:space="0" w:color="auto"/>
        <w:right w:val="none" w:sz="0" w:space="0" w:color="auto"/>
      </w:divBdr>
    </w:div>
    <w:div w:id="287932311">
      <w:bodyDiv w:val="1"/>
      <w:marLeft w:val="0"/>
      <w:marRight w:val="0"/>
      <w:marTop w:val="0"/>
      <w:marBottom w:val="0"/>
      <w:divBdr>
        <w:top w:val="none" w:sz="0" w:space="0" w:color="auto"/>
        <w:left w:val="none" w:sz="0" w:space="0" w:color="auto"/>
        <w:bottom w:val="none" w:sz="0" w:space="0" w:color="auto"/>
        <w:right w:val="none" w:sz="0" w:space="0" w:color="auto"/>
      </w:divBdr>
    </w:div>
    <w:div w:id="302002695">
      <w:bodyDiv w:val="1"/>
      <w:marLeft w:val="0"/>
      <w:marRight w:val="0"/>
      <w:marTop w:val="0"/>
      <w:marBottom w:val="0"/>
      <w:divBdr>
        <w:top w:val="none" w:sz="0" w:space="0" w:color="auto"/>
        <w:left w:val="none" w:sz="0" w:space="0" w:color="auto"/>
        <w:bottom w:val="none" w:sz="0" w:space="0" w:color="auto"/>
        <w:right w:val="none" w:sz="0" w:space="0" w:color="auto"/>
      </w:divBdr>
    </w:div>
    <w:div w:id="312029569">
      <w:bodyDiv w:val="1"/>
      <w:marLeft w:val="0"/>
      <w:marRight w:val="0"/>
      <w:marTop w:val="0"/>
      <w:marBottom w:val="0"/>
      <w:divBdr>
        <w:top w:val="none" w:sz="0" w:space="0" w:color="auto"/>
        <w:left w:val="none" w:sz="0" w:space="0" w:color="auto"/>
        <w:bottom w:val="none" w:sz="0" w:space="0" w:color="auto"/>
        <w:right w:val="none" w:sz="0" w:space="0" w:color="auto"/>
      </w:divBdr>
    </w:div>
    <w:div w:id="316226971">
      <w:bodyDiv w:val="1"/>
      <w:marLeft w:val="0"/>
      <w:marRight w:val="0"/>
      <w:marTop w:val="0"/>
      <w:marBottom w:val="0"/>
      <w:divBdr>
        <w:top w:val="none" w:sz="0" w:space="0" w:color="auto"/>
        <w:left w:val="none" w:sz="0" w:space="0" w:color="auto"/>
        <w:bottom w:val="none" w:sz="0" w:space="0" w:color="auto"/>
        <w:right w:val="none" w:sz="0" w:space="0" w:color="auto"/>
      </w:divBdr>
    </w:div>
    <w:div w:id="332075906">
      <w:bodyDiv w:val="1"/>
      <w:marLeft w:val="0"/>
      <w:marRight w:val="0"/>
      <w:marTop w:val="0"/>
      <w:marBottom w:val="0"/>
      <w:divBdr>
        <w:top w:val="none" w:sz="0" w:space="0" w:color="auto"/>
        <w:left w:val="none" w:sz="0" w:space="0" w:color="auto"/>
        <w:bottom w:val="none" w:sz="0" w:space="0" w:color="auto"/>
        <w:right w:val="none" w:sz="0" w:space="0" w:color="auto"/>
      </w:divBdr>
    </w:div>
    <w:div w:id="336076172">
      <w:bodyDiv w:val="1"/>
      <w:marLeft w:val="0"/>
      <w:marRight w:val="0"/>
      <w:marTop w:val="0"/>
      <w:marBottom w:val="0"/>
      <w:divBdr>
        <w:top w:val="none" w:sz="0" w:space="0" w:color="auto"/>
        <w:left w:val="none" w:sz="0" w:space="0" w:color="auto"/>
        <w:bottom w:val="none" w:sz="0" w:space="0" w:color="auto"/>
        <w:right w:val="none" w:sz="0" w:space="0" w:color="auto"/>
      </w:divBdr>
    </w:div>
    <w:div w:id="345445851">
      <w:bodyDiv w:val="1"/>
      <w:marLeft w:val="0"/>
      <w:marRight w:val="0"/>
      <w:marTop w:val="0"/>
      <w:marBottom w:val="0"/>
      <w:divBdr>
        <w:top w:val="none" w:sz="0" w:space="0" w:color="auto"/>
        <w:left w:val="none" w:sz="0" w:space="0" w:color="auto"/>
        <w:bottom w:val="none" w:sz="0" w:space="0" w:color="auto"/>
        <w:right w:val="none" w:sz="0" w:space="0" w:color="auto"/>
      </w:divBdr>
    </w:div>
    <w:div w:id="345640368">
      <w:bodyDiv w:val="1"/>
      <w:marLeft w:val="0"/>
      <w:marRight w:val="0"/>
      <w:marTop w:val="0"/>
      <w:marBottom w:val="0"/>
      <w:divBdr>
        <w:top w:val="none" w:sz="0" w:space="0" w:color="auto"/>
        <w:left w:val="none" w:sz="0" w:space="0" w:color="auto"/>
        <w:bottom w:val="none" w:sz="0" w:space="0" w:color="auto"/>
        <w:right w:val="none" w:sz="0" w:space="0" w:color="auto"/>
      </w:divBdr>
    </w:div>
    <w:div w:id="367919200">
      <w:bodyDiv w:val="1"/>
      <w:marLeft w:val="0"/>
      <w:marRight w:val="0"/>
      <w:marTop w:val="0"/>
      <w:marBottom w:val="0"/>
      <w:divBdr>
        <w:top w:val="none" w:sz="0" w:space="0" w:color="auto"/>
        <w:left w:val="none" w:sz="0" w:space="0" w:color="auto"/>
        <w:bottom w:val="none" w:sz="0" w:space="0" w:color="auto"/>
        <w:right w:val="none" w:sz="0" w:space="0" w:color="auto"/>
      </w:divBdr>
    </w:div>
    <w:div w:id="395469698">
      <w:bodyDiv w:val="1"/>
      <w:marLeft w:val="0"/>
      <w:marRight w:val="0"/>
      <w:marTop w:val="0"/>
      <w:marBottom w:val="0"/>
      <w:divBdr>
        <w:top w:val="none" w:sz="0" w:space="0" w:color="auto"/>
        <w:left w:val="none" w:sz="0" w:space="0" w:color="auto"/>
        <w:bottom w:val="none" w:sz="0" w:space="0" w:color="auto"/>
        <w:right w:val="none" w:sz="0" w:space="0" w:color="auto"/>
      </w:divBdr>
    </w:div>
    <w:div w:id="410781742">
      <w:bodyDiv w:val="1"/>
      <w:marLeft w:val="0"/>
      <w:marRight w:val="0"/>
      <w:marTop w:val="0"/>
      <w:marBottom w:val="0"/>
      <w:divBdr>
        <w:top w:val="none" w:sz="0" w:space="0" w:color="auto"/>
        <w:left w:val="none" w:sz="0" w:space="0" w:color="auto"/>
        <w:bottom w:val="none" w:sz="0" w:space="0" w:color="auto"/>
        <w:right w:val="none" w:sz="0" w:space="0" w:color="auto"/>
      </w:divBdr>
    </w:div>
    <w:div w:id="411123221">
      <w:bodyDiv w:val="1"/>
      <w:marLeft w:val="0"/>
      <w:marRight w:val="0"/>
      <w:marTop w:val="0"/>
      <w:marBottom w:val="0"/>
      <w:divBdr>
        <w:top w:val="none" w:sz="0" w:space="0" w:color="auto"/>
        <w:left w:val="none" w:sz="0" w:space="0" w:color="auto"/>
        <w:bottom w:val="none" w:sz="0" w:space="0" w:color="auto"/>
        <w:right w:val="none" w:sz="0" w:space="0" w:color="auto"/>
      </w:divBdr>
    </w:div>
    <w:div w:id="426003504">
      <w:bodyDiv w:val="1"/>
      <w:marLeft w:val="0"/>
      <w:marRight w:val="0"/>
      <w:marTop w:val="0"/>
      <w:marBottom w:val="0"/>
      <w:divBdr>
        <w:top w:val="none" w:sz="0" w:space="0" w:color="auto"/>
        <w:left w:val="none" w:sz="0" w:space="0" w:color="auto"/>
        <w:bottom w:val="none" w:sz="0" w:space="0" w:color="auto"/>
        <w:right w:val="none" w:sz="0" w:space="0" w:color="auto"/>
      </w:divBdr>
    </w:div>
    <w:div w:id="488520817">
      <w:bodyDiv w:val="1"/>
      <w:marLeft w:val="0"/>
      <w:marRight w:val="0"/>
      <w:marTop w:val="0"/>
      <w:marBottom w:val="0"/>
      <w:divBdr>
        <w:top w:val="none" w:sz="0" w:space="0" w:color="auto"/>
        <w:left w:val="none" w:sz="0" w:space="0" w:color="auto"/>
        <w:bottom w:val="none" w:sz="0" w:space="0" w:color="auto"/>
        <w:right w:val="none" w:sz="0" w:space="0" w:color="auto"/>
      </w:divBdr>
    </w:div>
    <w:div w:id="489755843">
      <w:bodyDiv w:val="1"/>
      <w:marLeft w:val="0"/>
      <w:marRight w:val="0"/>
      <w:marTop w:val="0"/>
      <w:marBottom w:val="0"/>
      <w:divBdr>
        <w:top w:val="none" w:sz="0" w:space="0" w:color="auto"/>
        <w:left w:val="none" w:sz="0" w:space="0" w:color="auto"/>
        <w:bottom w:val="none" w:sz="0" w:space="0" w:color="auto"/>
        <w:right w:val="none" w:sz="0" w:space="0" w:color="auto"/>
      </w:divBdr>
    </w:div>
    <w:div w:id="512493884">
      <w:bodyDiv w:val="1"/>
      <w:marLeft w:val="0"/>
      <w:marRight w:val="0"/>
      <w:marTop w:val="0"/>
      <w:marBottom w:val="0"/>
      <w:divBdr>
        <w:top w:val="none" w:sz="0" w:space="0" w:color="auto"/>
        <w:left w:val="none" w:sz="0" w:space="0" w:color="auto"/>
        <w:bottom w:val="none" w:sz="0" w:space="0" w:color="auto"/>
        <w:right w:val="none" w:sz="0" w:space="0" w:color="auto"/>
      </w:divBdr>
    </w:div>
    <w:div w:id="516385547">
      <w:bodyDiv w:val="1"/>
      <w:marLeft w:val="0"/>
      <w:marRight w:val="0"/>
      <w:marTop w:val="0"/>
      <w:marBottom w:val="0"/>
      <w:divBdr>
        <w:top w:val="none" w:sz="0" w:space="0" w:color="auto"/>
        <w:left w:val="none" w:sz="0" w:space="0" w:color="auto"/>
        <w:bottom w:val="none" w:sz="0" w:space="0" w:color="auto"/>
        <w:right w:val="none" w:sz="0" w:space="0" w:color="auto"/>
      </w:divBdr>
    </w:div>
    <w:div w:id="521281100">
      <w:bodyDiv w:val="1"/>
      <w:marLeft w:val="0"/>
      <w:marRight w:val="0"/>
      <w:marTop w:val="0"/>
      <w:marBottom w:val="0"/>
      <w:divBdr>
        <w:top w:val="none" w:sz="0" w:space="0" w:color="auto"/>
        <w:left w:val="none" w:sz="0" w:space="0" w:color="auto"/>
        <w:bottom w:val="none" w:sz="0" w:space="0" w:color="auto"/>
        <w:right w:val="none" w:sz="0" w:space="0" w:color="auto"/>
      </w:divBdr>
    </w:div>
    <w:div w:id="539173890">
      <w:bodyDiv w:val="1"/>
      <w:marLeft w:val="0"/>
      <w:marRight w:val="0"/>
      <w:marTop w:val="0"/>
      <w:marBottom w:val="0"/>
      <w:divBdr>
        <w:top w:val="none" w:sz="0" w:space="0" w:color="auto"/>
        <w:left w:val="none" w:sz="0" w:space="0" w:color="auto"/>
        <w:bottom w:val="none" w:sz="0" w:space="0" w:color="auto"/>
        <w:right w:val="none" w:sz="0" w:space="0" w:color="auto"/>
      </w:divBdr>
    </w:div>
    <w:div w:id="541357839">
      <w:bodyDiv w:val="1"/>
      <w:marLeft w:val="0"/>
      <w:marRight w:val="0"/>
      <w:marTop w:val="0"/>
      <w:marBottom w:val="0"/>
      <w:divBdr>
        <w:top w:val="none" w:sz="0" w:space="0" w:color="auto"/>
        <w:left w:val="none" w:sz="0" w:space="0" w:color="auto"/>
        <w:bottom w:val="none" w:sz="0" w:space="0" w:color="auto"/>
        <w:right w:val="none" w:sz="0" w:space="0" w:color="auto"/>
      </w:divBdr>
    </w:div>
    <w:div w:id="577903718">
      <w:bodyDiv w:val="1"/>
      <w:marLeft w:val="0"/>
      <w:marRight w:val="0"/>
      <w:marTop w:val="0"/>
      <w:marBottom w:val="0"/>
      <w:divBdr>
        <w:top w:val="none" w:sz="0" w:space="0" w:color="auto"/>
        <w:left w:val="none" w:sz="0" w:space="0" w:color="auto"/>
        <w:bottom w:val="none" w:sz="0" w:space="0" w:color="auto"/>
        <w:right w:val="none" w:sz="0" w:space="0" w:color="auto"/>
      </w:divBdr>
    </w:div>
    <w:div w:id="620766122">
      <w:bodyDiv w:val="1"/>
      <w:marLeft w:val="0"/>
      <w:marRight w:val="0"/>
      <w:marTop w:val="0"/>
      <w:marBottom w:val="0"/>
      <w:divBdr>
        <w:top w:val="none" w:sz="0" w:space="0" w:color="auto"/>
        <w:left w:val="none" w:sz="0" w:space="0" w:color="auto"/>
        <w:bottom w:val="none" w:sz="0" w:space="0" w:color="auto"/>
        <w:right w:val="none" w:sz="0" w:space="0" w:color="auto"/>
      </w:divBdr>
    </w:div>
    <w:div w:id="628828971">
      <w:bodyDiv w:val="1"/>
      <w:marLeft w:val="0"/>
      <w:marRight w:val="0"/>
      <w:marTop w:val="0"/>
      <w:marBottom w:val="0"/>
      <w:divBdr>
        <w:top w:val="none" w:sz="0" w:space="0" w:color="auto"/>
        <w:left w:val="none" w:sz="0" w:space="0" w:color="auto"/>
        <w:bottom w:val="none" w:sz="0" w:space="0" w:color="auto"/>
        <w:right w:val="none" w:sz="0" w:space="0" w:color="auto"/>
      </w:divBdr>
    </w:div>
    <w:div w:id="636646087">
      <w:bodyDiv w:val="1"/>
      <w:marLeft w:val="0"/>
      <w:marRight w:val="0"/>
      <w:marTop w:val="0"/>
      <w:marBottom w:val="0"/>
      <w:divBdr>
        <w:top w:val="none" w:sz="0" w:space="0" w:color="auto"/>
        <w:left w:val="none" w:sz="0" w:space="0" w:color="auto"/>
        <w:bottom w:val="none" w:sz="0" w:space="0" w:color="auto"/>
        <w:right w:val="none" w:sz="0" w:space="0" w:color="auto"/>
      </w:divBdr>
    </w:div>
    <w:div w:id="659888341">
      <w:bodyDiv w:val="1"/>
      <w:marLeft w:val="0"/>
      <w:marRight w:val="0"/>
      <w:marTop w:val="0"/>
      <w:marBottom w:val="0"/>
      <w:divBdr>
        <w:top w:val="none" w:sz="0" w:space="0" w:color="auto"/>
        <w:left w:val="none" w:sz="0" w:space="0" w:color="auto"/>
        <w:bottom w:val="none" w:sz="0" w:space="0" w:color="auto"/>
        <w:right w:val="none" w:sz="0" w:space="0" w:color="auto"/>
      </w:divBdr>
    </w:div>
    <w:div w:id="669990306">
      <w:bodyDiv w:val="1"/>
      <w:marLeft w:val="0"/>
      <w:marRight w:val="0"/>
      <w:marTop w:val="0"/>
      <w:marBottom w:val="0"/>
      <w:divBdr>
        <w:top w:val="none" w:sz="0" w:space="0" w:color="auto"/>
        <w:left w:val="none" w:sz="0" w:space="0" w:color="auto"/>
        <w:bottom w:val="none" w:sz="0" w:space="0" w:color="auto"/>
        <w:right w:val="none" w:sz="0" w:space="0" w:color="auto"/>
      </w:divBdr>
    </w:div>
    <w:div w:id="670059450">
      <w:bodyDiv w:val="1"/>
      <w:marLeft w:val="0"/>
      <w:marRight w:val="0"/>
      <w:marTop w:val="0"/>
      <w:marBottom w:val="0"/>
      <w:divBdr>
        <w:top w:val="none" w:sz="0" w:space="0" w:color="auto"/>
        <w:left w:val="none" w:sz="0" w:space="0" w:color="auto"/>
        <w:bottom w:val="none" w:sz="0" w:space="0" w:color="auto"/>
        <w:right w:val="none" w:sz="0" w:space="0" w:color="auto"/>
      </w:divBdr>
    </w:div>
    <w:div w:id="674918715">
      <w:bodyDiv w:val="1"/>
      <w:marLeft w:val="0"/>
      <w:marRight w:val="0"/>
      <w:marTop w:val="0"/>
      <w:marBottom w:val="0"/>
      <w:divBdr>
        <w:top w:val="none" w:sz="0" w:space="0" w:color="auto"/>
        <w:left w:val="none" w:sz="0" w:space="0" w:color="auto"/>
        <w:bottom w:val="none" w:sz="0" w:space="0" w:color="auto"/>
        <w:right w:val="none" w:sz="0" w:space="0" w:color="auto"/>
      </w:divBdr>
    </w:div>
    <w:div w:id="676928907">
      <w:bodyDiv w:val="1"/>
      <w:marLeft w:val="0"/>
      <w:marRight w:val="0"/>
      <w:marTop w:val="0"/>
      <w:marBottom w:val="0"/>
      <w:divBdr>
        <w:top w:val="none" w:sz="0" w:space="0" w:color="auto"/>
        <w:left w:val="none" w:sz="0" w:space="0" w:color="auto"/>
        <w:bottom w:val="none" w:sz="0" w:space="0" w:color="auto"/>
        <w:right w:val="none" w:sz="0" w:space="0" w:color="auto"/>
      </w:divBdr>
    </w:div>
    <w:div w:id="677583270">
      <w:bodyDiv w:val="1"/>
      <w:marLeft w:val="0"/>
      <w:marRight w:val="0"/>
      <w:marTop w:val="0"/>
      <w:marBottom w:val="0"/>
      <w:divBdr>
        <w:top w:val="none" w:sz="0" w:space="0" w:color="auto"/>
        <w:left w:val="none" w:sz="0" w:space="0" w:color="auto"/>
        <w:bottom w:val="none" w:sz="0" w:space="0" w:color="auto"/>
        <w:right w:val="none" w:sz="0" w:space="0" w:color="auto"/>
      </w:divBdr>
    </w:div>
    <w:div w:id="678965235">
      <w:bodyDiv w:val="1"/>
      <w:marLeft w:val="0"/>
      <w:marRight w:val="0"/>
      <w:marTop w:val="0"/>
      <w:marBottom w:val="0"/>
      <w:divBdr>
        <w:top w:val="none" w:sz="0" w:space="0" w:color="auto"/>
        <w:left w:val="none" w:sz="0" w:space="0" w:color="auto"/>
        <w:bottom w:val="none" w:sz="0" w:space="0" w:color="auto"/>
        <w:right w:val="none" w:sz="0" w:space="0" w:color="auto"/>
      </w:divBdr>
    </w:div>
    <w:div w:id="679505765">
      <w:bodyDiv w:val="1"/>
      <w:marLeft w:val="0"/>
      <w:marRight w:val="0"/>
      <w:marTop w:val="0"/>
      <w:marBottom w:val="0"/>
      <w:divBdr>
        <w:top w:val="none" w:sz="0" w:space="0" w:color="auto"/>
        <w:left w:val="none" w:sz="0" w:space="0" w:color="auto"/>
        <w:bottom w:val="none" w:sz="0" w:space="0" w:color="auto"/>
        <w:right w:val="none" w:sz="0" w:space="0" w:color="auto"/>
      </w:divBdr>
    </w:div>
    <w:div w:id="682054415">
      <w:bodyDiv w:val="1"/>
      <w:marLeft w:val="0"/>
      <w:marRight w:val="0"/>
      <w:marTop w:val="0"/>
      <w:marBottom w:val="0"/>
      <w:divBdr>
        <w:top w:val="none" w:sz="0" w:space="0" w:color="auto"/>
        <w:left w:val="none" w:sz="0" w:space="0" w:color="auto"/>
        <w:bottom w:val="none" w:sz="0" w:space="0" w:color="auto"/>
        <w:right w:val="none" w:sz="0" w:space="0" w:color="auto"/>
      </w:divBdr>
    </w:div>
    <w:div w:id="699665087">
      <w:bodyDiv w:val="1"/>
      <w:marLeft w:val="0"/>
      <w:marRight w:val="0"/>
      <w:marTop w:val="0"/>
      <w:marBottom w:val="0"/>
      <w:divBdr>
        <w:top w:val="none" w:sz="0" w:space="0" w:color="auto"/>
        <w:left w:val="none" w:sz="0" w:space="0" w:color="auto"/>
        <w:bottom w:val="none" w:sz="0" w:space="0" w:color="auto"/>
        <w:right w:val="none" w:sz="0" w:space="0" w:color="auto"/>
      </w:divBdr>
    </w:div>
    <w:div w:id="714473763">
      <w:bodyDiv w:val="1"/>
      <w:marLeft w:val="0"/>
      <w:marRight w:val="0"/>
      <w:marTop w:val="0"/>
      <w:marBottom w:val="0"/>
      <w:divBdr>
        <w:top w:val="none" w:sz="0" w:space="0" w:color="auto"/>
        <w:left w:val="none" w:sz="0" w:space="0" w:color="auto"/>
        <w:bottom w:val="none" w:sz="0" w:space="0" w:color="auto"/>
        <w:right w:val="none" w:sz="0" w:space="0" w:color="auto"/>
      </w:divBdr>
    </w:div>
    <w:div w:id="735128993">
      <w:bodyDiv w:val="1"/>
      <w:marLeft w:val="0"/>
      <w:marRight w:val="0"/>
      <w:marTop w:val="0"/>
      <w:marBottom w:val="0"/>
      <w:divBdr>
        <w:top w:val="none" w:sz="0" w:space="0" w:color="auto"/>
        <w:left w:val="none" w:sz="0" w:space="0" w:color="auto"/>
        <w:bottom w:val="none" w:sz="0" w:space="0" w:color="auto"/>
        <w:right w:val="none" w:sz="0" w:space="0" w:color="auto"/>
      </w:divBdr>
    </w:div>
    <w:div w:id="740055245">
      <w:bodyDiv w:val="1"/>
      <w:marLeft w:val="0"/>
      <w:marRight w:val="0"/>
      <w:marTop w:val="0"/>
      <w:marBottom w:val="0"/>
      <w:divBdr>
        <w:top w:val="none" w:sz="0" w:space="0" w:color="auto"/>
        <w:left w:val="none" w:sz="0" w:space="0" w:color="auto"/>
        <w:bottom w:val="none" w:sz="0" w:space="0" w:color="auto"/>
        <w:right w:val="none" w:sz="0" w:space="0" w:color="auto"/>
      </w:divBdr>
    </w:div>
    <w:div w:id="742992700">
      <w:bodyDiv w:val="1"/>
      <w:marLeft w:val="0"/>
      <w:marRight w:val="0"/>
      <w:marTop w:val="0"/>
      <w:marBottom w:val="0"/>
      <w:divBdr>
        <w:top w:val="none" w:sz="0" w:space="0" w:color="auto"/>
        <w:left w:val="none" w:sz="0" w:space="0" w:color="auto"/>
        <w:bottom w:val="none" w:sz="0" w:space="0" w:color="auto"/>
        <w:right w:val="none" w:sz="0" w:space="0" w:color="auto"/>
      </w:divBdr>
    </w:div>
    <w:div w:id="745110400">
      <w:bodyDiv w:val="1"/>
      <w:marLeft w:val="0"/>
      <w:marRight w:val="0"/>
      <w:marTop w:val="0"/>
      <w:marBottom w:val="0"/>
      <w:divBdr>
        <w:top w:val="none" w:sz="0" w:space="0" w:color="auto"/>
        <w:left w:val="none" w:sz="0" w:space="0" w:color="auto"/>
        <w:bottom w:val="none" w:sz="0" w:space="0" w:color="auto"/>
        <w:right w:val="none" w:sz="0" w:space="0" w:color="auto"/>
      </w:divBdr>
    </w:div>
    <w:div w:id="746800830">
      <w:bodyDiv w:val="1"/>
      <w:marLeft w:val="0"/>
      <w:marRight w:val="0"/>
      <w:marTop w:val="0"/>
      <w:marBottom w:val="0"/>
      <w:divBdr>
        <w:top w:val="none" w:sz="0" w:space="0" w:color="auto"/>
        <w:left w:val="none" w:sz="0" w:space="0" w:color="auto"/>
        <w:bottom w:val="none" w:sz="0" w:space="0" w:color="auto"/>
        <w:right w:val="none" w:sz="0" w:space="0" w:color="auto"/>
      </w:divBdr>
    </w:div>
    <w:div w:id="779881766">
      <w:bodyDiv w:val="1"/>
      <w:marLeft w:val="0"/>
      <w:marRight w:val="0"/>
      <w:marTop w:val="0"/>
      <w:marBottom w:val="0"/>
      <w:divBdr>
        <w:top w:val="none" w:sz="0" w:space="0" w:color="auto"/>
        <w:left w:val="none" w:sz="0" w:space="0" w:color="auto"/>
        <w:bottom w:val="none" w:sz="0" w:space="0" w:color="auto"/>
        <w:right w:val="none" w:sz="0" w:space="0" w:color="auto"/>
      </w:divBdr>
    </w:div>
    <w:div w:id="791285269">
      <w:bodyDiv w:val="1"/>
      <w:marLeft w:val="0"/>
      <w:marRight w:val="0"/>
      <w:marTop w:val="0"/>
      <w:marBottom w:val="0"/>
      <w:divBdr>
        <w:top w:val="none" w:sz="0" w:space="0" w:color="auto"/>
        <w:left w:val="none" w:sz="0" w:space="0" w:color="auto"/>
        <w:bottom w:val="none" w:sz="0" w:space="0" w:color="auto"/>
        <w:right w:val="none" w:sz="0" w:space="0" w:color="auto"/>
      </w:divBdr>
    </w:div>
    <w:div w:id="792138751">
      <w:bodyDiv w:val="1"/>
      <w:marLeft w:val="0"/>
      <w:marRight w:val="0"/>
      <w:marTop w:val="0"/>
      <w:marBottom w:val="0"/>
      <w:divBdr>
        <w:top w:val="none" w:sz="0" w:space="0" w:color="auto"/>
        <w:left w:val="none" w:sz="0" w:space="0" w:color="auto"/>
        <w:bottom w:val="none" w:sz="0" w:space="0" w:color="auto"/>
        <w:right w:val="none" w:sz="0" w:space="0" w:color="auto"/>
      </w:divBdr>
    </w:div>
    <w:div w:id="792527609">
      <w:bodyDiv w:val="1"/>
      <w:marLeft w:val="0"/>
      <w:marRight w:val="0"/>
      <w:marTop w:val="0"/>
      <w:marBottom w:val="0"/>
      <w:divBdr>
        <w:top w:val="none" w:sz="0" w:space="0" w:color="auto"/>
        <w:left w:val="none" w:sz="0" w:space="0" w:color="auto"/>
        <w:bottom w:val="none" w:sz="0" w:space="0" w:color="auto"/>
        <w:right w:val="none" w:sz="0" w:space="0" w:color="auto"/>
      </w:divBdr>
    </w:div>
    <w:div w:id="802038385">
      <w:bodyDiv w:val="1"/>
      <w:marLeft w:val="0"/>
      <w:marRight w:val="0"/>
      <w:marTop w:val="0"/>
      <w:marBottom w:val="0"/>
      <w:divBdr>
        <w:top w:val="none" w:sz="0" w:space="0" w:color="auto"/>
        <w:left w:val="none" w:sz="0" w:space="0" w:color="auto"/>
        <w:bottom w:val="none" w:sz="0" w:space="0" w:color="auto"/>
        <w:right w:val="none" w:sz="0" w:space="0" w:color="auto"/>
      </w:divBdr>
    </w:div>
    <w:div w:id="828013792">
      <w:bodyDiv w:val="1"/>
      <w:marLeft w:val="0"/>
      <w:marRight w:val="0"/>
      <w:marTop w:val="0"/>
      <w:marBottom w:val="0"/>
      <w:divBdr>
        <w:top w:val="none" w:sz="0" w:space="0" w:color="auto"/>
        <w:left w:val="none" w:sz="0" w:space="0" w:color="auto"/>
        <w:bottom w:val="none" w:sz="0" w:space="0" w:color="auto"/>
        <w:right w:val="none" w:sz="0" w:space="0" w:color="auto"/>
      </w:divBdr>
    </w:div>
    <w:div w:id="847214668">
      <w:bodyDiv w:val="1"/>
      <w:marLeft w:val="0"/>
      <w:marRight w:val="0"/>
      <w:marTop w:val="0"/>
      <w:marBottom w:val="0"/>
      <w:divBdr>
        <w:top w:val="none" w:sz="0" w:space="0" w:color="auto"/>
        <w:left w:val="none" w:sz="0" w:space="0" w:color="auto"/>
        <w:bottom w:val="none" w:sz="0" w:space="0" w:color="auto"/>
        <w:right w:val="none" w:sz="0" w:space="0" w:color="auto"/>
      </w:divBdr>
    </w:div>
    <w:div w:id="852843609">
      <w:bodyDiv w:val="1"/>
      <w:marLeft w:val="0"/>
      <w:marRight w:val="0"/>
      <w:marTop w:val="0"/>
      <w:marBottom w:val="0"/>
      <w:divBdr>
        <w:top w:val="none" w:sz="0" w:space="0" w:color="auto"/>
        <w:left w:val="none" w:sz="0" w:space="0" w:color="auto"/>
        <w:bottom w:val="none" w:sz="0" w:space="0" w:color="auto"/>
        <w:right w:val="none" w:sz="0" w:space="0" w:color="auto"/>
      </w:divBdr>
    </w:div>
    <w:div w:id="855928871">
      <w:bodyDiv w:val="1"/>
      <w:marLeft w:val="0"/>
      <w:marRight w:val="0"/>
      <w:marTop w:val="0"/>
      <w:marBottom w:val="0"/>
      <w:divBdr>
        <w:top w:val="none" w:sz="0" w:space="0" w:color="auto"/>
        <w:left w:val="none" w:sz="0" w:space="0" w:color="auto"/>
        <w:bottom w:val="none" w:sz="0" w:space="0" w:color="auto"/>
        <w:right w:val="none" w:sz="0" w:space="0" w:color="auto"/>
      </w:divBdr>
    </w:div>
    <w:div w:id="910577265">
      <w:bodyDiv w:val="1"/>
      <w:marLeft w:val="0"/>
      <w:marRight w:val="0"/>
      <w:marTop w:val="0"/>
      <w:marBottom w:val="0"/>
      <w:divBdr>
        <w:top w:val="none" w:sz="0" w:space="0" w:color="auto"/>
        <w:left w:val="none" w:sz="0" w:space="0" w:color="auto"/>
        <w:bottom w:val="none" w:sz="0" w:space="0" w:color="auto"/>
        <w:right w:val="none" w:sz="0" w:space="0" w:color="auto"/>
      </w:divBdr>
    </w:div>
    <w:div w:id="912667370">
      <w:bodyDiv w:val="1"/>
      <w:marLeft w:val="0"/>
      <w:marRight w:val="0"/>
      <w:marTop w:val="0"/>
      <w:marBottom w:val="0"/>
      <w:divBdr>
        <w:top w:val="none" w:sz="0" w:space="0" w:color="auto"/>
        <w:left w:val="none" w:sz="0" w:space="0" w:color="auto"/>
        <w:bottom w:val="none" w:sz="0" w:space="0" w:color="auto"/>
        <w:right w:val="none" w:sz="0" w:space="0" w:color="auto"/>
      </w:divBdr>
    </w:div>
    <w:div w:id="917404061">
      <w:bodyDiv w:val="1"/>
      <w:marLeft w:val="0"/>
      <w:marRight w:val="0"/>
      <w:marTop w:val="0"/>
      <w:marBottom w:val="0"/>
      <w:divBdr>
        <w:top w:val="none" w:sz="0" w:space="0" w:color="auto"/>
        <w:left w:val="none" w:sz="0" w:space="0" w:color="auto"/>
        <w:bottom w:val="none" w:sz="0" w:space="0" w:color="auto"/>
        <w:right w:val="none" w:sz="0" w:space="0" w:color="auto"/>
      </w:divBdr>
    </w:div>
    <w:div w:id="962658874">
      <w:bodyDiv w:val="1"/>
      <w:marLeft w:val="0"/>
      <w:marRight w:val="0"/>
      <w:marTop w:val="0"/>
      <w:marBottom w:val="0"/>
      <w:divBdr>
        <w:top w:val="none" w:sz="0" w:space="0" w:color="auto"/>
        <w:left w:val="none" w:sz="0" w:space="0" w:color="auto"/>
        <w:bottom w:val="none" w:sz="0" w:space="0" w:color="auto"/>
        <w:right w:val="none" w:sz="0" w:space="0" w:color="auto"/>
      </w:divBdr>
    </w:div>
    <w:div w:id="1001853876">
      <w:bodyDiv w:val="1"/>
      <w:marLeft w:val="0"/>
      <w:marRight w:val="0"/>
      <w:marTop w:val="0"/>
      <w:marBottom w:val="0"/>
      <w:divBdr>
        <w:top w:val="none" w:sz="0" w:space="0" w:color="auto"/>
        <w:left w:val="none" w:sz="0" w:space="0" w:color="auto"/>
        <w:bottom w:val="none" w:sz="0" w:space="0" w:color="auto"/>
        <w:right w:val="none" w:sz="0" w:space="0" w:color="auto"/>
      </w:divBdr>
    </w:div>
    <w:div w:id="1007247459">
      <w:bodyDiv w:val="1"/>
      <w:marLeft w:val="0"/>
      <w:marRight w:val="0"/>
      <w:marTop w:val="0"/>
      <w:marBottom w:val="0"/>
      <w:divBdr>
        <w:top w:val="none" w:sz="0" w:space="0" w:color="auto"/>
        <w:left w:val="none" w:sz="0" w:space="0" w:color="auto"/>
        <w:bottom w:val="none" w:sz="0" w:space="0" w:color="auto"/>
        <w:right w:val="none" w:sz="0" w:space="0" w:color="auto"/>
      </w:divBdr>
    </w:div>
    <w:div w:id="1023436391">
      <w:bodyDiv w:val="1"/>
      <w:marLeft w:val="0"/>
      <w:marRight w:val="0"/>
      <w:marTop w:val="0"/>
      <w:marBottom w:val="0"/>
      <w:divBdr>
        <w:top w:val="none" w:sz="0" w:space="0" w:color="auto"/>
        <w:left w:val="none" w:sz="0" w:space="0" w:color="auto"/>
        <w:bottom w:val="none" w:sz="0" w:space="0" w:color="auto"/>
        <w:right w:val="none" w:sz="0" w:space="0" w:color="auto"/>
      </w:divBdr>
    </w:div>
    <w:div w:id="1033656663">
      <w:bodyDiv w:val="1"/>
      <w:marLeft w:val="0"/>
      <w:marRight w:val="0"/>
      <w:marTop w:val="0"/>
      <w:marBottom w:val="0"/>
      <w:divBdr>
        <w:top w:val="none" w:sz="0" w:space="0" w:color="auto"/>
        <w:left w:val="none" w:sz="0" w:space="0" w:color="auto"/>
        <w:bottom w:val="none" w:sz="0" w:space="0" w:color="auto"/>
        <w:right w:val="none" w:sz="0" w:space="0" w:color="auto"/>
      </w:divBdr>
    </w:div>
    <w:div w:id="1050150681">
      <w:bodyDiv w:val="1"/>
      <w:marLeft w:val="0"/>
      <w:marRight w:val="0"/>
      <w:marTop w:val="0"/>
      <w:marBottom w:val="0"/>
      <w:divBdr>
        <w:top w:val="none" w:sz="0" w:space="0" w:color="auto"/>
        <w:left w:val="none" w:sz="0" w:space="0" w:color="auto"/>
        <w:bottom w:val="none" w:sz="0" w:space="0" w:color="auto"/>
        <w:right w:val="none" w:sz="0" w:space="0" w:color="auto"/>
      </w:divBdr>
    </w:div>
    <w:div w:id="1063868943">
      <w:bodyDiv w:val="1"/>
      <w:marLeft w:val="0"/>
      <w:marRight w:val="0"/>
      <w:marTop w:val="0"/>
      <w:marBottom w:val="0"/>
      <w:divBdr>
        <w:top w:val="none" w:sz="0" w:space="0" w:color="auto"/>
        <w:left w:val="none" w:sz="0" w:space="0" w:color="auto"/>
        <w:bottom w:val="none" w:sz="0" w:space="0" w:color="auto"/>
        <w:right w:val="none" w:sz="0" w:space="0" w:color="auto"/>
      </w:divBdr>
    </w:div>
    <w:div w:id="1066994553">
      <w:bodyDiv w:val="1"/>
      <w:marLeft w:val="0"/>
      <w:marRight w:val="0"/>
      <w:marTop w:val="0"/>
      <w:marBottom w:val="0"/>
      <w:divBdr>
        <w:top w:val="none" w:sz="0" w:space="0" w:color="auto"/>
        <w:left w:val="none" w:sz="0" w:space="0" w:color="auto"/>
        <w:bottom w:val="none" w:sz="0" w:space="0" w:color="auto"/>
        <w:right w:val="none" w:sz="0" w:space="0" w:color="auto"/>
      </w:divBdr>
    </w:div>
    <w:div w:id="1068000175">
      <w:bodyDiv w:val="1"/>
      <w:marLeft w:val="0"/>
      <w:marRight w:val="0"/>
      <w:marTop w:val="0"/>
      <w:marBottom w:val="0"/>
      <w:divBdr>
        <w:top w:val="none" w:sz="0" w:space="0" w:color="auto"/>
        <w:left w:val="none" w:sz="0" w:space="0" w:color="auto"/>
        <w:bottom w:val="none" w:sz="0" w:space="0" w:color="auto"/>
        <w:right w:val="none" w:sz="0" w:space="0" w:color="auto"/>
      </w:divBdr>
    </w:div>
    <w:div w:id="1070930134">
      <w:bodyDiv w:val="1"/>
      <w:marLeft w:val="0"/>
      <w:marRight w:val="0"/>
      <w:marTop w:val="0"/>
      <w:marBottom w:val="0"/>
      <w:divBdr>
        <w:top w:val="none" w:sz="0" w:space="0" w:color="auto"/>
        <w:left w:val="none" w:sz="0" w:space="0" w:color="auto"/>
        <w:bottom w:val="none" w:sz="0" w:space="0" w:color="auto"/>
        <w:right w:val="none" w:sz="0" w:space="0" w:color="auto"/>
      </w:divBdr>
    </w:div>
    <w:div w:id="1079865468">
      <w:bodyDiv w:val="1"/>
      <w:marLeft w:val="0"/>
      <w:marRight w:val="0"/>
      <w:marTop w:val="0"/>
      <w:marBottom w:val="0"/>
      <w:divBdr>
        <w:top w:val="none" w:sz="0" w:space="0" w:color="auto"/>
        <w:left w:val="none" w:sz="0" w:space="0" w:color="auto"/>
        <w:bottom w:val="none" w:sz="0" w:space="0" w:color="auto"/>
        <w:right w:val="none" w:sz="0" w:space="0" w:color="auto"/>
      </w:divBdr>
    </w:div>
    <w:div w:id="1094209360">
      <w:bodyDiv w:val="1"/>
      <w:marLeft w:val="0"/>
      <w:marRight w:val="0"/>
      <w:marTop w:val="0"/>
      <w:marBottom w:val="0"/>
      <w:divBdr>
        <w:top w:val="none" w:sz="0" w:space="0" w:color="auto"/>
        <w:left w:val="none" w:sz="0" w:space="0" w:color="auto"/>
        <w:bottom w:val="none" w:sz="0" w:space="0" w:color="auto"/>
        <w:right w:val="none" w:sz="0" w:space="0" w:color="auto"/>
      </w:divBdr>
    </w:div>
    <w:div w:id="1106735368">
      <w:bodyDiv w:val="1"/>
      <w:marLeft w:val="0"/>
      <w:marRight w:val="0"/>
      <w:marTop w:val="0"/>
      <w:marBottom w:val="0"/>
      <w:divBdr>
        <w:top w:val="none" w:sz="0" w:space="0" w:color="auto"/>
        <w:left w:val="none" w:sz="0" w:space="0" w:color="auto"/>
        <w:bottom w:val="none" w:sz="0" w:space="0" w:color="auto"/>
        <w:right w:val="none" w:sz="0" w:space="0" w:color="auto"/>
      </w:divBdr>
    </w:div>
    <w:div w:id="1109357362">
      <w:bodyDiv w:val="1"/>
      <w:marLeft w:val="0"/>
      <w:marRight w:val="0"/>
      <w:marTop w:val="0"/>
      <w:marBottom w:val="0"/>
      <w:divBdr>
        <w:top w:val="none" w:sz="0" w:space="0" w:color="auto"/>
        <w:left w:val="none" w:sz="0" w:space="0" w:color="auto"/>
        <w:bottom w:val="none" w:sz="0" w:space="0" w:color="auto"/>
        <w:right w:val="none" w:sz="0" w:space="0" w:color="auto"/>
      </w:divBdr>
    </w:div>
    <w:div w:id="1109546845">
      <w:bodyDiv w:val="1"/>
      <w:marLeft w:val="0"/>
      <w:marRight w:val="0"/>
      <w:marTop w:val="0"/>
      <w:marBottom w:val="0"/>
      <w:divBdr>
        <w:top w:val="none" w:sz="0" w:space="0" w:color="auto"/>
        <w:left w:val="none" w:sz="0" w:space="0" w:color="auto"/>
        <w:bottom w:val="none" w:sz="0" w:space="0" w:color="auto"/>
        <w:right w:val="none" w:sz="0" w:space="0" w:color="auto"/>
      </w:divBdr>
    </w:div>
    <w:div w:id="1116366500">
      <w:bodyDiv w:val="1"/>
      <w:marLeft w:val="0"/>
      <w:marRight w:val="0"/>
      <w:marTop w:val="0"/>
      <w:marBottom w:val="0"/>
      <w:divBdr>
        <w:top w:val="none" w:sz="0" w:space="0" w:color="auto"/>
        <w:left w:val="none" w:sz="0" w:space="0" w:color="auto"/>
        <w:bottom w:val="none" w:sz="0" w:space="0" w:color="auto"/>
        <w:right w:val="none" w:sz="0" w:space="0" w:color="auto"/>
      </w:divBdr>
    </w:div>
    <w:div w:id="1125655639">
      <w:bodyDiv w:val="1"/>
      <w:marLeft w:val="0"/>
      <w:marRight w:val="0"/>
      <w:marTop w:val="0"/>
      <w:marBottom w:val="0"/>
      <w:divBdr>
        <w:top w:val="none" w:sz="0" w:space="0" w:color="auto"/>
        <w:left w:val="none" w:sz="0" w:space="0" w:color="auto"/>
        <w:bottom w:val="none" w:sz="0" w:space="0" w:color="auto"/>
        <w:right w:val="none" w:sz="0" w:space="0" w:color="auto"/>
      </w:divBdr>
    </w:div>
    <w:div w:id="1158763606">
      <w:bodyDiv w:val="1"/>
      <w:marLeft w:val="0"/>
      <w:marRight w:val="0"/>
      <w:marTop w:val="0"/>
      <w:marBottom w:val="0"/>
      <w:divBdr>
        <w:top w:val="none" w:sz="0" w:space="0" w:color="auto"/>
        <w:left w:val="none" w:sz="0" w:space="0" w:color="auto"/>
        <w:bottom w:val="none" w:sz="0" w:space="0" w:color="auto"/>
        <w:right w:val="none" w:sz="0" w:space="0" w:color="auto"/>
      </w:divBdr>
    </w:div>
    <w:div w:id="1175413883">
      <w:bodyDiv w:val="1"/>
      <w:marLeft w:val="0"/>
      <w:marRight w:val="0"/>
      <w:marTop w:val="0"/>
      <w:marBottom w:val="0"/>
      <w:divBdr>
        <w:top w:val="none" w:sz="0" w:space="0" w:color="auto"/>
        <w:left w:val="none" w:sz="0" w:space="0" w:color="auto"/>
        <w:bottom w:val="none" w:sz="0" w:space="0" w:color="auto"/>
        <w:right w:val="none" w:sz="0" w:space="0" w:color="auto"/>
      </w:divBdr>
    </w:div>
    <w:div w:id="1183324770">
      <w:bodyDiv w:val="1"/>
      <w:marLeft w:val="0"/>
      <w:marRight w:val="0"/>
      <w:marTop w:val="0"/>
      <w:marBottom w:val="0"/>
      <w:divBdr>
        <w:top w:val="none" w:sz="0" w:space="0" w:color="auto"/>
        <w:left w:val="none" w:sz="0" w:space="0" w:color="auto"/>
        <w:bottom w:val="none" w:sz="0" w:space="0" w:color="auto"/>
        <w:right w:val="none" w:sz="0" w:space="0" w:color="auto"/>
      </w:divBdr>
    </w:div>
    <w:div w:id="1186283416">
      <w:bodyDiv w:val="1"/>
      <w:marLeft w:val="0"/>
      <w:marRight w:val="0"/>
      <w:marTop w:val="0"/>
      <w:marBottom w:val="0"/>
      <w:divBdr>
        <w:top w:val="none" w:sz="0" w:space="0" w:color="auto"/>
        <w:left w:val="none" w:sz="0" w:space="0" w:color="auto"/>
        <w:bottom w:val="none" w:sz="0" w:space="0" w:color="auto"/>
        <w:right w:val="none" w:sz="0" w:space="0" w:color="auto"/>
      </w:divBdr>
    </w:div>
    <w:div w:id="1197278221">
      <w:bodyDiv w:val="1"/>
      <w:marLeft w:val="0"/>
      <w:marRight w:val="0"/>
      <w:marTop w:val="0"/>
      <w:marBottom w:val="0"/>
      <w:divBdr>
        <w:top w:val="none" w:sz="0" w:space="0" w:color="auto"/>
        <w:left w:val="none" w:sz="0" w:space="0" w:color="auto"/>
        <w:bottom w:val="none" w:sz="0" w:space="0" w:color="auto"/>
        <w:right w:val="none" w:sz="0" w:space="0" w:color="auto"/>
      </w:divBdr>
    </w:div>
    <w:div w:id="1207334911">
      <w:bodyDiv w:val="1"/>
      <w:marLeft w:val="0"/>
      <w:marRight w:val="0"/>
      <w:marTop w:val="0"/>
      <w:marBottom w:val="0"/>
      <w:divBdr>
        <w:top w:val="none" w:sz="0" w:space="0" w:color="auto"/>
        <w:left w:val="none" w:sz="0" w:space="0" w:color="auto"/>
        <w:bottom w:val="none" w:sz="0" w:space="0" w:color="auto"/>
        <w:right w:val="none" w:sz="0" w:space="0" w:color="auto"/>
      </w:divBdr>
    </w:div>
    <w:div w:id="1213692121">
      <w:bodyDiv w:val="1"/>
      <w:marLeft w:val="0"/>
      <w:marRight w:val="0"/>
      <w:marTop w:val="0"/>
      <w:marBottom w:val="0"/>
      <w:divBdr>
        <w:top w:val="none" w:sz="0" w:space="0" w:color="auto"/>
        <w:left w:val="none" w:sz="0" w:space="0" w:color="auto"/>
        <w:bottom w:val="none" w:sz="0" w:space="0" w:color="auto"/>
        <w:right w:val="none" w:sz="0" w:space="0" w:color="auto"/>
      </w:divBdr>
    </w:div>
    <w:div w:id="1217817467">
      <w:bodyDiv w:val="1"/>
      <w:marLeft w:val="0"/>
      <w:marRight w:val="0"/>
      <w:marTop w:val="0"/>
      <w:marBottom w:val="0"/>
      <w:divBdr>
        <w:top w:val="none" w:sz="0" w:space="0" w:color="auto"/>
        <w:left w:val="none" w:sz="0" w:space="0" w:color="auto"/>
        <w:bottom w:val="none" w:sz="0" w:space="0" w:color="auto"/>
        <w:right w:val="none" w:sz="0" w:space="0" w:color="auto"/>
      </w:divBdr>
    </w:div>
    <w:div w:id="1235354351">
      <w:bodyDiv w:val="1"/>
      <w:marLeft w:val="0"/>
      <w:marRight w:val="0"/>
      <w:marTop w:val="0"/>
      <w:marBottom w:val="0"/>
      <w:divBdr>
        <w:top w:val="none" w:sz="0" w:space="0" w:color="auto"/>
        <w:left w:val="none" w:sz="0" w:space="0" w:color="auto"/>
        <w:bottom w:val="none" w:sz="0" w:space="0" w:color="auto"/>
        <w:right w:val="none" w:sz="0" w:space="0" w:color="auto"/>
      </w:divBdr>
    </w:div>
    <w:div w:id="1250892001">
      <w:bodyDiv w:val="1"/>
      <w:marLeft w:val="0"/>
      <w:marRight w:val="0"/>
      <w:marTop w:val="0"/>
      <w:marBottom w:val="0"/>
      <w:divBdr>
        <w:top w:val="none" w:sz="0" w:space="0" w:color="auto"/>
        <w:left w:val="none" w:sz="0" w:space="0" w:color="auto"/>
        <w:bottom w:val="none" w:sz="0" w:space="0" w:color="auto"/>
        <w:right w:val="none" w:sz="0" w:space="0" w:color="auto"/>
      </w:divBdr>
    </w:div>
    <w:div w:id="1262254560">
      <w:bodyDiv w:val="1"/>
      <w:marLeft w:val="0"/>
      <w:marRight w:val="0"/>
      <w:marTop w:val="0"/>
      <w:marBottom w:val="0"/>
      <w:divBdr>
        <w:top w:val="none" w:sz="0" w:space="0" w:color="auto"/>
        <w:left w:val="none" w:sz="0" w:space="0" w:color="auto"/>
        <w:bottom w:val="none" w:sz="0" w:space="0" w:color="auto"/>
        <w:right w:val="none" w:sz="0" w:space="0" w:color="auto"/>
      </w:divBdr>
    </w:div>
    <w:div w:id="1279606795">
      <w:bodyDiv w:val="1"/>
      <w:marLeft w:val="0"/>
      <w:marRight w:val="0"/>
      <w:marTop w:val="0"/>
      <w:marBottom w:val="0"/>
      <w:divBdr>
        <w:top w:val="none" w:sz="0" w:space="0" w:color="auto"/>
        <w:left w:val="none" w:sz="0" w:space="0" w:color="auto"/>
        <w:bottom w:val="none" w:sz="0" w:space="0" w:color="auto"/>
        <w:right w:val="none" w:sz="0" w:space="0" w:color="auto"/>
      </w:divBdr>
    </w:div>
    <w:div w:id="1337808826">
      <w:bodyDiv w:val="1"/>
      <w:marLeft w:val="0"/>
      <w:marRight w:val="0"/>
      <w:marTop w:val="0"/>
      <w:marBottom w:val="0"/>
      <w:divBdr>
        <w:top w:val="none" w:sz="0" w:space="0" w:color="auto"/>
        <w:left w:val="none" w:sz="0" w:space="0" w:color="auto"/>
        <w:bottom w:val="none" w:sz="0" w:space="0" w:color="auto"/>
        <w:right w:val="none" w:sz="0" w:space="0" w:color="auto"/>
      </w:divBdr>
    </w:div>
    <w:div w:id="1347906911">
      <w:bodyDiv w:val="1"/>
      <w:marLeft w:val="0"/>
      <w:marRight w:val="0"/>
      <w:marTop w:val="0"/>
      <w:marBottom w:val="0"/>
      <w:divBdr>
        <w:top w:val="none" w:sz="0" w:space="0" w:color="auto"/>
        <w:left w:val="none" w:sz="0" w:space="0" w:color="auto"/>
        <w:bottom w:val="none" w:sz="0" w:space="0" w:color="auto"/>
        <w:right w:val="none" w:sz="0" w:space="0" w:color="auto"/>
      </w:divBdr>
    </w:div>
    <w:div w:id="1375813391">
      <w:bodyDiv w:val="1"/>
      <w:marLeft w:val="0"/>
      <w:marRight w:val="0"/>
      <w:marTop w:val="0"/>
      <w:marBottom w:val="0"/>
      <w:divBdr>
        <w:top w:val="none" w:sz="0" w:space="0" w:color="auto"/>
        <w:left w:val="none" w:sz="0" w:space="0" w:color="auto"/>
        <w:bottom w:val="none" w:sz="0" w:space="0" w:color="auto"/>
        <w:right w:val="none" w:sz="0" w:space="0" w:color="auto"/>
      </w:divBdr>
    </w:div>
    <w:div w:id="1377122126">
      <w:bodyDiv w:val="1"/>
      <w:marLeft w:val="0"/>
      <w:marRight w:val="0"/>
      <w:marTop w:val="0"/>
      <w:marBottom w:val="0"/>
      <w:divBdr>
        <w:top w:val="none" w:sz="0" w:space="0" w:color="auto"/>
        <w:left w:val="none" w:sz="0" w:space="0" w:color="auto"/>
        <w:bottom w:val="none" w:sz="0" w:space="0" w:color="auto"/>
        <w:right w:val="none" w:sz="0" w:space="0" w:color="auto"/>
      </w:divBdr>
    </w:div>
    <w:div w:id="1391540124">
      <w:bodyDiv w:val="1"/>
      <w:marLeft w:val="0"/>
      <w:marRight w:val="0"/>
      <w:marTop w:val="0"/>
      <w:marBottom w:val="0"/>
      <w:divBdr>
        <w:top w:val="none" w:sz="0" w:space="0" w:color="auto"/>
        <w:left w:val="none" w:sz="0" w:space="0" w:color="auto"/>
        <w:bottom w:val="none" w:sz="0" w:space="0" w:color="auto"/>
        <w:right w:val="none" w:sz="0" w:space="0" w:color="auto"/>
      </w:divBdr>
    </w:div>
    <w:div w:id="1407337431">
      <w:bodyDiv w:val="1"/>
      <w:marLeft w:val="0"/>
      <w:marRight w:val="0"/>
      <w:marTop w:val="0"/>
      <w:marBottom w:val="0"/>
      <w:divBdr>
        <w:top w:val="none" w:sz="0" w:space="0" w:color="auto"/>
        <w:left w:val="none" w:sz="0" w:space="0" w:color="auto"/>
        <w:bottom w:val="none" w:sz="0" w:space="0" w:color="auto"/>
        <w:right w:val="none" w:sz="0" w:space="0" w:color="auto"/>
      </w:divBdr>
    </w:div>
    <w:div w:id="1412308542">
      <w:bodyDiv w:val="1"/>
      <w:marLeft w:val="0"/>
      <w:marRight w:val="0"/>
      <w:marTop w:val="0"/>
      <w:marBottom w:val="0"/>
      <w:divBdr>
        <w:top w:val="none" w:sz="0" w:space="0" w:color="auto"/>
        <w:left w:val="none" w:sz="0" w:space="0" w:color="auto"/>
        <w:bottom w:val="none" w:sz="0" w:space="0" w:color="auto"/>
        <w:right w:val="none" w:sz="0" w:space="0" w:color="auto"/>
      </w:divBdr>
    </w:div>
    <w:div w:id="1418942125">
      <w:bodyDiv w:val="1"/>
      <w:marLeft w:val="0"/>
      <w:marRight w:val="0"/>
      <w:marTop w:val="0"/>
      <w:marBottom w:val="0"/>
      <w:divBdr>
        <w:top w:val="none" w:sz="0" w:space="0" w:color="auto"/>
        <w:left w:val="none" w:sz="0" w:space="0" w:color="auto"/>
        <w:bottom w:val="none" w:sz="0" w:space="0" w:color="auto"/>
        <w:right w:val="none" w:sz="0" w:space="0" w:color="auto"/>
      </w:divBdr>
    </w:div>
    <w:div w:id="1432050072">
      <w:bodyDiv w:val="1"/>
      <w:marLeft w:val="0"/>
      <w:marRight w:val="0"/>
      <w:marTop w:val="0"/>
      <w:marBottom w:val="0"/>
      <w:divBdr>
        <w:top w:val="none" w:sz="0" w:space="0" w:color="auto"/>
        <w:left w:val="none" w:sz="0" w:space="0" w:color="auto"/>
        <w:bottom w:val="none" w:sz="0" w:space="0" w:color="auto"/>
        <w:right w:val="none" w:sz="0" w:space="0" w:color="auto"/>
      </w:divBdr>
    </w:div>
    <w:div w:id="1449469648">
      <w:bodyDiv w:val="1"/>
      <w:marLeft w:val="0"/>
      <w:marRight w:val="0"/>
      <w:marTop w:val="0"/>
      <w:marBottom w:val="0"/>
      <w:divBdr>
        <w:top w:val="none" w:sz="0" w:space="0" w:color="auto"/>
        <w:left w:val="none" w:sz="0" w:space="0" w:color="auto"/>
        <w:bottom w:val="none" w:sz="0" w:space="0" w:color="auto"/>
        <w:right w:val="none" w:sz="0" w:space="0" w:color="auto"/>
      </w:divBdr>
    </w:div>
    <w:div w:id="1457993005">
      <w:bodyDiv w:val="1"/>
      <w:marLeft w:val="0"/>
      <w:marRight w:val="0"/>
      <w:marTop w:val="0"/>
      <w:marBottom w:val="0"/>
      <w:divBdr>
        <w:top w:val="none" w:sz="0" w:space="0" w:color="auto"/>
        <w:left w:val="none" w:sz="0" w:space="0" w:color="auto"/>
        <w:bottom w:val="none" w:sz="0" w:space="0" w:color="auto"/>
        <w:right w:val="none" w:sz="0" w:space="0" w:color="auto"/>
      </w:divBdr>
    </w:div>
    <w:div w:id="1469014628">
      <w:bodyDiv w:val="1"/>
      <w:marLeft w:val="0"/>
      <w:marRight w:val="0"/>
      <w:marTop w:val="0"/>
      <w:marBottom w:val="0"/>
      <w:divBdr>
        <w:top w:val="none" w:sz="0" w:space="0" w:color="auto"/>
        <w:left w:val="none" w:sz="0" w:space="0" w:color="auto"/>
        <w:bottom w:val="none" w:sz="0" w:space="0" w:color="auto"/>
        <w:right w:val="none" w:sz="0" w:space="0" w:color="auto"/>
      </w:divBdr>
    </w:div>
    <w:div w:id="1532374905">
      <w:bodyDiv w:val="1"/>
      <w:marLeft w:val="0"/>
      <w:marRight w:val="0"/>
      <w:marTop w:val="0"/>
      <w:marBottom w:val="0"/>
      <w:divBdr>
        <w:top w:val="none" w:sz="0" w:space="0" w:color="auto"/>
        <w:left w:val="none" w:sz="0" w:space="0" w:color="auto"/>
        <w:bottom w:val="none" w:sz="0" w:space="0" w:color="auto"/>
        <w:right w:val="none" w:sz="0" w:space="0" w:color="auto"/>
      </w:divBdr>
    </w:div>
    <w:div w:id="1594389456">
      <w:bodyDiv w:val="1"/>
      <w:marLeft w:val="0"/>
      <w:marRight w:val="0"/>
      <w:marTop w:val="0"/>
      <w:marBottom w:val="0"/>
      <w:divBdr>
        <w:top w:val="none" w:sz="0" w:space="0" w:color="auto"/>
        <w:left w:val="none" w:sz="0" w:space="0" w:color="auto"/>
        <w:bottom w:val="none" w:sz="0" w:space="0" w:color="auto"/>
        <w:right w:val="none" w:sz="0" w:space="0" w:color="auto"/>
      </w:divBdr>
    </w:div>
    <w:div w:id="1602952271">
      <w:bodyDiv w:val="1"/>
      <w:marLeft w:val="0"/>
      <w:marRight w:val="0"/>
      <w:marTop w:val="0"/>
      <w:marBottom w:val="0"/>
      <w:divBdr>
        <w:top w:val="none" w:sz="0" w:space="0" w:color="auto"/>
        <w:left w:val="none" w:sz="0" w:space="0" w:color="auto"/>
        <w:bottom w:val="none" w:sz="0" w:space="0" w:color="auto"/>
        <w:right w:val="none" w:sz="0" w:space="0" w:color="auto"/>
      </w:divBdr>
    </w:div>
    <w:div w:id="1626547414">
      <w:bodyDiv w:val="1"/>
      <w:marLeft w:val="0"/>
      <w:marRight w:val="0"/>
      <w:marTop w:val="0"/>
      <w:marBottom w:val="0"/>
      <w:divBdr>
        <w:top w:val="none" w:sz="0" w:space="0" w:color="auto"/>
        <w:left w:val="none" w:sz="0" w:space="0" w:color="auto"/>
        <w:bottom w:val="none" w:sz="0" w:space="0" w:color="auto"/>
        <w:right w:val="none" w:sz="0" w:space="0" w:color="auto"/>
      </w:divBdr>
    </w:div>
    <w:div w:id="1655136346">
      <w:bodyDiv w:val="1"/>
      <w:marLeft w:val="0"/>
      <w:marRight w:val="0"/>
      <w:marTop w:val="0"/>
      <w:marBottom w:val="0"/>
      <w:divBdr>
        <w:top w:val="none" w:sz="0" w:space="0" w:color="auto"/>
        <w:left w:val="none" w:sz="0" w:space="0" w:color="auto"/>
        <w:bottom w:val="none" w:sz="0" w:space="0" w:color="auto"/>
        <w:right w:val="none" w:sz="0" w:space="0" w:color="auto"/>
      </w:divBdr>
    </w:div>
    <w:div w:id="1663660845">
      <w:bodyDiv w:val="1"/>
      <w:marLeft w:val="0"/>
      <w:marRight w:val="0"/>
      <w:marTop w:val="0"/>
      <w:marBottom w:val="0"/>
      <w:divBdr>
        <w:top w:val="none" w:sz="0" w:space="0" w:color="auto"/>
        <w:left w:val="none" w:sz="0" w:space="0" w:color="auto"/>
        <w:bottom w:val="none" w:sz="0" w:space="0" w:color="auto"/>
        <w:right w:val="none" w:sz="0" w:space="0" w:color="auto"/>
      </w:divBdr>
    </w:div>
    <w:div w:id="1681009386">
      <w:bodyDiv w:val="1"/>
      <w:marLeft w:val="0"/>
      <w:marRight w:val="0"/>
      <w:marTop w:val="0"/>
      <w:marBottom w:val="0"/>
      <w:divBdr>
        <w:top w:val="none" w:sz="0" w:space="0" w:color="auto"/>
        <w:left w:val="none" w:sz="0" w:space="0" w:color="auto"/>
        <w:bottom w:val="none" w:sz="0" w:space="0" w:color="auto"/>
        <w:right w:val="none" w:sz="0" w:space="0" w:color="auto"/>
      </w:divBdr>
    </w:div>
    <w:div w:id="1689024489">
      <w:bodyDiv w:val="1"/>
      <w:marLeft w:val="0"/>
      <w:marRight w:val="0"/>
      <w:marTop w:val="0"/>
      <w:marBottom w:val="0"/>
      <w:divBdr>
        <w:top w:val="none" w:sz="0" w:space="0" w:color="auto"/>
        <w:left w:val="none" w:sz="0" w:space="0" w:color="auto"/>
        <w:bottom w:val="none" w:sz="0" w:space="0" w:color="auto"/>
        <w:right w:val="none" w:sz="0" w:space="0" w:color="auto"/>
      </w:divBdr>
    </w:div>
    <w:div w:id="1690719509">
      <w:bodyDiv w:val="1"/>
      <w:marLeft w:val="0"/>
      <w:marRight w:val="0"/>
      <w:marTop w:val="0"/>
      <w:marBottom w:val="0"/>
      <w:divBdr>
        <w:top w:val="none" w:sz="0" w:space="0" w:color="auto"/>
        <w:left w:val="none" w:sz="0" w:space="0" w:color="auto"/>
        <w:bottom w:val="none" w:sz="0" w:space="0" w:color="auto"/>
        <w:right w:val="none" w:sz="0" w:space="0" w:color="auto"/>
      </w:divBdr>
    </w:div>
    <w:div w:id="1704862539">
      <w:bodyDiv w:val="1"/>
      <w:marLeft w:val="0"/>
      <w:marRight w:val="0"/>
      <w:marTop w:val="0"/>
      <w:marBottom w:val="0"/>
      <w:divBdr>
        <w:top w:val="none" w:sz="0" w:space="0" w:color="auto"/>
        <w:left w:val="none" w:sz="0" w:space="0" w:color="auto"/>
        <w:bottom w:val="none" w:sz="0" w:space="0" w:color="auto"/>
        <w:right w:val="none" w:sz="0" w:space="0" w:color="auto"/>
      </w:divBdr>
    </w:div>
    <w:div w:id="1710490375">
      <w:bodyDiv w:val="1"/>
      <w:marLeft w:val="0"/>
      <w:marRight w:val="0"/>
      <w:marTop w:val="0"/>
      <w:marBottom w:val="0"/>
      <w:divBdr>
        <w:top w:val="none" w:sz="0" w:space="0" w:color="auto"/>
        <w:left w:val="none" w:sz="0" w:space="0" w:color="auto"/>
        <w:bottom w:val="none" w:sz="0" w:space="0" w:color="auto"/>
        <w:right w:val="none" w:sz="0" w:space="0" w:color="auto"/>
      </w:divBdr>
    </w:div>
    <w:div w:id="1736775040">
      <w:bodyDiv w:val="1"/>
      <w:marLeft w:val="0"/>
      <w:marRight w:val="0"/>
      <w:marTop w:val="0"/>
      <w:marBottom w:val="0"/>
      <w:divBdr>
        <w:top w:val="none" w:sz="0" w:space="0" w:color="auto"/>
        <w:left w:val="none" w:sz="0" w:space="0" w:color="auto"/>
        <w:bottom w:val="none" w:sz="0" w:space="0" w:color="auto"/>
        <w:right w:val="none" w:sz="0" w:space="0" w:color="auto"/>
      </w:divBdr>
    </w:div>
    <w:div w:id="1747023635">
      <w:bodyDiv w:val="1"/>
      <w:marLeft w:val="0"/>
      <w:marRight w:val="0"/>
      <w:marTop w:val="0"/>
      <w:marBottom w:val="0"/>
      <w:divBdr>
        <w:top w:val="none" w:sz="0" w:space="0" w:color="auto"/>
        <w:left w:val="none" w:sz="0" w:space="0" w:color="auto"/>
        <w:bottom w:val="none" w:sz="0" w:space="0" w:color="auto"/>
        <w:right w:val="none" w:sz="0" w:space="0" w:color="auto"/>
      </w:divBdr>
    </w:div>
    <w:div w:id="1759936193">
      <w:bodyDiv w:val="1"/>
      <w:marLeft w:val="0"/>
      <w:marRight w:val="0"/>
      <w:marTop w:val="0"/>
      <w:marBottom w:val="0"/>
      <w:divBdr>
        <w:top w:val="none" w:sz="0" w:space="0" w:color="auto"/>
        <w:left w:val="none" w:sz="0" w:space="0" w:color="auto"/>
        <w:bottom w:val="none" w:sz="0" w:space="0" w:color="auto"/>
        <w:right w:val="none" w:sz="0" w:space="0" w:color="auto"/>
      </w:divBdr>
    </w:div>
    <w:div w:id="1771194830">
      <w:bodyDiv w:val="1"/>
      <w:marLeft w:val="0"/>
      <w:marRight w:val="0"/>
      <w:marTop w:val="0"/>
      <w:marBottom w:val="0"/>
      <w:divBdr>
        <w:top w:val="none" w:sz="0" w:space="0" w:color="auto"/>
        <w:left w:val="none" w:sz="0" w:space="0" w:color="auto"/>
        <w:bottom w:val="none" w:sz="0" w:space="0" w:color="auto"/>
        <w:right w:val="none" w:sz="0" w:space="0" w:color="auto"/>
      </w:divBdr>
    </w:div>
    <w:div w:id="1771507136">
      <w:bodyDiv w:val="1"/>
      <w:marLeft w:val="0"/>
      <w:marRight w:val="0"/>
      <w:marTop w:val="0"/>
      <w:marBottom w:val="0"/>
      <w:divBdr>
        <w:top w:val="none" w:sz="0" w:space="0" w:color="auto"/>
        <w:left w:val="none" w:sz="0" w:space="0" w:color="auto"/>
        <w:bottom w:val="none" w:sz="0" w:space="0" w:color="auto"/>
        <w:right w:val="none" w:sz="0" w:space="0" w:color="auto"/>
      </w:divBdr>
    </w:div>
    <w:div w:id="1772431512">
      <w:bodyDiv w:val="1"/>
      <w:marLeft w:val="0"/>
      <w:marRight w:val="0"/>
      <w:marTop w:val="0"/>
      <w:marBottom w:val="0"/>
      <w:divBdr>
        <w:top w:val="none" w:sz="0" w:space="0" w:color="auto"/>
        <w:left w:val="none" w:sz="0" w:space="0" w:color="auto"/>
        <w:bottom w:val="none" w:sz="0" w:space="0" w:color="auto"/>
        <w:right w:val="none" w:sz="0" w:space="0" w:color="auto"/>
      </w:divBdr>
    </w:div>
    <w:div w:id="1777141420">
      <w:bodyDiv w:val="1"/>
      <w:marLeft w:val="0"/>
      <w:marRight w:val="0"/>
      <w:marTop w:val="0"/>
      <w:marBottom w:val="0"/>
      <w:divBdr>
        <w:top w:val="none" w:sz="0" w:space="0" w:color="auto"/>
        <w:left w:val="none" w:sz="0" w:space="0" w:color="auto"/>
        <w:bottom w:val="none" w:sz="0" w:space="0" w:color="auto"/>
        <w:right w:val="none" w:sz="0" w:space="0" w:color="auto"/>
      </w:divBdr>
    </w:div>
    <w:div w:id="1777210856">
      <w:bodyDiv w:val="1"/>
      <w:marLeft w:val="0"/>
      <w:marRight w:val="0"/>
      <w:marTop w:val="0"/>
      <w:marBottom w:val="0"/>
      <w:divBdr>
        <w:top w:val="none" w:sz="0" w:space="0" w:color="auto"/>
        <w:left w:val="none" w:sz="0" w:space="0" w:color="auto"/>
        <w:bottom w:val="none" w:sz="0" w:space="0" w:color="auto"/>
        <w:right w:val="none" w:sz="0" w:space="0" w:color="auto"/>
      </w:divBdr>
    </w:div>
    <w:div w:id="1778325871">
      <w:bodyDiv w:val="1"/>
      <w:marLeft w:val="0"/>
      <w:marRight w:val="0"/>
      <w:marTop w:val="0"/>
      <w:marBottom w:val="0"/>
      <w:divBdr>
        <w:top w:val="none" w:sz="0" w:space="0" w:color="auto"/>
        <w:left w:val="none" w:sz="0" w:space="0" w:color="auto"/>
        <w:bottom w:val="none" w:sz="0" w:space="0" w:color="auto"/>
        <w:right w:val="none" w:sz="0" w:space="0" w:color="auto"/>
      </w:divBdr>
    </w:div>
    <w:div w:id="1781417246">
      <w:bodyDiv w:val="1"/>
      <w:marLeft w:val="0"/>
      <w:marRight w:val="0"/>
      <w:marTop w:val="0"/>
      <w:marBottom w:val="0"/>
      <w:divBdr>
        <w:top w:val="none" w:sz="0" w:space="0" w:color="auto"/>
        <w:left w:val="none" w:sz="0" w:space="0" w:color="auto"/>
        <w:bottom w:val="none" w:sz="0" w:space="0" w:color="auto"/>
        <w:right w:val="none" w:sz="0" w:space="0" w:color="auto"/>
      </w:divBdr>
    </w:div>
    <w:div w:id="1796292449">
      <w:bodyDiv w:val="1"/>
      <w:marLeft w:val="0"/>
      <w:marRight w:val="0"/>
      <w:marTop w:val="0"/>
      <w:marBottom w:val="0"/>
      <w:divBdr>
        <w:top w:val="none" w:sz="0" w:space="0" w:color="auto"/>
        <w:left w:val="none" w:sz="0" w:space="0" w:color="auto"/>
        <w:bottom w:val="none" w:sz="0" w:space="0" w:color="auto"/>
        <w:right w:val="none" w:sz="0" w:space="0" w:color="auto"/>
      </w:divBdr>
    </w:div>
    <w:div w:id="1801414240">
      <w:bodyDiv w:val="1"/>
      <w:marLeft w:val="0"/>
      <w:marRight w:val="0"/>
      <w:marTop w:val="0"/>
      <w:marBottom w:val="0"/>
      <w:divBdr>
        <w:top w:val="none" w:sz="0" w:space="0" w:color="auto"/>
        <w:left w:val="none" w:sz="0" w:space="0" w:color="auto"/>
        <w:bottom w:val="none" w:sz="0" w:space="0" w:color="auto"/>
        <w:right w:val="none" w:sz="0" w:space="0" w:color="auto"/>
      </w:divBdr>
    </w:div>
    <w:div w:id="1807313289">
      <w:bodyDiv w:val="1"/>
      <w:marLeft w:val="0"/>
      <w:marRight w:val="0"/>
      <w:marTop w:val="0"/>
      <w:marBottom w:val="0"/>
      <w:divBdr>
        <w:top w:val="none" w:sz="0" w:space="0" w:color="auto"/>
        <w:left w:val="none" w:sz="0" w:space="0" w:color="auto"/>
        <w:bottom w:val="none" w:sz="0" w:space="0" w:color="auto"/>
        <w:right w:val="none" w:sz="0" w:space="0" w:color="auto"/>
      </w:divBdr>
    </w:div>
    <w:div w:id="1817069061">
      <w:bodyDiv w:val="1"/>
      <w:marLeft w:val="0"/>
      <w:marRight w:val="0"/>
      <w:marTop w:val="0"/>
      <w:marBottom w:val="0"/>
      <w:divBdr>
        <w:top w:val="none" w:sz="0" w:space="0" w:color="auto"/>
        <w:left w:val="none" w:sz="0" w:space="0" w:color="auto"/>
        <w:bottom w:val="none" w:sz="0" w:space="0" w:color="auto"/>
        <w:right w:val="none" w:sz="0" w:space="0" w:color="auto"/>
      </w:divBdr>
    </w:div>
    <w:div w:id="1833792885">
      <w:bodyDiv w:val="1"/>
      <w:marLeft w:val="0"/>
      <w:marRight w:val="0"/>
      <w:marTop w:val="0"/>
      <w:marBottom w:val="0"/>
      <w:divBdr>
        <w:top w:val="none" w:sz="0" w:space="0" w:color="auto"/>
        <w:left w:val="none" w:sz="0" w:space="0" w:color="auto"/>
        <w:bottom w:val="none" w:sz="0" w:space="0" w:color="auto"/>
        <w:right w:val="none" w:sz="0" w:space="0" w:color="auto"/>
      </w:divBdr>
    </w:div>
    <w:div w:id="1875922660">
      <w:bodyDiv w:val="1"/>
      <w:marLeft w:val="0"/>
      <w:marRight w:val="0"/>
      <w:marTop w:val="0"/>
      <w:marBottom w:val="0"/>
      <w:divBdr>
        <w:top w:val="none" w:sz="0" w:space="0" w:color="auto"/>
        <w:left w:val="none" w:sz="0" w:space="0" w:color="auto"/>
        <w:bottom w:val="none" w:sz="0" w:space="0" w:color="auto"/>
        <w:right w:val="none" w:sz="0" w:space="0" w:color="auto"/>
      </w:divBdr>
    </w:div>
    <w:div w:id="1879705940">
      <w:bodyDiv w:val="1"/>
      <w:marLeft w:val="0"/>
      <w:marRight w:val="0"/>
      <w:marTop w:val="0"/>
      <w:marBottom w:val="0"/>
      <w:divBdr>
        <w:top w:val="none" w:sz="0" w:space="0" w:color="auto"/>
        <w:left w:val="none" w:sz="0" w:space="0" w:color="auto"/>
        <w:bottom w:val="none" w:sz="0" w:space="0" w:color="auto"/>
        <w:right w:val="none" w:sz="0" w:space="0" w:color="auto"/>
      </w:divBdr>
    </w:div>
    <w:div w:id="1883324415">
      <w:bodyDiv w:val="1"/>
      <w:marLeft w:val="0"/>
      <w:marRight w:val="0"/>
      <w:marTop w:val="0"/>
      <w:marBottom w:val="0"/>
      <w:divBdr>
        <w:top w:val="none" w:sz="0" w:space="0" w:color="auto"/>
        <w:left w:val="none" w:sz="0" w:space="0" w:color="auto"/>
        <w:bottom w:val="none" w:sz="0" w:space="0" w:color="auto"/>
        <w:right w:val="none" w:sz="0" w:space="0" w:color="auto"/>
      </w:divBdr>
    </w:div>
    <w:div w:id="1885754906">
      <w:bodyDiv w:val="1"/>
      <w:marLeft w:val="0"/>
      <w:marRight w:val="0"/>
      <w:marTop w:val="0"/>
      <w:marBottom w:val="0"/>
      <w:divBdr>
        <w:top w:val="none" w:sz="0" w:space="0" w:color="auto"/>
        <w:left w:val="none" w:sz="0" w:space="0" w:color="auto"/>
        <w:bottom w:val="none" w:sz="0" w:space="0" w:color="auto"/>
        <w:right w:val="none" w:sz="0" w:space="0" w:color="auto"/>
      </w:divBdr>
    </w:div>
    <w:div w:id="1887833249">
      <w:bodyDiv w:val="1"/>
      <w:marLeft w:val="0"/>
      <w:marRight w:val="0"/>
      <w:marTop w:val="0"/>
      <w:marBottom w:val="0"/>
      <w:divBdr>
        <w:top w:val="none" w:sz="0" w:space="0" w:color="auto"/>
        <w:left w:val="none" w:sz="0" w:space="0" w:color="auto"/>
        <w:bottom w:val="none" w:sz="0" w:space="0" w:color="auto"/>
        <w:right w:val="none" w:sz="0" w:space="0" w:color="auto"/>
      </w:divBdr>
    </w:div>
    <w:div w:id="1899585357">
      <w:bodyDiv w:val="1"/>
      <w:marLeft w:val="0"/>
      <w:marRight w:val="0"/>
      <w:marTop w:val="0"/>
      <w:marBottom w:val="0"/>
      <w:divBdr>
        <w:top w:val="none" w:sz="0" w:space="0" w:color="auto"/>
        <w:left w:val="none" w:sz="0" w:space="0" w:color="auto"/>
        <w:bottom w:val="none" w:sz="0" w:space="0" w:color="auto"/>
        <w:right w:val="none" w:sz="0" w:space="0" w:color="auto"/>
      </w:divBdr>
    </w:div>
    <w:div w:id="1906136606">
      <w:bodyDiv w:val="1"/>
      <w:marLeft w:val="0"/>
      <w:marRight w:val="0"/>
      <w:marTop w:val="0"/>
      <w:marBottom w:val="0"/>
      <w:divBdr>
        <w:top w:val="none" w:sz="0" w:space="0" w:color="auto"/>
        <w:left w:val="none" w:sz="0" w:space="0" w:color="auto"/>
        <w:bottom w:val="none" w:sz="0" w:space="0" w:color="auto"/>
        <w:right w:val="none" w:sz="0" w:space="0" w:color="auto"/>
      </w:divBdr>
    </w:div>
    <w:div w:id="1944874345">
      <w:bodyDiv w:val="1"/>
      <w:marLeft w:val="0"/>
      <w:marRight w:val="0"/>
      <w:marTop w:val="0"/>
      <w:marBottom w:val="0"/>
      <w:divBdr>
        <w:top w:val="none" w:sz="0" w:space="0" w:color="auto"/>
        <w:left w:val="none" w:sz="0" w:space="0" w:color="auto"/>
        <w:bottom w:val="none" w:sz="0" w:space="0" w:color="auto"/>
        <w:right w:val="none" w:sz="0" w:space="0" w:color="auto"/>
      </w:divBdr>
    </w:div>
    <w:div w:id="1953896339">
      <w:bodyDiv w:val="1"/>
      <w:marLeft w:val="0"/>
      <w:marRight w:val="0"/>
      <w:marTop w:val="0"/>
      <w:marBottom w:val="0"/>
      <w:divBdr>
        <w:top w:val="none" w:sz="0" w:space="0" w:color="auto"/>
        <w:left w:val="none" w:sz="0" w:space="0" w:color="auto"/>
        <w:bottom w:val="none" w:sz="0" w:space="0" w:color="auto"/>
        <w:right w:val="none" w:sz="0" w:space="0" w:color="auto"/>
      </w:divBdr>
    </w:div>
    <w:div w:id="1965774544">
      <w:bodyDiv w:val="1"/>
      <w:marLeft w:val="0"/>
      <w:marRight w:val="0"/>
      <w:marTop w:val="0"/>
      <w:marBottom w:val="0"/>
      <w:divBdr>
        <w:top w:val="none" w:sz="0" w:space="0" w:color="auto"/>
        <w:left w:val="none" w:sz="0" w:space="0" w:color="auto"/>
        <w:bottom w:val="none" w:sz="0" w:space="0" w:color="auto"/>
        <w:right w:val="none" w:sz="0" w:space="0" w:color="auto"/>
      </w:divBdr>
    </w:div>
    <w:div w:id="1979720557">
      <w:bodyDiv w:val="1"/>
      <w:marLeft w:val="0"/>
      <w:marRight w:val="0"/>
      <w:marTop w:val="0"/>
      <w:marBottom w:val="0"/>
      <w:divBdr>
        <w:top w:val="none" w:sz="0" w:space="0" w:color="auto"/>
        <w:left w:val="none" w:sz="0" w:space="0" w:color="auto"/>
        <w:bottom w:val="none" w:sz="0" w:space="0" w:color="auto"/>
        <w:right w:val="none" w:sz="0" w:space="0" w:color="auto"/>
      </w:divBdr>
    </w:div>
    <w:div w:id="1981955818">
      <w:bodyDiv w:val="1"/>
      <w:marLeft w:val="0"/>
      <w:marRight w:val="0"/>
      <w:marTop w:val="0"/>
      <w:marBottom w:val="0"/>
      <w:divBdr>
        <w:top w:val="none" w:sz="0" w:space="0" w:color="auto"/>
        <w:left w:val="none" w:sz="0" w:space="0" w:color="auto"/>
        <w:bottom w:val="none" w:sz="0" w:space="0" w:color="auto"/>
        <w:right w:val="none" w:sz="0" w:space="0" w:color="auto"/>
      </w:divBdr>
    </w:div>
    <w:div w:id="2007512517">
      <w:bodyDiv w:val="1"/>
      <w:marLeft w:val="0"/>
      <w:marRight w:val="0"/>
      <w:marTop w:val="0"/>
      <w:marBottom w:val="0"/>
      <w:divBdr>
        <w:top w:val="none" w:sz="0" w:space="0" w:color="auto"/>
        <w:left w:val="none" w:sz="0" w:space="0" w:color="auto"/>
        <w:bottom w:val="none" w:sz="0" w:space="0" w:color="auto"/>
        <w:right w:val="none" w:sz="0" w:space="0" w:color="auto"/>
      </w:divBdr>
    </w:div>
    <w:div w:id="2008093585">
      <w:bodyDiv w:val="1"/>
      <w:marLeft w:val="0"/>
      <w:marRight w:val="0"/>
      <w:marTop w:val="0"/>
      <w:marBottom w:val="0"/>
      <w:divBdr>
        <w:top w:val="none" w:sz="0" w:space="0" w:color="auto"/>
        <w:left w:val="none" w:sz="0" w:space="0" w:color="auto"/>
        <w:bottom w:val="none" w:sz="0" w:space="0" w:color="auto"/>
        <w:right w:val="none" w:sz="0" w:space="0" w:color="auto"/>
      </w:divBdr>
    </w:div>
    <w:div w:id="2025479155">
      <w:bodyDiv w:val="1"/>
      <w:marLeft w:val="0"/>
      <w:marRight w:val="0"/>
      <w:marTop w:val="0"/>
      <w:marBottom w:val="0"/>
      <w:divBdr>
        <w:top w:val="none" w:sz="0" w:space="0" w:color="auto"/>
        <w:left w:val="none" w:sz="0" w:space="0" w:color="auto"/>
        <w:bottom w:val="none" w:sz="0" w:space="0" w:color="auto"/>
        <w:right w:val="none" w:sz="0" w:space="0" w:color="auto"/>
      </w:divBdr>
    </w:div>
    <w:div w:id="2029453668">
      <w:bodyDiv w:val="1"/>
      <w:marLeft w:val="0"/>
      <w:marRight w:val="0"/>
      <w:marTop w:val="0"/>
      <w:marBottom w:val="0"/>
      <w:divBdr>
        <w:top w:val="none" w:sz="0" w:space="0" w:color="auto"/>
        <w:left w:val="none" w:sz="0" w:space="0" w:color="auto"/>
        <w:bottom w:val="none" w:sz="0" w:space="0" w:color="auto"/>
        <w:right w:val="none" w:sz="0" w:space="0" w:color="auto"/>
      </w:divBdr>
    </w:div>
    <w:div w:id="2031099483">
      <w:bodyDiv w:val="1"/>
      <w:marLeft w:val="0"/>
      <w:marRight w:val="0"/>
      <w:marTop w:val="0"/>
      <w:marBottom w:val="0"/>
      <w:divBdr>
        <w:top w:val="none" w:sz="0" w:space="0" w:color="auto"/>
        <w:left w:val="none" w:sz="0" w:space="0" w:color="auto"/>
        <w:bottom w:val="none" w:sz="0" w:space="0" w:color="auto"/>
        <w:right w:val="none" w:sz="0" w:space="0" w:color="auto"/>
      </w:divBdr>
    </w:div>
    <w:div w:id="2038582577">
      <w:bodyDiv w:val="1"/>
      <w:marLeft w:val="0"/>
      <w:marRight w:val="0"/>
      <w:marTop w:val="0"/>
      <w:marBottom w:val="0"/>
      <w:divBdr>
        <w:top w:val="none" w:sz="0" w:space="0" w:color="auto"/>
        <w:left w:val="none" w:sz="0" w:space="0" w:color="auto"/>
        <w:bottom w:val="none" w:sz="0" w:space="0" w:color="auto"/>
        <w:right w:val="none" w:sz="0" w:space="0" w:color="auto"/>
      </w:divBdr>
    </w:div>
    <w:div w:id="2069261447">
      <w:bodyDiv w:val="1"/>
      <w:marLeft w:val="0"/>
      <w:marRight w:val="0"/>
      <w:marTop w:val="0"/>
      <w:marBottom w:val="0"/>
      <w:divBdr>
        <w:top w:val="none" w:sz="0" w:space="0" w:color="auto"/>
        <w:left w:val="none" w:sz="0" w:space="0" w:color="auto"/>
        <w:bottom w:val="none" w:sz="0" w:space="0" w:color="auto"/>
        <w:right w:val="none" w:sz="0" w:space="0" w:color="auto"/>
      </w:divBdr>
    </w:div>
    <w:div w:id="2070492248">
      <w:bodyDiv w:val="1"/>
      <w:marLeft w:val="0"/>
      <w:marRight w:val="0"/>
      <w:marTop w:val="0"/>
      <w:marBottom w:val="0"/>
      <w:divBdr>
        <w:top w:val="none" w:sz="0" w:space="0" w:color="auto"/>
        <w:left w:val="none" w:sz="0" w:space="0" w:color="auto"/>
        <w:bottom w:val="none" w:sz="0" w:space="0" w:color="auto"/>
        <w:right w:val="none" w:sz="0" w:space="0" w:color="auto"/>
      </w:divBdr>
    </w:div>
    <w:div w:id="2073768068">
      <w:bodyDiv w:val="1"/>
      <w:marLeft w:val="0"/>
      <w:marRight w:val="0"/>
      <w:marTop w:val="0"/>
      <w:marBottom w:val="0"/>
      <w:divBdr>
        <w:top w:val="none" w:sz="0" w:space="0" w:color="auto"/>
        <w:left w:val="none" w:sz="0" w:space="0" w:color="auto"/>
        <w:bottom w:val="none" w:sz="0" w:space="0" w:color="auto"/>
        <w:right w:val="none" w:sz="0" w:space="0" w:color="auto"/>
      </w:divBdr>
    </w:div>
    <w:div w:id="2099867970">
      <w:bodyDiv w:val="1"/>
      <w:marLeft w:val="0"/>
      <w:marRight w:val="0"/>
      <w:marTop w:val="0"/>
      <w:marBottom w:val="0"/>
      <w:divBdr>
        <w:top w:val="none" w:sz="0" w:space="0" w:color="auto"/>
        <w:left w:val="none" w:sz="0" w:space="0" w:color="auto"/>
        <w:bottom w:val="none" w:sz="0" w:space="0" w:color="auto"/>
        <w:right w:val="none" w:sz="0" w:space="0" w:color="auto"/>
      </w:divBdr>
    </w:div>
    <w:div w:id="2110881229">
      <w:bodyDiv w:val="1"/>
      <w:marLeft w:val="0"/>
      <w:marRight w:val="0"/>
      <w:marTop w:val="0"/>
      <w:marBottom w:val="0"/>
      <w:divBdr>
        <w:top w:val="none" w:sz="0" w:space="0" w:color="auto"/>
        <w:left w:val="none" w:sz="0" w:space="0" w:color="auto"/>
        <w:bottom w:val="none" w:sz="0" w:space="0" w:color="auto"/>
        <w:right w:val="none" w:sz="0" w:space="0" w:color="auto"/>
      </w:divBdr>
    </w:div>
    <w:div w:id="2120293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xlsx"/><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emf"/><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Mis%20documentos\INFORMES_GERENCIA\MANUALES%20PROCEDIMIENTOS%20Y%20SUPERVISION\NUEVA%20VERSION%20DE%20DOCUMENTACION\FORMULARIOS%20Y%20PLANTILLAS\DOC_ANALISI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B28DE9-63A1-412D-A76F-96320A925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DOC_ANALISIS.dot</Template>
  <TotalTime>1345</TotalTime>
  <Pages>22</Pages>
  <Words>2817</Words>
  <Characters>15494</Characters>
  <Application>Microsoft Office Word</Application>
  <DocSecurity>0</DocSecurity>
  <Lines>129</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Historia de Revisión</vt:lpstr>
      <vt:lpstr>Historia de Revisión</vt:lpstr>
    </vt:vector>
  </TitlesOfParts>
  <Company>Banco Diners</Company>
  <LinksUpToDate>false</LinksUpToDate>
  <CharactersWithSpaces>18275</CharactersWithSpaces>
  <SharedDoc>false</SharedDoc>
  <HLinks>
    <vt:vector size="78" baseType="variant">
      <vt:variant>
        <vt:i4>1048633</vt:i4>
      </vt:variant>
      <vt:variant>
        <vt:i4>74</vt:i4>
      </vt:variant>
      <vt:variant>
        <vt:i4>0</vt:i4>
      </vt:variant>
      <vt:variant>
        <vt:i4>5</vt:i4>
      </vt:variant>
      <vt:variant>
        <vt:lpwstr/>
      </vt:variant>
      <vt:variant>
        <vt:lpwstr>_Toc347756823</vt:lpwstr>
      </vt:variant>
      <vt:variant>
        <vt:i4>1048633</vt:i4>
      </vt:variant>
      <vt:variant>
        <vt:i4>68</vt:i4>
      </vt:variant>
      <vt:variant>
        <vt:i4>0</vt:i4>
      </vt:variant>
      <vt:variant>
        <vt:i4>5</vt:i4>
      </vt:variant>
      <vt:variant>
        <vt:lpwstr/>
      </vt:variant>
      <vt:variant>
        <vt:lpwstr>_Toc347756822</vt:lpwstr>
      </vt:variant>
      <vt:variant>
        <vt:i4>1048633</vt:i4>
      </vt:variant>
      <vt:variant>
        <vt:i4>62</vt:i4>
      </vt:variant>
      <vt:variant>
        <vt:i4>0</vt:i4>
      </vt:variant>
      <vt:variant>
        <vt:i4>5</vt:i4>
      </vt:variant>
      <vt:variant>
        <vt:lpwstr/>
      </vt:variant>
      <vt:variant>
        <vt:lpwstr>_Toc347756821</vt:lpwstr>
      </vt:variant>
      <vt:variant>
        <vt:i4>1048633</vt:i4>
      </vt:variant>
      <vt:variant>
        <vt:i4>56</vt:i4>
      </vt:variant>
      <vt:variant>
        <vt:i4>0</vt:i4>
      </vt:variant>
      <vt:variant>
        <vt:i4>5</vt:i4>
      </vt:variant>
      <vt:variant>
        <vt:lpwstr/>
      </vt:variant>
      <vt:variant>
        <vt:lpwstr>_Toc347756820</vt:lpwstr>
      </vt:variant>
      <vt:variant>
        <vt:i4>1245241</vt:i4>
      </vt:variant>
      <vt:variant>
        <vt:i4>50</vt:i4>
      </vt:variant>
      <vt:variant>
        <vt:i4>0</vt:i4>
      </vt:variant>
      <vt:variant>
        <vt:i4>5</vt:i4>
      </vt:variant>
      <vt:variant>
        <vt:lpwstr/>
      </vt:variant>
      <vt:variant>
        <vt:lpwstr>_Toc347756819</vt:lpwstr>
      </vt:variant>
      <vt:variant>
        <vt:i4>1245241</vt:i4>
      </vt:variant>
      <vt:variant>
        <vt:i4>44</vt:i4>
      </vt:variant>
      <vt:variant>
        <vt:i4>0</vt:i4>
      </vt:variant>
      <vt:variant>
        <vt:i4>5</vt:i4>
      </vt:variant>
      <vt:variant>
        <vt:lpwstr/>
      </vt:variant>
      <vt:variant>
        <vt:lpwstr>_Toc347756818</vt:lpwstr>
      </vt:variant>
      <vt:variant>
        <vt:i4>1245241</vt:i4>
      </vt:variant>
      <vt:variant>
        <vt:i4>38</vt:i4>
      </vt:variant>
      <vt:variant>
        <vt:i4>0</vt:i4>
      </vt:variant>
      <vt:variant>
        <vt:i4>5</vt:i4>
      </vt:variant>
      <vt:variant>
        <vt:lpwstr/>
      </vt:variant>
      <vt:variant>
        <vt:lpwstr>_Toc347756817</vt:lpwstr>
      </vt:variant>
      <vt:variant>
        <vt:i4>1245241</vt:i4>
      </vt:variant>
      <vt:variant>
        <vt:i4>32</vt:i4>
      </vt:variant>
      <vt:variant>
        <vt:i4>0</vt:i4>
      </vt:variant>
      <vt:variant>
        <vt:i4>5</vt:i4>
      </vt:variant>
      <vt:variant>
        <vt:lpwstr/>
      </vt:variant>
      <vt:variant>
        <vt:lpwstr>_Toc347756816</vt:lpwstr>
      </vt:variant>
      <vt:variant>
        <vt:i4>1245241</vt:i4>
      </vt:variant>
      <vt:variant>
        <vt:i4>26</vt:i4>
      </vt:variant>
      <vt:variant>
        <vt:i4>0</vt:i4>
      </vt:variant>
      <vt:variant>
        <vt:i4>5</vt:i4>
      </vt:variant>
      <vt:variant>
        <vt:lpwstr/>
      </vt:variant>
      <vt:variant>
        <vt:lpwstr>_Toc347756815</vt:lpwstr>
      </vt:variant>
      <vt:variant>
        <vt:i4>1245241</vt:i4>
      </vt:variant>
      <vt:variant>
        <vt:i4>20</vt:i4>
      </vt:variant>
      <vt:variant>
        <vt:i4>0</vt:i4>
      </vt:variant>
      <vt:variant>
        <vt:i4>5</vt:i4>
      </vt:variant>
      <vt:variant>
        <vt:lpwstr/>
      </vt:variant>
      <vt:variant>
        <vt:lpwstr>_Toc347756814</vt:lpwstr>
      </vt:variant>
      <vt:variant>
        <vt:i4>1245241</vt:i4>
      </vt:variant>
      <vt:variant>
        <vt:i4>14</vt:i4>
      </vt:variant>
      <vt:variant>
        <vt:i4>0</vt:i4>
      </vt:variant>
      <vt:variant>
        <vt:i4>5</vt:i4>
      </vt:variant>
      <vt:variant>
        <vt:lpwstr/>
      </vt:variant>
      <vt:variant>
        <vt:lpwstr>_Toc347756813</vt:lpwstr>
      </vt:variant>
      <vt:variant>
        <vt:i4>1245241</vt:i4>
      </vt:variant>
      <vt:variant>
        <vt:i4>8</vt:i4>
      </vt:variant>
      <vt:variant>
        <vt:i4>0</vt:i4>
      </vt:variant>
      <vt:variant>
        <vt:i4>5</vt:i4>
      </vt:variant>
      <vt:variant>
        <vt:lpwstr/>
      </vt:variant>
      <vt:variant>
        <vt:lpwstr>_Toc347756812</vt:lpwstr>
      </vt:variant>
      <vt:variant>
        <vt:i4>1245241</vt:i4>
      </vt:variant>
      <vt:variant>
        <vt:i4>2</vt:i4>
      </vt:variant>
      <vt:variant>
        <vt:i4>0</vt:i4>
      </vt:variant>
      <vt:variant>
        <vt:i4>5</vt:i4>
      </vt:variant>
      <vt:variant>
        <vt:lpwstr/>
      </vt:variant>
      <vt:variant>
        <vt:lpwstr>_Toc347756811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 de Revisión</dc:title>
  <dc:subject/>
  <dc:creator>Q2020771</dc:creator>
  <cp:keywords/>
  <dc:description/>
  <cp:lastModifiedBy>Salazar Cedeño, Angel Xavier</cp:lastModifiedBy>
  <cp:revision>90</cp:revision>
  <cp:lastPrinted>2026-06-26T14:28:00Z</cp:lastPrinted>
  <dcterms:created xsi:type="dcterms:W3CDTF">2026-07-15T22:06:00Z</dcterms:created>
  <dcterms:modified xsi:type="dcterms:W3CDTF">2026-09-22T20:12:00Z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riptosClassAi">
    <vt:lpwstr>1-Uso Interno</vt:lpwstr>
  </property>
</Properties>
</file>