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41" w:rsidRPr="00154029" w:rsidRDefault="00154029" w:rsidP="00154029">
      <w:pPr>
        <w:jc w:val="center"/>
        <w:rPr>
          <w:rFonts w:ascii="LM Roman 10" w:hAnsi="LM Roman 10"/>
          <w:b/>
          <w:sz w:val="28"/>
          <w:szCs w:val="28"/>
          <w:lang w:val="es-EC"/>
        </w:rPr>
      </w:pPr>
      <w:r w:rsidRPr="00154029">
        <w:rPr>
          <w:rFonts w:ascii="LM Roman 10" w:hAnsi="LM Roman 10"/>
          <w:b/>
          <w:sz w:val="28"/>
          <w:szCs w:val="28"/>
          <w:lang w:val="es-EC"/>
        </w:rPr>
        <w:t>RESULTADOS</w:t>
      </w:r>
      <w:r w:rsidR="00C92A28">
        <w:rPr>
          <w:rFonts w:ascii="LM Roman 10" w:hAnsi="LM Roman 10"/>
          <w:b/>
          <w:sz w:val="28"/>
          <w:szCs w:val="28"/>
          <w:lang w:val="es-EC"/>
        </w:rPr>
        <w:t xml:space="preserve"> PRUEBA DE CARGA BAJA</w:t>
      </w:r>
    </w:p>
    <w:p w:rsidR="00154029" w:rsidRPr="00154029" w:rsidRDefault="00154029" w:rsidP="00154029">
      <w:pPr>
        <w:jc w:val="both"/>
        <w:rPr>
          <w:rFonts w:ascii="LM Roman 10" w:hAnsi="LM Roman 10"/>
          <w:lang w:val="es-EC"/>
        </w:rPr>
      </w:pPr>
      <w:r w:rsidRPr="00154029">
        <w:rPr>
          <w:rFonts w:ascii="LM Roman 10" w:hAnsi="LM Roman 10"/>
          <w:lang w:val="es-EC"/>
        </w:rPr>
        <w:t>Cada prueba se repitió 4 veces, luego se obtuvo una media y en base al resultado  procedió a escoger la repetición más cercana a los datos de la media</w:t>
      </w:r>
      <w:r w:rsidR="00007606">
        <w:rPr>
          <w:rFonts w:ascii="LM Roman 10" w:hAnsi="LM Roman 10"/>
          <w:lang w:val="es-EC"/>
        </w:rPr>
        <w:t>, de la cual se extraerán los reportes de resultados</w:t>
      </w:r>
      <w:r w:rsidRPr="00154029">
        <w:rPr>
          <w:rFonts w:ascii="LM Roman 10" w:hAnsi="LM Roman 10"/>
          <w:lang w:val="es-EC"/>
        </w:rPr>
        <w:t>.</w:t>
      </w:r>
    </w:p>
    <w:p w:rsidR="00810D1B" w:rsidRDefault="00810D1B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</w:p>
    <w:tbl>
      <w:tblPr>
        <w:tblW w:w="8913" w:type="dxa"/>
        <w:tblInd w:w="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190"/>
        <w:gridCol w:w="1152"/>
        <w:gridCol w:w="1207"/>
        <w:gridCol w:w="1874"/>
        <w:gridCol w:w="1097"/>
      </w:tblGrid>
      <w:tr w:rsidR="00C92A28" w:rsidRPr="00C92A28" w:rsidTr="00C92A28">
        <w:trPr>
          <w:trHeight w:val="266"/>
        </w:trPr>
        <w:tc>
          <w:tcPr>
            <w:tcW w:w="89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Carga Baja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Repetición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P.T Respuesta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Mínimo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Máximo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Rendimiento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% Error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59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578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65,1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24,94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59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639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65,5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25,15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105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533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65,1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highlight w:val="yellow"/>
                <w:lang w:val="es-EC" w:eastAsia="es-EC"/>
              </w:rPr>
              <w:t>24,83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104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460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65,8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24,8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C92A28" w:rsidRPr="00C92A28" w:rsidTr="00C92A28">
        <w:trPr>
          <w:trHeight w:val="26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Media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105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59,5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552,5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65,375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A28" w:rsidRPr="00C92A28" w:rsidRDefault="00C92A28" w:rsidP="00C92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C92A28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24,93</w:t>
            </w:r>
          </w:p>
        </w:tc>
      </w:tr>
    </w:tbl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007606" w:rsidRDefault="00C92A28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171B41A" wp14:editId="121735DF">
            <wp:extent cx="5337544" cy="29019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17" t="35534" r="956" b="8208"/>
                    <a:stretch/>
                  </pic:blipFill>
                  <pic:spPr bwMode="auto">
                    <a:xfrm>
                      <a:off x="0" y="0"/>
                      <a:ext cx="5363889" cy="291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B0" w:rsidRDefault="006C23B0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6C23B0" w:rsidRDefault="00C92A28" w:rsidP="00154029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74AF8836" wp14:editId="0D097B7A">
            <wp:extent cx="5184927" cy="605790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95" t="34299" r="602" b="58284"/>
                    <a:stretch/>
                  </pic:blipFill>
                  <pic:spPr bwMode="auto">
                    <a:xfrm>
                      <a:off x="0" y="0"/>
                      <a:ext cx="5255781" cy="61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6C23B0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644B08D4" wp14:editId="2D9EABF2">
            <wp:extent cx="5054999" cy="33597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95" t="33062" b="5743"/>
                    <a:stretch/>
                  </pic:blipFill>
                  <pic:spPr bwMode="auto">
                    <a:xfrm>
                      <a:off x="0" y="0"/>
                      <a:ext cx="5082068" cy="337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</w:p>
    <w:p w:rsidR="00C92A28" w:rsidRDefault="00C92A28" w:rsidP="00154029">
      <w:pPr>
        <w:tabs>
          <w:tab w:val="left" w:pos="1808"/>
        </w:tabs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5EB10A3F" wp14:editId="48E2F425">
            <wp:extent cx="5091430" cy="3083442"/>
            <wp:effectExtent l="0" t="0" r="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37" t="42641" r="943" b="6057"/>
                    <a:stretch/>
                  </pic:blipFill>
                  <pic:spPr bwMode="auto">
                    <a:xfrm>
                      <a:off x="0" y="0"/>
                      <a:ext cx="5115910" cy="309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904" w:rsidRDefault="00D42904" w:rsidP="00154029">
      <w:pPr>
        <w:tabs>
          <w:tab w:val="left" w:pos="1808"/>
        </w:tabs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05C718BD" wp14:editId="420CC9AD">
            <wp:extent cx="5010150" cy="828675"/>
            <wp:effectExtent l="19050" t="19050" r="19050" b="285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38" r="341" b="69567"/>
                    <a:stretch/>
                  </pic:blipFill>
                  <pic:spPr bwMode="auto"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4C5" w:rsidRDefault="00F714C5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F714C5" w:rsidRDefault="00F714C5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tbl>
      <w:tblPr>
        <w:tblW w:w="5341" w:type="dxa"/>
        <w:tblInd w:w="2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41"/>
        <w:gridCol w:w="1240"/>
      </w:tblGrid>
      <w:tr w:rsidR="00F714C5" w:rsidRPr="00F714C5" w:rsidTr="00F714C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TIEMPO DE RESPUESTA(ms)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PETICIONES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3656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496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2904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4883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7551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2795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104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 w:hint="eastAsia"/>
                <w:color w:val="000000"/>
                <w:lang w:val="es-EC" w:eastAsia="es-EC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SATISFECHO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22396</w:t>
            </w:r>
          </w:p>
        </w:tc>
      </w:tr>
      <w:tr w:rsidR="00F714C5" w:rsidRPr="00F714C5" w:rsidTr="00F714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eastAsia="DejaVuSans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F714C5">
              <w:rPr>
                <w:rFonts w:eastAsia="DejaVuSans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22396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14C5" w:rsidRPr="00F714C5" w:rsidRDefault="00F714C5" w:rsidP="00F71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F714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</w:tbl>
    <w:p w:rsidR="00F714C5" w:rsidRDefault="00F714C5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F714C5" w:rsidRPr="00003822" w:rsidRDefault="00F714C5" w:rsidP="00F714C5">
      <w:pPr>
        <w:pStyle w:val="Textoindependiente"/>
        <w:numPr>
          <w:ilvl w:val="0"/>
          <w:numId w:val="1"/>
        </w:numPr>
        <w:rPr>
          <w:rFonts w:ascii="LM Roman 10" w:hAnsi="LM Roman 10" w:cs="Arial"/>
          <w:lang w:val="es-EC"/>
        </w:rPr>
      </w:pPr>
      <w:r>
        <w:rPr>
          <w:rFonts w:ascii="LM Roman 10" w:hAnsi="LM Roman 10" w:cs="Arial"/>
          <w:lang w:val="es-EC"/>
        </w:rPr>
        <w:t>22396</w:t>
      </w:r>
      <w:r w:rsidRPr="00003822">
        <w:rPr>
          <w:rFonts w:ascii="LM Roman 10" w:hAnsi="LM Roman 10" w:cs="Arial"/>
          <w:lang w:val="es-EC"/>
        </w:rPr>
        <w:t xml:space="preserve"> peticiones se manejaron dentro de los 750 ms, por lo que se clasifican como satisfactorias.</w:t>
      </w:r>
    </w:p>
    <w:p w:rsidR="00F714C5" w:rsidRPr="00C01078" w:rsidRDefault="00F714C5" w:rsidP="00F714C5">
      <w:pPr>
        <w:pStyle w:val="Textoindependiente"/>
        <w:numPr>
          <w:ilvl w:val="0"/>
          <w:numId w:val="1"/>
        </w:numPr>
        <w:rPr>
          <w:rFonts w:ascii="LM Roman 10" w:hAnsi="LM Roman 10" w:cs="Arial"/>
          <w:lang w:val="es-EC"/>
        </w:rPr>
      </w:pPr>
      <w:r>
        <w:rPr>
          <w:rFonts w:ascii="LM Roman 10" w:hAnsi="LM Roman 10" w:cs="Arial"/>
          <w:lang w:val="es-EC"/>
        </w:rPr>
        <w:t>0</w:t>
      </w:r>
      <w:r w:rsidRPr="00003822">
        <w:rPr>
          <w:rFonts w:ascii="LM Roman 10" w:hAnsi="LM Roman 10" w:cs="Arial"/>
          <w:lang w:val="es-EC"/>
        </w:rPr>
        <w:t xml:space="preserve">  p</w:t>
      </w:r>
      <w:r>
        <w:rPr>
          <w:rFonts w:ascii="LM Roman 10" w:hAnsi="LM Roman 10" w:cs="Arial"/>
          <w:lang w:val="es-EC"/>
        </w:rPr>
        <w:t>eticiones se manejaron entre 750 ms y 3000 ms</w:t>
      </w:r>
      <w:r w:rsidRPr="00003822">
        <w:rPr>
          <w:rFonts w:ascii="LM Roman 10" w:hAnsi="LM Roman 10" w:cs="Arial"/>
          <w:lang w:val="es-EC"/>
        </w:rPr>
        <w:t>.</w:t>
      </w:r>
    </w:p>
    <w:p w:rsidR="00F714C5" w:rsidRDefault="00F714C5" w:rsidP="00F714C5">
      <w:pPr>
        <w:pStyle w:val="Textoindependiente"/>
        <w:ind w:left="720"/>
        <w:jc w:val="center"/>
        <w:rPr>
          <w:rFonts w:ascii="LM Roman 10" w:hAnsi="LM Roman 10" w:cs="Arial"/>
          <w:sz w:val="28"/>
          <w:szCs w:val="28"/>
          <w:lang w:val="es-EC"/>
        </w:rPr>
      </w:pPr>
    </w:p>
    <w:p w:rsidR="00F714C5" w:rsidRPr="00003822" w:rsidRDefault="00F714C5" w:rsidP="00F714C5">
      <w:pPr>
        <w:pStyle w:val="Textoindependiente"/>
        <w:ind w:left="720"/>
        <w:jc w:val="center"/>
        <w:rPr>
          <w:rFonts w:ascii="LM Roman 10" w:hAnsi="LM Roman 10" w:cs="Arial"/>
          <w:sz w:val="28"/>
          <w:szCs w:val="28"/>
          <w:lang w:val="es-EC"/>
        </w:rPr>
      </w:pPr>
      <w:r w:rsidRPr="00003822">
        <w:rPr>
          <w:rFonts w:ascii="LM Roman 10" w:hAnsi="LM Roman 10" w:cs="Arial"/>
          <w:sz w:val="28"/>
          <w:szCs w:val="28"/>
          <w:lang w:val="es-EC"/>
        </w:rPr>
        <w:t xml:space="preserve">Apdex: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Peticiones Satisfactorias+(PeticionesTolerables/2)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Número total de peticiones</m:t>
            </m:r>
          </m:den>
        </m:f>
      </m:oMath>
    </w:p>
    <w:p w:rsidR="00F714C5" w:rsidRPr="00003822" w:rsidRDefault="00F714C5" w:rsidP="00F714C5">
      <w:pPr>
        <w:pStyle w:val="Textoindependiente"/>
        <w:ind w:left="720"/>
        <w:jc w:val="left"/>
        <w:rPr>
          <w:rFonts w:ascii="LM Roman 10" w:hAnsi="LM Roman 10" w:cs="Arial"/>
          <w:sz w:val="28"/>
          <w:szCs w:val="28"/>
          <w:lang w:val="es-EC"/>
        </w:rPr>
      </w:pP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/>
          <w:sz w:val="28"/>
          <w:szCs w:val="28"/>
          <w:lang w:val="es-EC"/>
        </w:rPr>
        <w:tab/>
      </w:r>
      <w:r w:rsidRPr="00003822">
        <w:rPr>
          <w:rFonts w:ascii="LM Roman 10" w:hAnsi="LM Roman 10" w:cs="Arial"/>
          <w:sz w:val="28"/>
          <w:szCs w:val="28"/>
          <w:lang w:val="es-EC"/>
        </w:rPr>
        <w:t xml:space="preserve">Apdex: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22396+(0/2)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C"/>
              </w:rPr>
              <m:t>22396</m:t>
            </m:r>
          </m:den>
        </m:f>
      </m:oMath>
    </w:p>
    <w:p w:rsidR="00F714C5" w:rsidRPr="00003822" w:rsidRDefault="00F714C5" w:rsidP="00F714C5">
      <w:pPr>
        <w:tabs>
          <w:tab w:val="left" w:pos="1808"/>
        </w:tabs>
        <w:jc w:val="center"/>
        <w:rPr>
          <w:rFonts w:ascii="LM Roman 10" w:hAnsi="LM Roman 10"/>
          <w:lang w:val="es-EC"/>
        </w:rPr>
      </w:pPr>
      <w:r>
        <w:rPr>
          <w:rFonts w:ascii="LM Roman 10" w:hAnsi="LM Roman 10"/>
          <w:lang w:val="es-EC"/>
        </w:rPr>
        <w:t>Apdex = 1</w:t>
      </w:r>
    </w:p>
    <w:p w:rsidR="00F714C5" w:rsidRDefault="00F714C5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F714C5" w:rsidRDefault="00F714C5" w:rsidP="008D5C6A">
      <w:pPr>
        <w:tabs>
          <w:tab w:val="left" w:pos="1808"/>
        </w:tabs>
        <w:rPr>
          <w:rFonts w:ascii="LM Roman 10" w:hAnsi="LM Roman 10"/>
          <w:lang w:val="es-EC"/>
        </w:rPr>
      </w:pPr>
    </w:p>
    <w:p w:rsidR="008D5C6A" w:rsidRPr="00154029" w:rsidRDefault="008D5C6A" w:rsidP="008D5C6A">
      <w:pPr>
        <w:tabs>
          <w:tab w:val="left" w:pos="1808"/>
        </w:tabs>
        <w:rPr>
          <w:rFonts w:ascii="LM Roman 10" w:hAnsi="LM Roman 10"/>
          <w:lang w:val="es-EC"/>
        </w:rPr>
      </w:pPr>
      <w:r>
        <w:rPr>
          <w:rFonts w:ascii="LM Roman 10" w:hAnsi="LM Roman 10"/>
          <w:lang w:val="es-EC"/>
        </w:rPr>
        <w:lastRenderedPageBreak/>
        <w:t>Para mayor información se puede acceder al reporte PDF generado a través de LoadoSophia que se encuentra en la misma carpeta.</w:t>
      </w:r>
    </w:p>
    <w:sectPr w:rsidR="008D5C6A" w:rsidRPr="00154029" w:rsidSect="007A4C3A">
      <w:pgSz w:w="11906" w:h="16838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3173"/>
    <w:multiLevelType w:val="hybridMultilevel"/>
    <w:tmpl w:val="982E93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29"/>
    <w:rsid w:val="00007606"/>
    <w:rsid w:val="000268D3"/>
    <w:rsid w:val="00154029"/>
    <w:rsid w:val="00287325"/>
    <w:rsid w:val="006C23B0"/>
    <w:rsid w:val="006D63DF"/>
    <w:rsid w:val="007A4C3A"/>
    <w:rsid w:val="00810D1B"/>
    <w:rsid w:val="008D5C6A"/>
    <w:rsid w:val="009E016E"/>
    <w:rsid w:val="00A20B41"/>
    <w:rsid w:val="00C92A28"/>
    <w:rsid w:val="00CB6651"/>
    <w:rsid w:val="00D42904"/>
    <w:rsid w:val="00D63833"/>
    <w:rsid w:val="00F60C84"/>
    <w:rsid w:val="00F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C5CA20-40F6-48CD-9767-6D22C47B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F714C5"/>
    <w:pPr>
      <w:spacing w:before="120" w:after="120" w:line="36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714C5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E0819E-56CF-48F2-ABF1-0B474A0E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Gonzalez Ortiz</dc:creator>
  <cp:keywords/>
  <dc:description/>
  <cp:lastModifiedBy>Juan Carlos Gonzalez Ortiz</cp:lastModifiedBy>
  <cp:revision>5</cp:revision>
  <dcterms:created xsi:type="dcterms:W3CDTF">2015-11-03T20:39:00Z</dcterms:created>
  <dcterms:modified xsi:type="dcterms:W3CDTF">2015-11-04T07:11:00Z</dcterms:modified>
</cp:coreProperties>
</file>