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DD0D9" w14:textId="77777777" w:rsidR="00270742" w:rsidRDefault="00270742" w:rsidP="00270742">
      <w:pPr>
        <w:spacing w:after="0" w:line="288" w:lineRule="atLeast"/>
        <w:jc w:val="center"/>
        <w:textAlignment w:val="baseline"/>
        <w:rPr>
          <w:rFonts w:ascii="Arial" w:eastAsia="Times New Roman" w:hAnsi="Arial" w:cs="Arial"/>
          <w:color w:val="343843"/>
          <w:sz w:val="21"/>
          <w:szCs w:val="21"/>
          <w:lang w:val="es-ES"/>
        </w:rPr>
      </w:pPr>
      <w:r w:rsidRPr="00270742">
        <w:rPr>
          <w:rStyle w:val="Strong"/>
          <w:rFonts w:ascii="Arial" w:hAnsi="Arial" w:cs="Arial"/>
          <w:color w:val="131418"/>
          <w:shd w:val="clear" w:color="auto" w:fill="FFFFFF"/>
          <w:lang w:val="es-ES"/>
        </w:rPr>
        <w:t>CONTRATO DE ARRENDAMIENTO DE VIVIENDA PARA USO TURÍSTICO O VACACIONAL</w:t>
      </w:r>
      <w:r w:rsidR="006355CB" w:rsidRPr="00926556">
        <w:rPr>
          <w:rFonts w:ascii="Arial" w:eastAsia="Times New Roman" w:hAnsi="Arial" w:cs="Arial"/>
          <w:color w:val="343843"/>
          <w:sz w:val="21"/>
          <w:szCs w:val="21"/>
          <w:lang w:val="es-ES"/>
        </w:rPr>
        <w:br/>
      </w:r>
    </w:p>
    <w:p w14:paraId="1BE66C59" w14:textId="06E1CD2F" w:rsidR="006355CB" w:rsidRPr="008E1A1C" w:rsidRDefault="006355CB" w:rsidP="00270742">
      <w:pPr>
        <w:spacing w:after="0" w:line="288" w:lineRule="atLeast"/>
        <w:jc w:val="righ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En</w:t>
      </w:r>
      <w:r w:rsidR="005E3D40">
        <w:rPr>
          <w:rFonts w:ascii="Arial" w:eastAsia="Times New Roman" w:hAnsi="Arial" w:cs="Arial"/>
          <w:color w:val="343843"/>
          <w:sz w:val="21"/>
          <w:szCs w:val="21"/>
          <w:lang w:val="es-ES"/>
        </w:rPr>
        <w:t xml:space="preserve"> </w:t>
      </w:r>
      <w:r w:rsidR="005E3D40" w:rsidRPr="0027023F">
        <w:rPr>
          <w:rFonts w:ascii="Arial" w:eastAsia="Times New Roman" w:hAnsi="Arial" w:cs="Arial"/>
          <w:color w:val="00B0F0"/>
          <w:sz w:val="21"/>
          <w:szCs w:val="21"/>
          <w:lang w:val="es-ES"/>
        </w:rPr>
        <w:t>{{1}}</w:t>
      </w:r>
      <w:r w:rsidRPr="00926556">
        <w:rPr>
          <w:rFonts w:ascii="Arial" w:eastAsia="Times New Roman" w:hAnsi="Arial" w:cs="Arial"/>
          <w:color w:val="343843"/>
          <w:sz w:val="21"/>
          <w:szCs w:val="21"/>
          <w:lang w:val="es-ES"/>
        </w:rPr>
        <w:t>, a</w:t>
      </w:r>
      <w:r w:rsidR="008E1A1C">
        <w:rPr>
          <w:rFonts w:ascii="Arial" w:eastAsia="Times New Roman" w:hAnsi="Arial" w:cs="Arial"/>
          <w:color w:val="343843"/>
          <w:sz w:val="21"/>
          <w:szCs w:val="21"/>
          <w:lang w:val="es-ES"/>
        </w:rPr>
        <w:t xml:space="preserve"> </w:t>
      </w:r>
      <w:r w:rsidR="008E1A1C" w:rsidRPr="0027023F">
        <w:rPr>
          <w:rFonts w:ascii="Arial" w:eastAsia="Times New Roman" w:hAnsi="Arial" w:cs="Arial"/>
          <w:color w:val="00B0F0"/>
          <w:sz w:val="21"/>
          <w:szCs w:val="21"/>
          <w:lang w:val="es-ES"/>
        </w:rPr>
        <w:t>{{2}}</w:t>
      </w:r>
    </w:p>
    <w:p w14:paraId="71D7462E"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REUNIDOS</w:t>
      </w:r>
    </w:p>
    <w:p w14:paraId="6AAC4739" w14:textId="77777777" w:rsidR="006355CB" w:rsidRPr="00926556" w:rsidRDefault="006355CB" w:rsidP="005B7504">
      <w:pPr>
        <w:spacing w:before="240" w:after="240" w:line="288" w:lineRule="atLeast"/>
        <w:textAlignment w:val="baseline"/>
        <w:outlineLvl w:val="0"/>
        <w:rPr>
          <w:rFonts w:ascii="Arial" w:eastAsia="Times New Roman" w:hAnsi="Arial" w:cs="Arial"/>
          <w:color w:val="343843"/>
          <w:sz w:val="21"/>
          <w:szCs w:val="21"/>
          <w:lang w:val="es-ES"/>
        </w:rPr>
      </w:pPr>
      <w:r w:rsidRPr="00926556">
        <w:rPr>
          <w:rFonts w:ascii="Arial" w:eastAsia="Times New Roman" w:hAnsi="Arial" w:cs="Arial"/>
          <w:b/>
          <w:bCs/>
          <w:color w:val="131418"/>
          <w:lang w:val="es-ES"/>
        </w:rPr>
        <w:t>De una parte,</w:t>
      </w:r>
    </w:p>
    <w:p w14:paraId="6E3540ED" w14:textId="77777777" w:rsidR="0027023F" w:rsidRDefault="0027023F"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{3}forEach</w:t>
      </w:r>
      <w:r>
        <w:rPr>
          <w:rFonts w:ascii="Arial" w:eastAsia="Times New Roman" w:hAnsi="Arial" w:cs="Arial"/>
          <w:color w:val="00B0F0"/>
          <w:sz w:val="21"/>
          <w:szCs w:val="21"/>
          <w:bdr w:val="none" w:sz="0" w:space="0" w:color="auto" w:frame="1"/>
          <w:lang w:val="es-ES"/>
        </w:rPr>
        <w:t xml:space="preserve"> {</w:t>
      </w:r>
    </w:p>
    <w:p w14:paraId="0C08C188" w14:textId="77777777" w:rsidR="006E34D6" w:rsidRDefault="006E34D6"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(3_1)radio {</w:t>
      </w:r>
    </w:p>
    <w:p w14:paraId="46F53494" w14:textId="77777777" w:rsidR="006E34D6" w:rsidRDefault="006E34D6"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(opA) {</w:t>
      </w:r>
    </w:p>
    <w:p w14:paraId="47EEF81E" w14:textId="77777777" w:rsidR="001A4614" w:rsidRDefault="00310E3A"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(3_1</w:t>
      </w:r>
      <w:r w:rsidR="001A4614">
        <w:rPr>
          <w:rFonts w:ascii="Arial" w:eastAsia="Times New Roman" w:hAnsi="Arial" w:cs="Arial"/>
          <w:color w:val="00B0F0"/>
          <w:sz w:val="21"/>
          <w:szCs w:val="21"/>
          <w:bdr w:val="none" w:sz="0" w:space="0" w:color="auto" w:frame="1"/>
          <w:lang w:val="es-ES"/>
        </w:rPr>
        <w:t>_opA_1</w:t>
      </w:r>
      <w:r>
        <w:rPr>
          <w:rFonts w:ascii="Arial" w:eastAsia="Times New Roman" w:hAnsi="Arial" w:cs="Arial"/>
          <w:color w:val="00B0F0"/>
          <w:sz w:val="21"/>
          <w:szCs w:val="21"/>
          <w:bdr w:val="none" w:sz="0" w:space="0" w:color="auto" w:frame="1"/>
          <w:lang w:val="es-ES"/>
        </w:rPr>
        <w:t>)radio {</w:t>
      </w:r>
    </w:p>
    <w:p w14:paraId="35B17562"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(opA) {</w:t>
      </w:r>
    </w:p>
    <w:p w14:paraId="73F10C50"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{{3_1_opA_1_opA_1}}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3_1_opA_1_opA_2</w:t>
      </w:r>
      <w:r w:rsidR="00BB1494"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3_1_opA_1_opA_3</w:t>
      </w:r>
      <w:r w:rsidR="00BB1494"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0000" w:themeColor="text1"/>
          <w:sz w:val="21"/>
          <w:szCs w:val="21"/>
          <w:bdr w:val="none" w:sz="0" w:space="0" w:color="auto" w:frame="1"/>
          <w:lang w:val="es-ES"/>
        </w:rPr>
        <w:t xml:space="preserve"> número </w:t>
      </w:r>
      <w:r w:rsidR="002D30B5"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B0F0"/>
          <w:sz w:val="21"/>
          <w:szCs w:val="21"/>
          <w:bdr w:val="none" w:sz="0" w:space="0" w:color="auto" w:frame="1"/>
          <w:lang w:val="es-ES"/>
        </w:rPr>
        <w:t>3_1_opA_1_opA_4</w:t>
      </w:r>
      <w:r w:rsidR="002D30B5"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01723F7E"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FA83F1" w14:textId="77777777" w:rsidR="001A4614" w:rsidRDefault="001A4614" w:rsidP="001A4614">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23A46CC0" w14:textId="104C71B5" w:rsidR="001A4614" w:rsidRDefault="00350262" w:rsidP="001A4614">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mayor de edad, con</w:t>
      </w:r>
      <w:r w:rsidR="00C40BE6">
        <w:rPr>
          <w:rFonts w:ascii="Arial" w:eastAsia="Times New Roman" w:hAnsi="Arial" w:cs="Arial"/>
          <w:color w:val="000000" w:themeColor="text1"/>
          <w:sz w:val="21"/>
          <w:szCs w:val="21"/>
          <w:bdr w:val="none" w:sz="0" w:space="0" w:color="auto" w:frame="1"/>
          <w:lang w:val="es-ES"/>
        </w:rPr>
        <w:t xml:space="preserve"> domicilio en</w:t>
      </w:r>
      <w:r w:rsidR="00FC55E0">
        <w:rPr>
          <w:rFonts w:ascii="Arial" w:eastAsia="Times New Roman" w:hAnsi="Arial" w:cs="Arial"/>
          <w:color w:val="000000" w:themeColor="text1"/>
          <w:sz w:val="21"/>
          <w:szCs w:val="21"/>
          <w:bdr w:val="none" w:sz="0" w:space="0" w:color="auto" w:frame="1"/>
          <w:lang w:val="es-ES"/>
        </w:rPr>
        <w:t xml:space="preserve"> </w:t>
      </w:r>
      <w:r w:rsidR="00FC55E0" w:rsidRPr="001A4614">
        <w:rPr>
          <w:rFonts w:ascii="Arial" w:eastAsia="Times New Roman" w:hAnsi="Arial" w:cs="Arial"/>
          <w:color w:val="00B0F0"/>
          <w:sz w:val="21"/>
          <w:szCs w:val="21"/>
          <w:bdr w:val="none" w:sz="0" w:space="0" w:color="auto" w:frame="1"/>
          <w:lang w:val="es-ES"/>
        </w:rPr>
        <w:t>{{</w:t>
      </w:r>
      <w:r w:rsidR="00FC55E0">
        <w:rPr>
          <w:rFonts w:ascii="Arial" w:eastAsia="Times New Roman" w:hAnsi="Arial" w:cs="Arial"/>
          <w:color w:val="00B0F0"/>
          <w:sz w:val="21"/>
          <w:szCs w:val="21"/>
          <w:bdr w:val="none" w:sz="0" w:space="0" w:color="auto" w:frame="1"/>
          <w:lang w:val="es-ES"/>
        </w:rPr>
        <w:t>3_1_opA_1_opB_9</w:t>
      </w:r>
      <w:r w:rsidR="00FC55E0" w:rsidRPr="001A4614">
        <w:rPr>
          <w:rFonts w:ascii="Arial" w:eastAsia="Times New Roman" w:hAnsi="Arial" w:cs="Arial"/>
          <w:color w:val="00B0F0"/>
          <w:sz w:val="21"/>
          <w:szCs w:val="21"/>
          <w:bdr w:val="none" w:sz="0" w:space="0" w:color="auto" w:frame="1"/>
          <w:lang w:val="es-ES"/>
        </w:rPr>
        <w:t>}}</w:t>
      </w:r>
      <w:r w:rsidR="00FC55E0">
        <w:rPr>
          <w:rFonts w:ascii="Arial" w:eastAsia="Times New Roman" w:hAnsi="Arial" w:cs="Arial"/>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bookmarkStart w:id="0" w:name="_Hlk27034531"/>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3_1_opA_1_opB_6</w:t>
      </w:r>
      <w:r w:rsidRPr="001A4614">
        <w:rPr>
          <w:rFonts w:ascii="Arial" w:eastAsia="Times New Roman" w:hAnsi="Arial" w:cs="Arial"/>
          <w:color w:val="00B0F0"/>
          <w:sz w:val="21"/>
          <w:szCs w:val="21"/>
          <w:bdr w:val="none" w:sz="0" w:space="0" w:color="auto" w:frame="1"/>
          <w:lang w:val="es-ES"/>
        </w:rPr>
        <w:t>}}</w:t>
      </w:r>
      <w:bookmarkEnd w:id="0"/>
      <w:r w:rsidR="00FC55E0">
        <w:rPr>
          <w:rFonts w:ascii="Arial" w:eastAsia="Times New Roman" w:hAnsi="Arial" w:cs="Arial"/>
          <w:color w:val="00B0F0"/>
          <w:sz w:val="21"/>
          <w:szCs w:val="21"/>
          <w:bdr w:val="none" w:sz="0" w:space="0" w:color="auto" w:frame="1"/>
          <w:lang w:val="es-ES"/>
        </w:rPr>
        <w:t xml:space="preserve"> </w:t>
      </w:r>
      <w:r w:rsidR="00FC55E0">
        <w:rPr>
          <w:rFonts w:ascii="Arial" w:eastAsia="Times New Roman" w:hAnsi="Arial" w:cs="Arial"/>
          <w:sz w:val="21"/>
          <w:szCs w:val="21"/>
          <w:bdr w:val="none" w:sz="0" w:space="0" w:color="auto" w:frame="1"/>
          <w:lang w:val="es-ES"/>
        </w:rPr>
        <w:t>número</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3_1_opA_1_opB_7</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3_1_opA_1_opB_8</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w:t>
      </w:r>
      <w:r w:rsidR="000F2DC9" w:rsidRPr="001A4614">
        <w:rPr>
          <w:rFonts w:ascii="Arial" w:eastAsia="Times New Roman" w:hAnsi="Arial" w:cs="Arial"/>
          <w:color w:val="00B0F0"/>
          <w:sz w:val="21"/>
          <w:szCs w:val="21"/>
          <w:bdr w:val="none" w:sz="0" w:space="0" w:color="auto" w:frame="1"/>
          <w:lang w:val="es-ES"/>
        </w:rPr>
        <w:t>_1}}</w:t>
      </w:r>
      <w:r w:rsidR="001A4614" w:rsidRPr="001A4614">
        <w:rPr>
          <w:rFonts w:ascii="Arial" w:eastAsia="Times New Roman" w:hAnsi="Arial" w:cs="Arial"/>
          <w:color w:val="000000" w:themeColor="text1"/>
          <w:sz w:val="21"/>
          <w:szCs w:val="21"/>
          <w:bdr w:val="none" w:sz="0" w:space="0" w:color="auto" w:frame="1"/>
          <w:lang w:val="es-ES"/>
        </w:rPr>
        <w:t xml:space="preserve">, con </w:t>
      </w:r>
      <w:r w:rsidR="000F2DC9">
        <w:rPr>
          <w:rFonts w:ascii="Arial" w:eastAsia="Times New Roman" w:hAnsi="Arial" w:cs="Arial"/>
          <w:color w:val="000000" w:themeColor="text1"/>
          <w:sz w:val="21"/>
          <w:szCs w:val="21"/>
          <w:bdr w:val="none" w:sz="0" w:space="0" w:color="auto" w:frame="1"/>
          <w:lang w:val="es-ES"/>
        </w:rPr>
        <w:t xml:space="preserve">domicilio en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3_1_opA_1_opB_2</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y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3_1_opA_1_opB_3</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número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3_1_opA_1_opB_4</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w:t>
      </w:r>
    </w:p>
    <w:p w14:paraId="75ECC991"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FDB0A2"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A6DF6C3" w14:textId="77777777" w:rsidR="006E34D6" w:rsidRPr="001A4614" w:rsidRDefault="001A4614" w:rsidP="001A461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7A094B8"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7636AE" w14:textId="2F655604"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7411F852" w14:textId="77777777" w:rsidR="006A4661" w:rsidRDefault="006A4661" w:rsidP="006A4661">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r>
        <w:rPr>
          <w:rFonts w:ascii="Arial" w:eastAsia="Times New Roman" w:hAnsi="Arial" w:cs="Arial"/>
          <w:color w:val="00B0F0"/>
          <w:sz w:val="21"/>
          <w:szCs w:val="21"/>
          <w:bdr w:val="none" w:sz="0" w:space="0" w:color="auto" w:frame="1"/>
          <w:lang w:val="es-ES"/>
        </w:rPr>
        <w:t>_1_opB_5</w:t>
      </w:r>
      <w:r w:rsidRPr="0027023F">
        <w:rPr>
          <w:rFonts w:ascii="Arial" w:eastAsia="Times New Roman" w:hAnsi="Arial" w:cs="Arial"/>
          <w:color w:val="00B0F0"/>
          <w:sz w:val="21"/>
          <w:szCs w:val="21"/>
          <w:bdr w:val="none" w:sz="0" w:space="0" w:color="auto" w:frame="1"/>
          <w:lang w:val="es-ES"/>
        </w:rPr>
        <w:t>}forEach</w:t>
      </w:r>
      <w:r>
        <w:rPr>
          <w:rFonts w:ascii="Arial" w:eastAsia="Times New Roman" w:hAnsi="Arial" w:cs="Arial"/>
          <w:color w:val="00B0F0"/>
          <w:sz w:val="21"/>
          <w:szCs w:val="21"/>
          <w:bdr w:val="none" w:sz="0" w:space="0" w:color="auto" w:frame="1"/>
          <w:lang w:val="es-ES"/>
        </w:rPr>
        <w:t xml:space="preserve"> { </w:t>
      </w:r>
      <w:bookmarkStart w:id="1" w:name="_Hlk27038952"/>
    </w:p>
    <w:p w14:paraId="220A636B" w14:textId="77777777" w:rsidR="006A4661" w:rsidRDefault="006A4661" w:rsidP="006A4661">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_1</w:t>
      </w:r>
      <w:r w:rsidRPr="006A4661">
        <w:rPr>
          <w:rFonts w:ascii="Arial" w:eastAsia="Times New Roman" w:hAnsi="Arial" w:cs="Arial"/>
          <w:color w:val="00B0F0"/>
          <w:sz w:val="21"/>
          <w:szCs w:val="21"/>
          <w:bdr w:val="none" w:sz="0" w:space="0" w:color="auto" w:frame="1"/>
          <w:lang w:val="es-ES"/>
        </w:rPr>
        <w:t>}}</w:t>
      </w:r>
      <w:bookmarkEnd w:id="1"/>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mayor de edad, con domicilio en </w:t>
      </w: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_2</w:t>
      </w:r>
      <w:r w:rsidRPr="006A4661">
        <w:rPr>
          <w:rFonts w:ascii="Arial" w:eastAsia="Times New Roman" w:hAnsi="Arial" w:cs="Arial"/>
          <w:color w:val="00B0F0"/>
          <w:sz w:val="21"/>
          <w:szCs w:val="21"/>
          <w:bdr w:val="none" w:sz="0" w:space="0" w:color="auto" w:frame="1"/>
          <w:lang w:val="es-ES"/>
        </w:rPr>
        <w:t>}}, {{3_1_opB_5</w:t>
      </w:r>
      <w:r>
        <w:rPr>
          <w:rFonts w:ascii="Arial" w:eastAsia="Times New Roman" w:hAnsi="Arial" w:cs="Arial"/>
          <w:color w:val="00B0F0"/>
          <w:sz w:val="21"/>
          <w:szCs w:val="21"/>
          <w:bdr w:val="none" w:sz="0" w:space="0" w:color="auto" w:frame="1"/>
          <w:lang w:val="es-ES"/>
        </w:rPr>
        <w:t>_3</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núm. </w:t>
      </w: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_4</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y en calidad de </w:t>
      </w:r>
      <w:r w:rsidRPr="006A4661">
        <w:rPr>
          <w:rFonts w:ascii="Arial" w:eastAsia="Times New Roman" w:hAnsi="Arial" w:cs="Arial"/>
          <w:color w:val="00B0F0"/>
          <w:sz w:val="21"/>
          <w:szCs w:val="21"/>
          <w:bdr w:val="none" w:sz="0" w:space="0" w:color="auto" w:frame="1"/>
          <w:lang w:val="es-ES"/>
        </w:rPr>
        <w:t>{{3_1_opB_5_</w:t>
      </w:r>
      <w:r>
        <w:rPr>
          <w:rFonts w:ascii="Arial" w:eastAsia="Times New Roman" w:hAnsi="Arial" w:cs="Arial"/>
          <w:color w:val="00B0F0"/>
          <w:sz w:val="21"/>
          <w:szCs w:val="21"/>
          <w:bdr w:val="none" w:sz="0" w:space="0" w:color="auto" w:frame="1"/>
          <w:lang w:val="es-ES"/>
        </w:rPr>
        <w:t>5</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
    <w:p w14:paraId="5DA19F62" w14:textId="70705F71" w:rsidR="00D93B21" w:rsidRDefault="006A4661" w:rsidP="006A4661">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01C70E6" w14:textId="0030063B" w:rsidR="001E4B2E" w:rsidRDefault="006A4661" w:rsidP="004F483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sz w:val="21"/>
          <w:szCs w:val="21"/>
          <w:bdr w:val="none" w:sz="0" w:space="0" w:color="auto" w:frame="1"/>
          <w:lang w:val="es-ES"/>
        </w:rPr>
        <w:t xml:space="preserve">actuando </w:t>
      </w:r>
      <w:r w:rsidR="001E4B2E" w:rsidRPr="00926556">
        <w:rPr>
          <w:rStyle w:val="texteapparuavecajax"/>
          <w:rFonts w:ascii="Arial" w:hAnsi="Arial" w:cs="Arial"/>
          <w:color w:val="343843"/>
          <w:sz w:val="21"/>
          <w:szCs w:val="21"/>
          <w:bdr w:val="none" w:sz="0" w:space="0" w:color="auto" w:frame="1"/>
          <w:shd w:val="clear" w:color="auto" w:fill="FFFFFF"/>
          <w:lang w:val="es-ES"/>
        </w:rPr>
        <w:t>en nombre y representación de: </w:t>
      </w:r>
      <w:r w:rsidR="00926556"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926556" w:rsidRPr="001A4614">
        <w:rPr>
          <w:rFonts w:ascii="Arial" w:eastAsia="Times New Roman" w:hAnsi="Arial" w:cs="Arial"/>
          <w:color w:val="00B0F0"/>
          <w:sz w:val="21"/>
          <w:szCs w:val="21"/>
          <w:bdr w:val="none" w:sz="0" w:space="0" w:color="auto" w:frame="1"/>
          <w:lang w:val="es-ES"/>
        </w:rPr>
        <w:t>_1}}</w:t>
      </w:r>
      <w:r w:rsidR="001E4B2E" w:rsidRPr="00926556">
        <w:rPr>
          <w:rStyle w:val="texteapparuavecajax"/>
          <w:rFonts w:ascii="Arial" w:hAnsi="Arial" w:cs="Arial"/>
          <w:color w:val="343843"/>
          <w:sz w:val="21"/>
          <w:szCs w:val="21"/>
          <w:bdr w:val="none" w:sz="0" w:space="0" w:color="auto" w:frame="1"/>
          <w:shd w:val="clear" w:color="auto" w:fill="FFFFFF"/>
          <w:lang w:val="es-ES"/>
        </w:rPr>
        <w:t>,</w:t>
      </w:r>
      <w:r w:rsidR="00AB00FB">
        <w:rPr>
          <w:rStyle w:val="texteapparuavecajax"/>
          <w:rFonts w:ascii="Arial" w:hAnsi="Arial" w:cs="Arial"/>
          <w:color w:val="343843"/>
          <w:sz w:val="21"/>
          <w:szCs w:val="21"/>
          <w:bdr w:val="none" w:sz="0" w:space="0" w:color="auto" w:frame="1"/>
          <w:shd w:val="clear" w:color="auto" w:fill="FFFFFF"/>
          <w:lang w:val="es-ES"/>
        </w:rPr>
        <w:t xml:space="preserve"> con domicilio en </w:t>
      </w:r>
      <w:r w:rsidR="00AB00FB" w:rsidRPr="00AB00FB">
        <w:rPr>
          <w:rStyle w:val="texteapparuavecajax"/>
          <w:rFonts w:ascii="Arial" w:hAnsi="Arial" w:cs="Arial"/>
          <w:color w:val="00B0F0"/>
          <w:sz w:val="21"/>
          <w:szCs w:val="21"/>
          <w:bdr w:val="none" w:sz="0" w:space="0" w:color="auto" w:frame="1"/>
          <w:shd w:val="clear" w:color="auto" w:fill="FFFFFF"/>
          <w:lang w:val="es-ES"/>
        </w:rPr>
        <w:t>{{3_1_opB_</w:t>
      </w:r>
      <w:r w:rsidR="00AB00FB">
        <w:rPr>
          <w:rStyle w:val="texteapparuavecajax"/>
          <w:rFonts w:ascii="Arial" w:hAnsi="Arial" w:cs="Arial"/>
          <w:color w:val="00B0F0"/>
          <w:sz w:val="21"/>
          <w:szCs w:val="21"/>
          <w:bdr w:val="none" w:sz="0" w:space="0" w:color="auto" w:frame="1"/>
          <w:shd w:val="clear" w:color="auto" w:fill="FFFFFF"/>
          <w:lang w:val="es-ES"/>
        </w:rPr>
        <w:t>new1</w:t>
      </w:r>
      <w:r w:rsidR="00AB00FB" w:rsidRPr="00AB00FB">
        <w:rPr>
          <w:rStyle w:val="texteapparuavecajax"/>
          <w:rFonts w:ascii="Arial" w:hAnsi="Arial" w:cs="Arial"/>
          <w:color w:val="00B0F0"/>
          <w:sz w:val="21"/>
          <w:szCs w:val="21"/>
          <w:bdr w:val="none" w:sz="0" w:space="0" w:color="auto" w:frame="1"/>
          <w:shd w:val="clear" w:color="auto" w:fill="FFFFFF"/>
          <w:lang w:val="es-ES"/>
        </w:rPr>
        <w:t>}}</w:t>
      </w:r>
      <w:r w:rsidR="00AB00FB" w:rsidRPr="00AB00FB">
        <w:rPr>
          <w:rStyle w:val="texteapparuavecajax"/>
          <w:rFonts w:ascii="Arial" w:hAnsi="Arial" w:cs="Arial"/>
          <w:color w:val="343843"/>
          <w:sz w:val="21"/>
          <w:szCs w:val="21"/>
          <w:bdr w:val="none" w:sz="0" w:space="0" w:color="auto" w:frame="1"/>
          <w:shd w:val="clear" w:color="auto" w:fill="FFFFFF"/>
          <w:lang w:val="es-ES"/>
        </w:rPr>
        <w:t xml:space="preserve"> </w:t>
      </w:r>
      <w:r w:rsidR="001E4B2E" w:rsidRPr="00AB00FB">
        <w:rPr>
          <w:rStyle w:val="texteapparuavecajax"/>
          <w:rFonts w:ascii="Arial" w:hAnsi="Arial" w:cs="Arial"/>
          <w:color w:val="343843"/>
          <w:sz w:val="21"/>
          <w:szCs w:val="21"/>
          <w:bdr w:val="none" w:sz="0" w:space="0" w:color="auto" w:frame="1"/>
          <w:shd w:val="clear" w:color="auto" w:fill="FFFFFF"/>
          <w:lang w:val="es-ES"/>
        </w:rPr>
        <w:t xml:space="preserve"> </w:t>
      </w:r>
      <w:r w:rsidR="00AB00FB">
        <w:rPr>
          <w:rStyle w:val="texteapparuavecajax"/>
          <w:rFonts w:ascii="Arial" w:hAnsi="Arial" w:cs="Arial"/>
          <w:color w:val="343843"/>
          <w:sz w:val="21"/>
          <w:szCs w:val="21"/>
          <w:bdr w:val="none" w:sz="0" w:space="0" w:color="auto" w:frame="1"/>
          <w:shd w:val="clear" w:color="auto" w:fill="FFFFFF"/>
          <w:lang w:val="es-ES"/>
        </w:rPr>
        <w:t>C.I.F/</w:t>
      </w:r>
      <w:r w:rsidR="001E4B2E" w:rsidRPr="00926556">
        <w:rPr>
          <w:rStyle w:val="texteapparuavecajax"/>
          <w:rFonts w:ascii="Arial" w:hAnsi="Arial" w:cs="Arial"/>
          <w:color w:val="343843"/>
          <w:sz w:val="21"/>
          <w:szCs w:val="21"/>
          <w:bdr w:val="none" w:sz="0" w:space="0" w:color="auto" w:frame="1"/>
          <w:shd w:val="clear" w:color="auto" w:fill="FFFFFF"/>
          <w:lang w:val="es-ES"/>
        </w:rPr>
        <w:t>N.I.F número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2</w:t>
      </w:r>
      <w:r w:rsidR="004F4834"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e inscrita en:</w:t>
      </w:r>
      <w:r w:rsidR="004F4834">
        <w:rPr>
          <w:rStyle w:val="texteapparuavecajax"/>
          <w:rFonts w:ascii="Arial" w:hAnsi="Arial" w:cs="Arial"/>
          <w:color w:val="343843"/>
          <w:sz w:val="21"/>
          <w:szCs w:val="21"/>
          <w:bdr w:val="none" w:sz="0" w:space="0" w:color="auto" w:frame="1"/>
          <w:shd w:val="clear" w:color="auto" w:fill="FFFFFF"/>
          <w:lang w:val="es-ES"/>
        </w:rPr>
        <w:t xml:space="preserve">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3</w:t>
      </w:r>
      <w:r w:rsidR="004F4834" w:rsidRPr="001A4614">
        <w:rPr>
          <w:rFonts w:ascii="Arial" w:eastAsia="Times New Roman" w:hAnsi="Arial" w:cs="Arial"/>
          <w:color w:val="00B0F0"/>
          <w:sz w:val="21"/>
          <w:szCs w:val="21"/>
          <w:bdr w:val="none" w:sz="0" w:space="0" w:color="auto" w:frame="1"/>
          <w:lang w:val="es-ES"/>
        </w:rPr>
        <w:t>}}</w:t>
      </w:r>
      <w:r w:rsidR="004F4834">
        <w:rPr>
          <w:rStyle w:val="texteapparuavecajax"/>
          <w:rFonts w:ascii="Arial" w:hAnsi="Arial" w:cs="Arial"/>
          <w:color w:val="343843"/>
          <w:sz w:val="21"/>
          <w:szCs w:val="21"/>
          <w:bdr w:val="none" w:sz="0" w:space="0" w:color="auto" w:frame="1"/>
          <w:shd w:val="clear" w:color="auto" w:fill="FFFFFF"/>
          <w:lang w:val="es-ES"/>
        </w:rPr>
        <w:t xml:space="preserve"> </w:t>
      </w:r>
      <w:r w:rsidR="001E4B2E"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4</w:t>
      </w:r>
      <w:r w:rsidR="004F4834"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w:t>
      </w:r>
    </w:p>
    <w:p w14:paraId="6E241087"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9AF73C" w14:textId="77777777" w:rsidR="0027023F" w:rsidRPr="006E34D6" w:rsidRDefault="006E34D6" w:rsidP="006E34D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C0BC416" w14:textId="77777777" w:rsidR="0027023F" w:rsidRDefault="0027023F" w:rsidP="00270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5A7255" w14:textId="77777777" w:rsidR="00FF1B7D" w:rsidRDefault="00FF1B7D" w:rsidP="006355CB">
      <w:pPr>
        <w:spacing w:before="240" w:after="240" w:line="288" w:lineRule="atLeast"/>
        <w:textAlignment w:val="baseline"/>
        <w:rPr>
          <w:rFonts w:ascii="Arial" w:hAnsi="Arial" w:cs="Arial"/>
          <w:color w:val="343843"/>
          <w:sz w:val="21"/>
          <w:szCs w:val="21"/>
          <w:shd w:val="clear" w:color="auto" w:fill="FFFFFF"/>
          <w:lang w:val="es-ES"/>
        </w:rPr>
      </w:pPr>
      <w:r w:rsidRPr="00FF1B7D">
        <w:rPr>
          <w:rFonts w:ascii="Arial" w:hAnsi="Arial" w:cs="Arial"/>
          <w:color w:val="343843"/>
          <w:sz w:val="21"/>
          <w:szCs w:val="21"/>
          <w:shd w:val="clear" w:color="auto" w:fill="FFFFFF"/>
          <w:lang w:val="es-ES"/>
        </w:rPr>
        <w:t>En adelante, la "</w:t>
      </w:r>
      <w:r w:rsidRPr="00FF1B7D">
        <w:rPr>
          <w:rStyle w:val="Strong"/>
          <w:rFonts w:ascii="Arial" w:hAnsi="Arial" w:cs="Arial"/>
          <w:color w:val="131418"/>
          <w:shd w:val="clear" w:color="auto" w:fill="FFFFFF"/>
          <w:lang w:val="es-ES"/>
        </w:rPr>
        <w:t>PARTE ARRENDADORA</w:t>
      </w:r>
      <w:r w:rsidRPr="00FF1B7D">
        <w:rPr>
          <w:rFonts w:ascii="Arial" w:hAnsi="Arial" w:cs="Arial"/>
          <w:color w:val="343843"/>
          <w:sz w:val="21"/>
          <w:szCs w:val="21"/>
          <w:shd w:val="clear" w:color="auto" w:fill="FFFFFF"/>
          <w:lang w:val="es-ES"/>
        </w:rPr>
        <w:t>".</w:t>
      </w:r>
    </w:p>
    <w:p w14:paraId="1A55E5A4" w14:textId="08555996"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De otra parte,</w:t>
      </w:r>
    </w:p>
    <w:p w14:paraId="666C6B1E" w14:textId="2C9522FF"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27023F">
        <w:rPr>
          <w:rFonts w:ascii="Arial" w:eastAsia="Times New Roman" w:hAnsi="Arial" w:cs="Arial"/>
          <w:color w:val="00B0F0"/>
          <w:sz w:val="21"/>
          <w:szCs w:val="21"/>
          <w:bdr w:val="none" w:sz="0" w:space="0" w:color="auto" w:frame="1"/>
          <w:lang w:val="es-ES"/>
        </w:rPr>
        <w:t>}forEach</w:t>
      </w:r>
      <w:r>
        <w:rPr>
          <w:rFonts w:ascii="Arial" w:eastAsia="Times New Roman" w:hAnsi="Arial" w:cs="Arial"/>
          <w:color w:val="00B0F0"/>
          <w:sz w:val="21"/>
          <w:szCs w:val="21"/>
          <w:bdr w:val="none" w:sz="0" w:space="0" w:color="auto" w:frame="1"/>
          <w:lang w:val="es-ES"/>
        </w:rPr>
        <w:t xml:space="preserve"> {</w:t>
      </w:r>
    </w:p>
    <w:p w14:paraId="68565AE0" w14:textId="5C9B55CB" w:rsidR="00A74E35" w:rsidRDefault="00A74E35" w:rsidP="00A74E35">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_1)radio {</w:t>
      </w:r>
    </w:p>
    <w:p w14:paraId="53E942AD"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(opA) {</w:t>
      </w:r>
    </w:p>
    <w:p w14:paraId="36AFD7FE" w14:textId="77348F5E" w:rsidR="00A74E35" w:rsidRDefault="00A74E35" w:rsidP="00A74E35">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_1_opA_1)radio {</w:t>
      </w:r>
    </w:p>
    <w:p w14:paraId="12FDE964"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(opA) {</w:t>
      </w:r>
    </w:p>
    <w:p w14:paraId="31EF6B0F" w14:textId="1DB22BD5"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_1_opA_1_opA_2</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_1_opA_1_opA_3</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_1_opA_1_opA_4</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48EAEE19"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7BD1224" w14:textId="77777777" w:rsidR="00A74E35" w:rsidRDefault="00A74E35" w:rsidP="00A74E35">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2B6DDFD9" w14:textId="6AF06D5A" w:rsidR="00A74E35" w:rsidRDefault="00A74E35" w:rsidP="00A74E35">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_1_opA_1_opB_9</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r>
        <w:rPr>
          <w:rFonts w:ascii="Arial" w:eastAsia="Times New Roman" w:hAnsi="Arial" w:cs="Arial"/>
          <w:sz w:val="21"/>
          <w:szCs w:val="21"/>
          <w:bdr w:val="none" w:sz="0" w:space="0" w:color="auto" w:frame="1"/>
          <w:lang w:val="es-ES"/>
        </w:rPr>
        <w:t>número</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_1_opA_1_opB_7</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_1_opA_1_opB_8</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w:t>
      </w:r>
      <w:r w:rsidRPr="001A4614">
        <w:rPr>
          <w:rFonts w:ascii="Arial" w:eastAsia="Times New Roman" w:hAnsi="Arial" w:cs="Arial"/>
          <w:color w:val="00B0F0"/>
          <w:sz w:val="21"/>
          <w:szCs w:val="21"/>
          <w:bdr w:val="none" w:sz="0" w:space="0" w:color="auto" w:frame="1"/>
          <w:lang w:val="es-ES"/>
        </w:rPr>
        <w:t>_1}}</w:t>
      </w:r>
      <w:r w:rsidRPr="001A4614">
        <w:rPr>
          <w:rFonts w:ascii="Arial" w:eastAsia="Times New Roman" w:hAnsi="Arial" w:cs="Arial"/>
          <w:color w:val="000000" w:themeColor="text1"/>
          <w:sz w:val="21"/>
          <w:szCs w:val="21"/>
          <w:bdr w:val="none" w:sz="0" w:space="0" w:color="auto" w:frame="1"/>
          <w:lang w:val="es-ES"/>
        </w:rPr>
        <w:t xml:space="preserve">, con </w:t>
      </w:r>
      <w:r>
        <w:rPr>
          <w:rFonts w:ascii="Arial" w:eastAsia="Times New Roman" w:hAnsi="Arial" w:cs="Arial"/>
          <w:color w:val="000000" w:themeColor="text1"/>
          <w:sz w:val="21"/>
          <w:szCs w:val="21"/>
          <w:bdr w:val="none" w:sz="0" w:space="0" w:color="auto" w:frame="1"/>
          <w:lang w:val="es-ES"/>
        </w:rPr>
        <w:t xml:space="preserve">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_1_opA_1_opB_2</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y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_1_opA_1_opB_3</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_1_opA_1_opB_4</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w:t>
      </w:r>
    </w:p>
    <w:p w14:paraId="3131498C"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ADF3ECC"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1790820" w14:textId="77777777" w:rsidR="00A74E35" w:rsidRPr="001A4614" w:rsidRDefault="00A74E35" w:rsidP="00A74E35">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B39A2AB"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D225B73"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2A1B491C" w14:textId="2CAE67B7" w:rsidR="00A74E35" w:rsidRDefault="00A74E35" w:rsidP="00A74E3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_1_opB_5</w:t>
      </w:r>
      <w:r w:rsidRPr="0027023F">
        <w:rPr>
          <w:rFonts w:ascii="Arial" w:eastAsia="Times New Roman" w:hAnsi="Arial" w:cs="Arial"/>
          <w:color w:val="00B0F0"/>
          <w:sz w:val="21"/>
          <w:szCs w:val="21"/>
          <w:bdr w:val="none" w:sz="0" w:space="0" w:color="auto" w:frame="1"/>
          <w:lang w:val="es-ES"/>
        </w:rPr>
        <w:t>}forEach</w:t>
      </w:r>
      <w:r>
        <w:rPr>
          <w:rFonts w:ascii="Arial" w:eastAsia="Times New Roman" w:hAnsi="Arial" w:cs="Arial"/>
          <w:color w:val="00B0F0"/>
          <w:sz w:val="21"/>
          <w:szCs w:val="21"/>
          <w:bdr w:val="none" w:sz="0" w:space="0" w:color="auto" w:frame="1"/>
          <w:lang w:val="es-ES"/>
        </w:rPr>
        <w:t xml:space="preserve"> { </w:t>
      </w:r>
    </w:p>
    <w:p w14:paraId="73D0743C" w14:textId="714E62F1"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_1</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mayor de edad, con domicilio en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_2</w:t>
      </w:r>
      <w:r w:rsidRPr="006A4661">
        <w:rPr>
          <w:rFonts w:ascii="Arial" w:eastAsia="Times New Roman" w:hAnsi="Arial" w:cs="Arial"/>
          <w:color w:val="00B0F0"/>
          <w:sz w:val="21"/>
          <w:szCs w:val="21"/>
          <w:bdr w:val="none" w:sz="0" w:space="0" w:color="auto" w:frame="1"/>
          <w:lang w:val="es-ES"/>
        </w:rPr>
        <w:t>}}, {{</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_3</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núm.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_4</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y en calidad de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_1_opB_5_</w:t>
      </w:r>
      <w:r>
        <w:rPr>
          <w:rFonts w:ascii="Arial" w:eastAsia="Times New Roman" w:hAnsi="Arial" w:cs="Arial"/>
          <w:color w:val="00B0F0"/>
          <w:sz w:val="21"/>
          <w:szCs w:val="21"/>
          <w:bdr w:val="none" w:sz="0" w:space="0" w:color="auto" w:frame="1"/>
          <w:lang w:val="es-ES"/>
        </w:rPr>
        <w:t>5</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
    <w:p w14:paraId="1F08236D" w14:textId="77777777" w:rsidR="00A74E35" w:rsidRDefault="00A74E35" w:rsidP="00A74E3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43C95E" w14:textId="0FCAFA8F" w:rsidR="00A74E35" w:rsidRDefault="00A74E35" w:rsidP="00A74E35">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sz w:val="21"/>
          <w:szCs w:val="21"/>
          <w:bdr w:val="none" w:sz="0" w:space="0" w:color="auto" w:frame="1"/>
          <w:lang w:val="es-ES"/>
        </w:rPr>
        <w:t xml:space="preserve">actuando </w:t>
      </w:r>
      <w:r w:rsidRPr="00926556">
        <w:rPr>
          <w:rStyle w:val="texteapparuavecajax"/>
          <w:rFonts w:ascii="Arial" w:hAnsi="Arial" w:cs="Arial"/>
          <w:color w:val="343843"/>
          <w:sz w:val="21"/>
          <w:szCs w:val="21"/>
          <w:bdr w:val="none" w:sz="0" w:space="0" w:color="auto" w:frame="1"/>
          <w:shd w:val="clear" w:color="auto" w:fill="FFFFFF"/>
          <w:lang w:val="es-ES"/>
        </w:rPr>
        <w:t>en nombre y representación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_1}}</w:t>
      </w:r>
      <w:r w:rsidRPr="00926556">
        <w:rPr>
          <w:rStyle w:val="texteapparuavecajax"/>
          <w:rFonts w:ascii="Arial" w:hAnsi="Arial" w:cs="Arial"/>
          <w:color w:val="343843"/>
          <w:sz w:val="21"/>
          <w:szCs w:val="21"/>
          <w:bdr w:val="none" w:sz="0" w:space="0" w:color="auto" w:frame="1"/>
          <w:shd w:val="clear" w:color="auto" w:fill="FFFFFF"/>
          <w:lang w:val="es-ES"/>
        </w:rPr>
        <w:t>,</w:t>
      </w:r>
      <w:r>
        <w:rPr>
          <w:rStyle w:val="texteapparuavecajax"/>
          <w:rFonts w:ascii="Arial" w:hAnsi="Arial" w:cs="Arial"/>
          <w:color w:val="343843"/>
          <w:sz w:val="21"/>
          <w:szCs w:val="21"/>
          <w:bdr w:val="none" w:sz="0" w:space="0" w:color="auto" w:frame="1"/>
          <w:shd w:val="clear" w:color="auto" w:fill="FFFFFF"/>
          <w:lang w:val="es-ES"/>
        </w:rPr>
        <w:t xml:space="preserve"> con domicilio en </w:t>
      </w:r>
      <w:r w:rsidRPr="00AB00FB">
        <w:rPr>
          <w:rStyle w:val="texteapparuavecajax"/>
          <w:rFonts w:ascii="Arial" w:hAnsi="Arial" w:cs="Arial"/>
          <w:color w:val="00B0F0"/>
          <w:sz w:val="21"/>
          <w:szCs w:val="21"/>
          <w:bdr w:val="none" w:sz="0" w:space="0" w:color="auto" w:frame="1"/>
          <w:shd w:val="clear" w:color="auto" w:fill="FFFFFF"/>
          <w:lang w:val="es-ES"/>
        </w:rPr>
        <w:t>{{</w:t>
      </w:r>
      <w:r w:rsidR="008F23C3">
        <w:rPr>
          <w:rStyle w:val="texteapparuavecajax"/>
          <w:rFonts w:ascii="Arial" w:hAnsi="Arial" w:cs="Arial"/>
          <w:color w:val="00B0F0"/>
          <w:sz w:val="21"/>
          <w:szCs w:val="21"/>
          <w:bdr w:val="none" w:sz="0" w:space="0" w:color="auto" w:frame="1"/>
          <w:shd w:val="clear" w:color="auto" w:fill="FFFFFF"/>
          <w:lang w:val="es-ES"/>
        </w:rPr>
        <w:t>4</w:t>
      </w:r>
      <w:r w:rsidRPr="00AB00FB">
        <w:rPr>
          <w:rStyle w:val="texteapparuavecajax"/>
          <w:rFonts w:ascii="Arial" w:hAnsi="Arial" w:cs="Arial"/>
          <w:color w:val="00B0F0"/>
          <w:sz w:val="21"/>
          <w:szCs w:val="21"/>
          <w:bdr w:val="none" w:sz="0" w:space="0" w:color="auto" w:frame="1"/>
          <w:shd w:val="clear" w:color="auto" w:fill="FFFFFF"/>
          <w:lang w:val="es-ES"/>
        </w:rPr>
        <w:t>_1_opB_</w:t>
      </w:r>
      <w:r>
        <w:rPr>
          <w:rStyle w:val="texteapparuavecajax"/>
          <w:rFonts w:ascii="Arial" w:hAnsi="Arial" w:cs="Arial"/>
          <w:color w:val="00B0F0"/>
          <w:sz w:val="21"/>
          <w:szCs w:val="21"/>
          <w:bdr w:val="none" w:sz="0" w:space="0" w:color="auto" w:frame="1"/>
          <w:shd w:val="clear" w:color="auto" w:fill="FFFFFF"/>
          <w:lang w:val="es-ES"/>
        </w:rPr>
        <w:t>new1</w:t>
      </w:r>
      <w:r w:rsidRPr="00AB00FB">
        <w:rPr>
          <w:rStyle w:val="texteapparuavecajax"/>
          <w:rFonts w:ascii="Arial" w:hAnsi="Arial" w:cs="Arial"/>
          <w:color w:val="00B0F0"/>
          <w:sz w:val="21"/>
          <w:szCs w:val="21"/>
          <w:bdr w:val="none" w:sz="0" w:space="0" w:color="auto" w:frame="1"/>
          <w:shd w:val="clear" w:color="auto" w:fill="FFFFFF"/>
          <w:lang w:val="es-ES"/>
        </w:rPr>
        <w:t>}}</w:t>
      </w:r>
      <w:r w:rsidRPr="00AB00FB">
        <w:rPr>
          <w:rStyle w:val="texteapparuavecajax"/>
          <w:rFonts w:ascii="Arial" w:hAnsi="Arial" w:cs="Arial"/>
          <w:color w:val="343843"/>
          <w:sz w:val="21"/>
          <w:szCs w:val="21"/>
          <w:bdr w:val="none" w:sz="0" w:space="0" w:color="auto" w:frame="1"/>
          <w:shd w:val="clear" w:color="auto" w:fill="FFFFFF"/>
          <w:lang w:val="es-ES"/>
        </w:rPr>
        <w:t xml:space="preserve">  </w:t>
      </w:r>
      <w:r>
        <w:rPr>
          <w:rStyle w:val="texteapparuavecajax"/>
          <w:rFonts w:ascii="Arial" w:hAnsi="Arial" w:cs="Arial"/>
          <w:color w:val="343843"/>
          <w:sz w:val="21"/>
          <w:szCs w:val="21"/>
          <w:bdr w:val="none" w:sz="0" w:space="0" w:color="auto" w:frame="1"/>
          <w:shd w:val="clear" w:color="auto" w:fill="FFFFFF"/>
          <w:lang w:val="es-ES"/>
        </w:rPr>
        <w:t>C.I.F/</w:t>
      </w:r>
      <w:r w:rsidRPr="00926556">
        <w:rPr>
          <w:rStyle w:val="texteapparuavecajax"/>
          <w:rFonts w:ascii="Arial" w:hAnsi="Arial" w:cs="Arial"/>
          <w:color w:val="343843"/>
          <w:sz w:val="21"/>
          <w:szCs w:val="21"/>
          <w:bdr w:val="none" w:sz="0" w:space="0" w:color="auto" w:frame="1"/>
          <w:shd w:val="clear" w:color="auto" w:fill="FFFFFF"/>
          <w:lang w:val="es-ES"/>
        </w:rPr>
        <w:t>N.I.F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w:t>
      </w:r>
    </w:p>
    <w:p w14:paraId="4190DA8A"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D1CAD3B" w14:textId="77777777" w:rsidR="00A74E35" w:rsidRPr="006E34D6" w:rsidRDefault="00A74E35" w:rsidP="00A74E35">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02EAD1E"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2A39CC6" w14:textId="09C2410F" w:rsidR="00FF1B7D" w:rsidRDefault="00FF1B7D" w:rsidP="001F1997">
      <w:pPr>
        <w:spacing w:after="0" w:line="288" w:lineRule="atLeast"/>
        <w:textAlignment w:val="baseline"/>
        <w:rPr>
          <w:rFonts w:ascii="Arial" w:eastAsia="Times New Roman" w:hAnsi="Arial" w:cs="Arial"/>
          <w:color w:val="00B0F0"/>
          <w:sz w:val="21"/>
          <w:szCs w:val="21"/>
          <w:bdr w:val="none" w:sz="0" w:space="0" w:color="auto" w:frame="1"/>
          <w:lang w:val="es-ES"/>
        </w:rPr>
      </w:pPr>
    </w:p>
    <w:p w14:paraId="7EF60AAF"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adelante, la "</w:t>
      </w:r>
      <w:r w:rsidRPr="00B20BB6">
        <w:rPr>
          <w:rFonts w:ascii="Arial" w:eastAsia="Times New Roman" w:hAnsi="Arial" w:cs="Arial"/>
          <w:b/>
          <w:bCs/>
          <w:color w:val="131418"/>
          <w:lang w:val="es-ES"/>
        </w:rPr>
        <w:t>PARTE ARRENDATARIA</w:t>
      </w:r>
      <w:r w:rsidRPr="00B20BB6">
        <w:rPr>
          <w:rFonts w:ascii="Arial" w:eastAsia="Times New Roman" w:hAnsi="Arial" w:cs="Arial"/>
          <w:color w:val="343843"/>
          <w:sz w:val="21"/>
          <w:szCs w:val="21"/>
          <w:lang w:val="es-ES"/>
        </w:rPr>
        <w:t>".</w:t>
      </w:r>
    </w:p>
    <w:p w14:paraId="4004D08A"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t>La PARTE ARRENDADORA y la PARTE ARRENDATARIA que, en adelante, podrán ser denominadas, individualmente, "la Parte" y conjuntamente, "las Partes", reconociéndose capacidad legal suficiente para contratar y obligarse en la representación que actúan, y siendo responsables de la veracidad de sus manifestaciones,</w:t>
      </w:r>
    </w:p>
    <w:p w14:paraId="13C10671" w14:textId="77777777" w:rsidR="00FF1B7D" w:rsidRPr="00B20BB6" w:rsidRDefault="00FF1B7D" w:rsidP="00FF1B7D">
      <w:pPr>
        <w:spacing w:before="240" w:after="240" w:line="288" w:lineRule="atLeast"/>
        <w:jc w:val="center"/>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EXPONEN</w:t>
      </w:r>
    </w:p>
    <w:p w14:paraId="6F20DB63" w14:textId="0342D50C" w:rsidR="00FF1B7D" w:rsidRPr="00B20BB6"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I. </w:t>
      </w:r>
      <w:r w:rsidRPr="00B20BB6">
        <w:rPr>
          <w:rFonts w:ascii="Arial" w:eastAsia="Times New Roman" w:hAnsi="Arial" w:cs="Arial"/>
          <w:color w:val="343843"/>
          <w:sz w:val="21"/>
          <w:szCs w:val="21"/>
          <w:lang w:val="es-ES"/>
        </w:rPr>
        <w:t>Que la PARTE ARRENDADORA es propietaria de una vivienda</w:t>
      </w:r>
      <w:r w:rsidR="00C51E47">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cuya superficie útil es de </w:t>
      </w:r>
      <w:bookmarkStart w:id="2" w:name="_Hlk27055310"/>
      <w:r w:rsidR="0083650C" w:rsidRPr="006D18F0">
        <w:rPr>
          <w:rFonts w:ascii="Arial" w:eastAsia="Times New Roman" w:hAnsi="Arial" w:cs="Arial"/>
          <w:color w:val="00B0F0"/>
          <w:sz w:val="21"/>
          <w:szCs w:val="21"/>
          <w:bdr w:val="none" w:sz="0" w:space="0" w:color="auto" w:frame="1"/>
          <w:lang w:val="es-ES"/>
        </w:rPr>
        <w:t>{{</w:t>
      </w:r>
      <w:r w:rsidR="0083650C">
        <w:rPr>
          <w:rFonts w:ascii="Arial" w:eastAsia="Times New Roman" w:hAnsi="Arial" w:cs="Arial"/>
          <w:color w:val="00B0F0"/>
          <w:sz w:val="21"/>
          <w:szCs w:val="21"/>
          <w:bdr w:val="none" w:sz="0" w:space="0" w:color="auto" w:frame="1"/>
          <w:lang w:val="es-ES"/>
        </w:rPr>
        <w:t>6</w:t>
      </w:r>
      <w:r w:rsidR="0083650C" w:rsidRPr="006D18F0">
        <w:rPr>
          <w:rFonts w:ascii="Arial" w:eastAsia="Times New Roman" w:hAnsi="Arial" w:cs="Arial"/>
          <w:color w:val="00B0F0"/>
          <w:sz w:val="21"/>
          <w:szCs w:val="21"/>
          <w:bdr w:val="none" w:sz="0" w:space="0" w:color="auto" w:frame="1"/>
          <w:lang w:val="es-ES"/>
        </w:rPr>
        <w:t>}}</w:t>
      </w:r>
      <w:bookmarkEnd w:id="2"/>
      <w:r w:rsidRPr="00B20BB6">
        <w:rPr>
          <w:rFonts w:ascii="Arial" w:eastAsia="Times New Roman" w:hAnsi="Arial" w:cs="Arial"/>
          <w:color w:val="343843"/>
          <w:sz w:val="21"/>
          <w:szCs w:val="21"/>
          <w:lang w:val="es-ES"/>
        </w:rPr>
        <w:t> metros cuadrados y que se encuentra ubicada en: </w:t>
      </w:r>
      <w:bookmarkStart w:id="3" w:name="_Hlk27055025"/>
      <w:r w:rsidR="006D18F0" w:rsidRPr="006D18F0">
        <w:rPr>
          <w:rFonts w:ascii="Arial" w:eastAsia="Times New Roman" w:hAnsi="Arial" w:cs="Arial"/>
          <w:color w:val="00B0F0"/>
          <w:sz w:val="21"/>
          <w:szCs w:val="21"/>
          <w:bdr w:val="none" w:sz="0" w:space="0" w:color="auto" w:frame="1"/>
          <w:lang w:val="es-ES"/>
        </w:rPr>
        <w:t>{{5}}</w:t>
      </w:r>
      <w:bookmarkEnd w:id="3"/>
      <w:r w:rsidRPr="00B20BB6">
        <w:rPr>
          <w:rFonts w:ascii="Arial" w:eastAsia="Times New Roman" w:hAnsi="Arial" w:cs="Arial"/>
          <w:color w:val="343843"/>
          <w:sz w:val="21"/>
          <w:szCs w:val="21"/>
          <w:lang w:val="es-ES"/>
        </w:rPr>
        <w:t>,</w:t>
      </w:r>
      <w:r w:rsidR="00C51E47">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y que</w:t>
      </w:r>
      <w:r w:rsidR="00C51E47">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comprende:</w:t>
      </w:r>
    </w:p>
    <w:p w14:paraId="5A8D69F6" w14:textId="35F3DBE4" w:rsidR="00FF1B7D" w:rsidRDefault="0083650C" w:rsidP="00FF1B7D">
      <w:pPr>
        <w:spacing w:after="0" w:line="288" w:lineRule="atLeast"/>
        <w:textAlignment w:val="baseline"/>
        <w:rPr>
          <w:rFonts w:ascii="Arial" w:eastAsia="Times New Roman" w:hAnsi="Arial" w:cs="Arial"/>
          <w:color w:val="00B0F0"/>
          <w:sz w:val="21"/>
          <w:szCs w:val="21"/>
          <w:bdr w:val="none" w:sz="0" w:space="0" w:color="auto" w:frame="1"/>
          <w:lang w:val="es-ES"/>
        </w:rPr>
      </w:pPr>
      <w:r w:rsidRPr="006D18F0">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8</w:t>
      </w:r>
      <w:r w:rsidRPr="006D18F0">
        <w:rPr>
          <w:rFonts w:ascii="Arial" w:eastAsia="Times New Roman" w:hAnsi="Arial" w:cs="Arial"/>
          <w:color w:val="00B0F0"/>
          <w:sz w:val="21"/>
          <w:szCs w:val="21"/>
          <w:bdr w:val="none" w:sz="0" w:space="0" w:color="auto" w:frame="1"/>
          <w:lang w:val="es-ES"/>
        </w:rPr>
        <w:t>}}</w:t>
      </w:r>
    </w:p>
    <w:p w14:paraId="67478BF3" w14:textId="3ED0DD1E" w:rsidR="00C51E47" w:rsidRDefault="00C51E47" w:rsidP="00FF1B7D">
      <w:pPr>
        <w:spacing w:after="0" w:line="288" w:lineRule="atLeast"/>
        <w:textAlignment w:val="baseline"/>
        <w:rPr>
          <w:rFonts w:ascii="Arial" w:eastAsia="Times New Roman" w:hAnsi="Arial" w:cs="Arial"/>
          <w:color w:val="00B0F0"/>
          <w:sz w:val="21"/>
          <w:szCs w:val="21"/>
          <w:bdr w:val="none" w:sz="0" w:space="0" w:color="auto" w:frame="1"/>
          <w:lang w:val="es-ES"/>
        </w:rPr>
      </w:pPr>
    </w:p>
    <w:p w14:paraId="3398FF20" w14:textId="778FA072" w:rsidR="00DE3481" w:rsidRPr="00670486" w:rsidRDefault="00670486" w:rsidP="00FF1B7D">
      <w:pPr>
        <w:spacing w:after="0" w:line="288" w:lineRule="atLeast"/>
        <w:textAlignment w:val="baseline"/>
        <w:rPr>
          <w:rFonts w:ascii="Arial" w:hAnsi="Arial" w:cs="Arial"/>
          <w:color w:val="343843"/>
          <w:sz w:val="21"/>
          <w:szCs w:val="21"/>
          <w:shd w:val="clear" w:color="auto" w:fill="FFFFFF"/>
          <w:lang w:val="es-ES"/>
        </w:rPr>
      </w:pPr>
      <w:r w:rsidRPr="00670486">
        <w:rPr>
          <w:rFonts w:ascii="Arial" w:hAnsi="Arial" w:cs="Arial"/>
          <w:color w:val="343843"/>
          <w:sz w:val="21"/>
          <w:szCs w:val="21"/>
          <w:shd w:val="clear" w:color="auto" w:fill="FFFFFF"/>
          <w:lang w:val="es-ES"/>
        </w:rPr>
        <w:t>(y en adelante se denominará conjuntamente La Vivienda). Dicha superficie y composición así como demás características y estado son perfectamente conocidas y aceptadas por las partes intervinientes en este Contrato. No obstante, La Vivienda se arrienda como cuerpo cierto, así, de diferir la superficie real y la aquí descrita, esto no afectará de forma alguna a las condiciones y cláusulas que aquí se fijan, particularmente en lo relativo al precio de la renta.</w:t>
      </w:r>
    </w:p>
    <w:p w14:paraId="47465074" w14:textId="26B136CA" w:rsidR="00DE3481" w:rsidRDefault="00DE3481" w:rsidP="00FF1B7D">
      <w:pPr>
        <w:spacing w:before="240" w:after="240" w:line="288" w:lineRule="atLeast"/>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II.</w:t>
      </w:r>
      <w:r w:rsidRPr="00DE3481">
        <w:rPr>
          <w:rFonts w:ascii="Arial" w:hAnsi="Arial" w:cs="Arial"/>
          <w:color w:val="343843"/>
          <w:shd w:val="clear" w:color="auto" w:fill="FFFFFF"/>
          <w:lang w:val="es-ES"/>
        </w:rPr>
        <w:t> </w:t>
      </w:r>
      <w:r w:rsidR="00670486" w:rsidRPr="00670486">
        <w:rPr>
          <w:rFonts w:ascii="Arial" w:eastAsia="Times New Roman" w:hAnsi="Arial" w:cs="Arial"/>
          <w:color w:val="343843"/>
          <w:sz w:val="21"/>
          <w:szCs w:val="21"/>
          <w:lang w:val="es-ES"/>
        </w:rPr>
        <w:t>Igualmente, se hace constar que la PARTE ARRENDADORA ha exhibido una copia del Certificado de Eficiencia Energética correspondiente a La Vivienda regulado en el Real Decreto 235/2013, de 5 de abril, por el que se aprueba el procedimiento básico para la certificación de la eficiencia energética de los edificios. Dicha copia se incorporaría como anexo al presente Contrato si la PARTE ARRENDATARIA así lo solicita.</w:t>
      </w:r>
      <w:r w:rsidRPr="00DE3481">
        <w:rPr>
          <w:rFonts w:ascii="Arial" w:hAnsi="Arial" w:cs="Arial"/>
          <w:color w:val="343843"/>
          <w:shd w:val="clear" w:color="auto" w:fill="FFFFFF"/>
          <w:lang w:val="es-ES"/>
        </w:rPr>
        <w:t>.</w:t>
      </w:r>
    </w:p>
    <w:p w14:paraId="0EF8FF69" w14:textId="7201A01A" w:rsidR="00C472EB" w:rsidRDefault="00C472EB" w:rsidP="00FF1B7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new4</w:t>
      </w:r>
      <w:r w:rsidRPr="000E7270">
        <w:rPr>
          <w:rFonts w:ascii="Arial" w:eastAsia="Times New Roman" w:hAnsi="Arial" w:cs="Arial"/>
          <w:color w:val="00B0F0"/>
          <w:sz w:val="21"/>
          <w:szCs w:val="21"/>
          <w:bdr w:val="none" w:sz="0" w:space="0" w:color="auto" w:frame="1"/>
          <w:lang w:val="es-ES"/>
        </w:rPr>
        <w:t>)radio {</w:t>
      </w:r>
    </w:p>
    <w:p w14:paraId="0EDB6A2D" w14:textId="438FB104" w:rsidR="00C472EB" w:rsidRDefault="00C472EB" w:rsidP="00C472EB">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(opA) {</w:t>
      </w:r>
    </w:p>
    <w:p w14:paraId="1AD674B5" w14:textId="2FB09B21" w:rsidR="00C472EB" w:rsidRDefault="00C472EB" w:rsidP="00C472EB">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C472EB">
        <w:rPr>
          <w:rFonts w:ascii="Arial" w:hAnsi="Arial" w:cs="Arial"/>
          <w:color w:val="343843"/>
          <w:shd w:val="clear" w:color="auto" w:fill="FFFFFF"/>
          <w:lang w:val="es-ES"/>
        </w:rPr>
        <w:t xml:space="preserve">En este sentido, la PARTE ARRENDADORA pone en conocimiento de la PARTE ARRENDATARIA que se encuentra inscrita en el Registro de Turismo o en la entidad correspondiente según la normativa aplicable en la siguiente Comunidad Autónoma: </w:t>
      </w:r>
      <w:r w:rsidR="00727C96"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727C96" w:rsidRPr="00DE3481">
        <w:rPr>
          <w:rFonts w:ascii="Arial" w:eastAsia="Times New Roman" w:hAnsi="Arial" w:cs="Arial"/>
          <w:color w:val="00B0F0"/>
          <w:sz w:val="21"/>
          <w:szCs w:val="21"/>
          <w:bdr w:val="none" w:sz="0" w:space="0" w:color="auto" w:frame="1"/>
          <w:lang w:val="es-ES"/>
        </w:rPr>
        <w:t>}}</w:t>
      </w:r>
      <w:r w:rsidRPr="00C472EB">
        <w:rPr>
          <w:rFonts w:ascii="Arial" w:hAnsi="Arial" w:cs="Arial"/>
          <w:color w:val="343843"/>
          <w:shd w:val="clear" w:color="auto" w:fill="FFFFFF"/>
          <w:lang w:val="es-ES"/>
        </w:rPr>
        <w:t xml:space="preserve"> </w:t>
      </w:r>
    </w:p>
    <w:p w14:paraId="4367EB20" w14:textId="0CF1299F" w:rsidR="00C472EB" w:rsidRDefault="00C472EB" w:rsidP="00C472EB">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9B5BD98" w14:textId="67E367B4" w:rsidR="00C472EB" w:rsidRDefault="00C472EB" w:rsidP="00C472EB">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B</w:t>
      </w:r>
      <w:r w:rsidRPr="00CD680C">
        <w:rPr>
          <w:rFonts w:ascii="Arial" w:eastAsia="Times New Roman" w:hAnsi="Arial" w:cs="Arial"/>
          <w:color w:val="00B0F0"/>
          <w:sz w:val="21"/>
          <w:szCs w:val="21"/>
          <w:bdr w:val="none" w:sz="0" w:space="0" w:color="auto" w:frame="1"/>
          <w:lang w:val="es-ES"/>
        </w:rPr>
        <w:t>) {</w:t>
      </w:r>
    </w:p>
    <w:p w14:paraId="7C4C4AFD" w14:textId="06E87887" w:rsidR="00C472EB" w:rsidRDefault="00C472EB" w:rsidP="00C472EB">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C472EB">
        <w:rPr>
          <w:rFonts w:ascii="Arial" w:hAnsi="Arial" w:cs="Arial"/>
          <w:color w:val="343843"/>
          <w:shd w:val="clear" w:color="auto" w:fill="FFFFFF"/>
          <w:lang w:val="es-ES"/>
        </w:rPr>
        <w:t xml:space="preserve">La PARTE ARRENDADORA pone en conocimiento de la PARTE ARRENDATARIA que se encuentra inscrita en el Registro de Turismo de Andalucía (RTA), conforme al Decreto 28/2016, de 2 de febrero, de las viviendas con fines turísticos,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Pr="00C472EB">
        <w:rPr>
          <w:rFonts w:ascii="Arial" w:hAnsi="Arial" w:cs="Arial"/>
          <w:color w:val="343843"/>
          <w:shd w:val="clear" w:color="auto" w:fill="FFFFFF"/>
          <w:lang w:val="es-ES"/>
        </w:rPr>
        <w:t xml:space="preserve">. </w:t>
      </w:r>
    </w:p>
    <w:p w14:paraId="519E1C6F" w14:textId="0C51B6BC" w:rsidR="00C472EB" w:rsidRDefault="00C472EB" w:rsidP="00C472EB">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4839C83" w14:textId="1A1FB004" w:rsidR="00A753F4" w:rsidRDefault="00A753F4" w:rsidP="00A753F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C</w:t>
      </w:r>
      <w:r w:rsidRPr="00CD680C">
        <w:rPr>
          <w:rFonts w:ascii="Arial" w:eastAsia="Times New Roman" w:hAnsi="Arial" w:cs="Arial"/>
          <w:color w:val="00B0F0"/>
          <w:sz w:val="21"/>
          <w:szCs w:val="21"/>
          <w:bdr w:val="none" w:sz="0" w:space="0" w:color="auto" w:frame="1"/>
          <w:lang w:val="es-ES"/>
        </w:rPr>
        <w:t>) {</w:t>
      </w:r>
    </w:p>
    <w:p w14:paraId="58240290" w14:textId="6F472573" w:rsidR="00A753F4" w:rsidRDefault="00A753F4" w:rsidP="00A753F4">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A753F4">
        <w:rPr>
          <w:rFonts w:ascii="Arial" w:hAnsi="Arial" w:cs="Arial"/>
          <w:color w:val="343843"/>
          <w:shd w:val="clear" w:color="auto" w:fill="FFFFFF"/>
          <w:lang w:val="es-ES"/>
        </w:rPr>
        <w:t xml:space="preserve">La PARTE ARRENDADORA pone en conocimiento de la PARTE ARRENDATARIA que se encuentra inscrita en el Registro de Turismo de Aragón, conforme al Decreto 80/2015, de 5 de mayo, por el que se aprueba el Reglamento de las viviendas de uso turístico en Aragón,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Pr="00A753F4">
        <w:rPr>
          <w:rFonts w:ascii="Arial" w:hAnsi="Arial" w:cs="Arial"/>
          <w:color w:val="343843"/>
          <w:shd w:val="clear" w:color="auto" w:fill="FFFFFF"/>
          <w:lang w:val="es-ES"/>
        </w:rPr>
        <w:t>.</w:t>
      </w:r>
    </w:p>
    <w:p w14:paraId="352E5049" w14:textId="243EC5FD" w:rsidR="00A753F4" w:rsidRDefault="00A753F4" w:rsidP="00A753F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835B5BF" w14:textId="681A8710" w:rsidR="00E651EB" w:rsidRDefault="00E651EB" w:rsidP="00E651EB">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(op</w:t>
      </w:r>
      <w:r w:rsidR="0031477C">
        <w:rPr>
          <w:rFonts w:ascii="Arial" w:eastAsia="Times New Roman" w:hAnsi="Arial" w:cs="Arial"/>
          <w:color w:val="00B0F0"/>
          <w:sz w:val="21"/>
          <w:szCs w:val="21"/>
          <w:bdr w:val="none" w:sz="0" w:space="0" w:color="auto" w:frame="1"/>
          <w:lang w:val="es-ES"/>
        </w:rPr>
        <w:t>D</w:t>
      </w:r>
      <w:r w:rsidRPr="00CD680C">
        <w:rPr>
          <w:rFonts w:ascii="Arial" w:eastAsia="Times New Roman" w:hAnsi="Arial" w:cs="Arial"/>
          <w:color w:val="00B0F0"/>
          <w:sz w:val="21"/>
          <w:szCs w:val="21"/>
          <w:bdr w:val="none" w:sz="0" w:space="0" w:color="auto" w:frame="1"/>
          <w:lang w:val="es-ES"/>
        </w:rPr>
        <w:t>) {</w:t>
      </w:r>
    </w:p>
    <w:p w14:paraId="4F8A4AEF" w14:textId="718771A7" w:rsidR="00E651EB" w:rsidRDefault="00E651EB" w:rsidP="00E651EB">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E651EB">
        <w:rPr>
          <w:rFonts w:ascii="Arial" w:hAnsi="Arial" w:cs="Arial"/>
          <w:color w:val="343843"/>
          <w:shd w:val="clear" w:color="auto" w:fill="FFFFFF"/>
          <w:lang w:val="es-ES"/>
        </w:rPr>
        <w:t xml:space="preserve">La PARTE ARRENDADORA pone en conocimiento de la PARTE ARRENDATARIA que se encuentra inscrita en el Registro Empresas y Actividades Turísticas del Principado de Asturias, conforme Decreto 48/2016, de 10 de agosto, de viviendas vacacionales y viviendas de uso turístico,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Pr="00E651EB">
        <w:rPr>
          <w:rFonts w:ascii="Arial" w:hAnsi="Arial" w:cs="Arial"/>
          <w:color w:val="343843"/>
          <w:shd w:val="clear" w:color="auto" w:fill="FFFFFF"/>
          <w:lang w:val="es-ES"/>
        </w:rPr>
        <w:t>.</w:t>
      </w:r>
    </w:p>
    <w:p w14:paraId="173E32F6" w14:textId="4867AA8F" w:rsidR="00E651EB" w:rsidRDefault="00E651EB" w:rsidP="00E651EB">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46E634C" w14:textId="161B7D49" w:rsidR="0031477C" w:rsidRDefault="0031477C" w:rsidP="0031477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E</w:t>
      </w:r>
      <w:r w:rsidRPr="00CD680C">
        <w:rPr>
          <w:rFonts w:ascii="Arial" w:eastAsia="Times New Roman" w:hAnsi="Arial" w:cs="Arial"/>
          <w:color w:val="00B0F0"/>
          <w:sz w:val="21"/>
          <w:szCs w:val="21"/>
          <w:bdr w:val="none" w:sz="0" w:space="0" w:color="auto" w:frame="1"/>
          <w:lang w:val="es-ES"/>
        </w:rPr>
        <w:t>) {</w:t>
      </w:r>
    </w:p>
    <w:p w14:paraId="59E43499" w14:textId="0C3FD401" w:rsidR="0031477C" w:rsidRDefault="0031477C" w:rsidP="0031477C">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31477C">
        <w:rPr>
          <w:rFonts w:ascii="Arial" w:hAnsi="Arial" w:cs="Arial"/>
          <w:color w:val="343843"/>
          <w:shd w:val="clear" w:color="auto" w:fill="FFFFFF"/>
          <w:lang w:val="es-ES"/>
        </w:rPr>
        <w:t xml:space="preserve">La PARTE ARRENDADORA pone en conocimiento de la PARTE ARRENDATARIA que se encuentra inscrita en el Registro general de empresas, actividades y establecimientos turísticos de las Islas Baleares, conforme la Ley 6/2017, de 31 de julio, de modificación de la Ley 8/2012, de 19 de julio, de turismo de las Illes Balears, relativa a la comercialización de estancias turísticas en viviendas,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Pr="0031477C">
        <w:rPr>
          <w:rFonts w:ascii="Arial" w:hAnsi="Arial" w:cs="Arial"/>
          <w:color w:val="343843"/>
          <w:shd w:val="clear" w:color="auto" w:fill="FFFFFF"/>
          <w:lang w:val="es-ES"/>
        </w:rPr>
        <w:t>.</w:t>
      </w:r>
    </w:p>
    <w:p w14:paraId="22C2B131" w14:textId="1E2975F8" w:rsidR="0031477C" w:rsidRDefault="0031477C" w:rsidP="0031477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85D280" w14:textId="5CC3410F" w:rsidR="0031477C" w:rsidRDefault="0031477C" w:rsidP="0031477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F</w:t>
      </w:r>
      <w:r w:rsidRPr="00CD680C">
        <w:rPr>
          <w:rFonts w:ascii="Arial" w:eastAsia="Times New Roman" w:hAnsi="Arial" w:cs="Arial"/>
          <w:color w:val="00B0F0"/>
          <w:sz w:val="21"/>
          <w:szCs w:val="21"/>
          <w:bdr w:val="none" w:sz="0" w:space="0" w:color="auto" w:frame="1"/>
          <w:lang w:val="es-ES"/>
        </w:rPr>
        <w:t>) {</w:t>
      </w:r>
    </w:p>
    <w:p w14:paraId="5CDCDFC3" w14:textId="3F6D6143" w:rsidR="0031477C" w:rsidRDefault="0031477C" w:rsidP="0031477C">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31477C">
        <w:rPr>
          <w:rFonts w:ascii="Arial" w:hAnsi="Arial" w:cs="Arial"/>
          <w:color w:val="343843"/>
          <w:shd w:val="clear" w:color="auto" w:fill="FFFFFF"/>
          <w:lang w:val="es-ES"/>
        </w:rPr>
        <w:t xml:space="preserve">La PARTE ARRENDADORA pone en conocimiento de la PARTE ARRENDATARIA que se encuentra inscrita en el Registro General Turístico de la Comunidad autónoma de Canarias, conforme al Decreto 113/2015, de 22 de mayo, por el que se aprueba el Reglamento de las viviendas vacacionales de la Comunidad Autónoma de Canarias,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Pr="0031477C">
        <w:rPr>
          <w:rFonts w:ascii="Arial" w:hAnsi="Arial" w:cs="Arial"/>
          <w:color w:val="343843"/>
          <w:shd w:val="clear" w:color="auto" w:fill="FFFFFF"/>
          <w:lang w:val="es-ES"/>
        </w:rPr>
        <w:t>.</w:t>
      </w:r>
    </w:p>
    <w:p w14:paraId="56D12E42" w14:textId="7FB5E24D" w:rsidR="0031477C" w:rsidRDefault="0031477C" w:rsidP="0031477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4F3DAAF" w14:textId="661A88A2" w:rsidR="00190FC7" w:rsidRDefault="00190FC7" w:rsidP="00190FC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(op</w:t>
      </w:r>
      <w:r w:rsidR="000C120F">
        <w:rPr>
          <w:rFonts w:ascii="Arial" w:eastAsia="Times New Roman" w:hAnsi="Arial" w:cs="Arial"/>
          <w:color w:val="00B0F0"/>
          <w:sz w:val="21"/>
          <w:szCs w:val="21"/>
          <w:bdr w:val="none" w:sz="0" w:space="0" w:color="auto" w:frame="1"/>
          <w:lang w:val="es-ES"/>
        </w:rPr>
        <w:t>G</w:t>
      </w:r>
      <w:r w:rsidRPr="00CD680C">
        <w:rPr>
          <w:rFonts w:ascii="Arial" w:eastAsia="Times New Roman" w:hAnsi="Arial" w:cs="Arial"/>
          <w:color w:val="00B0F0"/>
          <w:sz w:val="21"/>
          <w:szCs w:val="21"/>
          <w:bdr w:val="none" w:sz="0" w:space="0" w:color="auto" w:frame="1"/>
          <w:lang w:val="es-ES"/>
        </w:rPr>
        <w:t>) {</w:t>
      </w:r>
    </w:p>
    <w:p w14:paraId="0707D6CD" w14:textId="44D77217" w:rsidR="000C120F" w:rsidRDefault="00190FC7" w:rsidP="000C120F">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000C120F" w:rsidRPr="000C120F">
        <w:rPr>
          <w:rFonts w:ascii="Arial" w:hAnsi="Arial" w:cs="Arial"/>
          <w:color w:val="343843"/>
          <w:shd w:val="clear" w:color="auto" w:fill="FFFFFF"/>
          <w:lang w:val="es-ES"/>
        </w:rPr>
        <w:t xml:space="preserve">La PARTE ARRENDADORA pone en conocimiento de la PARTE ARRENDATARIA que se encuentra inscrita en el Registro General de Empresas Turísticas de Cantabria, conforme al Decreto 19/2014, de 13 de marzo, por el que se modifica el Decreto 82/2010, de 25 de noviembre, por el que se regulan los establecimientos de alojamiento turístico extrahotelero en el ámbito de la Comunidad Autónoma de Cantabria,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000C120F" w:rsidRPr="000C120F">
        <w:rPr>
          <w:rFonts w:ascii="Arial" w:hAnsi="Arial" w:cs="Arial"/>
          <w:color w:val="343843"/>
          <w:shd w:val="clear" w:color="auto" w:fill="FFFFFF"/>
          <w:lang w:val="es-ES"/>
        </w:rPr>
        <w:t>.</w:t>
      </w:r>
    </w:p>
    <w:p w14:paraId="4C070598" w14:textId="4E661097" w:rsidR="0031477C" w:rsidRDefault="00190FC7" w:rsidP="000C120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2BD647A" w14:textId="2DEEAD23" w:rsidR="00DD7D0B" w:rsidRDefault="00DD7D0B" w:rsidP="00DD7D0B">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H</w:t>
      </w:r>
      <w:r w:rsidRPr="00CD680C">
        <w:rPr>
          <w:rFonts w:ascii="Arial" w:eastAsia="Times New Roman" w:hAnsi="Arial" w:cs="Arial"/>
          <w:color w:val="00B0F0"/>
          <w:sz w:val="21"/>
          <w:szCs w:val="21"/>
          <w:bdr w:val="none" w:sz="0" w:space="0" w:color="auto" w:frame="1"/>
          <w:lang w:val="es-ES"/>
        </w:rPr>
        <w:t>) {</w:t>
      </w:r>
    </w:p>
    <w:p w14:paraId="4AA74797" w14:textId="051BF388" w:rsidR="00DD7D0B" w:rsidRDefault="00DD7D0B" w:rsidP="00DD7D0B">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DD7D0B">
        <w:rPr>
          <w:rFonts w:ascii="Arial" w:hAnsi="Arial" w:cs="Arial"/>
          <w:color w:val="343843"/>
          <w:shd w:val="clear" w:color="auto" w:fill="FFFFFF"/>
          <w:lang w:val="es-ES"/>
        </w:rPr>
        <w:t xml:space="preserve">La PARTE ARRENDADORA pone en conocimiento de la PARTE ARRENDATARIA que se encuentra inscrita en el Registro de Turismo de Castilla y León, conforme al Decreto 3/2017, de 16 de febrero, por el que se regulan los establecimientos de alojamiento en la modalidad de vivienda de uso turístico en la Comunidad de Castilla y León,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Pr="00DD7D0B">
        <w:rPr>
          <w:rFonts w:ascii="Arial" w:hAnsi="Arial" w:cs="Arial"/>
          <w:color w:val="343843"/>
          <w:shd w:val="clear" w:color="auto" w:fill="FFFFFF"/>
          <w:lang w:val="es-ES"/>
        </w:rPr>
        <w:t>.</w:t>
      </w:r>
    </w:p>
    <w:p w14:paraId="35DC039E" w14:textId="3C2F9796" w:rsidR="00A753F4" w:rsidRDefault="00DD7D0B" w:rsidP="00DD7D0B">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06836C3" w14:textId="7C1FB68D" w:rsidR="00AB3019" w:rsidRDefault="00AB3019" w:rsidP="00AB301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I</w:t>
      </w:r>
      <w:r w:rsidRPr="00CD680C">
        <w:rPr>
          <w:rFonts w:ascii="Arial" w:eastAsia="Times New Roman" w:hAnsi="Arial" w:cs="Arial"/>
          <w:color w:val="00B0F0"/>
          <w:sz w:val="21"/>
          <w:szCs w:val="21"/>
          <w:bdr w:val="none" w:sz="0" w:space="0" w:color="auto" w:frame="1"/>
          <w:lang w:val="es-ES"/>
        </w:rPr>
        <w:t>) {</w:t>
      </w:r>
    </w:p>
    <w:p w14:paraId="7909A18A" w14:textId="4FE011A8" w:rsidR="00AB3019" w:rsidRDefault="00AB3019" w:rsidP="00AB3019">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AB3019">
        <w:rPr>
          <w:rFonts w:ascii="Arial" w:hAnsi="Arial" w:cs="Arial"/>
          <w:color w:val="343843"/>
          <w:shd w:val="clear" w:color="auto" w:fill="FFFFFF"/>
          <w:lang w:val="es-ES"/>
        </w:rPr>
        <w:t xml:space="preserve">La PARTE ARRENDADORA pone en conocimiento de la PARTE ARRENDATARIA que se encuentra inscrita en el Registro de Empresas Turísticas de Casilla La Mancha, conforme al Decreto 36/2018, de 29 de mayo, por el que se establece la ordenación de los apartamentos turísticos y las viviendas de uso turístico en Castilla-La Mancha,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Pr="00AB3019">
        <w:rPr>
          <w:rFonts w:ascii="Arial" w:hAnsi="Arial" w:cs="Arial"/>
          <w:color w:val="343843"/>
          <w:shd w:val="clear" w:color="auto" w:fill="FFFFFF"/>
          <w:lang w:val="es-ES"/>
        </w:rPr>
        <w:t>.</w:t>
      </w:r>
    </w:p>
    <w:p w14:paraId="08D7230C" w14:textId="74D49863" w:rsidR="00AB3019" w:rsidRDefault="00AB3019" w:rsidP="00AB301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9B6205F" w14:textId="602CDDE8" w:rsidR="00AB3019" w:rsidRDefault="00AB3019" w:rsidP="00AB301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J</w:t>
      </w:r>
      <w:r w:rsidRPr="00CD680C">
        <w:rPr>
          <w:rFonts w:ascii="Arial" w:eastAsia="Times New Roman" w:hAnsi="Arial" w:cs="Arial"/>
          <w:color w:val="00B0F0"/>
          <w:sz w:val="21"/>
          <w:szCs w:val="21"/>
          <w:bdr w:val="none" w:sz="0" w:space="0" w:color="auto" w:frame="1"/>
          <w:lang w:val="es-ES"/>
        </w:rPr>
        <w:t>) {</w:t>
      </w:r>
    </w:p>
    <w:p w14:paraId="4B04AA49" w14:textId="6D79D968" w:rsidR="00AB3019" w:rsidRDefault="00AB3019" w:rsidP="00AB3019">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AB3019">
        <w:rPr>
          <w:rFonts w:ascii="Arial" w:hAnsi="Arial" w:cs="Arial"/>
          <w:color w:val="343843"/>
          <w:shd w:val="clear" w:color="auto" w:fill="FFFFFF"/>
          <w:lang w:val="es-ES"/>
        </w:rPr>
        <w:t xml:space="preserve">La PARTE ARRENDADORA pone en conocimiento de la PARTE ARRENDATARIA que se encuentra inscrita en el Registro de Turismo de Cataluña, conforme al Decreto 159/2012, de 20 de noviembre, de establecimientos de alojamiento turístico y de viviendas de uso turístico,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Pr="00AB3019">
        <w:rPr>
          <w:rFonts w:ascii="Arial" w:hAnsi="Arial" w:cs="Arial"/>
          <w:color w:val="343843"/>
          <w:shd w:val="clear" w:color="auto" w:fill="FFFFFF"/>
          <w:lang w:val="es-ES"/>
        </w:rPr>
        <w:t>.</w:t>
      </w:r>
    </w:p>
    <w:p w14:paraId="1AE6F79E" w14:textId="6AC72BAF" w:rsidR="00AB3019" w:rsidRDefault="00AB3019" w:rsidP="00AB301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DB8C1CE" w14:textId="4A80A4A2" w:rsidR="00AB3019" w:rsidRDefault="00AB3019" w:rsidP="00AB301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K</w:t>
      </w:r>
      <w:r w:rsidRPr="00CD680C">
        <w:rPr>
          <w:rFonts w:ascii="Arial" w:eastAsia="Times New Roman" w:hAnsi="Arial" w:cs="Arial"/>
          <w:color w:val="00B0F0"/>
          <w:sz w:val="21"/>
          <w:szCs w:val="21"/>
          <w:bdr w:val="none" w:sz="0" w:space="0" w:color="auto" w:frame="1"/>
          <w:lang w:val="es-ES"/>
        </w:rPr>
        <w:t>) {</w:t>
      </w:r>
    </w:p>
    <w:p w14:paraId="73EFC3FD" w14:textId="03C6D4F8" w:rsidR="00AB3019" w:rsidRDefault="00AB3019" w:rsidP="00AB3019">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AB3019">
        <w:rPr>
          <w:rFonts w:ascii="Arial" w:hAnsi="Arial" w:cs="Arial"/>
          <w:color w:val="343843"/>
          <w:shd w:val="clear" w:color="auto" w:fill="FFFFFF"/>
          <w:lang w:val="es-ES"/>
        </w:rPr>
        <w:t xml:space="preserve">La PARTE ARRENDADORA pone en conocimiento de la PARTE ARRENDATARIA que se encuentra inscrita en el Registro General de Empresas, Establecimientos y Profesiones Turísticas de la Comunitat Valenciana, conforme al Decreto 92/2009, de 3 de julio, del Consell, por el que aprueba el reglamento regulador de las viviendas turísticas denominadas apartamentos, villas, chalés, bungalows y similares, y de las empresas gestoras, personas jurídicas o físicas, dedicadas a la cesión de su uso y disfrute, en el ámbito territorial de la Comunitat Valenciana,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Pr="00AB3019">
        <w:rPr>
          <w:rFonts w:ascii="Arial" w:hAnsi="Arial" w:cs="Arial"/>
          <w:color w:val="343843"/>
          <w:shd w:val="clear" w:color="auto" w:fill="FFFFFF"/>
          <w:lang w:val="es-ES"/>
        </w:rPr>
        <w:t>.</w:t>
      </w:r>
    </w:p>
    <w:p w14:paraId="75E3C2E5" w14:textId="5802A322" w:rsidR="00AB3019" w:rsidRDefault="00AB3019" w:rsidP="00AB301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36CB44B" w14:textId="65EE0316" w:rsidR="00CD5C88" w:rsidRDefault="00CD5C88" w:rsidP="00CD5C88">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L</w:t>
      </w:r>
      <w:r w:rsidRPr="00CD680C">
        <w:rPr>
          <w:rFonts w:ascii="Arial" w:eastAsia="Times New Roman" w:hAnsi="Arial" w:cs="Arial"/>
          <w:color w:val="00B0F0"/>
          <w:sz w:val="21"/>
          <w:szCs w:val="21"/>
          <w:bdr w:val="none" w:sz="0" w:space="0" w:color="auto" w:frame="1"/>
          <w:lang w:val="es-ES"/>
        </w:rPr>
        <w:t>) {</w:t>
      </w:r>
    </w:p>
    <w:p w14:paraId="599E7892" w14:textId="520D1FEF" w:rsidR="00CD5C88" w:rsidRDefault="00CD5C88" w:rsidP="00CD5C88">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CD5C88">
        <w:rPr>
          <w:rFonts w:ascii="Arial" w:hAnsi="Arial" w:cs="Arial"/>
          <w:color w:val="343843"/>
          <w:shd w:val="clear" w:color="auto" w:fill="FFFFFF"/>
          <w:lang w:val="es-ES"/>
        </w:rPr>
        <w:t xml:space="preserve">La PARTE ARRENDADORA pone en conocimiento de la PARTE ARRENDATARIA que se encuentra inscrita en el Registro General de Empresas y Actividades Turísticas de Extremadura, conforme a la Ley 6/2018, de 12 de julio, de modificación de la Ley 2/2011, de 31 de enero, de desarrollo y modernización de turismo de Extremadura,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Pr="00CD5C88">
        <w:rPr>
          <w:rFonts w:ascii="Arial" w:hAnsi="Arial" w:cs="Arial"/>
          <w:color w:val="343843"/>
          <w:shd w:val="clear" w:color="auto" w:fill="FFFFFF"/>
          <w:lang w:val="es-ES"/>
        </w:rPr>
        <w:t>.</w:t>
      </w:r>
    </w:p>
    <w:p w14:paraId="0275184F" w14:textId="336C379E" w:rsidR="00CD5C88" w:rsidRDefault="00CD5C88" w:rsidP="00CD5C88">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BB82568" w14:textId="7C6A95C3" w:rsidR="00900118" w:rsidRDefault="00900118" w:rsidP="00900118">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M</w:t>
      </w:r>
      <w:r w:rsidRPr="00CD680C">
        <w:rPr>
          <w:rFonts w:ascii="Arial" w:eastAsia="Times New Roman" w:hAnsi="Arial" w:cs="Arial"/>
          <w:color w:val="00B0F0"/>
          <w:sz w:val="21"/>
          <w:szCs w:val="21"/>
          <w:bdr w:val="none" w:sz="0" w:space="0" w:color="auto" w:frame="1"/>
          <w:lang w:val="es-ES"/>
        </w:rPr>
        <w:t>) {</w:t>
      </w:r>
    </w:p>
    <w:p w14:paraId="027FB564" w14:textId="52D8D7E9" w:rsidR="00900118" w:rsidRDefault="00900118" w:rsidP="00900118">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900118">
        <w:rPr>
          <w:rFonts w:ascii="Arial" w:hAnsi="Arial" w:cs="Arial"/>
          <w:color w:val="343843"/>
          <w:shd w:val="clear" w:color="auto" w:fill="FFFFFF"/>
          <w:lang w:val="es-ES"/>
        </w:rPr>
        <w:t>La PARTE ARRENDADORA pone en conocimiento de la PARTE ARRENDATARIA que se encuentra inscrita en el Registro de Empresas y Actividades Turísticas (REAT) de Galicia, conforme al Decreto 12/2017, de 26 de enero, por el que se establece la ordenación de apartamentos turísticos, viviendas turísticas y viviendas de uso turístico en la Comunidad Autónoma de Galicia, y que su Código de Inscripción es el siguiente:</w:t>
      </w:r>
      <w:r w:rsidR="0007282B" w:rsidRPr="0007282B">
        <w:rPr>
          <w:rFonts w:ascii="Arial" w:eastAsia="Times New Roman" w:hAnsi="Arial" w:cs="Arial"/>
          <w:color w:val="00B0F0"/>
          <w:sz w:val="21"/>
          <w:szCs w:val="21"/>
          <w:bdr w:val="none" w:sz="0" w:space="0" w:color="auto" w:frame="1"/>
          <w:lang w:val="es-ES"/>
        </w:rPr>
        <w:t xml:space="preserv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p>
    <w:p w14:paraId="783925D1" w14:textId="4FFCF4E1" w:rsidR="00CD5C88" w:rsidRDefault="00900118" w:rsidP="00900118">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03BEA75" w14:textId="2F9DA689" w:rsidR="000C4C8C" w:rsidRDefault="000C4C8C" w:rsidP="000C4C8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N</w:t>
      </w:r>
      <w:r w:rsidRPr="00CD680C">
        <w:rPr>
          <w:rFonts w:ascii="Arial" w:eastAsia="Times New Roman" w:hAnsi="Arial" w:cs="Arial"/>
          <w:color w:val="00B0F0"/>
          <w:sz w:val="21"/>
          <w:szCs w:val="21"/>
          <w:bdr w:val="none" w:sz="0" w:space="0" w:color="auto" w:frame="1"/>
          <w:lang w:val="es-ES"/>
        </w:rPr>
        <w:t>) {</w:t>
      </w:r>
    </w:p>
    <w:p w14:paraId="159E337E" w14:textId="1F342238" w:rsidR="000C4C8C" w:rsidRDefault="000C4C8C" w:rsidP="000C4C8C">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0C4C8C">
        <w:rPr>
          <w:rFonts w:ascii="Arial" w:hAnsi="Arial" w:cs="Arial"/>
          <w:color w:val="343843"/>
          <w:shd w:val="clear" w:color="auto" w:fill="FFFFFF"/>
          <w:lang w:val="es-ES"/>
        </w:rPr>
        <w:t xml:space="preserve">La PARTE ARRENDADORA pone en conocimiento de la PARTE ARRENDATARIA que se encuentra inscrita en el Registro de proveedores de servicios turísticos de La Rioja, conforme al Decreto 40/2018, de 23 de noviembre, por el que se modifica el Decreto 10/2017, de 17 de marzo, por el que se aprueba el Reglamento General de Turismo de La Rioja en desarrollo de la Ley 2/2001, de 31 de mayo, de Turismo de La Rioja,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Pr="000C4C8C">
        <w:rPr>
          <w:rFonts w:ascii="Arial" w:hAnsi="Arial" w:cs="Arial"/>
          <w:color w:val="343843"/>
          <w:shd w:val="clear" w:color="auto" w:fill="FFFFFF"/>
          <w:lang w:val="es-ES"/>
        </w:rPr>
        <w:t>.</w:t>
      </w:r>
    </w:p>
    <w:p w14:paraId="364B4251" w14:textId="0EFB5F1B" w:rsidR="000C4C8C" w:rsidRDefault="000C4C8C" w:rsidP="000C4C8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7BCA889" w14:textId="5A0FE8DA" w:rsidR="000970A3" w:rsidRDefault="000970A3" w:rsidP="000970A3">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O</w:t>
      </w:r>
      <w:r w:rsidRPr="00CD680C">
        <w:rPr>
          <w:rFonts w:ascii="Arial" w:eastAsia="Times New Roman" w:hAnsi="Arial" w:cs="Arial"/>
          <w:color w:val="00B0F0"/>
          <w:sz w:val="21"/>
          <w:szCs w:val="21"/>
          <w:bdr w:val="none" w:sz="0" w:space="0" w:color="auto" w:frame="1"/>
          <w:lang w:val="es-ES"/>
        </w:rPr>
        <w:t>) {</w:t>
      </w:r>
    </w:p>
    <w:p w14:paraId="0B9A5C93" w14:textId="72A3A4C8" w:rsidR="000970A3" w:rsidRDefault="000970A3" w:rsidP="000970A3">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0970A3">
        <w:rPr>
          <w:rFonts w:ascii="Arial" w:hAnsi="Arial" w:cs="Arial"/>
          <w:color w:val="343843"/>
          <w:shd w:val="clear" w:color="auto" w:fill="FFFFFF"/>
          <w:lang w:val="es-ES"/>
        </w:rPr>
        <w:t xml:space="preserve">La PARTE ARRENDADORA pone en conocimiento de la PARTE ARRENDATARIA que se encuentra inscrita en el Registro de Empresas Turísticas de la Comunidad de Madrid, conforme al Decreto 79/2014, de 10 de julio, del Consejo de Gobierno, por el que se regulan los apartamentos turísticos y las viviendas de uso turístico de la Comunidad de Madrid,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Pr="000970A3">
        <w:rPr>
          <w:rFonts w:ascii="Arial" w:hAnsi="Arial" w:cs="Arial"/>
          <w:color w:val="343843"/>
          <w:shd w:val="clear" w:color="auto" w:fill="FFFFFF"/>
          <w:lang w:val="es-ES"/>
        </w:rPr>
        <w:t>.</w:t>
      </w:r>
    </w:p>
    <w:p w14:paraId="5C7C4DAC" w14:textId="52584B41" w:rsidR="000970A3" w:rsidRDefault="000970A3" w:rsidP="000970A3">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0D61B9" w14:textId="170B5078" w:rsidR="000970A3" w:rsidRDefault="000970A3" w:rsidP="000970A3">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P</w:t>
      </w:r>
      <w:r w:rsidRPr="00CD680C">
        <w:rPr>
          <w:rFonts w:ascii="Arial" w:eastAsia="Times New Roman" w:hAnsi="Arial" w:cs="Arial"/>
          <w:color w:val="00B0F0"/>
          <w:sz w:val="21"/>
          <w:szCs w:val="21"/>
          <w:bdr w:val="none" w:sz="0" w:space="0" w:color="auto" w:frame="1"/>
          <w:lang w:val="es-ES"/>
        </w:rPr>
        <w:t>) {</w:t>
      </w:r>
    </w:p>
    <w:p w14:paraId="776AB166" w14:textId="05301374" w:rsidR="000970A3" w:rsidRDefault="000970A3" w:rsidP="000970A3">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0970A3">
        <w:rPr>
          <w:rFonts w:ascii="Arial" w:hAnsi="Arial" w:cs="Arial"/>
          <w:color w:val="343843"/>
          <w:shd w:val="clear" w:color="auto" w:fill="FFFFFF"/>
          <w:lang w:val="es-ES"/>
        </w:rPr>
        <w:t xml:space="preserve">La PARTE ARRENDADORA pone en conocimiento de la PARTE ARRENDATARIA que se encuentra inscrita en el Registro de Empresas Turísticas de la Comunidad Autónoma de Murcia, conforme al Decreto n.º 256/2019, de 10 de octubre, por el que se regulan las viviendas de uso turístico en la Región de Murcia,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Pr="000970A3">
        <w:rPr>
          <w:rFonts w:ascii="Arial" w:hAnsi="Arial" w:cs="Arial"/>
          <w:color w:val="343843"/>
          <w:shd w:val="clear" w:color="auto" w:fill="FFFFFF"/>
          <w:lang w:val="es-ES"/>
        </w:rPr>
        <w:t>.</w:t>
      </w:r>
    </w:p>
    <w:p w14:paraId="204BCD3D" w14:textId="5CFFD8A1" w:rsidR="000970A3" w:rsidRDefault="000970A3" w:rsidP="000970A3">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8975D2B" w14:textId="3FC8A469" w:rsidR="000970A3" w:rsidRDefault="000970A3" w:rsidP="000970A3">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Q</w:t>
      </w:r>
      <w:r w:rsidRPr="00CD680C">
        <w:rPr>
          <w:rFonts w:ascii="Arial" w:eastAsia="Times New Roman" w:hAnsi="Arial" w:cs="Arial"/>
          <w:color w:val="00B0F0"/>
          <w:sz w:val="21"/>
          <w:szCs w:val="21"/>
          <w:bdr w:val="none" w:sz="0" w:space="0" w:color="auto" w:frame="1"/>
          <w:lang w:val="es-ES"/>
        </w:rPr>
        <w:t>) {</w:t>
      </w:r>
    </w:p>
    <w:p w14:paraId="31DDEC00" w14:textId="2B185E03" w:rsidR="000970A3" w:rsidRDefault="000970A3" w:rsidP="000970A3">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0970A3">
        <w:rPr>
          <w:rFonts w:ascii="Arial" w:hAnsi="Arial" w:cs="Arial"/>
          <w:color w:val="343843"/>
          <w:shd w:val="clear" w:color="auto" w:fill="FFFFFF"/>
          <w:lang w:val="es-ES"/>
        </w:rPr>
        <w:t xml:space="preserve">La PARTE ARRENDADORA pone en conocimiento de la PARTE ARRENDATARIA que se encuentra inscrita en el Registro de Turismo de Navarra, conforme al Decreto Foral 230/2011, de 16 de octubre, por el que se aprueba el Reglamento de Ordenación de los Apartamentos Turísticos en la Comunidad Foral de Navarra,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Pr="000970A3">
        <w:rPr>
          <w:rFonts w:ascii="Arial" w:hAnsi="Arial" w:cs="Arial"/>
          <w:color w:val="343843"/>
          <w:shd w:val="clear" w:color="auto" w:fill="FFFFFF"/>
          <w:lang w:val="es-ES"/>
        </w:rPr>
        <w:t>.</w:t>
      </w:r>
    </w:p>
    <w:p w14:paraId="29B38A60" w14:textId="7A4326E1" w:rsidR="000970A3" w:rsidRDefault="000970A3" w:rsidP="000970A3">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622DFFC" w14:textId="73125328" w:rsidR="000970A3" w:rsidRDefault="000970A3" w:rsidP="000970A3">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R</w:t>
      </w:r>
      <w:r w:rsidRPr="00CD680C">
        <w:rPr>
          <w:rFonts w:ascii="Arial" w:eastAsia="Times New Roman" w:hAnsi="Arial" w:cs="Arial"/>
          <w:color w:val="00B0F0"/>
          <w:sz w:val="21"/>
          <w:szCs w:val="21"/>
          <w:bdr w:val="none" w:sz="0" w:space="0" w:color="auto" w:frame="1"/>
          <w:lang w:val="es-ES"/>
        </w:rPr>
        <w:t>) {</w:t>
      </w:r>
    </w:p>
    <w:p w14:paraId="12F7A196" w14:textId="58E13F2A" w:rsidR="000970A3" w:rsidRDefault="000970A3" w:rsidP="000970A3">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0970A3">
        <w:rPr>
          <w:rFonts w:ascii="Arial" w:hAnsi="Arial" w:cs="Arial"/>
          <w:color w:val="343843"/>
          <w:shd w:val="clear" w:color="auto" w:fill="FFFFFF"/>
          <w:lang w:val="es-ES"/>
        </w:rPr>
        <w:t xml:space="preserve">La PARTE ARRENDADORA pone en conocimiento de la PARTE ARRENDATARIA que se encuentra inscrita en el Registro de Empresas y Actividades Turísticas de Euskadi, conforme al Decreto 101/2018, de 3 de julio, de viviendas y habitaciones de viviendas particulares para uso turístico,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Pr="000970A3">
        <w:rPr>
          <w:rFonts w:ascii="Arial" w:hAnsi="Arial" w:cs="Arial"/>
          <w:color w:val="343843"/>
          <w:shd w:val="clear" w:color="auto" w:fill="FFFFFF"/>
          <w:lang w:val="es-ES"/>
        </w:rPr>
        <w:t>.</w:t>
      </w:r>
    </w:p>
    <w:p w14:paraId="5E26910C" w14:textId="34AEB8C7" w:rsidR="000970A3" w:rsidRDefault="000970A3" w:rsidP="000970A3">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7CC3765" w14:textId="4F3F1EDC" w:rsidR="008F5A93" w:rsidRPr="00C472EB" w:rsidRDefault="00C472EB" w:rsidP="00C472EB">
      <w:pPr>
        <w:spacing w:before="240" w:after="240" w:line="288" w:lineRule="atLeast"/>
        <w:textAlignment w:val="baseline"/>
        <w:rPr>
          <w:rStyle w:val="Strong"/>
          <w:rFonts w:ascii="Arial" w:eastAsia="Times New Roman" w:hAnsi="Arial" w:cs="Arial"/>
          <w:b w:val="0"/>
          <w:bCs w:val="0"/>
          <w:strike/>
          <w:color w:val="343843"/>
          <w:sz w:val="21"/>
          <w:szCs w:val="21"/>
          <w:u w:val="single"/>
          <w:lang w:val="es-ES"/>
        </w:rPr>
      </w:pPr>
      <w:r>
        <w:rPr>
          <w:rFonts w:ascii="Arial" w:eastAsia="Times New Roman" w:hAnsi="Arial" w:cs="Arial"/>
          <w:color w:val="00B0F0"/>
          <w:sz w:val="21"/>
          <w:szCs w:val="21"/>
          <w:bdr w:val="none" w:sz="0" w:space="0" w:color="auto" w:frame="1"/>
          <w:lang w:val="es-ES"/>
        </w:rPr>
        <w:t>}</w:t>
      </w:r>
      <w:r w:rsidR="00FF1B7D" w:rsidRPr="00B20BB6">
        <w:rPr>
          <w:rFonts w:ascii="Arial" w:eastAsia="Times New Roman" w:hAnsi="Arial" w:cs="Arial"/>
          <w:color w:val="343843"/>
          <w:sz w:val="21"/>
          <w:szCs w:val="21"/>
          <w:lang w:val="es-ES"/>
        </w:rPr>
        <w:br/>
      </w:r>
    </w:p>
    <w:p w14:paraId="2ACCC735" w14:textId="3A46EF75" w:rsidR="00FF1B7D" w:rsidRPr="00020C90" w:rsidRDefault="00DE3481" w:rsidP="00020C90">
      <w:pPr>
        <w:spacing w:after="0" w:line="288" w:lineRule="atLeast"/>
        <w:textAlignment w:val="baseline"/>
        <w:rPr>
          <w:rFonts w:ascii="Arial" w:eastAsia="Times New Roman" w:hAnsi="Arial" w:cs="Arial"/>
          <w:strike/>
          <w:color w:val="343843"/>
          <w:sz w:val="21"/>
          <w:szCs w:val="21"/>
          <w:lang w:val="es-ES"/>
        </w:rPr>
      </w:pPr>
      <w:r w:rsidRPr="00DE3481">
        <w:rPr>
          <w:rStyle w:val="Strong"/>
          <w:rFonts w:ascii="Arial" w:hAnsi="Arial" w:cs="Arial"/>
          <w:color w:val="131418"/>
          <w:shd w:val="clear" w:color="auto" w:fill="FFFFFF"/>
          <w:lang w:val="es-ES"/>
        </w:rPr>
        <w:t>I</w:t>
      </w:r>
      <w:r w:rsidR="008F5A93">
        <w:rPr>
          <w:rStyle w:val="Strong"/>
          <w:rFonts w:ascii="Arial" w:hAnsi="Arial" w:cs="Arial"/>
          <w:color w:val="131418"/>
          <w:shd w:val="clear" w:color="auto" w:fill="FFFFFF"/>
          <w:lang w:val="es-ES"/>
        </w:rPr>
        <w:t>V</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00670486" w:rsidRPr="00670486">
        <w:rPr>
          <w:rFonts w:ascii="Arial" w:hAnsi="Arial" w:cs="Arial"/>
          <w:color w:val="343843"/>
          <w:shd w:val="clear" w:color="auto" w:fill="FFFFFF"/>
          <w:lang w:val="es-ES"/>
        </w:rPr>
        <w:t>Que la PARTE ARRENDATARIA está interesada en arrendar La Vivienda para su uso por motivos relativos a vacaciones y/o turismo y/u ocio, y la PARTE ARRENDADORA está interesada en arrendársela, así convienen pactar de forma expresa y detallada la oferta y aceptación en arrendamiento de la misma, acordando expresamente otorgar el presente CONTRATO DE ARRENDAMIENTO DE VIVIENDA PARA USO TURÍSTICO O VACACIONAL que se rige por las siguientes</w:t>
      </w:r>
    </w:p>
    <w:p w14:paraId="1D2DAE86" w14:textId="77777777" w:rsidR="00FF1B7D" w:rsidRPr="00DE187E" w:rsidRDefault="00FF1B7D" w:rsidP="00FF1B7D">
      <w:pPr>
        <w:spacing w:before="240" w:after="240" w:line="288" w:lineRule="atLeast"/>
        <w:jc w:val="center"/>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ESTIPULACIONES</w:t>
      </w:r>
    </w:p>
    <w:p w14:paraId="7C8CFDED" w14:textId="77777777"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DE187E">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PRIMERA.- Objeto.</w:t>
      </w:r>
    </w:p>
    <w:p w14:paraId="608C80D1" w14:textId="77777777" w:rsidR="00670486" w:rsidRPr="00670486" w:rsidRDefault="00670486" w:rsidP="00670486">
      <w:pPr>
        <w:spacing w:before="240" w:after="240" w:line="288" w:lineRule="atLeast"/>
        <w:textAlignment w:val="baseline"/>
        <w:rPr>
          <w:rFonts w:ascii="Arial" w:eastAsia="Times New Roman" w:hAnsi="Arial" w:cs="Arial"/>
          <w:color w:val="343843"/>
          <w:sz w:val="21"/>
          <w:szCs w:val="21"/>
        </w:rPr>
      </w:pPr>
      <w:r w:rsidRPr="00670486">
        <w:rPr>
          <w:rFonts w:ascii="Arial" w:eastAsia="Times New Roman" w:hAnsi="Arial" w:cs="Arial"/>
          <w:color w:val="343843"/>
          <w:sz w:val="21"/>
          <w:szCs w:val="21"/>
        </w:rPr>
        <w:t>Que el presente Contrato tiene por objeto la constitución y regulación del </w:t>
      </w:r>
      <w:r w:rsidRPr="00670486">
        <w:rPr>
          <w:rFonts w:ascii="Arial" w:eastAsia="Times New Roman" w:hAnsi="Arial" w:cs="Arial"/>
          <w:b/>
          <w:bCs/>
          <w:color w:val="343843"/>
          <w:sz w:val="21"/>
          <w:szCs w:val="21"/>
        </w:rPr>
        <w:t>arrendamiento de La Vivienda por temporada vacacional</w:t>
      </w:r>
      <w:r w:rsidRPr="00670486">
        <w:rPr>
          <w:rFonts w:ascii="Arial" w:eastAsia="Times New Roman" w:hAnsi="Arial" w:cs="Arial"/>
          <w:color w:val="343843"/>
          <w:sz w:val="21"/>
          <w:szCs w:val="21"/>
        </w:rPr>
        <w:t> </w:t>
      </w:r>
      <w:r w:rsidRPr="00670486">
        <w:rPr>
          <w:rFonts w:ascii="Arial" w:eastAsia="Times New Roman" w:hAnsi="Arial" w:cs="Arial"/>
          <w:b/>
          <w:bCs/>
          <w:color w:val="343843"/>
          <w:sz w:val="21"/>
          <w:szCs w:val="21"/>
        </w:rPr>
        <w:t>o como alojamiento turístico</w:t>
      </w:r>
      <w:r w:rsidRPr="00670486">
        <w:rPr>
          <w:rFonts w:ascii="Arial" w:eastAsia="Times New Roman" w:hAnsi="Arial" w:cs="Arial"/>
          <w:color w:val="343843"/>
          <w:sz w:val="21"/>
          <w:szCs w:val="21"/>
        </w:rPr>
        <w:t> entre la PARTE ARRENDADORA y la PARTE ARRENDATARIA, quien lo acepta bajo las condiciones pactadas por ambas y así recogidas en este mismo Contrato.</w:t>
      </w:r>
    </w:p>
    <w:p w14:paraId="0936CA57" w14:textId="77777777" w:rsidR="00670486" w:rsidRPr="00670486" w:rsidRDefault="00670486" w:rsidP="00670486">
      <w:pPr>
        <w:spacing w:before="240" w:after="240" w:line="288" w:lineRule="atLeast"/>
        <w:textAlignment w:val="baseline"/>
        <w:rPr>
          <w:rFonts w:ascii="Arial" w:eastAsia="Times New Roman" w:hAnsi="Arial" w:cs="Arial"/>
          <w:color w:val="343843"/>
          <w:sz w:val="21"/>
          <w:szCs w:val="21"/>
        </w:rPr>
      </w:pPr>
      <w:r w:rsidRPr="00670486">
        <w:rPr>
          <w:rFonts w:ascii="Arial" w:eastAsia="Times New Roman" w:hAnsi="Arial" w:cs="Arial"/>
          <w:color w:val="343843"/>
          <w:sz w:val="21"/>
          <w:szCs w:val="21"/>
        </w:rPr>
        <w:t>La PARTE ARRENDATARIA se obliga a utilizar La Vivienda exclusivamente por razones relativas a ocio y/o turismo y/o vacaciones, no pudiéndose variar dicho uso en ningún caso.</w:t>
      </w:r>
    </w:p>
    <w:p w14:paraId="15FD1B1D" w14:textId="77777777" w:rsidR="00670486" w:rsidRPr="00670486" w:rsidRDefault="00670486" w:rsidP="00670486">
      <w:pPr>
        <w:spacing w:before="240" w:after="240" w:line="288" w:lineRule="atLeast"/>
        <w:textAlignment w:val="baseline"/>
        <w:rPr>
          <w:rFonts w:ascii="Arial" w:eastAsia="Times New Roman" w:hAnsi="Arial" w:cs="Arial"/>
          <w:color w:val="343843"/>
          <w:sz w:val="21"/>
          <w:szCs w:val="21"/>
        </w:rPr>
      </w:pPr>
      <w:r w:rsidRPr="00670486">
        <w:rPr>
          <w:rFonts w:ascii="Arial" w:eastAsia="Times New Roman" w:hAnsi="Arial" w:cs="Arial"/>
          <w:color w:val="343843"/>
          <w:sz w:val="21"/>
          <w:szCs w:val="21"/>
        </w:rPr>
        <w:t>Igualmente, la PARTE ARRENDATARIA se obliga a no dar un uso y/o disfrute a La Vivienda que sea de carácter ilícito, o contraria a la Ley, la moral o el orden público, o que de cualquier otro modo pueda acarrear lesión o daños a terceras personas, cosas, a la propia Vivienda o el inmueble donde se ubicase la misma.</w:t>
      </w:r>
    </w:p>
    <w:p w14:paraId="2A05E128" w14:textId="77777777" w:rsidR="00670486" w:rsidRPr="00670486" w:rsidRDefault="00670486" w:rsidP="00670486">
      <w:pPr>
        <w:spacing w:before="240" w:after="240" w:line="288" w:lineRule="atLeast"/>
        <w:textAlignment w:val="baseline"/>
        <w:rPr>
          <w:rFonts w:ascii="Arial" w:eastAsia="Times New Roman" w:hAnsi="Arial" w:cs="Arial"/>
          <w:color w:val="343843"/>
          <w:sz w:val="21"/>
          <w:szCs w:val="21"/>
        </w:rPr>
      </w:pPr>
      <w:r w:rsidRPr="00670486">
        <w:rPr>
          <w:rFonts w:ascii="Arial" w:eastAsia="Times New Roman" w:hAnsi="Arial" w:cs="Arial"/>
          <w:color w:val="343843"/>
          <w:sz w:val="21"/>
          <w:szCs w:val="21"/>
        </w:rPr>
        <w:t>El incumplimiento de cualquiera de estos requisitos será motivo de resolución del Contrato.</w:t>
      </w:r>
    </w:p>
    <w:p w14:paraId="140F9882" w14:textId="1760A76E" w:rsidR="00CD680C" w:rsidRPr="00CD680C" w:rsidRDefault="00652BDE" w:rsidP="00CD680C">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652BDE">
        <w:rPr>
          <w:rFonts w:ascii="Arial" w:eastAsia="Times New Roman" w:hAnsi="Arial" w:cs="Arial"/>
          <w:color w:val="343843"/>
          <w:sz w:val="21"/>
          <w:szCs w:val="21"/>
          <w:lang w:val="es-ES"/>
        </w:rPr>
        <w:t xml:space="preserve">La Vivienda se pondrá a disposición de la PARTE ARRENDATARIA con la entrega de llaves, recibiendo la vivienda en un estado adecuado al fin al que se destina y con conocimiento previo de las características de la misma, especialmente su estado de uso y conservación. La PARTE ARRENDATARIA reconoce que la Vivienda se encuentra dotada de mobiliario y que dicho mobiliario se corresponde con aquel que se detalla en el Anexo de este Contrato. </w:t>
      </w:r>
      <w:r w:rsidR="00CD680C" w:rsidRPr="00CD680C">
        <w:rPr>
          <w:rFonts w:ascii="Arial" w:eastAsia="Times New Roman" w:hAnsi="Arial" w:cs="Arial"/>
          <w:color w:val="00B0F0"/>
          <w:sz w:val="21"/>
          <w:szCs w:val="21"/>
          <w:bdr w:val="none" w:sz="0" w:space="0" w:color="auto" w:frame="1"/>
          <w:lang w:val="es-ES"/>
        </w:rPr>
        <w:t>(</w:t>
      </w:r>
      <w:r w:rsidR="000E7270">
        <w:rPr>
          <w:rFonts w:ascii="Arial" w:eastAsia="Times New Roman" w:hAnsi="Arial" w:cs="Arial"/>
          <w:color w:val="00B0F0"/>
          <w:sz w:val="21"/>
          <w:szCs w:val="21"/>
          <w:bdr w:val="none" w:sz="0" w:space="0" w:color="auto" w:frame="1"/>
          <w:lang w:val="es-ES"/>
        </w:rPr>
        <w:t>idnew11</w:t>
      </w:r>
      <w:r w:rsidR="00CD680C" w:rsidRPr="00CD680C">
        <w:rPr>
          <w:rFonts w:ascii="Arial" w:eastAsia="Times New Roman" w:hAnsi="Arial" w:cs="Arial"/>
          <w:color w:val="00B0F0"/>
          <w:sz w:val="21"/>
          <w:szCs w:val="21"/>
          <w:bdr w:val="none" w:sz="0" w:space="0" w:color="auto" w:frame="1"/>
          <w:lang w:val="es-ES"/>
        </w:rPr>
        <w:t xml:space="preserve">)radio { </w:t>
      </w:r>
    </w:p>
    <w:p w14:paraId="4FE55248" w14:textId="2B92799C" w:rsidR="00CD680C" w:rsidRDefault="00CD680C" w:rsidP="00CD680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(opA) {</w:t>
      </w:r>
    </w:p>
    <w:p w14:paraId="355A7BAF" w14:textId="1CD67144" w:rsidR="00CD680C" w:rsidRDefault="00652BDE" w:rsidP="00652BDE">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652BDE">
        <w:rPr>
          <w:rFonts w:ascii="Arial" w:eastAsia="Times New Roman" w:hAnsi="Arial" w:cs="Arial"/>
          <w:sz w:val="21"/>
          <w:szCs w:val="21"/>
          <w:bdr w:val="none" w:sz="0" w:space="0" w:color="auto" w:frame="1"/>
          <w:lang w:val="es-ES"/>
        </w:rPr>
        <w:t>En todo caso, se adjuntan, como anexo al presente Contrato, o en su caso, son accesibles en cualquier momento vía telemática, fotografías de La Vivienda a los efectos de dejar constancia del estado de la misma en el momento del arriendo.</w:t>
      </w:r>
      <w:r w:rsidR="00CD680C">
        <w:rPr>
          <w:rFonts w:ascii="Arial" w:eastAsia="Times New Roman" w:hAnsi="Arial" w:cs="Arial"/>
          <w:color w:val="00B0F0"/>
          <w:sz w:val="21"/>
          <w:szCs w:val="21"/>
          <w:bdr w:val="none" w:sz="0" w:space="0" w:color="auto" w:frame="1"/>
          <w:lang w:val="es-ES"/>
        </w:rPr>
        <w:t>}</w:t>
      </w:r>
    </w:p>
    <w:p w14:paraId="429BCB46" w14:textId="71DC8A65" w:rsidR="00CD680C" w:rsidRPr="00CD680C" w:rsidRDefault="00CD680C" w:rsidP="00CD680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B</w:t>
      </w:r>
      <w:r w:rsidRPr="00CD680C">
        <w:rPr>
          <w:rFonts w:ascii="Arial" w:eastAsia="Times New Roman" w:hAnsi="Arial" w:cs="Arial"/>
          <w:color w:val="00B0F0"/>
          <w:sz w:val="21"/>
          <w:szCs w:val="21"/>
          <w:bdr w:val="none" w:sz="0" w:space="0" w:color="auto" w:frame="1"/>
          <w:lang w:val="es-ES"/>
        </w:rPr>
        <w:t>) {</w:t>
      </w:r>
      <w:r>
        <w:rPr>
          <w:rFonts w:ascii="Arial" w:eastAsia="Times New Roman" w:hAnsi="Arial" w:cs="Arial"/>
          <w:color w:val="00B0F0"/>
          <w:sz w:val="21"/>
          <w:szCs w:val="21"/>
          <w:bdr w:val="none" w:sz="0" w:space="0" w:color="auto" w:frame="1"/>
          <w:lang w:val="es-ES"/>
        </w:rPr>
        <w:t>}</w:t>
      </w:r>
    </w:p>
    <w:p w14:paraId="45F0D157" w14:textId="2075BFD7" w:rsidR="00CD680C" w:rsidRPr="00CD680C" w:rsidRDefault="00CD680C" w:rsidP="00CD680C">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1651590" w14:textId="77777777" w:rsidR="00652BDE" w:rsidRDefault="00652BDE" w:rsidP="00FF1B7D">
      <w:pPr>
        <w:spacing w:before="240" w:after="240" w:line="288" w:lineRule="atLeast"/>
        <w:textAlignment w:val="baseline"/>
        <w:rPr>
          <w:rFonts w:ascii="Arial" w:eastAsia="Times New Roman" w:hAnsi="Arial" w:cs="Arial"/>
          <w:color w:val="343843"/>
          <w:sz w:val="21"/>
          <w:szCs w:val="21"/>
          <w:lang w:val="es-ES"/>
        </w:rPr>
      </w:pPr>
      <w:r w:rsidRPr="00652BDE">
        <w:rPr>
          <w:rFonts w:ascii="Arial" w:eastAsia="Times New Roman" w:hAnsi="Arial" w:cs="Arial"/>
          <w:color w:val="343843"/>
          <w:sz w:val="21"/>
          <w:szCs w:val="21"/>
          <w:lang w:val="es-ES"/>
        </w:rPr>
        <w:t>La Vivienda y su mobiliario es propiedad de la PARTE ARRENDADORA y deberá serle devuelta, a la finalización del presente Contrato, en igual estado de conservación y limpieza con que lo entrega, salvo el desgaste normal y apropiado del mismo. El arrendamiento es global y, en consecuencia, su extinción conjunta y total.</w:t>
      </w:r>
    </w:p>
    <w:p w14:paraId="78749125" w14:textId="1DF8DF80" w:rsidR="00FF1B7D" w:rsidRDefault="00FF1B7D" w:rsidP="00FF1B7D">
      <w:pPr>
        <w:spacing w:before="240" w:after="240" w:line="288" w:lineRule="atLeast"/>
        <w:textAlignment w:val="baseline"/>
        <w:rPr>
          <w:rFonts w:ascii="Arial" w:eastAsia="Times New Roman" w:hAnsi="Arial" w:cs="Arial"/>
          <w:b/>
          <w:bCs/>
          <w:color w:val="131418"/>
          <w:lang w:val="es-ES"/>
        </w:rPr>
      </w:pPr>
      <w:r w:rsidRPr="00B20BB6">
        <w:rPr>
          <w:rFonts w:ascii="Arial" w:eastAsia="Times New Roman" w:hAnsi="Arial" w:cs="Arial"/>
          <w:color w:val="343843"/>
          <w:sz w:val="21"/>
          <w:szCs w:val="21"/>
          <w:lang w:val="es-ES"/>
        </w:rPr>
        <w:br/>
      </w:r>
      <w:r w:rsidR="009F66FE">
        <w:rPr>
          <w:rFonts w:ascii="Arial" w:eastAsia="Times New Roman" w:hAnsi="Arial" w:cs="Arial"/>
          <w:b/>
          <w:bCs/>
          <w:color w:val="131418"/>
          <w:lang w:val="es-ES"/>
        </w:rPr>
        <w:t>SEGUNDA</w:t>
      </w:r>
      <w:r w:rsidRPr="00C47B62">
        <w:rPr>
          <w:rFonts w:ascii="Arial" w:eastAsia="Times New Roman" w:hAnsi="Arial" w:cs="Arial"/>
          <w:b/>
          <w:bCs/>
          <w:color w:val="131418"/>
          <w:lang w:val="es-ES"/>
        </w:rPr>
        <w:t>.- Duración</w:t>
      </w:r>
      <w:r w:rsidR="009D1403">
        <w:rPr>
          <w:rFonts w:ascii="Arial" w:eastAsia="Times New Roman" w:hAnsi="Arial" w:cs="Arial"/>
          <w:b/>
          <w:bCs/>
          <w:color w:val="131418"/>
          <w:lang w:val="es-ES"/>
        </w:rPr>
        <w:t xml:space="preserve"> </w:t>
      </w:r>
    </w:p>
    <w:p w14:paraId="4DB63148" w14:textId="77777777" w:rsidR="002715C7" w:rsidRPr="002715C7" w:rsidRDefault="002715C7" w:rsidP="002715C7">
      <w:pPr>
        <w:spacing w:before="240" w:after="240" w:line="288" w:lineRule="atLeast"/>
        <w:textAlignment w:val="baseline"/>
        <w:rPr>
          <w:rFonts w:ascii="Arial" w:eastAsia="Times New Roman" w:hAnsi="Arial" w:cs="Arial"/>
          <w:color w:val="343843"/>
          <w:sz w:val="21"/>
          <w:szCs w:val="21"/>
        </w:rPr>
      </w:pPr>
      <w:r w:rsidRPr="002715C7">
        <w:rPr>
          <w:rFonts w:ascii="Arial" w:eastAsia="Times New Roman" w:hAnsi="Arial" w:cs="Arial"/>
          <w:color w:val="343843"/>
          <w:sz w:val="21"/>
          <w:szCs w:val="21"/>
        </w:rPr>
        <w:t>El arrendamiento se pacta por el plazo comprendido entre las siguientes fechas:</w:t>
      </w:r>
    </w:p>
    <w:p w14:paraId="618D7078" w14:textId="1176820B" w:rsidR="002715C7" w:rsidRPr="002715C7" w:rsidRDefault="002715C7" w:rsidP="002715C7">
      <w:pPr>
        <w:spacing w:before="240" w:after="240" w:line="288" w:lineRule="atLeast"/>
        <w:textAlignment w:val="baseline"/>
        <w:rPr>
          <w:rFonts w:ascii="Arial" w:eastAsia="Times New Roman" w:hAnsi="Arial" w:cs="Arial"/>
          <w:color w:val="343843"/>
          <w:sz w:val="21"/>
          <w:szCs w:val="21"/>
        </w:rPr>
      </w:pPr>
      <w:r w:rsidRPr="002715C7">
        <w:rPr>
          <w:rFonts w:ascii="Arial" w:eastAsia="Times New Roman" w:hAnsi="Arial" w:cs="Arial"/>
          <w:color w:val="343843"/>
          <w:sz w:val="21"/>
          <w:szCs w:val="21"/>
        </w:rPr>
        <w:t>- Entrada: el </w:t>
      </w:r>
      <w:r w:rsidR="007D1D6A" w:rsidRPr="00DA5F2E">
        <w:rPr>
          <w:rFonts w:ascii="Arial" w:eastAsia="Times New Roman" w:hAnsi="Arial" w:cs="Arial"/>
          <w:color w:val="00B0F0"/>
          <w:sz w:val="21"/>
          <w:szCs w:val="21"/>
          <w:bdr w:val="none" w:sz="0" w:space="0" w:color="auto" w:frame="1"/>
          <w:lang w:val="es-ES"/>
        </w:rPr>
        <w:t>{{</w:t>
      </w:r>
      <w:r w:rsidR="007D1D6A" w:rsidRPr="000E5B01">
        <w:rPr>
          <w:rFonts w:ascii="Arial" w:eastAsia="Times New Roman" w:hAnsi="Arial" w:cs="Arial"/>
          <w:color w:val="00B0F0"/>
          <w:sz w:val="21"/>
          <w:szCs w:val="21"/>
          <w:bdr w:val="none" w:sz="0" w:space="0" w:color="auto" w:frame="1"/>
          <w:lang w:val="es-ES"/>
        </w:rPr>
        <w:t>2</w:t>
      </w:r>
      <w:r w:rsidR="007D1D6A">
        <w:rPr>
          <w:rFonts w:ascii="Arial" w:eastAsia="Times New Roman" w:hAnsi="Arial" w:cs="Arial"/>
          <w:color w:val="00B0F0"/>
          <w:sz w:val="21"/>
          <w:szCs w:val="21"/>
          <w:bdr w:val="none" w:sz="0" w:space="0" w:color="auto" w:frame="1"/>
          <w:lang w:val="es-ES"/>
        </w:rPr>
        <w:t>0</w:t>
      </w:r>
      <w:r w:rsidR="007D1D6A" w:rsidRPr="00DA5F2E">
        <w:rPr>
          <w:rFonts w:ascii="Arial" w:eastAsia="Times New Roman" w:hAnsi="Arial" w:cs="Arial"/>
          <w:color w:val="00B0F0"/>
          <w:sz w:val="21"/>
          <w:szCs w:val="21"/>
          <w:bdr w:val="none" w:sz="0" w:space="0" w:color="auto" w:frame="1"/>
          <w:lang w:val="es-ES"/>
        </w:rPr>
        <w:t>}}</w:t>
      </w:r>
      <w:r w:rsidRPr="002715C7">
        <w:rPr>
          <w:rFonts w:ascii="Arial" w:eastAsia="Times New Roman" w:hAnsi="Arial" w:cs="Arial"/>
          <w:color w:val="343843"/>
          <w:sz w:val="21"/>
          <w:szCs w:val="21"/>
        </w:rPr>
        <w:t>, a partir de las: </w:t>
      </w:r>
      <w:r w:rsidR="007D1D6A" w:rsidRPr="00DA5F2E">
        <w:rPr>
          <w:rFonts w:ascii="Arial" w:eastAsia="Times New Roman" w:hAnsi="Arial" w:cs="Arial"/>
          <w:color w:val="00B0F0"/>
          <w:sz w:val="21"/>
          <w:szCs w:val="21"/>
          <w:bdr w:val="none" w:sz="0" w:space="0" w:color="auto" w:frame="1"/>
          <w:lang w:val="es-ES"/>
        </w:rPr>
        <w:t>{{</w:t>
      </w:r>
      <w:r w:rsidR="007D1D6A" w:rsidRPr="000E5B01">
        <w:rPr>
          <w:rFonts w:ascii="Arial" w:eastAsia="Times New Roman" w:hAnsi="Arial" w:cs="Arial"/>
          <w:color w:val="00B0F0"/>
          <w:sz w:val="21"/>
          <w:szCs w:val="21"/>
          <w:bdr w:val="none" w:sz="0" w:space="0" w:color="auto" w:frame="1"/>
          <w:lang w:val="es-ES"/>
        </w:rPr>
        <w:t>2</w:t>
      </w:r>
      <w:r w:rsidR="007D1D6A">
        <w:rPr>
          <w:rFonts w:ascii="Arial" w:eastAsia="Times New Roman" w:hAnsi="Arial" w:cs="Arial"/>
          <w:color w:val="00B0F0"/>
          <w:sz w:val="21"/>
          <w:szCs w:val="21"/>
          <w:bdr w:val="none" w:sz="0" w:space="0" w:color="auto" w:frame="1"/>
          <w:lang w:val="es-ES"/>
        </w:rPr>
        <w:t>1</w:t>
      </w:r>
      <w:r w:rsidR="007D1D6A" w:rsidRPr="00DA5F2E">
        <w:rPr>
          <w:rFonts w:ascii="Arial" w:eastAsia="Times New Roman" w:hAnsi="Arial" w:cs="Arial"/>
          <w:color w:val="00B0F0"/>
          <w:sz w:val="21"/>
          <w:szCs w:val="21"/>
          <w:bdr w:val="none" w:sz="0" w:space="0" w:color="auto" w:frame="1"/>
          <w:lang w:val="es-ES"/>
        </w:rPr>
        <w:t>}}</w:t>
      </w:r>
      <w:r w:rsidRPr="002715C7">
        <w:rPr>
          <w:rFonts w:ascii="Arial" w:eastAsia="Times New Roman" w:hAnsi="Arial" w:cs="Arial"/>
          <w:color w:val="343843"/>
          <w:sz w:val="21"/>
          <w:szCs w:val="21"/>
        </w:rPr>
        <w:t> (hora local)</w:t>
      </w:r>
    </w:p>
    <w:p w14:paraId="0A209938" w14:textId="18967EA3" w:rsidR="002715C7" w:rsidRPr="002715C7" w:rsidRDefault="002715C7" w:rsidP="002715C7">
      <w:pPr>
        <w:spacing w:before="240" w:after="240" w:line="288" w:lineRule="atLeast"/>
        <w:textAlignment w:val="baseline"/>
        <w:rPr>
          <w:rFonts w:ascii="Arial" w:eastAsia="Times New Roman" w:hAnsi="Arial" w:cs="Arial"/>
          <w:color w:val="343843"/>
          <w:sz w:val="21"/>
          <w:szCs w:val="21"/>
        </w:rPr>
      </w:pPr>
      <w:r w:rsidRPr="002715C7">
        <w:rPr>
          <w:rFonts w:ascii="Arial" w:eastAsia="Times New Roman" w:hAnsi="Arial" w:cs="Arial"/>
          <w:color w:val="343843"/>
          <w:sz w:val="21"/>
          <w:szCs w:val="21"/>
        </w:rPr>
        <w:t>- Salida: el </w:t>
      </w:r>
      <w:bookmarkStart w:id="4" w:name="_Hlk27580320"/>
      <w:r w:rsidR="007D1D6A" w:rsidRPr="00DA5F2E">
        <w:rPr>
          <w:rFonts w:ascii="Arial" w:eastAsia="Times New Roman" w:hAnsi="Arial" w:cs="Arial"/>
          <w:color w:val="00B0F0"/>
          <w:sz w:val="21"/>
          <w:szCs w:val="21"/>
          <w:bdr w:val="none" w:sz="0" w:space="0" w:color="auto" w:frame="1"/>
          <w:lang w:val="es-ES"/>
        </w:rPr>
        <w:t>{{</w:t>
      </w:r>
      <w:r w:rsidR="007D1D6A" w:rsidRPr="000E5B01">
        <w:rPr>
          <w:rFonts w:ascii="Arial" w:eastAsia="Times New Roman" w:hAnsi="Arial" w:cs="Arial"/>
          <w:color w:val="00B0F0"/>
          <w:sz w:val="21"/>
          <w:szCs w:val="21"/>
          <w:bdr w:val="none" w:sz="0" w:space="0" w:color="auto" w:frame="1"/>
          <w:lang w:val="es-ES"/>
        </w:rPr>
        <w:t>2</w:t>
      </w:r>
      <w:r w:rsidR="007D1D6A">
        <w:rPr>
          <w:rFonts w:ascii="Arial" w:eastAsia="Times New Roman" w:hAnsi="Arial" w:cs="Arial"/>
          <w:color w:val="00B0F0"/>
          <w:sz w:val="21"/>
          <w:szCs w:val="21"/>
          <w:bdr w:val="none" w:sz="0" w:space="0" w:color="auto" w:frame="1"/>
          <w:lang w:val="es-ES"/>
        </w:rPr>
        <w:t>2</w:t>
      </w:r>
      <w:r w:rsidR="007D1D6A" w:rsidRPr="00DA5F2E">
        <w:rPr>
          <w:rFonts w:ascii="Arial" w:eastAsia="Times New Roman" w:hAnsi="Arial" w:cs="Arial"/>
          <w:color w:val="00B0F0"/>
          <w:sz w:val="21"/>
          <w:szCs w:val="21"/>
          <w:bdr w:val="none" w:sz="0" w:space="0" w:color="auto" w:frame="1"/>
          <w:lang w:val="es-ES"/>
        </w:rPr>
        <w:t>}}</w:t>
      </w:r>
      <w:bookmarkEnd w:id="4"/>
      <w:r w:rsidRPr="002715C7">
        <w:rPr>
          <w:rFonts w:ascii="Arial" w:eastAsia="Times New Roman" w:hAnsi="Arial" w:cs="Arial"/>
          <w:color w:val="343843"/>
          <w:sz w:val="21"/>
          <w:szCs w:val="21"/>
        </w:rPr>
        <w:t>, a las: </w:t>
      </w:r>
      <w:r w:rsidR="007D1D6A" w:rsidRPr="00DA5F2E">
        <w:rPr>
          <w:rFonts w:ascii="Arial" w:eastAsia="Times New Roman" w:hAnsi="Arial" w:cs="Arial"/>
          <w:color w:val="00B0F0"/>
          <w:sz w:val="21"/>
          <w:szCs w:val="21"/>
          <w:bdr w:val="none" w:sz="0" w:space="0" w:color="auto" w:frame="1"/>
          <w:lang w:val="es-ES"/>
        </w:rPr>
        <w:t>{{</w:t>
      </w:r>
      <w:r w:rsidR="007D1D6A" w:rsidRPr="000E5B01">
        <w:rPr>
          <w:rFonts w:ascii="Arial" w:eastAsia="Times New Roman" w:hAnsi="Arial" w:cs="Arial"/>
          <w:color w:val="00B0F0"/>
          <w:sz w:val="21"/>
          <w:szCs w:val="21"/>
          <w:bdr w:val="none" w:sz="0" w:space="0" w:color="auto" w:frame="1"/>
          <w:lang w:val="es-ES"/>
        </w:rPr>
        <w:t>2</w:t>
      </w:r>
      <w:r w:rsidR="007D1D6A">
        <w:rPr>
          <w:rFonts w:ascii="Arial" w:eastAsia="Times New Roman" w:hAnsi="Arial" w:cs="Arial"/>
          <w:color w:val="00B0F0"/>
          <w:sz w:val="21"/>
          <w:szCs w:val="21"/>
          <w:bdr w:val="none" w:sz="0" w:space="0" w:color="auto" w:frame="1"/>
          <w:lang w:val="es-ES"/>
        </w:rPr>
        <w:t>3</w:t>
      </w:r>
      <w:r w:rsidR="007D1D6A" w:rsidRPr="00DA5F2E">
        <w:rPr>
          <w:rFonts w:ascii="Arial" w:eastAsia="Times New Roman" w:hAnsi="Arial" w:cs="Arial"/>
          <w:color w:val="00B0F0"/>
          <w:sz w:val="21"/>
          <w:szCs w:val="21"/>
          <w:bdr w:val="none" w:sz="0" w:space="0" w:color="auto" w:frame="1"/>
          <w:lang w:val="es-ES"/>
        </w:rPr>
        <w:t>}}</w:t>
      </w:r>
      <w:r w:rsidRPr="002715C7">
        <w:rPr>
          <w:rFonts w:ascii="Arial" w:eastAsia="Times New Roman" w:hAnsi="Arial" w:cs="Arial"/>
          <w:color w:val="343843"/>
          <w:sz w:val="21"/>
          <w:szCs w:val="21"/>
        </w:rPr>
        <w:t> (hora local)</w:t>
      </w:r>
    </w:p>
    <w:p w14:paraId="1FA2A2DB" w14:textId="77777777" w:rsidR="002715C7" w:rsidRPr="002715C7" w:rsidRDefault="002715C7" w:rsidP="002715C7">
      <w:pPr>
        <w:spacing w:before="240" w:after="240" w:line="288" w:lineRule="atLeast"/>
        <w:textAlignment w:val="baseline"/>
        <w:rPr>
          <w:rFonts w:ascii="Arial" w:eastAsia="Times New Roman" w:hAnsi="Arial" w:cs="Arial"/>
          <w:color w:val="343843"/>
          <w:sz w:val="21"/>
          <w:szCs w:val="21"/>
        </w:rPr>
      </w:pPr>
      <w:r w:rsidRPr="002715C7">
        <w:rPr>
          <w:rFonts w:ascii="Arial" w:eastAsia="Times New Roman" w:hAnsi="Arial" w:cs="Arial"/>
          <w:color w:val="343843"/>
          <w:sz w:val="21"/>
          <w:szCs w:val="21"/>
        </w:rPr>
        <w:t>Llegado el día del vencimiento del Contrato, la PARTE ARRENDATARIA abandonará La Vivienda obligándose a dejarla en las mismas condiciones en las que la recibió, particularmente en lo relativo a aquellos servicios, muebles y enseres que están a su disposición en la Vivienda; en el mismo momento, las llaves serán restituidas a la PARTE ARRENDADORA. Asimismo, la PARTE ARRENDATARIA se compromete a dejar La Vivienda libre de efectos personales, y/u otros enseres propios.</w:t>
      </w:r>
    </w:p>
    <w:p w14:paraId="3D4E7729" w14:textId="77777777" w:rsidR="002715C7" w:rsidRPr="002715C7" w:rsidRDefault="002715C7" w:rsidP="002715C7">
      <w:pPr>
        <w:spacing w:before="240" w:after="240" w:line="288" w:lineRule="atLeast"/>
        <w:textAlignment w:val="baseline"/>
        <w:rPr>
          <w:rFonts w:ascii="Arial" w:eastAsia="Times New Roman" w:hAnsi="Arial" w:cs="Arial"/>
          <w:color w:val="343843"/>
          <w:sz w:val="21"/>
          <w:szCs w:val="21"/>
        </w:rPr>
      </w:pPr>
      <w:r w:rsidRPr="002715C7">
        <w:rPr>
          <w:rFonts w:ascii="Arial" w:eastAsia="Times New Roman" w:hAnsi="Arial" w:cs="Arial"/>
          <w:color w:val="343843"/>
          <w:sz w:val="21"/>
          <w:szCs w:val="21"/>
        </w:rPr>
        <w:t>Igualmente, la vigencia de este Contrato NO estará sujeta a ningún tipo de prórroga adicional, salvo que llegado el momento de vencimiento del Contrato las Partes pudieran pactar expresamente y por escrito algo distinto.</w:t>
      </w:r>
    </w:p>
    <w:p w14:paraId="5058E1A8" w14:textId="6084FD18" w:rsidR="00FF1B7D" w:rsidRPr="0062006E" w:rsidRDefault="00FF1B7D" w:rsidP="00FF1B7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br/>
      </w:r>
      <w:r w:rsidR="00251680">
        <w:rPr>
          <w:rFonts w:ascii="Arial" w:eastAsia="Times New Roman" w:hAnsi="Arial" w:cs="Arial"/>
          <w:b/>
          <w:bCs/>
          <w:color w:val="131418"/>
          <w:lang w:val="es-ES"/>
        </w:rPr>
        <w:t>TERCERA</w:t>
      </w:r>
      <w:r w:rsidRPr="00DE187E">
        <w:rPr>
          <w:rFonts w:ascii="Arial" w:eastAsia="Times New Roman" w:hAnsi="Arial" w:cs="Arial"/>
          <w:b/>
          <w:bCs/>
          <w:color w:val="131418"/>
          <w:lang w:val="es-ES"/>
        </w:rPr>
        <w:t>.- Renta.</w:t>
      </w:r>
    </w:p>
    <w:p w14:paraId="44EDBEB4" w14:textId="7B22D882" w:rsidR="00132295" w:rsidRPr="00B20BB6" w:rsidRDefault="007D1D6A" w:rsidP="00132295">
      <w:pPr>
        <w:spacing w:before="240" w:after="240" w:line="288" w:lineRule="atLeast"/>
        <w:textAlignment w:val="baseline"/>
        <w:rPr>
          <w:rFonts w:ascii="Arial" w:eastAsia="Times New Roman" w:hAnsi="Arial" w:cs="Arial"/>
          <w:color w:val="00B0F0"/>
          <w:sz w:val="21"/>
          <w:szCs w:val="21"/>
          <w:lang w:val="es-ES"/>
        </w:rPr>
      </w:pPr>
      <w:r w:rsidRPr="007D1D6A">
        <w:rPr>
          <w:rFonts w:ascii="Arial" w:eastAsia="Times New Roman" w:hAnsi="Arial" w:cs="Arial"/>
          <w:sz w:val="21"/>
          <w:szCs w:val="21"/>
          <w:bdr w:val="none" w:sz="0" w:space="0" w:color="auto" w:frame="1"/>
        </w:rPr>
        <w:t>La renta o precio pactado por las partes es de </w:t>
      </w:r>
      <w:r w:rsidR="00D8691D" w:rsidRPr="00DA5F2E">
        <w:rPr>
          <w:rFonts w:ascii="Arial" w:eastAsia="Times New Roman" w:hAnsi="Arial" w:cs="Arial"/>
          <w:color w:val="00B0F0"/>
          <w:sz w:val="21"/>
          <w:szCs w:val="21"/>
          <w:bdr w:val="none" w:sz="0" w:space="0" w:color="auto" w:frame="1"/>
          <w:lang w:val="es-ES"/>
        </w:rPr>
        <w:t>{{</w:t>
      </w:r>
      <w:r w:rsidR="00D8691D" w:rsidRPr="000E5B01">
        <w:rPr>
          <w:rFonts w:ascii="Arial" w:eastAsia="Times New Roman" w:hAnsi="Arial" w:cs="Arial"/>
          <w:color w:val="00B0F0"/>
          <w:sz w:val="21"/>
          <w:szCs w:val="21"/>
          <w:bdr w:val="none" w:sz="0" w:space="0" w:color="auto" w:frame="1"/>
          <w:lang w:val="es-ES"/>
        </w:rPr>
        <w:t>2</w:t>
      </w:r>
      <w:r w:rsidR="00D8691D">
        <w:rPr>
          <w:rFonts w:ascii="Arial" w:eastAsia="Times New Roman" w:hAnsi="Arial" w:cs="Arial"/>
          <w:color w:val="00B0F0"/>
          <w:sz w:val="21"/>
          <w:szCs w:val="21"/>
          <w:bdr w:val="none" w:sz="0" w:space="0" w:color="auto" w:frame="1"/>
          <w:lang w:val="es-ES"/>
        </w:rPr>
        <w:t>7.toCharacter</w:t>
      </w:r>
      <w:r w:rsidR="00D8691D" w:rsidRPr="00DA5F2E">
        <w:rPr>
          <w:rFonts w:ascii="Arial" w:eastAsia="Times New Roman" w:hAnsi="Arial" w:cs="Arial"/>
          <w:color w:val="00B0F0"/>
          <w:sz w:val="21"/>
          <w:szCs w:val="21"/>
          <w:bdr w:val="none" w:sz="0" w:space="0" w:color="auto" w:frame="1"/>
          <w:lang w:val="es-ES"/>
        </w:rPr>
        <w:t>}}</w:t>
      </w:r>
      <w:r w:rsidRPr="007D1D6A">
        <w:rPr>
          <w:rFonts w:ascii="Arial" w:eastAsia="Times New Roman" w:hAnsi="Arial" w:cs="Arial"/>
          <w:sz w:val="21"/>
          <w:szCs w:val="21"/>
          <w:bdr w:val="none" w:sz="0" w:space="0" w:color="auto" w:frame="1"/>
        </w:rPr>
        <w:t> </w:t>
      </w:r>
      <w:r w:rsidR="00D8691D">
        <w:rPr>
          <w:rFonts w:ascii="Arial" w:eastAsia="Times New Roman" w:hAnsi="Arial" w:cs="Arial"/>
          <w:sz w:val="21"/>
          <w:szCs w:val="21"/>
          <w:bdr w:val="none" w:sz="0" w:space="0" w:color="auto" w:frame="1"/>
          <w:lang w:val="es-ES"/>
        </w:rPr>
        <w:t>euros</w:t>
      </w:r>
      <w:r w:rsidRPr="007D1D6A">
        <w:rPr>
          <w:rFonts w:ascii="Arial" w:eastAsia="Times New Roman" w:hAnsi="Arial" w:cs="Arial"/>
          <w:sz w:val="21"/>
          <w:szCs w:val="21"/>
          <w:bdr w:val="none" w:sz="0" w:space="0" w:color="auto" w:frame="1"/>
        </w:rPr>
        <w:t xml:space="preserve"> (</w:t>
      </w:r>
      <w:r w:rsidR="00D8691D" w:rsidRPr="00DA5F2E">
        <w:rPr>
          <w:rFonts w:ascii="Arial" w:eastAsia="Times New Roman" w:hAnsi="Arial" w:cs="Arial"/>
          <w:color w:val="00B0F0"/>
          <w:sz w:val="21"/>
          <w:szCs w:val="21"/>
          <w:bdr w:val="none" w:sz="0" w:space="0" w:color="auto" w:frame="1"/>
          <w:lang w:val="es-ES"/>
        </w:rPr>
        <w:t>{{</w:t>
      </w:r>
      <w:r w:rsidR="00D8691D" w:rsidRPr="000E5B01">
        <w:rPr>
          <w:rFonts w:ascii="Arial" w:eastAsia="Times New Roman" w:hAnsi="Arial" w:cs="Arial"/>
          <w:color w:val="00B0F0"/>
          <w:sz w:val="21"/>
          <w:szCs w:val="21"/>
          <w:bdr w:val="none" w:sz="0" w:space="0" w:color="auto" w:frame="1"/>
          <w:lang w:val="es-ES"/>
        </w:rPr>
        <w:t>2</w:t>
      </w:r>
      <w:r w:rsidR="00D8691D">
        <w:rPr>
          <w:rFonts w:ascii="Arial" w:eastAsia="Times New Roman" w:hAnsi="Arial" w:cs="Arial"/>
          <w:color w:val="00B0F0"/>
          <w:sz w:val="21"/>
          <w:szCs w:val="21"/>
          <w:bdr w:val="none" w:sz="0" w:space="0" w:color="auto" w:frame="1"/>
          <w:lang w:val="es-ES"/>
        </w:rPr>
        <w:t>7</w:t>
      </w:r>
      <w:r w:rsidR="00D8691D" w:rsidRPr="00DA5F2E">
        <w:rPr>
          <w:rFonts w:ascii="Arial" w:eastAsia="Times New Roman" w:hAnsi="Arial" w:cs="Arial"/>
          <w:color w:val="00B0F0"/>
          <w:sz w:val="21"/>
          <w:szCs w:val="21"/>
          <w:bdr w:val="none" w:sz="0" w:space="0" w:color="auto" w:frame="1"/>
          <w:lang w:val="es-ES"/>
        </w:rPr>
        <w:t>}}</w:t>
      </w:r>
      <w:r w:rsidR="00D8691D">
        <w:rPr>
          <w:rFonts w:ascii="Arial" w:eastAsia="Times New Roman" w:hAnsi="Arial" w:cs="Arial"/>
          <w:color w:val="00B0F0"/>
          <w:sz w:val="21"/>
          <w:szCs w:val="21"/>
          <w:bdr w:val="none" w:sz="0" w:space="0" w:color="auto" w:frame="1"/>
          <w:lang w:val="es-ES"/>
        </w:rPr>
        <w:t xml:space="preserve"> €</w:t>
      </w:r>
      <w:r w:rsidRPr="007D1D6A">
        <w:rPr>
          <w:rFonts w:ascii="Arial" w:eastAsia="Times New Roman" w:hAnsi="Arial" w:cs="Arial"/>
          <w:sz w:val="21"/>
          <w:szCs w:val="21"/>
          <w:bdr w:val="none" w:sz="0" w:space="0" w:color="auto" w:frame="1"/>
        </w:rPr>
        <w:t>) para toda la temporada de arrendamiento, tal y como aparece recogida en la cláusula anterior.</w:t>
      </w:r>
      <w:r w:rsidR="00132295" w:rsidRPr="00132295">
        <w:rPr>
          <w:rFonts w:ascii="Arial" w:eastAsia="Times New Roman" w:hAnsi="Arial" w:cs="Arial"/>
          <w:sz w:val="21"/>
          <w:szCs w:val="21"/>
          <w:bdr w:val="none" w:sz="0" w:space="0" w:color="auto" w:frame="1"/>
          <w:lang w:val="es-ES"/>
        </w:rPr>
        <w:t xml:space="preserve"> </w:t>
      </w:r>
      <w:r w:rsidR="00132295" w:rsidRPr="00A676B9">
        <w:rPr>
          <w:rFonts w:ascii="Arial" w:eastAsia="Times New Roman" w:hAnsi="Arial" w:cs="Arial"/>
          <w:sz w:val="21"/>
          <w:szCs w:val="21"/>
          <w:bdr w:val="none" w:sz="0" w:space="0" w:color="auto" w:frame="1"/>
          <w:lang w:val="es-ES"/>
        </w:rPr>
        <w:t>.</w:t>
      </w:r>
      <w:r w:rsidR="00132295" w:rsidRPr="00ED4C5F">
        <w:rPr>
          <w:rFonts w:ascii="Arial" w:eastAsia="Times New Roman" w:hAnsi="Arial" w:cs="Arial"/>
          <w:color w:val="00B0F0"/>
          <w:sz w:val="21"/>
          <w:szCs w:val="21"/>
          <w:lang w:val="es-ES"/>
        </w:rPr>
        <w:t xml:space="preserve"> </w:t>
      </w:r>
      <w:r w:rsidR="00132295" w:rsidRPr="00B20BB6">
        <w:rPr>
          <w:rFonts w:ascii="Arial" w:eastAsia="Times New Roman" w:hAnsi="Arial" w:cs="Arial"/>
          <w:color w:val="00B0F0"/>
          <w:sz w:val="21"/>
          <w:szCs w:val="21"/>
          <w:lang w:val="es-ES"/>
        </w:rPr>
        <w:t>{if}(</w:t>
      </w:r>
      <w:r w:rsidR="00132295">
        <w:rPr>
          <w:rFonts w:ascii="Arial" w:eastAsia="Times New Roman" w:hAnsi="Arial" w:cs="Arial"/>
          <w:color w:val="00B0F0"/>
          <w:sz w:val="21"/>
          <w:szCs w:val="21"/>
          <w:lang w:val="es-ES"/>
        </w:rPr>
        <w:t>new27</w:t>
      </w:r>
      <w:r w:rsidR="00132295" w:rsidRPr="00B20BB6">
        <w:rPr>
          <w:rFonts w:ascii="Arial" w:eastAsia="Times New Roman" w:hAnsi="Arial" w:cs="Arial"/>
          <w:color w:val="00B0F0"/>
          <w:sz w:val="21"/>
          <w:szCs w:val="21"/>
          <w:lang w:val="es-ES"/>
        </w:rPr>
        <w:t xml:space="preserve">.isNotEmpty) { </w:t>
      </w:r>
    </w:p>
    <w:p w14:paraId="6FB9E36B" w14:textId="6D8CE446" w:rsidR="00132295" w:rsidRPr="00ED4C5F" w:rsidRDefault="00132295" w:rsidP="00132295">
      <w:pPr>
        <w:spacing w:before="240" w:after="240" w:line="288" w:lineRule="atLeast"/>
        <w:ind w:firstLine="720"/>
        <w:textAlignment w:val="baseline"/>
        <w:rPr>
          <w:rFonts w:ascii="Arial" w:eastAsia="Times New Roman" w:hAnsi="Arial" w:cs="Arial"/>
          <w:color w:val="343843"/>
          <w:sz w:val="21"/>
          <w:szCs w:val="21"/>
          <w:lang w:val="es-ES"/>
        </w:rPr>
      </w:pPr>
      <w:r w:rsidRPr="00132295">
        <w:rPr>
          <w:rFonts w:ascii="Arial" w:eastAsia="Times New Roman" w:hAnsi="Arial" w:cs="Arial"/>
          <w:color w:val="343843"/>
          <w:sz w:val="21"/>
          <w:szCs w:val="21"/>
          <w:lang w:val="es-ES"/>
        </w:rPr>
        <w:t>Ej. 50 euros la noche por 3 noches. Al precio se aplica un descuento del 10% por reservar más de dos noches.</w:t>
      </w:r>
    </w:p>
    <w:p w14:paraId="49566C84" w14:textId="6F7C7D42" w:rsidR="00132295" w:rsidRPr="007D0D70" w:rsidRDefault="00132295" w:rsidP="00132295">
      <w:pPr>
        <w:spacing w:before="240" w:after="240" w:line="288" w:lineRule="atLeast"/>
        <w:ind w:firstLine="720"/>
        <w:textAlignment w:val="baseline"/>
        <w:rPr>
          <w:rFonts w:ascii="Arial" w:eastAsia="Times New Roman" w:hAnsi="Arial" w:cs="Arial"/>
          <w:color w:val="00B0F0"/>
          <w:sz w:val="21"/>
          <w:szCs w:val="21"/>
          <w:lang w:val="es-ES"/>
        </w:rPr>
      </w:pPr>
      <w:r>
        <w:rPr>
          <w:rFonts w:ascii="Arial" w:eastAsia="Times New Roman" w:hAnsi="Arial" w:cs="Arial"/>
          <w:color w:val="00B0F0"/>
          <w:sz w:val="21"/>
          <w:szCs w:val="21"/>
          <w:lang w:val="es-ES"/>
        </w:rPr>
        <w:t>{{new27</w:t>
      </w:r>
      <w:r w:rsidRPr="007D0D70">
        <w:rPr>
          <w:rFonts w:ascii="Arial" w:eastAsia="Times New Roman" w:hAnsi="Arial" w:cs="Arial"/>
          <w:color w:val="00B0F0"/>
          <w:sz w:val="21"/>
          <w:szCs w:val="21"/>
          <w:lang w:val="es-ES"/>
        </w:rPr>
        <w:t>}}</w:t>
      </w:r>
    </w:p>
    <w:p w14:paraId="138DEC7B" w14:textId="77777777" w:rsidR="00132295" w:rsidRDefault="00132295" w:rsidP="00132295">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33D9767A" w14:textId="40797CA1" w:rsidR="00B13C76" w:rsidRDefault="00B13C76" w:rsidP="00B13C76">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(28)radio {</w:t>
      </w:r>
    </w:p>
    <w:p w14:paraId="48FFD146" w14:textId="77777777" w:rsidR="00B13C76" w:rsidRDefault="00B13C76" w:rsidP="00B13C76">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(opA) {</w:t>
      </w:r>
    </w:p>
    <w:p w14:paraId="4F7C412B" w14:textId="73E2909C" w:rsidR="00B13C76" w:rsidRDefault="00B13C76" w:rsidP="00B13C7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B13C76">
        <w:rPr>
          <w:rFonts w:ascii="Arial" w:eastAsia="Times New Roman" w:hAnsi="Arial" w:cs="Arial"/>
          <w:sz w:val="21"/>
          <w:szCs w:val="21"/>
          <w:bdr w:val="none" w:sz="0" w:space="0" w:color="auto" w:frame="1"/>
          <w:lang w:val="es-ES"/>
        </w:rPr>
        <w:t>Esta cantidad acordada en concepto de precio de la renta se ha fijado tomando en consideración o incluyendo el Impuesto sobre el Valor Añadido o cualquier otro que, en su caso, fuera a sustituir al mismo.</w:t>
      </w:r>
    </w:p>
    <w:p w14:paraId="38A2E45D" w14:textId="190C40AD" w:rsidR="00B13C76" w:rsidRDefault="00B13C76" w:rsidP="00B13C7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7C76C51" w14:textId="49D019D8" w:rsidR="00B13C76" w:rsidRDefault="00B13C76" w:rsidP="00B13C7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137F9FFE" w14:textId="18EAC748" w:rsidR="00791A42" w:rsidRPr="00A901DD" w:rsidRDefault="00791A42" w:rsidP="00791A42">
      <w:pPr>
        <w:spacing w:after="0" w:line="288" w:lineRule="atLeast"/>
        <w:ind w:left="1440"/>
        <w:textAlignment w:val="baseline"/>
        <w:rPr>
          <w:rFonts w:ascii="Arial" w:eastAsia="Times New Roman" w:hAnsi="Arial" w:cs="Arial"/>
          <w:sz w:val="21"/>
          <w:szCs w:val="21"/>
          <w:bdr w:val="none" w:sz="0" w:space="0" w:color="auto" w:frame="1"/>
          <w:lang w:val="es-ES"/>
        </w:rPr>
      </w:pPr>
      <w:r w:rsidRPr="00A901DD">
        <w:rPr>
          <w:rFonts w:ascii="Arial" w:eastAsia="Times New Roman" w:hAnsi="Arial" w:cs="Arial"/>
          <w:sz w:val="21"/>
          <w:szCs w:val="21"/>
          <w:bdr w:val="none" w:sz="0" w:space="0" w:color="auto" w:frame="1"/>
          <w:lang w:val="es-ES"/>
        </w:rPr>
        <w:t>Esta cantidad acordada en concepto de precio de la renta se verá incrementada en el porcentaje que resulte de la aplicación, según la legislación vigente, del Impuesto sobre el Valor Añadido o cualquier otro que, en su caso, fuera a sustituir al mismo.</w:t>
      </w:r>
    </w:p>
    <w:p w14:paraId="4D92A5C2" w14:textId="77777777" w:rsidR="00B13C76" w:rsidRDefault="00B13C76" w:rsidP="00B13C7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893495F" w14:textId="0DEDD587" w:rsidR="00B13C76" w:rsidRDefault="00B13C76" w:rsidP="00B13C76">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B2876F6" w14:textId="77777777" w:rsidR="007D1D6A" w:rsidRDefault="007D1D6A" w:rsidP="007D1D6A">
      <w:pPr>
        <w:spacing w:before="240" w:after="240" w:line="288" w:lineRule="atLeast"/>
        <w:textAlignment w:val="baseline"/>
        <w:rPr>
          <w:rFonts w:ascii="Arial" w:eastAsia="Times New Roman" w:hAnsi="Arial" w:cs="Arial"/>
          <w:sz w:val="21"/>
          <w:szCs w:val="21"/>
          <w:bdr w:val="none" w:sz="0" w:space="0" w:color="auto" w:frame="1"/>
        </w:rPr>
      </w:pPr>
      <w:r w:rsidRPr="007D1D6A">
        <w:rPr>
          <w:rFonts w:ascii="Arial" w:eastAsia="Times New Roman" w:hAnsi="Arial" w:cs="Arial"/>
          <w:sz w:val="21"/>
          <w:szCs w:val="21"/>
          <w:bdr w:val="none" w:sz="0" w:space="0" w:color="auto" w:frame="1"/>
        </w:rPr>
        <w:t>La referencia al Impuesto sobre el Valor Añadido deberá entenderse hecha al Impuesto General Indirecto Canario y/o al Impuesto sobre la Producción, los Servicios y la Importación en las Ciudades de Ceuta y Melilla, en aquellos territorios en los que estas figuras impositivas rijan, o bien, a cualesquiera otras figuras impositivas que vengan a sustituir a las anteriores.</w:t>
      </w:r>
    </w:p>
    <w:p w14:paraId="274750F8" w14:textId="067F8373" w:rsidR="0003371E" w:rsidRDefault="0003371E" w:rsidP="0003371E">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(30)radio {</w:t>
      </w:r>
    </w:p>
    <w:p w14:paraId="75FA016C" w14:textId="77777777" w:rsidR="0003371E" w:rsidRDefault="0003371E" w:rsidP="0003371E">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(opA) {</w:t>
      </w:r>
    </w:p>
    <w:p w14:paraId="13158971" w14:textId="77B7FDCD" w:rsidR="0003371E" w:rsidRDefault="0003371E" w:rsidP="0003371E">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03371E">
        <w:rPr>
          <w:rFonts w:ascii="Arial" w:eastAsia="Times New Roman" w:hAnsi="Arial" w:cs="Arial"/>
          <w:sz w:val="21"/>
          <w:szCs w:val="21"/>
          <w:bdr w:val="none" w:sz="0" w:space="0" w:color="auto" w:frame="1"/>
          <w:lang w:val="es-ES"/>
        </w:rPr>
        <w:t xml:space="preserve">La renta se verá incrementada en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30_opA_1.toCharacter</w:t>
      </w:r>
      <w:r w:rsidRPr="00DA5F2E">
        <w:rPr>
          <w:rFonts w:ascii="Arial" w:eastAsia="Times New Roman" w:hAnsi="Arial" w:cs="Arial"/>
          <w:color w:val="00B0F0"/>
          <w:sz w:val="21"/>
          <w:szCs w:val="21"/>
          <w:bdr w:val="none" w:sz="0" w:space="0" w:color="auto" w:frame="1"/>
          <w:lang w:val="es-ES"/>
        </w:rPr>
        <w:t>}}</w:t>
      </w:r>
      <w:r w:rsidRPr="007D1D6A">
        <w:rPr>
          <w:rFonts w:ascii="Arial" w:eastAsia="Times New Roman" w:hAnsi="Arial" w:cs="Arial"/>
          <w:sz w:val="21"/>
          <w:szCs w:val="21"/>
          <w:bdr w:val="none" w:sz="0" w:space="0" w:color="auto" w:frame="1"/>
        </w:rPr>
        <w:t> </w:t>
      </w:r>
      <w:r>
        <w:rPr>
          <w:rFonts w:ascii="Arial" w:eastAsia="Times New Roman" w:hAnsi="Arial" w:cs="Arial"/>
          <w:sz w:val="21"/>
          <w:szCs w:val="21"/>
          <w:bdr w:val="none" w:sz="0" w:space="0" w:color="auto" w:frame="1"/>
          <w:lang w:val="es-ES"/>
        </w:rPr>
        <w:t>euros</w:t>
      </w:r>
      <w:r w:rsidRPr="007D1D6A">
        <w:rPr>
          <w:rFonts w:ascii="Arial" w:eastAsia="Times New Roman" w:hAnsi="Arial" w:cs="Arial"/>
          <w:sz w:val="21"/>
          <w:szCs w:val="21"/>
          <w:bdr w:val="none" w:sz="0" w:space="0" w:color="auto" w:frame="1"/>
        </w:rPr>
        <w:t xml:space="preserv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30_opA_1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r w:rsidRPr="007D1D6A">
        <w:rPr>
          <w:rFonts w:ascii="Arial" w:eastAsia="Times New Roman" w:hAnsi="Arial" w:cs="Arial"/>
          <w:sz w:val="21"/>
          <w:szCs w:val="21"/>
          <w:bdr w:val="none" w:sz="0" w:space="0" w:color="auto" w:frame="1"/>
        </w:rPr>
        <w:t>)</w:t>
      </w:r>
      <w:r w:rsidRPr="0003371E">
        <w:rPr>
          <w:rFonts w:ascii="Arial" w:eastAsia="Times New Roman" w:hAnsi="Arial" w:cs="Arial"/>
          <w:sz w:val="21"/>
          <w:szCs w:val="21"/>
          <w:bdr w:val="none" w:sz="0" w:space="0" w:color="auto" w:frame="1"/>
          <w:lang w:val="es-ES"/>
        </w:rPr>
        <w:t xml:space="preserve"> en concepto de gastos de limpieza de La Vivienda.</w:t>
      </w:r>
    </w:p>
    <w:p w14:paraId="3C467B9C" w14:textId="77777777" w:rsidR="0003371E" w:rsidRDefault="0003371E" w:rsidP="0003371E">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700D50D" w14:textId="77777777" w:rsidR="0003371E" w:rsidRDefault="0003371E" w:rsidP="0003371E">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2097AFA8" w14:textId="77777777" w:rsidR="0003371E" w:rsidRDefault="0003371E" w:rsidP="0003371E">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FE6F828" w14:textId="3CAA45AC" w:rsidR="0003371E" w:rsidRDefault="0003371E" w:rsidP="0003371E">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AFEE9D0" w14:textId="77777777" w:rsidR="003B214B" w:rsidRDefault="003B214B" w:rsidP="0003371E">
      <w:pPr>
        <w:spacing w:after="0" w:line="288" w:lineRule="atLeast"/>
        <w:textAlignment w:val="baseline"/>
        <w:rPr>
          <w:rFonts w:ascii="Arial" w:eastAsia="Times New Roman" w:hAnsi="Arial" w:cs="Arial"/>
          <w:color w:val="00B0F0"/>
          <w:sz w:val="21"/>
          <w:szCs w:val="21"/>
          <w:bdr w:val="none" w:sz="0" w:space="0" w:color="auto" w:frame="1"/>
          <w:lang w:val="es-ES"/>
        </w:rPr>
      </w:pPr>
    </w:p>
    <w:p w14:paraId="25FC0EAD" w14:textId="77777777" w:rsidR="00D13A42" w:rsidRDefault="00D13A42" w:rsidP="00D13A42">
      <w:pPr>
        <w:spacing w:after="0" w:line="288" w:lineRule="atLeast"/>
        <w:textAlignment w:val="baseline"/>
        <w:rPr>
          <w:rFonts w:ascii="Arial" w:eastAsia="Times New Roman" w:hAnsi="Arial" w:cs="Arial"/>
          <w:sz w:val="21"/>
          <w:szCs w:val="21"/>
          <w:bdr w:val="none" w:sz="0" w:space="0" w:color="auto" w:frame="1"/>
          <w:lang w:val="es-ES"/>
        </w:rPr>
      </w:pPr>
      <w:r w:rsidRPr="00D13A42">
        <w:rPr>
          <w:rFonts w:ascii="Arial" w:eastAsia="Times New Roman" w:hAnsi="Arial" w:cs="Arial"/>
          <w:sz w:val="21"/>
          <w:szCs w:val="21"/>
          <w:bdr w:val="none" w:sz="0" w:space="0" w:color="auto" w:frame="1"/>
          <w:lang w:val="es-ES"/>
        </w:rPr>
        <w:t>La renta acordada será satisfecha conforme a las siguientes instrucciones:</w:t>
      </w:r>
    </w:p>
    <w:p w14:paraId="773E9106" w14:textId="77777777" w:rsidR="00D13A42" w:rsidRDefault="00D13A42" w:rsidP="00D13A42">
      <w:pPr>
        <w:spacing w:after="0" w:line="288" w:lineRule="atLeast"/>
        <w:textAlignment w:val="baseline"/>
        <w:rPr>
          <w:rFonts w:ascii="Arial" w:eastAsia="Times New Roman" w:hAnsi="Arial" w:cs="Arial"/>
          <w:sz w:val="21"/>
          <w:szCs w:val="21"/>
          <w:bdr w:val="none" w:sz="0" w:space="0" w:color="auto" w:frame="1"/>
          <w:lang w:val="es-ES"/>
        </w:rPr>
      </w:pPr>
    </w:p>
    <w:p w14:paraId="106C00B6" w14:textId="364E7F3A" w:rsidR="00D13A42" w:rsidRDefault="00D13A42" w:rsidP="00D13A42">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(new30)radio {</w:t>
      </w:r>
    </w:p>
    <w:p w14:paraId="1A640F2D" w14:textId="77777777" w:rsidR="00D13A42" w:rsidRDefault="00D13A42" w:rsidP="00D13A42">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(opA) {</w:t>
      </w:r>
    </w:p>
    <w:p w14:paraId="3FFD39E7" w14:textId="77777777" w:rsidR="00D13A42" w:rsidRDefault="00D13A42" w:rsidP="00D13A42">
      <w:pPr>
        <w:spacing w:after="0" w:line="288" w:lineRule="atLeast"/>
        <w:ind w:left="720" w:firstLine="720"/>
        <w:textAlignment w:val="baseline"/>
        <w:rPr>
          <w:rFonts w:ascii="Arial" w:eastAsia="Times New Roman" w:hAnsi="Arial" w:cs="Arial"/>
          <w:sz w:val="21"/>
          <w:szCs w:val="21"/>
          <w:bdr w:val="none" w:sz="0" w:space="0" w:color="auto" w:frame="1"/>
          <w:lang w:val="es-ES"/>
        </w:rPr>
      </w:pPr>
      <w:r w:rsidRPr="00D13A42">
        <w:rPr>
          <w:rFonts w:ascii="Arial" w:eastAsia="Times New Roman" w:hAnsi="Arial" w:cs="Arial"/>
          <w:sz w:val="21"/>
          <w:szCs w:val="21"/>
          <w:bdr w:val="none" w:sz="0" w:space="0" w:color="auto" w:frame="1"/>
          <w:lang w:val="es-ES"/>
        </w:rPr>
        <w:t>Al momento del inicio del presente Contrato de arrendamiento, es decir, al momento de la entrada/llegada a La Vivienda de la PARTE ARRENDATARIA para su uso y disfrute.</w:t>
      </w:r>
    </w:p>
    <w:p w14:paraId="1D37DDBB" w14:textId="70A321AA" w:rsidR="00D13A42" w:rsidRDefault="00D13A42" w:rsidP="00D13A42">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34215F8" w14:textId="77777777" w:rsidR="00D13A42" w:rsidRDefault="00D13A42" w:rsidP="00D13A42">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3D4F734A" w14:textId="52A0CEDC" w:rsidR="00D13A42" w:rsidRDefault="00D13A42" w:rsidP="00D13A42">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D13A42">
        <w:rPr>
          <w:rFonts w:ascii="Arial" w:eastAsia="Times New Roman" w:hAnsi="Arial" w:cs="Arial"/>
          <w:sz w:val="21"/>
          <w:szCs w:val="21"/>
          <w:bdr w:val="none" w:sz="0" w:space="0" w:color="auto" w:frame="1"/>
          <w:lang w:val="es-ES"/>
        </w:rPr>
        <w:t>Una vez haya finalizado el periodo completo de arrendamiento acordado en el presente Contrato.</w:t>
      </w:r>
    </w:p>
    <w:p w14:paraId="19518611" w14:textId="77777777" w:rsidR="00D13A42" w:rsidRDefault="00D13A42" w:rsidP="00D13A42">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FD34E7F" w14:textId="58390EA5" w:rsidR="00D13A42" w:rsidRDefault="00D13A42" w:rsidP="00D13A42">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(opC) {</w:t>
      </w:r>
    </w:p>
    <w:p w14:paraId="78774695" w14:textId="7CAF9965" w:rsidR="00D13A42" w:rsidRDefault="00D13A42" w:rsidP="00D13A42">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D13A42">
        <w:rPr>
          <w:rFonts w:ascii="Arial" w:eastAsia="Times New Roman" w:hAnsi="Arial" w:cs="Arial"/>
          <w:sz w:val="21"/>
          <w:szCs w:val="21"/>
          <w:bdr w:val="none" w:sz="0" w:space="0" w:color="auto" w:frame="1"/>
          <w:lang w:val="es-ES"/>
        </w:rPr>
        <w:t>Una vez la PARTE ARRENDATARIA ha realizado la reserva de La Vivienda, y antes de su entrada/llegada a La Vivienda para su uso y disfrute.</w:t>
      </w:r>
    </w:p>
    <w:p w14:paraId="1618C892" w14:textId="14EBBAEC" w:rsidR="00D13A42" w:rsidRDefault="00D13A42" w:rsidP="00D13A42">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C23D56F" w14:textId="7CA3DFE8" w:rsidR="00DA28CF" w:rsidRDefault="00DA28CF" w:rsidP="00DA28C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(opD) {</w:t>
      </w:r>
    </w:p>
    <w:p w14:paraId="45BFD333" w14:textId="2679B726" w:rsidR="00DA28CF" w:rsidRDefault="00DA28CF" w:rsidP="006C30BC">
      <w:pPr>
        <w:spacing w:after="0" w:line="288" w:lineRule="atLeast"/>
        <w:ind w:left="1440"/>
        <w:textAlignment w:val="baseline"/>
        <w:rPr>
          <w:rFonts w:ascii="Arial" w:eastAsia="Times New Roman" w:hAnsi="Arial" w:cs="Arial"/>
          <w:color w:val="00B0F0"/>
          <w:sz w:val="21"/>
          <w:szCs w:val="21"/>
          <w:bdr w:val="none" w:sz="0" w:space="0" w:color="auto" w:frame="1"/>
          <w:lang w:val="es-ES"/>
        </w:rPr>
      </w:pPr>
      <w:r w:rsidRPr="00DA28CF">
        <w:rPr>
          <w:rFonts w:ascii="Arial" w:eastAsia="Times New Roman" w:hAnsi="Arial" w:cs="Arial"/>
          <w:sz w:val="21"/>
          <w:szCs w:val="21"/>
          <w:bdr w:val="none" w:sz="0" w:space="0" w:color="auto" w:frame="1"/>
          <w:lang w:val="es-ES"/>
        </w:rPr>
        <w:t xml:space="preserve">- Un </w:t>
      </w:r>
      <w:r w:rsidR="006C30BC" w:rsidRPr="00DA5F2E">
        <w:rPr>
          <w:rFonts w:ascii="Arial" w:eastAsia="Times New Roman" w:hAnsi="Arial" w:cs="Arial"/>
          <w:color w:val="00B0F0"/>
          <w:sz w:val="21"/>
          <w:szCs w:val="21"/>
          <w:bdr w:val="none" w:sz="0" w:space="0" w:color="auto" w:frame="1"/>
          <w:lang w:val="es-ES"/>
        </w:rPr>
        <w:t>{{</w:t>
      </w:r>
      <w:r w:rsidR="006C30BC">
        <w:rPr>
          <w:rFonts w:ascii="Arial" w:eastAsia="Times New Roman" w:hAnsi="Arial" w:cs="Arial"/>
          <w:color w:val="00B0F0"/>
          <w:sz w:val="21"/>
          <w:szCs w:val="21"/>
          <w:bdr w:val="none" w:sz="0" w:space="0" w:color="auto" w:frame="1"/>
          <w:lang w:val="es-ES"/>
        </w:rPr>
        <w:t>30_opD_1</w:t>
      </w:r>
      <w:r w:rsidR="006C30BC" w:rsidRPr="00DA5F2E">
        <w:rPr>
          <w:rFonts w:ascii="Arial" w:eastAsia="Times New Roman" w:hAnsi="Arial" w:cs="Arial"/>
          <w:color w:val="00B0F0"/>
          <w:sz w:val="21"/>
          <w:szCs w:val="21"/>
          <w:bdr w:val="none" w:sz="0" w:space="0" w:color="auto" w:frame="1"/>
          <w:lang w:val="es-ES"/>
        </w:rPr>
        <w:t>}}</w:t>
      </w:r>
      <w:r w:rsidR="006C30BC" w:rsidRPr="00DA28CF">
        <w:rPr>
          <w:rFonts w:ascii="Arial" w:eastAsia="Times New Roman" w:hAnsi="Arial" w:cs="Arial"/>
          <w:sz w:val="21"/>
          <w:szCs w:val="21"/>
          <w:bdr w:val="none" w:sz="0" w:space="0" w:color="auto" w:frame="1"/>
          <w:lang w:val="es-ES"/>
        </w:rPr>
        <w:t xml:space="preserve"> </w:t>
      </w:r>
      <w:r w:rsidRPr="00DA28CF">
        <w:rPr>
          <w:rFonts w:ascii="Arial" w:eastAsia="Times New Roman" w:hAnsi="Arial" w:cs="Arial"/>
          <w:sz w:val="21"/>
          <w:szCs w:val="21"/>
          <w:bdr w:val="none" w:sz="0" w:space="0" w:color="auto" w:frame="1"/>
          <w:lang w:val="es-ES"/>
        </w:rPr>
        <w:t xml:space="preserve">% </w:t>
      </w:r>
      <w:r w:rsidR="006C30BC" w:rsidRPr="007D1D6A">
        <w:rPr>
          <w:rFonts w:ascii="Arial" w:eastAsia="Times New Roman" w:hAnsi="Arial" w:cs="Arial"/>
          <w:sz w:val="21"/>
          <w:szCs w:val="21"/>
          <w:bdr w:val="none" w:sz="0" w:space="0" w:color="auto" w:frame="1"/>
        </w:rPr>
        <w:t>(</w:t>
      </w:r>
      <w:r w:rsidR="006C30BC" w:rsidRPr="00DA5F2E">
        <w:rPr>
          <w:rFonts w:ascii="Arial" w:eastAsia="Times New Roman" w:hAnsi="Arial" w:cs="Arial"/>
          <w:color w:val="00B0F0"/>
          <w:sz w:val="21"/>
          <w:szCs w:val="21"/>
          <w:bdr w:val="none" w:sz="0" w:space="0" w:color="auto" w:frame="1"/>
          <w:lang w:val="es-ES"/>
        </w:rPr>
        <w:t>{{</w:t>
      </w:r>
      <w:r w:rsidR="006C30BC">
        <w:rPr>
          <w:rFonts w:ascii="Arial" w:eastAsia="Times New Roman" w:hAnsi="Arial" w:cs="Arial"/>
          <w:color w:val="00B0F0"/>
          <w:sz w:val="21"/>
          <w:szCs w:val="21"/>
          <w:bdr w:val="none" w:sz="0" w:space="0" w:color="auto" w:frame="1"/>
          <w:lang w:val="es-ES"/>
        </w:rPr>
        <w:t>30_opD</w:t>
      </w:r>
      <w:r w:rsidR="006C30BC">
        <w:rPr>
          <w:rFonts w:ascii="Arial" w:eastAsia="Times New Roman" w:hAnsi="Arial" w:cs="Arial"/>
          <w:color w:val="00B0F0"/>
          <w:sz w:val="21"/>
          <w:szCs w:val="21"/>
          <w:bdr w:val="none" w:sz="0" w:space="0" w:color="auto" w:frame="1"/>
          <w:lang w:val="es-ES"/>
        </w:rPr>
        <w:t>_1</w:t>
      </w:r>
      <w:r w:rsidR="00C236DE">
        <w:rPr>
          <w:rFonts w:ascii="Arial" w:eastAsia="Times New Roman" w:hAnsi="Arial" w:cs="Arial"/>
          <w:color w:val="00B0F0"/>
          <w:sz w:val="21"/>
          <w:szCs w:val="21"/>
          <w:bdr w:val="none" w:sz="0" w:space="0" w:color="auto" w:frame="1"/>
          <w:lang w:val="es-ES"/>
        </w:rPr>
        <w:t>.toCharacter</w:t>
      </w:r>
      <w:r w:rsidR="006C30BC" w:rsidRPr="00DA5F2E">
        <w:rPr>
          <w:rFonts w:ascii="Arial" w:eastAsia="Times New Roman" w:hAnsi="Arial" w:cs="Arial"/>
          <w:color w:val="00B0F0"/>
          <w:sz w:val="21"/>
          <w:szCs w:val="21"/>
          <w:bdr w:val="none" w:sz="0" w:space="0" w:color="auto" w:frame="1"/>
          <w:lang w:val="es-ES"/>
        </w:rPr>
        <w:t>}}</w:t>
      </w:r>
      <w:r w:rsidRPr="00DA28CF">
        <w:rPr>
          <w:rFonts w:ascii="Arial" w:eastAsia="Times New Roman" w:hAnsi="Arial" w:cs="Arial"/>
          <w:sz w:val="21"/>
          <w:szCs w:val="21"/>
          <w:bdr w:val="none" w:sz="0" w:space="0" w:color="auto" w:frame="1"/>
          <w:lang w:val="es-ES"/>
        </w:rPr>
        <w:t xml:space="preserve"> por ciento) en el momento que de la llegada/entrada a La Vivienda de la PARTE ARRENDATARIA para su uso y disfrute, y</w:t>
      </w:r>
      <w:r w:rsidR="006C30BC">
        <w:rPr>
          <w:rFonts w:ascii="Arial" w:eastAsia="Times New Roman" w:hAnsi="Arial" w:cs="Arial"/>
          <w:sz w:val="21"/>
          <w:szCs w:val="21"/>
          <w:bdr w:val="none" w:sz="0" w:space="0" w:color="auto" w:frame="1"/>
          <w:lang w:val="es-ES"/>
        </w:rPr>
        <w:t xml:space="preserve"> el porcentaje restante</w:t>
      </w:r>
      <w:r w:rsidRPr="00DA28CF">
        <w:rPr>
          <w:rFonts w:ascii="Arial" w:eastAsia="Times New Roman" w:hAnsi="Arial" w:cs="Arial"/>
          <w:sz w:val="21"/>
          <w:szCs w:val="21"/>
          <w:bdr w:val="none" w:sz="0" w:space="0" w:color="auto" w:frame="1"/>
          <w:lang w:val="es-ES"/>
        </w:rPr>
        <w:t xml:space="preserve"> en el momento de la salida de la PARTE ARRENDATARIA o fin del Contrato.</w:t>
      </w:r>
    </w:p>
    <w:p w14:paraId="1EDA6A11" w14:textId="49823164" w:rsidR="00DA28CF" w:rsidRDefault="00DA28CF" w:rsidP="00DA28C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208945F" w14:textId="3599D9B8" w:rsidR="00DA28CF" w:rsidRDefault="00DA28CF" w:rsidP="00DA28C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(opE) {</w:t>
      </w:r>
    </w:p>
    <w:p w14:paraId="6167E299" w14:textId="2673F064" w:rsidR="00DA28CF" w:rsidRDefault="006C30BC" w:rsidP="006C30BC">
      <w:pPr>
        <w:spacing w:after="0" w:line="288" w:lineRule="atLeast"/>
        <w:ind w:left="1440"/>
        <w:textAlignment w:val="baseline"/>
        <w:rPr>
          <w:rFonts w:ascii="Arial" w:eastAsia="Times New Roman" w:hAnsi="Arial" w:cs="Arial"/>
          <w:sz w:val="21"/>
          <w:szCs w:val="21"/>
          <w:bdr w:val="none" w:sz="0" w:space="0" w:color="auto" w:frame="1"/>
          <w:lang w:val="es-ES"/>
        </w:rPr>
      </w:pPr>
      <w:r>
        <w:rPr>
          <w:rFonts w:ascii="Arial" w:eastAsia="Times New Roman" w:hAnsi="Arial" w:cs="Arial"/>
          <w:sz w:val="21"/>
          <w:szCs w:val="21"/>
          <w:bdr w:val="none" w:sz="0" w:space="0" w:color="auto" w:frame="1"/>
          <w:lang w:val="es-ES"/>
        </w:rPr>
        <w:t xml:space="preserve">- Un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30_opE</w:t>
      </w:r>
      <w:r>
        <w:rPr>
          <w:rFonts w:ascii="Arial" w:eastAsia="Times New Roman" w:hAnsi="Arial" w:cs="Arial"/>
          <w:color w:val="00B0F0"/>
          <w:sz w:val="21"/>
          <w:szCs w:val="21"/>
          <w:bdr w:val="none" w:sz="0" w:space="0" w:color="auto" w:frame="1"/>
          <w:lang w:val="es-ES"/>
        </w:rPr>
        <w:t>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sz w:val="21"/>
          <w:szCs w:val="21"/>
          <w:bdr w:val="none" w:sz="0" w:space="0" w:color="auto" w:frame="1"/>
          <w:lang w:val="es-ES"/>
        </w:rPr>
        <w:t xml:space="preserve"> %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30_opE</w:t>
      </w:r>
      <w:r>
        <w:rPr>
          <w:rFonts w:ascii="Arial" w:eastAsia="Times New Roman" w:hAnsi="Arial" w:cs="Arial"/>
          <w:color w:val="00B0F0"/>
          <w:sz w:val="21"/>
          <w:szCs w:val="21"/>
          <w:bdr w:val="none" w:sz="0" w:space="0" w:color="auto" w:frame="1"/>
          <w:lang w:val="es-ES"/>
        </w:rPr>
        <w:t>_1</w:t>
      </w:r>
      <w:r w:rsidR="00C236DE">
        <w:rPr>
          <w:rFonts w:ascii="Arial" w:eastAsia="Times New Roman" w:hAnsi="Arial" w:cs="Arial"/>
          <w:color w:val="00B0F0"/>
          <w:sz w:val="21"/>
          <w:szCs w:val="21"/>
          <w:bdr w:val="none" w:sz="0" w:space="0" w:color="auto" w:frame="1"/>
          <w:lang w:val="es-ES"/>
        </w:rPr>
        <w:t>.toCharacter</w:t>
      </w:r>
      <w:r w:rsidRPr="00DA5F2E">
        <w:rPr>
          <w:rFonts w:ascii="Arial" w:eastAsia="Times New Roman" w:hAnsi="Arial" w:cs="Arial"/>
          <w:color w:val="00B0F0"/>
          <w:sz w:val="21"/>
          <w:szCs w:val="21"/>
          <w:bdr w:val="none" w:sz="0" w:space="0" w:color="auto" w:frame="1"/>
          <w:lang w:val="es-ES"/>
        </w:rPr>
        <w:t>}}</w:t>
      </w:r>
      <w:r w:rsidR="00DA28CF" w:rsidRPr="00DA28CF">
        <w:rPr>
          <w:rFonts w:ascii="Arial" w:eastAsia="Times New Roman" w:hAnsi="Arial" w:cs="Arial"/>
          <w:sz w:val="21"/>
          <w:szCs w:val="21"/>
          <w:bdr w:val="none" w:sz="0" w:space="0" w:color="auto" w:frame="1"/>
          <w:lang w:val="es-ES"/>
        </w:rPr>
        <w:t xml:space="preserve"> por ciento) en el momento de la reserva de La Vivienda por la PARTE ARRENDATARIA, y</w:t>
      </w:r>
      <w:r>
        <w:rPr>
          <w:rFonts w:ascii="Arial" w:eastAsia="Times New Roman" w:hAnsi="Arial" w:cs="Arial"/>
          <w:sz w:val="21"/>
          <w:szCs w:val="21"/>
          <w:bdr w:val="none" w:sz="0" w:space="0" w:color="auto" w:frame="1"/>
          <w:lang w:val="es-ES"/>
        </w:rPr>
        <w:t xml:space="preserve"> el porcentaje restante </w:t>
      </w:r>
      <w:r w:rsidR="00DA28CF" w:rsidRPr="00DA28CF">
        <w:rPr>
          <w:rFonts w:ascii="Arial" w:eastAsia="Times New Roman" w:hAnsi="Arial" w:cs="Arial"/>
          <w:sz w:val="21"/>
          <w:szCs w:val="21"/>
          <w:bdr w:val="none" w:sz="0" w:space="0" w:color="auto" w:frame="1"/>
          <w:lang w:val="es-ES"/>
        </w:rPr>
        <w:t>en el momento de la llegada/entrada de la PARTE ARRENDATARIA a La Vivienda para su uso y disfrunte.</w:t>
      </w:r>
    </w:p>
    <w:p w14:paraId="3E5A1C9D" w14:textId="696D0203" w:rsidR="00DA28CF" w:rsidRDefault="00DA28CF" w:rsidP="00DA28C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46F058A" w14:textId="60F7DDA8" w:rsidR="00DA28CF" w:rsidRDefault="00DA28CF" w:rsidP="00DA28C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(opF) {</w:t>
      </w:r>
    </w:p>
    <w:p w14:paraId="4500B03E" w14:textId="664E0E77" w:rsidR="00DA28CF" w:rsidRDefault="00DA28CF" w:rsidP="00DA28CF">
      <w:pPr>
        <w:spacing w:after="0" w:line="288" w:lineRule="atLeast"/>
        <w:ind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00C236DE" w:rsidRPr="00DA5F2E">
        <w:rPr>
          <w:rFonts w:ascii="Arial" w:eastAsia="Times New Roman" w:hAnsi="Arial" w:cs="Arial"/>
          <w:color w:val="00B0F0"/>
          <w:sz w:val="21"/>
          <w:szCs w:val="21"/>
          <w:bdr w:val="none" w:sz="0" w:space="0" w:color="auto" w:frame="1"/>
          <w:lang w:val="es-ES"/>
        </w:rPr>
        <w:t>{{</w:t>
      </w:r>
      <w:r w:rsidR="00C236DE">
        <w:rPr>
          <w:rFonts w:ascii="Arial" w:eastAsia="Times New Roman" w:hAnsi="Arial" w:cs="Arial"/>
          <w:color w:val="00B0F0"/>
          <w:sz w:val="21"/>
          <w:szCs w:val="21"/>
          <w:bdr w:val="none" w:sz="0" w:space="0" w:color="auto" w:frame="1"/>
          <w:lang w:val="es-ES"/>
        </w:rPr>
        <w:t>30_opF</w:t>
      </w:r>
      <w:r w:rsidR="00C236DE">
        <w:rPr>
          <w:rFonts w:ascii="Arial" w:eastAsia="Times New Roman" w:hAnsi="Arial" w:cs="Arial"/>
          <w:color w:val="00B0F0"/>
          <w:sz w:val="21"/>
          <w:szCs w:val="21"/>
          <w:bdr w:val="none" w:sz="0" w:space="0" w:color="auto" w:frame="1"/>
          <w:lang w:val="es-ES"/>
        </w:rPr>
        <w:t>_1</w:t>
      </w:r>
      <w:r w:rsidR="00C236DE" w:rsidRPr="00DA5F2E">
        <w:rPr>
          <w:rFonts w:ascii="Arial" w:eastAsia="Times New Roman" w:hAnsi="Arial" w:cs="Arial"/>
          <w:color w:val="00B0F0"/>
          <w:sz w:val="21"/>
          <w:szCs w:val="21"/>
          <w:bdr w:val="none" w:sz="0" w:space="0" w:color="auto" w:frame="1"/>
          <w:lang w:val="es-ES"/>
        </w:rPr>
        <w:t>}}</w:t>
      </w:r>
    </w:p>
    <w:p w14:paraId="46761E54" w14:textId="77777777" w:rsidR="00DA28CF" w:rsidRDefault="00DA28CF" w:rsidP="00DA28C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36AD4B6" w14:textId="77777777" w:rsidR="00DA28CF" w:rsidRDefault="00DA28CF" w:rsidP="00DA28C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bookmarkStart w:id="5" w:name="_GoBack"/>
      <w:bookmarkEnd w:id="5"/>
    </w:p>
    <w:p w14:paraId="23C67B11" w14:textId="3DB22B94" w:rsidR="00D13A42" w:rsidRPr="00D13A42" w:rsidRDefault="00D13A42" w:rsidP="00D13A42">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AFFD493" w14:textId="77777777" w:rsidR="00D13A42" w:rsidRPr="00D13A42" w:rsidRDefault="00D13A42" w:rsidP="00D13A42">
      <w:pPr>
        <w:spacing w:after="0" w:line="288" w:lineRule="atLeast"/>
        <w:textAlignment w:val="baseline"/>
        <w:rPr>
          <w:rFonts w:ascii="Arial" w:eastAsia="Times New Roman" w:hAnsi="Arial" w:cs="Arial"/>
          <w:sz w:val="21"/>
          <w:szCs w:val="21"/>
          <w:bdr w:val="none" w:sz="0" w:space="0" w:color="auto" w:frame="1"/>
          <w:lang w:val="es-ES"/>
        </w:rPr>
      </w:pPr>
    </w:p>
    <w:p w14:paraId="138AAF72" w14:textId="77777777" w:rsidR="00D13A42" w:rsidRPr="00D13A42" w:rsidRDefault="00D13A42" w:rsidP="00D13A42">
      <w:pPr>
        <w:spacing w:after="0" w:line="288" w:lineRule="atLeast"/>
        <w:textAlignment w:val="baseline"/>
        <w:rPr>
          <w:rFonts w:ascii="Arial" w:eastAsia="Times New Roman" w:hAnsi="Arial" w:cs="Arial"/>
          <w:sz w:val="21"/>
          <w:szCs w:val="21"/>
          <w:bdr w:val="none" w:sz="0" w:space="0" w:color="auto" w:frame="1"/>
          <w:lang w:val="es-ES"/>
        </w:rPr>
      </w:pPr>
      <w:r w:rsidRPr="00D13A42">
        <w:rPr>
          <w:rFonts w:ascii="Arial" w:eastAsia="Times New Roman" w:hAnsi="Arial" w:cs="Arial"/>
          <w:sz w:val="21"/>
          <w:szCs w:val="21"/>
          <w:bdr w:val="none" w:sz="0" w:space="0" w:color="auto" w:frame="1"/>
          <w:lang w:val="es-ES"/>
        </w:rPr>
        <w:t>El abono de la renta o precio será realizado mediante: ingreso o transferencia bancaria a la cuenta de la que la PARTE ARRENDADORA es titular y de la que, a continuación, se especifican todos los datos necesarios:</w:t>
      </w:r>
    </w:p>
    <w:p w14:paraId="4A796A0D" w14:textId="77777777" w:rsidR="00D13A42" w:rsidRPr="00D13A42" w:rsidRDefault="00D13A42" w:rsidP="00D13A42">
      <w:pPr>
        <w:spacing w:after="0" w:line="288" w:lineRule="atLeast"/>
        <w:textAlignment w:val="baseline"/>
        <w:rPr>
          <w:rFonts w:ascii="Arial" w:eastAsia="Times New Roman" w:hAnsi="Arial" w:cs="Arial"/>
          <w:sz w:val="21"/>
          <w:szCs w:val="21"/>
          <w:bdr w:val="none" w:sz="0" w:space="0" w:color="auto" w:frame="1"/>
          <w:lang w:val="es-ES"/>
        </w:rPr>
      </w:pPr>
    </w:p>
    <w:p w14:paraId="2EE6530F" w14:textId="77777777" w:rsidR="00D13A42" w:rsidRPr="00D13A42" w:rsidRDefault="00D13A42" w:rsidP="00D13A42">
      <w:pPr>
        <w:spacing w:after="0" w:line="288" w:lineRule="atLeast"/>
        <w:textAlignment w:val="baseline"/>
        <w:rPr>
          <w:rFonts w:ascii="Arial" w:eastAsia="Times New Roman" w:hAnsi="Arial" w:cs="Arial"/>
          <w:sz w:val="21"/>
          <w:szCs w:val="21"/>
          <w:bdr w:val="none" w:sz="0" w:space="0" w:color="auto" w:frame="1"/>
          <w:lang w:val="es-ES"/>
        </w:rPr>
      </w:pPr>
      <w:r w:rsidRPr="00D13A42">
        <w:rPr>
          <w:rFonts w:ascii="Arial" w:eastAsia="Times New Roman" w:hAnsi="Arial" w:cs="Arial"/>
          <w:sz w:val="21"/>
          <w:szCs w:val="21"/>
          <w:bdr w:val="none" w:sz="0" w:space="0" w:color="auto" w:frame="1"/>
          <w:lang w:val="es-ES"/>
        </w:rPr>
        <w:t>Banco: ________</w:t>
      </w:r>
    </w:p>
    <w:p w14:paraId="550D3439" w14:textId="77777777" w:rsidR="00D13A42" w:rsidRPr="00D13A42" w:rsidRDefault="00D13A42" w:rsidP="00D13A42">
      <w:pPr>
        <w:spacing w:after="0" w:line="288" w:lineRule="atLeast"/>
        <w:textAlignment w:val="baseline"/>
        <w:rPr>
          <w:rFonts w:ascii="Arial" w:eastAsia="Times New Roman" w:hAnsi="Arial" w:cs="Arial"/>
          <w:sz w:val="21"/>
          <w:szCs w:val="21"/>
          <w:bdr w:val="none" w:sz="0" w:space="0" w:color="auto" w:frame="1"/>
          <w:lang w:val="es-ES"/>
        </w:rPr>
      </w:pPr>
      <w:r w:rsidRPr="00D13A42">
        <w:rPr>
          <w:rFonts w:ascii="Arial" w:eastAsia="Times New Roman" w:hAnsi="Arial" w:cs="Arial"/>
          <w:sz w:val="21"/>
          <w:szCs w:val="21"/>
          <w:bdr w:val="none" w:sz="0" w:space="0" w:color="auto" w:frame="1"/>
          <w:lang w:val="es-ES"/>
        </w:rPr>
        <w:t>Titular: ________</w:t>
      </w:r>
    </w:p>
    <w:p w14:paraId="76995D60" w14:textId="77777777" w:rsidR="00D13A42" w:rsidRPr="00D13A42" w:rsidRDefault="00D13A42" w:rsidP="00D13A42">
      <w:pPr>
        <w:spacing w:after="0" w:line="288" w:lineRule="atLeast"/>
        <w:textAlignment w:val="baseline"/>
        <w:rPr>
          <w:rFonts w:ascii="Arial" w:eastAsia="Times New Roman" w:hAnsi="Arial" w:cs="Arial"/>
          <w:sz w:val="21"/>
          <w:szCs w:val="21"/>
          <w:bdr w:val="none" w:sz="0" w:space="0" w:color="auto" w:frame="1"/>
          <w:lang w:val="es-ES"/>
        </w:rPr>
      </w:pPr>
      <w:r w:rsidRPr="00D13A42">
        <w:rPr>
          <w:rFonts w:ascii="Arial" w:eastAsia="Times New Roman" w:hAnsi="Arial" w:cs="Arial"/>
          <w:sz w:val="21"/>
          <w:szCs w:val="21"/>
          <w:bdr w:val="none" w:sz="0" w:space="0" w:color="auto" w:frame="1"/>
          <w:lang w:val="es-ES"/>
        </w:rPr>
        <w:t>IBAN: ________</w:t>
      </w:r>
    </w:p>
    <w:p w14:paraId="74A01093" w14:textId="77777777" w:rsidR="00D13A42" w:rsidRPr="00D13A42" w:rsidRDefault="00D13A42" w:rsidP="00D13A42">
      <w:pPr>
        <w:spacing w:after="0" w:line="288" w:lineRule="atLeast"/>
        <w:textAlignment w:val="baseline"/>
        <w:rPr>
          <w:rFonts w:ascii="Arial" w:eastAsia="Times New Roman" w:hAnsi="Arial" w:cs="Arial"/>
          <w:sz w:val="21"/>
          <w:szCs w:val="21"/>
          <w:bdr w:val="none" w:sz="0" w:space="0" w:color="auto" w:frame="1"/>
          <w:lang w:val="es-ES"/>
        </w:rPr>
      </w:pPr>
    </w:p>
    <w:p w14:paraId="3BA8DC67" w14:textId="77777777" w:rsidR="00D13A42" w:rsidRDefault="00D13A42" w:rsidP="00D13A42">
      <w:pPr>
        <w:spacing w:after="0" w:line="288" w:lineRule="atLeast"/>
        <w:textAlignment w:val="baseline"/>
        <w:rPr>
          <w:rFonts w:ascii="Arial" w:eastAsia="Times New Roman" w:hAnsi="Arial" w:cs="Arial"/>
          <w:sz w:val="21"/>
          <w:szCs w:val="21"/>
          <w:bdr w:val="none" w:sz="0" w:space="0" w:color="auto" w:frame="1"/>
          <w:lang w:val="es-ES"/>
        </w:rPr>
      </w:pPr>
      <w:r w:rsidRPr="00D13A42">
        <w:rPr>
          <w:rFonts w:ascii="Arial" w:eastAsia="Times New Roman" w:hAnsi="Arial" w:cs="Arial"/>
          <w:sz w:val="21"/>
          <w:szCs w:val="21"/>
          <w:bdr w:val="none" w:sz="0" w:space="0" w:color="auto" w:frame="1"/>
          <w:lang w:val="es-ES"/>
        </w:rPr>
        <w:t>El comprobante de ingreso o transferencia resultante de la realización de dicha transacción servirá como comprobante o justificante del pago efectuado.</w:t>
      </w:r>
    </w:p>
    <w:p w14:paraId="16AFB998" w14:textId="77777777" w:rsidR="00D13A42" w:rsidRDefault="00D13A42" w:rsidP="00D13A42">
      <w:pPr>
        <w:spacing w:after="0" w:line="288" w:lineRule="atLeast"/>
        <w:textAlignment w:val="baseline"/>
        <w:rPr>
          <w:rFonts w:ascii="Arial" w:eastAsia="Times New Roman" w:hAnsi="Arial" w:cs="Arial"/>
          <w:sz w:val="21"/>
          <w:szCs w:val="21"/>
          <w:bdr w:val="none" w:sz="0" w:space="0" w:color="auto" w:frame="1"/>
          <w:lang w:val="es-ES"/>
        </w:rPr>
      </w:pPr>
    </w:p>
    <w:p w14:paraId="4CCE1BAE" w14:textId="77777777" w:rsidR="00D13A42" w:rsidRDefault="00D13A42" w:rsidP="00D13A42">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(new30)radio {</w:t>
      </w:r>
    </w:p>
    <w:p w14:paraId="1A08D288" w14:textId="705FBA00" w:rsidR="00D13A42" w:rsidRDefault="00D13A42" w:rsidP="00D13A42">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(opA</w:t>
      </w:r>
      <w:r w:rsidR="00DA28CF">
        <w:rPr>
          <w:rFonts w:ascii="Arial" w:eastAsia="Times New Roman" w:hAnsi="Arial" w:cs="Arial"/>
          <w:color w:val="00B0F0"/>
          <w:sz w:val="21"/>
          <w:szCs w:val="21"/>
          <w:bdr w:val="none" w:sz="0" w:space="0" w:color="auto" w:frame="1"/>
          <w:lang w:val="es-ES"/>
        </w:rPr>
        <w:t xml:space="preserve"> &amp;&amp; opC &amp;&amp; opD &amp;&amp; opE &amp;&amp; opF </w:t>
      </w:r>
      <w:r>
        <w:rPr>
          <w:rFonts w:ascii="Arial" w:eastAsia="Times New Roman" w:hAnsi="Arial" w:cs="Arial"/>
          <w:color w:val="00B0F0"/>
          <w:sz w:val="21"/>
          <w:szCs w:val="21"/>
          <w:bdr w:val="none" w:sz="0" w:space="0" w:color="auto" w:frame="1"/>
          <w:lang w:val="es-ES"/>
        </w:rPr>
        <w:t>) {</w:t>
      </w:r>
    </w:p>
    <w:p w14:paraId="0A450D09" w14:textId="77777777" w:rsidR="00D13A42" w:rsidRPr="00D13A42" w:rsidRDefault="00D13A42" w:rsidP="00D13A42">
      <w:pPr>
        <w:spacing w:after="0" w:line="288" w:lineRule="atLeast"/>
        <w:ind w:left="1440"/>
        <w:textAlignment w:val="baseline"/>
        <w:rPr>
          <w:rFonts w:ascii="Arial" w:eastAsia="Times New Roman" w:hAnsi="Arial" w:cs="Arial"/>
          <w:sz w:val="21"/>
          <w:szCs w:val="21"/>
          <w:bdr w:val="none" w:sz="0" w:space="0" w:color="auto" w:frame="1"/>
          <w:lang w:val="es-ES"/>
        </w:rPr>
      </w:pPr>
      <w:r w:rsidRPr="00D13A42">
        <w:rPr>
          <w:rFonts w:ascii="Arial" w:eastAsia="Times New Roman" w:hAnsi="Arial" w:cs="Arial"/>
          <w:sz w:val="21"/>
          <w:szCs w:val="21"/>
          <w:bdr w:val="none" w:sz="0" w:space="0" w:color="auto" w:frame="1"/>
          <w:lang w:val="es-ES"/>
        </w:rPr>
        <w:t>En el caso de que pasadas 24 horas de la puesta a disposición de La Vivienda para la PARTE ARRENDATARIA, es decir, desde el momento de su llegada o entrada a La Vivienda, esta misma no hubiese satisfecho cualquier montante o cantidad de renta que se debía haber abonado y que, sin embargo, hubiera dejado pendiente de pago, y sin importar el motivo, el Contrato se entenderá automáticamente resuelto; en consecuencia, la PARTE ARRENDATARIA abandonaría La Vivienda y la PARTE ARRENDADORA dispondría de La Vivienda, que podría volver a poner en arrendamiento. Además, los montantes o cantidades que sí hubiesen sido satisfechos no serán devueltos a la PARTE ARRENDATARIA.</w:t>
      </w:r>
    </w:p>
    <w:p w14:paraId="5F816998" w14:textId="0FCEC415" w:rsidR="00D13A42" w:rsidRDefault="00D13A42" w:rsidP="00D13A42">
      <w:pPr>
        <w:spacing w:after="0" w:line="288" w:lineRule="atLeast"/>
        <w:ind w:left="720" w:firstLine="720"/>
        <w:textAlignment w:val="baseline"/>
        <w:rPr>
          <w:rFonts w:ascii="Arial" w:eastAsia="Times New Roman" w:hAnsi="Arial" w:cs="Arial"/>
          <w:sz w:val="21"/>
          <w:szCs w:val="21"/>
          <w:bdr w:val="none" w:sz="0" w:space="0" w:color="auto" w:frame="1"/>
          <w:lang w:val="es-ES"/>
        </w:rPr>
      </w:pPr>
    </w:p>
    <w:p w14:paraId="02BCE349" w14:textId="77777777" w:rsidR="00D13A42" w:rsidRDefault="00D13A42" w:rsidP="00D13A42">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9BB7303" w14:textId="09B844EE" w:rsidR="00D13A42" w:rsidRDefault="00D13A42" w:rsidP="00D13A42">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15DFA672" w14:textId="0E932293" w:rsidR="00DA28CF" w:rsidRDefault="00D13A42" w:rsidP="006F0990">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E6FA9B3" w14:textId="7EFF3ED5" w:rsidR="00D13A42" w:rsidRPr="00D13A42" w:rsidRDefault="00D13A42" w:rsidP="00D13A42">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791CDAE" w14:textId="6987D795"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00251680">
        <w:rPr>
          <w:rFonts w:ascii="Arial" w:eastAsia="Times New Roman" w:hAnsi="Arial" w:cs="Arial"/>
          <w:b/>
          <w:bCs/>
          <w:color w:val="131418"/>
          <w:lang w:val="es-ES"/>
        </w:rPr>
        <w:t>CUARTA</w:t>
      </w:r>
      <w:r w:rsidRPr="00B20BB6">
        <w:rPr>
          <w:rFonts w:ascii="Arial" w:eastAsia="Times New Roman" w:hAnsi="Arial" w:cs="Arial"/>
          <w:b/>
          <w:bCs/>
          <w:color w:val="131418"/>
          <w:lang w:val="es-ES"/>
        </w:rPr>
        <w:t>.- Gastos generales y suministros.</w:t>
      </w:r>
    </w:p>
    <w:p w14:paraId="5F8C6EAA" w14:textId="1343C1AB" w:rsidR="00FF1B7D" w:rsidRPr="00E71A0D" w:rsidRDefault="00FF1B7D" w:rsidP="00E71A0D">
      <w:pPr>
        <w:spacing w:after="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La PARTE ARRENDATARIA no será responsable de llevar a cabo con el Ayuntamiento ni con las compañías correspondientes la contratación de los servicios y suministros individualizados de luz, agua, ni gas.</w:t>
      </w:r>
      <w:r w:rsidR="0044754F" w:rsidRPr="0044754F">
        <w:rPr>
          <w:rFonts w:ascii="Arial" w:eastAsia="Times New Roman" w:hAnsi="Arial" w:cs="Arial"/>
          <w:color w:val="00B0F0"/>
          <w:sz w:val="21"/>
          <w:szCs w:val="21"/>
          <w:lang w:val="es-ES"/>
        </w:rPr>
        <w:t xml:space="preserve"> </w:t>
      </w:r>
      <w:r w:rsidR="0044754F" w:rsidRPr="00B20BB6">
        <w:rPr>
          <w:rFonts w:ascii="Arial" w:eastAsia="Times New Roman" w:hAnsi="Arial" w:cs="Arial"/>
          <w:color w:val="00B0F0"/>
          <w:sz w:val="21"/>
          <w:szCs w:val="21"/>
          <w:lang w:val="es-ES"/>
        </w:rPr>
        <w:t>{if}(</w:t>
      </w:r>
      <w:r w:rsidR="0044754F">
        <w:rPr>
          <w:rFonts w:ascii="Arial" w:eastAsia="Times New Roman" w:hAnsi="Arial" w:cs="Arial"/>
          <w:color w:val="00B0F0"/>
          <w:sz w:val="21"/>
          <w:szCs w:val="21"/>
          <w:lang w:val="es-ES"/>
        </w:rPr>
        <w:t>31</w:t>
      </w:r>
      <w:r w:rsidR="0044754F" w:rsidRPr="00B20BB6">
        <w:rPr>
          <w:rFonts w:ascii="Arial" w:eastAsia="Times New Roman" w:hAnsi="Arial" w:cs="Arial"/>
          <w:color w:val="00B0F0"/>
          <w:sz w:val="21"/>
          <w:szCs w:val="21"/>
          <w:lang w:val="es-ES"/>
        </w:rPr>
        <w:t>.isNotEmpty) {</w:t>
      </w:r>
      <w:r w:rsidR="0044754F">
        <w:rPr>
          <w:rFonts w:ascii="Arial" w:eastAsia="Times New Roman" w:hAnsi="Arial" w:cs="Arial"/>
          <w:color w:val="00B0F0"/>
          <w:sz w:val="21"/>
          <w:szCs w:val="21"/>
          <w:lang w:val="es-ES"/>
        </w:rPr>
        <w:t xml:space="preserve"> </w:t>
      </w:r>
      <w:r w:rsidR="0044754F" w:rsidRPr="00EA20CB">
        <w:rPr>
          <w:rFonts w:ascii="Arial" w:eastAsia="Times New Roman" w:hAnsi="Arial" w:cs="Arial"/>
          <w:sz w:val="21"/>
          <w:szCs w:val="21"/>
          <w:lang w:val="es-ES"/>
        </w:rPr>
        <w:t>La PARTE ARRENDATARIA tampoco tendrá que proceder a la contratación de l</w:t>
      </w:r>
      <w:r w:rsidR="00EA20CB">
        <w:rPr>
          <w:rFonts w:ascii="Arial" w:eastAsia="Times New Roman" w:hAnsi="Arial" w:cs="Arial"/>
          <w:sz w:val="21"/>
          <w:szCs w:val="21"/>
          <w:lang w:val="es-ES"/>
        </w:rPr>
        <w:t xml:space="preserve">os siguientes servicios: </w:t>
      </w:r>
      <w:r w:rsidR="00EA20CB" w:rsidRPr="00DA5F2E">
        <w:rPr>
          <w:rFonts w:ascii="Arial" w:eastAsia="Times New Roman" w:hAnsi="Arial" w:cs="Arial"/>
          <w:color w:val="00B0F0"/>
          <w:sz w:val="21"/>
          <w:szCs w:val="21"/>
          <w:bdr w:val="none" w:sz="0" w:space="0" w:color="auto" w:frame="1"/>
          <w:lang w:val="es-ES"/>
        </w:rPr>
        <w:t>{{</w:t>
      </w:r>
      <w:r w:rsidR="00EA20CB">
        <w:rPr>
          <w:rFonts w:ascii="Arial" w:eastAsia="Times New Roman" w:hAnsi="Arial" w:cs="Arial"/>
          <w:color w:val="00B0F0"/>
          <w:sz w:val="21"/>
          <w:szCs w:val="21"/>
          <w:bdr w:val="none" w:sz="0" w:space="0" w:color="auto" w:frame="1"/>
          <w:lang w:val="es-ES"/>
        </w:rPr>
        <w:t>31</w:t>
      </w:r>
      <w:r w:rsidR="00EA20CB" w:rsidRPr="00DA5F2E">
        <w:rPr>
          <w:rFonts w:ascii="Arial" w:eastAsia="Times New Roman" w:hAnsi="Arial" w:cs="Arial"/>
          <w:color w:val="00B0F0"/>
          <w:sz w:val="21"/>
          <w:szCs w:val="21"/>
          <w:bdr w:val="none" w:sz="0" w:space="0" w:color="auto" w:frame="1"/>
          <w:lang w:val="es-ES"/>
        </w:rPr>
        <w:t>}</w:t>
      </w:r>
      <w:r w:rsidR="00EA20CB">
        <w:rPr>
          <w:rFonts w:ascii="Arial" w:eastAsia="Times New Roman" w:hAnsi="Arial" w:cs="Arial"/>
          <w:color w:val="00B0F0"/>
          <w:sz w:val="21"/>
          <w:szCs w:val="21"/>
          <w:bdr w:val="none" w:sz="0" w:space="0" w:color="auto" w:frame="1"/>
          <w:lang w:val="es-ES"/>
        </w:rPr>
        <w:t>}</w:t>
      </w:r>
      <w:r w:rsidR="0044754F" w:rsidRPr="00EA20CB">
        <w:rPr>
          <w:rFonts w:ascii="Arial" w:eastAsia="Times New Roman" w:hAnsi="Arial" w:cs="Arial"/>
          <w:sz w:val="21"/>
          <w:szCs w:val="21"/>
          <w:lang w:val="es-ES"/>
        </w:rPr>
        <w:t>, que han sido contratados por la PARTE ARRENDADORA.</w:t>
      </w:r>
      <w:r w:rsidR="00EA20CB">
        <w:rPr>
          <w:rFonts w:ascii="Arial" w:eastAsia="Times New Roman" w:hAnsi="Arial" w:cs="Arial"/>
          <w:sz w:val="21"/>
          <w:szCs w:val="21"/>
          <w:lang w:val="es-ES"/>
        </w:rPr>
        <w:t xml:space="preserve"> </w:t>
      </w:r>
      <w:r w:rsidR="00EA20CB">
        <w:rPr>
          <w:rFonts w:ascii="Arial" w:eastAsia="Times New Roman" w:hAnsi="Arial" w:cs="Arial"/>
          <w:color w:val="00B0F0"/>
          <w:sz w:val="21"/>
          <w:szCs w:val="21"/>
          <w:bdr w:val="none" w:sz="0" w:space="0" w:color="auto" w:frame="1"/>
          <w:lang w:val="es-ES"/>
        </w:rPr>
        <w:t>}</w:t>
      </w:r>
    </w:p>
    <w:p w14:paraId="233BF394" w14:textId="77777777" w:rsidR="00E71A0D" w:rsidRDefault="00E71A0D" w:rsidP="00E71A0D">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p>
    <w:p w14:paraId="370E3718" w14:textId="62384F4D" w:rsidR="00E71A0D" w:rsidRDefault="00E71A0D" w:rsidP="00E71A0D">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(32)radio {</w:t>
      </w:r>
    </w:p>
    <w:p w14:paraId="339097BE" w14:textId="77777777" w:rsidR="00E71A0D" w:rsidRDefault="00E71A0D" w:rsidP="00E71A0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(opA) {</w:t>
      </w:r>
    </w:p>
    <w:p w14:paraId="25FB1458" w14:textId="77777777" w:rsidR="00E71A0D" w:rsidRDefault="00E71A0D" w:rsidP="00E71A0D">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Igualmente, el pago de todos los servicios y suministros individualizados será por cuenta y a cargo de la PARTE ARRENDATARIA.</w:t>
      </w:r>
    </w:p>
    <w:p w14:paraId="70A2A966" w14:textId="41CF0CD5" w:rsidR="00CA0F37" w:rsidRDefault="00CA0F37" w:rsidP="00CA0F37">
      <w:pPr>
        <w:spacing w:after="0" w:line="288" w:lineRule="atLeast"/>
        <w:ind w:left="1440"/>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(32_opA_1)radio {</w:t>
      </w:r>
    </w:p>
    <w:p w14:paraId="191D68E0" w14:textId="77777777" w:rsidR="00CA0F37" w:rsidRDefault="00CA0F37" w:rsidP="00CA0F37">
      <w:pPr>
        <w:spacing w:after="0" w:line="288" w:lineRule="atLeast"/>
        <w:ind w:left="144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(opA) {</w:t>
      </w:r>
    </w:p>
    <w:p w14:paraId="35F04316" w14:textId="469A7A31" w:rsidR="00DD207A" w:rsidRDefault="00CA0F37" w:rsidP="00CA0F37">
      <w:pPr>
        <w:spacing w:before="240" w:after="240" w:line="288" w:lineRule="atLeast"/>
        <w:ind w:left="2880"/>
        <w:textAlignment w:val="baseline"/>
        <w:rPr>
          <w:rFonts w:ascii="Arial" w:eastAsia="Times New Roman" w:hAnsi="Arial" w:cs="Arial"/>
          <w:color w:val="00B0F0"/>
          <w:sz w:val="21"/>
          <w:szCs w:val="21"/>
          <w:lang w:val="es-ES"/>
        </w:rPr>
      </w:pPr>
      <w:r w:rsidRPr="00B20BB6">
        <w:rPr>
          <w:rFonts w:ascii="Arial" w:eastAsia="Times New Roman" w:hAnsi="Arial" w:cs="Arial"/>
          <w:color w:val="343843"/>
          <w:sz w:val="21"/>
          <w:szCs w:val="21"/>
          <w:lang w:val="es-ES"/>
        </w:rPr>
        <w:t xml:space="preserve">La PARTE ARRENDATARIA se compromete al abono de estos gastos, conociendo y aceptando que el importe de los mismos no ha sido tomado en consideración al fijar el importe de la renta. Dichos gastos los pagará la PARTE ARRENDATARIA a la PARTE ARRENDADORA en la misma forma prevista para la renta. La PARTE ARRENDADORA entregará el recibo correspondiente por este concepto a la PARTE ARRENDATARIA después del pago. </w:t>
      </w:r>
    </w:p>
    <w:p w14:paraId="7EF18474" w14:textId="56232AA2" w:rsidR="00DD207A" w:rsidRDefault="00D704EE" w:rsidP="00CA0F37">
      <w:pPr>
        <w:spacing w:before="240" w:after="240" w:line="288" w:lineRule="atLeast"/>
        <w:ind w:left="2880"/>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{if}(</w:t>
      </w:r>
      <w:r>
        <w:rPr>
          <w:rFonts w:ascii="Arial" w:eastAsia="Times New Roman" w:hAnsi="Arial" w:cs="Arial"/>
          <w:color w:val="00B0F0"/>
          <w:sz w:val="21"/>
          <w:szCs w:val="21"/>
          <w:lang w:val="es-ES"/>
        </w:rPr>
        <w:t>32</w:t>
      </w:r>
      <w:r w:rsidR="00DD207A">
        <w:rPr>
          <w:rFonts w:ascii="Arial" w:eastAsia="Times New Roman" w:hAnsi="Arial" w:cs="Arial"/>
          <w:color w:val="00B0F0"/>
          <w:sz w:val="21"/>
          <w:szCs w:val="21"/>
          <w:lang w:val="es-ES"/>
        </w:rPr>
        <w:t>_opA_1_opA_1</w:t>
      </w:r>
      <w:r w:rsidRPr="00B20BB6">
        <w:rPr>
          <w:rFonts w:ascii="Arial" w:eastAsia="Times New Roman" w:hAnsi="Arial" w:cs="Arial"/>
          <w:color w:val="00B0F0"/>
          <w:sz w:val="21"/>
          <w:szCs w:val="21"/>
          <w:lang w:val="es-ES"/>
        </w:rPr>
        <w:t>.isNotEmpty) {</w:t>
      </w:r>
    </w:p>
    <w:p w14:paraId="6C4BB094" w14:textId="734B4FF5" w:rsidR="00DD207A" w:rsidRDefault="00DD207A" w:rsidP="00CA0F37">
      <w:pPr>
        <w:spacing w:before="240" w:after="240" w:line="288" w:lineRule="atLeast"/>
        <w:ind w:left="2880"/>
        <w:textAlignment w:val="baseline"/>
        <w:rPr>
          <w:rFonts w:ascii="Arial" w:eastAsia="Times New Roman" w:hAnsi="Arial" w:cs="Arial"/>
          <w:color w:val="00B0F0"/>
          <w:sz w:val="21"/>
          <w:szCs w:val="21"/>
          <w:lang w:val="es-ES"/>
        </w:rPr>
      </w:pPr>
      <w:r>
        <w:rPr>
          <w:rFonts w:ascii="Arial" w:eastAsia="Times New Roman" w:hAnsi="Arial" w:cs="Arial"/>
          <w:color w:val="343843"/>
          <w:sz w:val="21"/>
          <w:szCs w:val="21"/>
          <w:lang w:val="es-ES"/>
        </w:rPr>
        <w:tab/>
        <w:t xml:space="preserve">La </w:t>
      </w:r>
      <w:r w:rsidRPr="00DD207A">
        <w:rPr>
          <w:rFonts w:ascii="Arial" w:eastAsia="Times New Roman" w:hAnsi="Arial" w:cs="Arial"/>
          <w:color w:val="343843"/>
          <w:sz w:val="21"/>
          <w:szCs w:val="21"/>
          <w:lang w:val="es-ES"/>
        </w:rPr>
        <w:t>PARTE ARRENDATARIA no pagará en</w:t>
      </w:r>
      <w:r>
        <w:rPr>
          <w:rFonts w:ascii="Arial" w:eastAsia="Times New Roman" w:hAnsi="Arial" w:cs="Arial"/>
          <w:color w:val="343843"/>
          <w:sz w:val="21"/>
          <w:szCs w:val="21"/>
          <w:lang w:val="es-ES"/>
        </w:rPr>
        <w:t xml:space="preserve"> ningún caso menos de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lang w:val="es-ES"/>
        </w:rPr>
        <w:t>32_opA_1_opA_1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Pr>
          <w:rFonts w:ascii="Arial" w:eastAsia="Times New Roman" w:hAnsi="Arial" w:cs="Arial"/>
          <w:color w:val="343843"/>
          <w:sz w:val="21"/>
          <w:szCs w:val="21"/>
          <w:lang w:val="es-ES"/>
        </w:rPr>
        <w:t xml:space="preserve"> euros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lang w:val="es-ES"/>
        </w:rPr>
        <w:t>32_opA_1_opA_1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DD207A">
        <w:rPr>
          <w:rFonts w:ascii="Arial" w:eastAsia="Times New Roman" w:hAnsi="Arial" w:cs="Arial"/>
          <w:color w:val="343843"/>
          <w:sz w:val="21"/>
          <w:szCs w:val="21"/>
          <w:lang w:val="es-ES"/>
        </w:rPr>
        <w:t xml:space="preserve"> €) mensuales.</w:t>
      </w:r>
    </w:p>
    <w:p w14:paraId="0D99D056" w14:textId="12734C88" w:rsidR="00CA0F37" w:rsidRDefault="00DD207A" w:rsidP="00CA0F37">
      <w:pPr>
        <w:spacing w:before="240" w:after="240" w:line="288" w:lineRule="atLeast"/>
        <w:ind w:left="2880"/>
        <w:textAlignment w:val="baseline"/>
        <w:rPr>
          <w:rFonts w:ascii="Arial" w:eastAsia="Times New Roman" w:hAnsi="Arial" w:cs="Arial"/>
          <w:color w:val="00B0F0"/>
          <w:sz w:val="21"/>
          <w:szCs w:val="21"/>
          <w:lang w:val="es-ES"/>
        </w:rPr>
      </w:pPr>
      <w:r>
        <w:rPr>
          <w:rFonts w:ascii="Arial" w:eastAsia="Times New Roman" w:hAnsi="Arial" w:cs="Arial"/>
          <w:color w:val="00B0F0"/>
          <w:sz w:val="21"/>
          <w:szCs w:val="21"/>
          <w:lang w:val="es-ES"/>
        </w:rPr>
        <w:t>}</w:t>
      </w:r>
    </w:p>
    <w:p w14:paraId="12169B9A" w14:textId="539C61A3" w:rsidR="00DD207A" w:rsidRDefault="00DD207A" w:rsidP="00DD207A">
      <w:pPr>
        <w:spacing w:before="240" w:after="240" w:line="288" w:lineRule="atLeast"/>
        <w:ind w:left="2880"/>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{if}(</w:t>
      </w:r>
      <w:r>
        <w:rPr>
          <w:rFonts w:ascii="Arial" w:eastAsia="Times New Roman" w:hAnsi="Arial" w:cs="Arial"/>
          <w:color w:val="00B0F0"/>
          <w:sz w:val="21"/>
          <w:szCs w:val="21"/>
          <w:lang w:val="es-ES"/>
        </w:rPr>
        <w:t>32_opA_1_opA_2</w:t>
      </w:r>
      <w:r w:rsidRPr="00B20BB6">
        <w:rPr>
          <w:rFonts w:ascii="Arial" w:eastAsia="Times New Roman" w:hAnsi="Arial" w:cs="Arial"/>
          <w:color w:val="00B0F0"/>
          <w:sz w:val="21"/>
          <w:szCs w:val="21"/>
          <w:lang w:val="es-ES"/>
        </w:rPr>
        <w:t>.isNotEmpty) {</w:t>
      </w:r>
    </w:p>
    <w:p w14:paraId="085C0CD5" w14:textId="44A46DAB" w:rsidR="00DD207A" w:rsidRDefault="00DD207A" w:rsidP="00DD207A">
      <w:pPr>
        <w:spacing w:before="240" w:after="240" w:line="288" w:lineRule="atLeast"/>
        <w:ind w:left="2880"/>
        <w:textAlignment w:val="baseline"/>
        <w:rPr>
          <w:rFonts w:ascii="Arial" w:eastAsia="Times New Roman" w:hAnsi="Arial" w:cs="Arial"/>
          <w:color w:val="00B0F0"/>
          <w:sz w:val="21"/>
          <w:szCs w:val="21"/>
          <w:lang w:val="es-ES"/>
        </w:rPr>
      </w:pPr>
      <w:r>
        <w:rPr>
          <w:rFonts w:ascii="Arial" w:eastAsia="Times New Roman" w:hAnsi="Arial" w:cs="Arial"/>
          <w:color w:val="343843"/>
          <w:sz w:val="21"/>
          <w:szCs w:val="21"/>
          <w:lang w:val="es-ES"/>
        </w:rPr>
        <w:tab/>
        <w:t xml:space="preserve">La </w:t>
      </w:r>
      <w:r w:rsidRPr="00DD207A">
        <w:rPr>
          <w:rFonts w:ascii="Arial" w:eastAsia="Times New Roman" w:hAnsi="Arial" w:cs="Arial"/>
          <w:color w:val="343843"/>
          <w:sz w:val="21"/>
          <w:szCs w:val="21"/>
          <w:lang w:val="es-ES"/>
        </w:rPr>
        <w:t>PARTE ARRENDATARI</w:t>
      </w:r>
      <w:r>
        <w:rPr>
          <w:rFonts w:ascii="Arial" w:eastAsia="Times New Roman" w:hAnsi="Arial" w:cs="Arial"/>
          <w:color w:val="343843"/>
          <w:sz w:val="21"/>
          <w:szCs w:val="21"/>
          <w:lang w:val="es-ES"/>
        </w:rPr>
        <w:t xml:space="preserve">A no pagará en ningún caso más de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lang w:val="es-ES"/>
        </w:rPr>
        <w:t>32_opA_1_opA_2.toCharacter</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Pr>
          <w:rFonts w:ascii="Arial" w:eastAsia="Times New Roman" w:hAnsi="Arial" w:cs="Arial"/>
          <w:color w:val="343843"/>
          <w:sz w:val="21"/>
          <w:szCs w:val="21"/>
          <w:lang w:val="es-ES"/>
        </w:rPr>
        <w:t xml:space="preserve"> euros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lang w:val="es-ES"/>
        </w:rPr>
        <w:t>32_opA_1_opA_2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DD207A">
        <w:rPr>
          <w:rFonts w:ascii="Arial" w:eastAsia="Times New Roman" w:hAnsi="Arial" w:cs="Arial"/>
          <w:color w:val="343843"/>
          <w:sz w:val="21"/>
          <w:szCs w:val="21"/>
          <w:lang w:val="es-ES"/>
        </w:rPr>
        <w:t xml:space="preserve"> €) mensuales.</w:t>
      </w:r>
    </w:p>
    <w:p w14:paraId="4E650F76" w14:textId="77777777" w:rsidR="00DD207A" w:rsidRPr="00CA0F37" w:rsidRDefault="00DD207A" w:rsidP="00DD207A">
      <w:pPr>
        <w:spacing w:before="240" w:after="240" w:line="288" w:lineRule="atLeast"/>
        <w:ind w:left="288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w:t>
      </w:r>
    </w:p>
    <w:p w14:paraId="42B41857" w14:textId="77777777" w:rsidR="00DD207A" w:rsidRPr="00CA0F37" w:rsidRDefault="00DD207A" w:rsidP="00CA0F37">
      <w:pPr>
        <w:spacing w:before="240" w:after="240" w:line="288" w:lineRule="atLeast"/>
        <w:ind w:left="2880"/>
        <w:textAlignment w:val="baseline"/>
        <w:rPr>
          <w:rFonts w:ascii="Arial" w:eastAsia="Times New Roman" w:hAnsi="Arial" w:cs="Arial"/>
          <w:color w:val="343843"/>
          <w:sz w:val="21"/>
          <w:szCs w:val="21"/>
          <w:lang w:val="es-ES"/>
        </w:rPr>
      </w:pPr>
    </w:p>
    <w:p w14:paraId="2B499B14" w14:textId="184D1253" w:rsidR="00CA0F37" w:rsidRDefault="00CA0F37" w:rsidP="00CA0F37">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384EC9C" w14:textId="5DB1D0AC" w:rsidR="00CA0F37" w:rsidRDefault="00CA0F37" w:rsidP="00CA0F37">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3DEE718A" w14:textId="460E9F16" w:rsidR="00CA0F37" w:rsidRPr="00CA0F37" w:rsidRDefault="00CA0F37" w:rsidP="00CA0F37">
      <w:pPr>
        <w:spacing w:after="0" w:line="288" w:lineRule="atLeast"/>
        <w:ind w:left="2880"/>
        <w:textAlignment w:val="baseline"/>
        <w:rPr>
          <w:rFonts w:ascii="Arial" w:eastAsia="Times New Roman" w:hAnsi="Arial" w:cs="Arial"/>
          <w:sz w:val="21"/>
          <w:szCs w:val="21"/>
          <w:bdr w:val="none" w:sz="0" w:space="0" w:color="auto" w:frame="1"/>
          <w:lang w:val="es-ES"/>
        </w:rPr>
      </w:pPr>
      <w:r w:rsidRPr="00CA0F37">
        <w:rPr>
          <w:rFonts w:ascii="Arial" w:eastAsia="Times New Roman" w:hAnsi="Arial" w:cs="Arial"/>
          <w:sz w:val="21"/>
          <w:szCs w:val="21"/>
          <w:bdr w:val="none" w:sz="0" w:space="0" w:color="auto" w:frame="1"/>
          <w:lang w:val="es-ES"/>
        </w:rPr>
        <w:t>No obstante, el importe de dichos gastos ha sido tomado en consideración al fijar el importe de la renta. Por tanto, la PARTE ARRENDATARIA no debe abonarlos por separado, sirviendo como justificante de su pago el mismo medio que certifique o sirva de justificante del pago de la renta.</w:t>
      </w:r>
    </w:p>
    <w:p w14:paraId="3FEA59D4" w14:textId="77777777" w:rsidR="00CA0F37" w:rsidRDefault="00CA0F37" w:rsidP="00CA0F37">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9099B97" w14:textId="39A86E3C" w:rsidR="00CA0F37" w:rsidRPr="00CA0F37" w:rsidRDefault="00CA0F37" w:rsidP="00CA0F37">
      <w:pPr>
        <w:spacing w:after="0" w:line="288" w:lineRule="atLeast"/>
        <w:ind w:left="144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764707B" w14:textId="4D1A313C" w:rsidR="00E71A0D" w:rsidRDefault="00E71A0D"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78D923B" w14:textId="00C0A03E" w:rsidR="00E71A0D" w:rsidRDefault="00E71A0D"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17515838" w14:textId="2764A252" w:rsidR="00CA0C28" w:rsidRDefault="00E71A0D" w:rsidP="00BB6574">
      <w:pPr>
        <w:spacing w:before="240" w:after="240" w:line="288" w:lineRule="atLeast"/>
        <w:ind w:left="720" w:firstLine="720"/>
        <w:textAlignment w:val="baseline"/>
        <w:rPr>
          <w:rFonts w:ascii="Arial" w:eastAsia="Times New Roman" w:hAnsi="Arial" w:cs="Arial"/>
          <w:color w:val="00B0F0"/>
          <w:sz w:val="21"/>
          <w:szCs w:val="21"/>
          <w:lang w:val="es-ES"/>
        </w:rPr>
      </w:pPr>
      <w:r w:rsidRPr="00E71A0D">
        <w:rPr>
          <w:rFonts w:ascii="Arial" w:eastAsia="Times New Roman" w:hAnsi="Arial" w:cs="Arial"/>
          <w:sz w:val="21"/>
          <w:szCs w:val="21"/>
          <w:bdr w:val="none" w:sz="0" w:space="0" w:color="auto" w:frame="1"/>
          <w:lang w:val="es-ES"/>
        </w:rPr>
        <w:t>El pago de todos los servicios y suministros individualizados será por cuenta y a cargo de la PARTE ARRENDADORA.</w:t>
      </w:r>
      <w:r w:rsidR="00BB6574">
        <w:rPr>
          <w:rFonts w:ascii="Arial" w:eastAsia="Times New Roman" w:hAnsi="Arial" w:cs="Arial"/>
          <w:sz w:val="21"/>
          <w:szCs w:val="21"/>
          <w:bdr w:val="none" w:sz="0" w:space="0" w:color="auto" w:frame="1"/>
          <w:lang w:val="es-ES"/>
        </w:rPr>
        <w:t xml:space="preserve"> </w:t>
      </w:r>
      <w:r w:rsidR="00BB6574" w:rsidRPr="00B20BB6">
        <w:rPr>
          <w:rFonts w:ascii="Arial" w:eastAsia="Times New Roman" w:hAnsi="Arial" w:cs="Arial"/>
          <w:color w:val="00B0F0"/>
          <w:sz w:val="21"/>
          <w:szCs w:val="21"/>
          <w:lang w:val="es-ES"/>
        </w:rPr>
        <w:t>{if}(</w:t>
      </w:r>
      <w:r w:rsidR="00E03797">
        <w:rPr>
          <w:rFonts w:ascii="Arial" w:eastAsia="Times New Roman" w:hAnsi="Arial" w:cs="Arial"/>
          <w:color w:val="00B0F0"/>
          <w:sz w:val="21"/>
          <w:szCs w:val="21"/>
          <w:lang w:val="es-ES"/>
        </w:rPr>
        <w:t>32_opB_1</w:t>
      </w:r>
      <w:r w:rsidR="00BB6574" w:rsidRPr="00B20BB6">
        <w:rPr>
          <w:rFonts w:ascii="Arial" w:eastAsia="Times New Roman" w:hAnsi="Arial" w:cs="Arial"/>
          <w:color w:val="00B0F0"/>
          <w:sz w:val="21"/>
          <w:szCs w:val="21"/>
          <w:lang w:val="es-ES"/>
        </w:rPr>
        <w:t>.isNotEmpty) {</w:t>
      </w:r>
    </w:p>
    <w:p w14:paraId="1926D0AD" w14:textId="163E66D1" w:rsidR="00CA0C28" w:rsidRDefault="00CA0C28" w:rsidP="00CA0C28">
      <w:pPr>
        <w:spacing w:before="240" w:after="240" w:line="288" w:lineRule="atLeast"/>
        <w:ind w:left="2160"/>
        <w:textAlignment w:val="baseline"/>
        <w:rPr>
          <w:rFonts w:ascii="Arial" w:eastAsia="Times New Roman" w:hAnsi="Arial" w:cs="Arial"/>
          <w:color w:val="00B0F0"/>
          <w:sz w:val="21"/>
          <w:szCs w:val="21"/>
          <w:lang w:val="es-ES"/>
        </w:rPr>
      </w:pPr>
      <w:r w:rsidRPr="00CA0C28">
        <w:rPr>
          <w:rFonts w:ascii="Arial" w:eastAsia="Times New Roman" w:hAnsi="Arial" w:cs="Arial"/>
          <w:sz w:val="21"/>
          <w:szCs w:val="21"/>
          <w:bdr w:val="none" w:sz="0" w:space="0" w:color="auto" w:frame="1"/>
          <w:lang w:val="es-ES"/>
        </w:rPr>
        <w:t xml:space="preserve">No obstante, las Partes acuerdan que la </w:t>
      </w:r>
      <w:r w:rsidR="00421C02">
        <w:rPr>
          <w:rFonts w:ascii="Arial" w:eastAsia="Times New Roman" w:hAnsi="Arial" w:cs="Arial"/>
          <w:sz w:val="21"/>
          <w:szCs w:val="21"/>
          <w:bdr w:val="none" w:sz="0" w:space="0" w:color="auto" w:frame="1"/>
          <w:lang w:val="es-ES"/>
        </w:rPr>
        <w:t xml:space="preserve">PARTE ARRENDADORA solo asumirá </w:t>
      </w:r>
      <w:r w:rsidRPr="00CA0C28">
        <w:rPr>
          <w:rFonts w:ascii="Arial" w:eastAsia="Times New Roman" w:hAnsi="Arial" w:cs="Arial"/>
          <w:sz w:val="21"/>
          <w:szCs w:val="21"/>
          <w:bdr w:val="none" w:sz="0" w:space="0" w:color="auto" w:frame="1"/>
          <w:lang w:val="es-ES"/>
        </w:rPr>
        <w:t>los gastos totales de la Vivienda durante el período facturado hasta un</w:t>
      </w:r>
      <w:r>
        <w:rPr>
          <w:rFonts w:ascii="Arial" w:eastAsia="Times New Roman" w:hAnsi="Arial" w:cs="Arial"/>
          <w:sz w:val="21"/>
          <w:szCs w:val="21"/>
          <w:bdr w:val="none" w:sz="0" w:space="0" w:color="auto" w:frame="1"/>
          <w:lang w:val="es-ES"/>
        </w:rPr>
        <w:t xml:space="preserve"> máximo de </w:t>
      </w:r>
      <w:r>
        <w:rPr>
          <w:rFonts w:ascii="Arial" w:eastAsia="Times New Roman" w:hAnsi="Arial" w:cs="Arial"/>
          <w:color w:val="00B0F0"/>
          <w:sz w:val="21"/>
          <w:szCs w:val="21"/>
          <w:lang w:val="es-ES"/>
        </w:rPr>
        <w:t>{{3</w:t>
      </w:r>
      <w:r w:rsidR="00E03797">
        <w:rPr>
          <w:rFonts w:ascii="Arial" w:eastAsia="Times New Roman" w:hAnsi="Arial" w:cs="Arial"/>
          <w:color w:val="00B0F0"/>
          <w:sz w:val="21"/>
          <w:szCs w:val="21"/>
          <w:lang w:val="es-ES"/>
        </w:rPr>
        <w:t>2_</w:t>
      </w:r>
      <w:r>
        <w:rPr>
          <w:rFonts w:ascii="Arial" w:eastAsia="Times New Roman" w:hAnsi="Arial" w:cs="Arial"/>
          <w:color w:val="00B0F0"/>
          <w:sz w:val="21"/>
          <w:szCs w:val="21"/>
          <w:lang w:val="es-ES"/>
        </w:rPr>
        <w:t>opB_1}.toCharacter}</w:t>
      </w:r>
      <w:r w:rsidRPr="00CA0C28">
        <w:rPr>
          <w:rFonts w:ascii="Arial" w:eastAsia="Times New Roman" w:hAnsi="Arial" w:cs="Arial"/>
          <w:sz w:val="21"/>
          <w:szCs w:val="21"/>
          <w:bdr w:val="none" w:sz="0" w:space="0" w:color="auto" w:frame="1"/>
          <w:lang w:val="es-ES"/>
        </w:rPr>
        <w:t xml:space="preserve"> </w:t>
      </w:r>
      <w:r>
        <w:rPr>
          <w:rFonts w:ascii="Arial" w:eastAsia="Times New Roman" w:hAnsi="Arial" w:cs="Arial"/>
          <w:sz w:val="21"/>
          <w:szCs w:val="21"/>
          <w:bdr w:val="none" w:sz="0" w:space="0" w:color="auto" w:frame="1"/>
          <w:lang w:val="es-ES"/>
        </w:rPr>
        <w:t xml:space="preserve"> euros (</w:t>
      </w:r>
      <w:r>
        <w:rPr>
          <w:rFonts w:ascii="Arial" w:eastAsia="Times New Roman" w:hAnsi="Arial" w:cs="Arial"/>
          <w:color w:val="00B0F0"/>
          <w:sz w:val="21"/>
          <w:szCs w:val="21"/>
          <w:lang w:val="es-ES"/>
        </w:rPr>
        <w:t>{{3</w:t>
      </w:r>
      <w:r w:rsidR="00E03797">
        <w:rPr>
          <w:rFonts w:ascii="Arial" w:eastAsia="Times New Roman" w:hAnsi="Arial" w:cs="Arial"/>
          <w:color w:val="00B0F0"/>
          <w:sz w:val="21"/>
          <w:szCs w:val="21"/>
          <w:lang w:val="es-ES"/>
        </w:rPr>
        <w:t>2_</w:t>
      </w:r>
      <w:r>
        <w:rPr>
          <w:rFonts w:ascii="Arial" w:eastAsia="Times New Roman" w:hAnsi="Arial" w:cs="Arial"/>
          <w:color w:val="00B0F0"/>
          <w:sz w:val="21"/>
          <w:szCs w:val="21"/>
          <w:lang w:val="es-ES"/>
        </w:rPr>
        <w:t>opB_1}}</w:t>
      </w:r>
      <w:r w:rsidRPr="00CA0C28">
        <w:rPr>
          <w:rFonts w:ascii="Arial" w:eastAsia="Times New Roman" w:hAnsi="Arial" w:cs="Arial"/>
          <w:sz w:val="21"/>
          <w:szCs w:val="21"/>
          <w:bdr w:val="none" w:sz="0" w:space="0" w:color="auto" w:frame="1"/>
          <w:lang w:val="es-ES"/>
        </w:rPr>
        <w:t xml:space="preserve"> €) mensuales. La diferencia deberá ser, en su caso, abonada por la PARTE ARRENDATARIA en la misma forma prevista para la renta.</w:t>
      </w:r>
    </w:p>
    <w:p w14:paraId="3A913653" w14:textId="26B216F1" w:rsidR="00E71A0D" w:rsidRPr="00BB6574" w:rsidRDefault="00BB6574" w:rsidP="00BB6574">
      <w:pPr>
        <w:spacing w:before="240" w:after="240" w:line="288" w:lineRule="atLeast"/>
        <w:ind w:left="720" w:firstLine="720"/>
        <w:textAlignment w:val="baseline"/>
        <w:rPr>
          <w:rFonts w:ascii="Arial" w:eastAsia="Times New Roman" w:hAnsi="Arial" w:cs="Arial"/>
          <w:color w:val="00B0F0"/>
          <w:sz w:val="21"/>
          <w:szCs w:val="21"/>
          <w:lang w:val="es-ES"/>
        </w:rPr>
      </w:pPr>
      <w:r>
        <w:rPr>
          <w:rFonts w:ascii="Arial" w:eastAsia="Times New Roman" w:hAnsi="Arial" w:cs="Arial"/>
          <w:color w:val="00B0F0"/>
          <w:sz w:val="21"/>
          <w:szCs w:val="21"/>
          <w:lang w:val="es-ES"/>
        </w:rPr>
        <w:t>}</w:t>
      </w:r>
    </w:p>
    <w:p w14:paraId="60783610" w14:textId="77777777" w:rsidR="00E71A0D" w:rsidRDefault="00E71A0D"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DDED817" w14:textId="69C21A61" w:rsidR="00E71A0D" w:rsidRDefault="00BB6574"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(opC</w:t>
      </w:r>
      <w:r w:rsidR="00E71A0D">
        <w:rPr>
          <w:rFonts w:ascii="Arial" w:eastAsia="Times New Roman" w:hAnsi="Arial" w:cs="Arial"/>
          <w:color w:val="00B0F0"/>
          <w:sz w:val="21"/>
          <w:szCs w:val="21"/>
          <w:bdr w:val="none" w:sz="0" w:space="0" w:color="auto" w:frame="1"/>
          <w:lang w:val="es-ES"/>
        </w:rPr>
        <w:t>) {</w:t>
      </w:r>
    </w:p>
    <w:p w14:paraId="0753985A" w14:textId="77777777" w:rsidR="00E71A0D" w:rsidRPr="00E71A0D" w:rsidRDefault="00E71A0D" w:rsidP="00E71A0D">
      <w:pPr>
        <w:spacing w:after="0" w:line="288" w:lineRule="atLeast"/>
        <w:ind w:left="720" w:firstLine="720"/>
        <w:textAlignment w:val="baseline"/>
        <w:rPr>
          <w:rFonts w:ascii="Arial" w:eastAsia="Times New Roman" w:hAnsi="Arial" w:cs="Arial"/>
          <w:sz w:val="21"/>
          <w:szCs w:val="21"/>
          <w:bdr w:val="none" w:sz="0" w:space="0" w:color="auto" w:frame="1"/>
          <w:lang w:val="es-ES"/>
        </w:rPr>
      </w:pPr>
      <w:r w:rsidRPr="00E71A0D">
        <w:rPr>
          <w:rFonts w:ascii="Arial" w:eastAsia="Times New Roman" w:hAnsi="Arial" w:cs="Arial"/>
          <w:sz w:val="21"/>
          <w:szCs w:val="21"/>
          <w:bdr w:val="none" w:sz="0" w:space="0" w:color="auto" w:frame="1"/>
          <w:lang w:val="es-ES"/>
        </w:rPr>
        <w:t>El pago de todos los servicios y suministros individualizados será por cuenta y a cargo de ambas Partes, siendo divididos de la siguiente manera:</w:t>
      </w:r>
    </w:p>
    <w:p w14:paraId="2D087AAE" w14:textId="77777777" w:rsidR="00E71A0D" w:rsidRPr="00E71A0D" w:rsidRDefault="00E71A0D" w:rsidP="00E71A0D">
      <w:pPr>
        <w:spacing w:after="0" w:line="288" w:lineRule="atLeast"/>
        <w:ind w:left="720" w:firstLine="720"/>
        <w:textAlignment w:val="baseline"/>
        <w:rPr>
          <w:rFonts w:ascii="Arial" w:eastAsia="Times New Roman" w:hAnsi="Arial" w:cs="Arial"/>
          <w:sz w:val="21"/>
          <w:szCs w:val="21"/>
          <w:bdr w:val="none" w:sz="0" w:space="0" w:color="auto" w:frame="1"/>
          <w:lang w:val="es-ES"/>
        </w:rPr>
      </w:pPr>
    </w:p>
    <w:p w14:paraId="38ECF706" w14:textId="2832210B" w:rsidR="00E71A0D" w:rsidRDefault="00E03797" w:rsidP="00E71A0D">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lang w:val="es-ES"/>
        </w:rPr>
        <w:t>32_opC_1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p>
    <w:p w14:paraId="7964DF7E" w14:textId="0A1CA1D8" w:rsidR="00E71A0D" w:rsidRDefault="00E71A0D"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D2FB58A" w14:textId="7EBEF22E" w:rsidR="00E71A0D" w:rsidRPr="005B7309" w:rsidRDefault="00E71A0D" w:rsidP="00E71A0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915E20C" w14:textId="77777777" w:rsidR="00E71A0D" w:rsidRPr="005B7309" w:rsidRDefault="00E71A0D"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529D308C" w14:textId="04F9AD01" w:rsidR="00866544" w:rsidRDefault="00E71A0D" w:rsidP="0086654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r w:rsidR="005B7309">
        <w:rPr>
          <w:rFonts w:ascii="Arial" w:eastAsia="Times New Roman" w:hAnsi="Arial" w:cs="Arial"/>
          <w:color w:val="00B0F0"/>
          <w:sz w:val="21"/>
          <w:szCs w:val="21"/>
          <w:bdr w:val="none" w:sz="0" w:space="0" w:color="auto" w:frame="1"/>
          <w:lang w:val="es-ES"/>
        </w:rPr>
        <w:t>(12</w:t>
      </w:r>
      <w:r w:rsidR="00866544">
        <w:rPr>
          <w:rFonts w:ascii="Arial" w:eastAsia="Times New Roman" w:hAnsi="Arial" w:cs="Arial"/>
          <w:color w:val="00B0F0"/>
          <w:sz w:val="21"/>
          <w:szCs w:val="21"/>
          <w:bdr w:val="none" w:sz="0" w:space="0" w:color="auto" w:frame="1"/>
          <w:lang w:val="es-ES"/>
        </w:rPr>
        <w:t>)radio {</w:t>
      </w:r>
    </w:p>
    <w:p w14:paraId="1A20C958" w14:textId="52E77383" w:rsidR="00866544" w:rsidRPr="005B7309" w:rsidRDefault="00866544" w:rsidP="005B730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(opA) {</w:t>
      </w:r>
    </w:p>
    <w:p w14:paraId="446C2656" w14:textId="2D3A4BA1" w:rsidR="001F3D25" w:rsidRDefault="00FF1B7D" w:rsidP="001F3D25">
      <w:pPr>
        <w:spacing w:after="0" w:line="288" w:lineRule="atLeast"/>
        <w:ind w:left="1440"/>
        <w:textAlignment w:val="baseline"/>
        <w:outlineLvl w:val="0"/>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Los gastos generales u ordinarios de Comunidad que correspondan a la Vivienda y que dicha Comunidad gire para la misma, por cuotas ordinarias, con las modificaciones en su cuantía, según las variaciones en el costo de los servicios, que se establezcan durante la vigencia del Contrato, y con arreglo a las modificaciones o incrementos permitidos por la ley serán por cuenta y a cargo </w:t>
      </w:r>
      <w:r w:rsidR="001F3D25">
        <w:rPr>
          <w:rFonts w:ascii="Arial" w:eastAsia="Times New Roman" w:hAnsi="Arial" w:cs="Arial"/>
          <w:color w:val="00B0F0"/>
          <w:sz w:val="21"/>
          <w:szCs w:val="21"/>
          <w:bdr w:val="none" w:sz="0" w:space="0" w:color="auto" w:frame="1"/>
          <w:lang w:val="es-ES"/>
        </w:rPr>
        <w:t xml:space="preserve"> (12_opA_1)radio {</w:t>
      </w:r>
    </w:p>
    <w:p w14:paraId="74948B06" w14:textId="77777777" w:rsidR="001F3D25" w:rsidRDefault="001F3D25" w:rsidP="001F3D2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(opA) {</w:t>
      </w:r>
    </w:p>
    <w:p w14:paraId="5A79A223" w14:textId="074DED3D" w:rsidR="001F3D25" w:rsidRDefault="001F3D25" w:rsidP="001F3D2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de la PARTE ARRENDADORA en su totalidad.</w:t>
      </w:r>
    </w:p>
    <w:p w14:paraId="04079C9E" w14:textId="01A65188" w:rsidR="001F3D25" w:rsidRDefault="001F3D25" w:rsidP="001F3D2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508FD8B" w14:textId="60365D7A" w:rsidR="001F3D25" w:rsidRDefault="001F3D25" w:rsidP="001F3D2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517109AF" w14:textId="0964F33A" w:rsidR="00BE3E73" w:rsidRDefault="001F3D25" w:rsidP="001F3D25">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sidRPr="001F3D25">
        <w:rPr>
          <w:rFonts w:ascii="Arial" w:eastAsia="Times New Roman" w:hAnsi="Arial" w:cs="Arial"/>
          <w:sz w:val="21"/>
          <w:szCs w:val="21"/>
          <w:bdr w:val="none" w:sz="0" w:space="0" w:color="auto" w:frame="1"/>
          <w:lang w:val="es-ES"/>
        </w:rPr>
        <w:t xml:space="preserve">de ambas Partes. En concreto, a la PARTE ARRENDATARIA le corresponderá abonar un </w:t>
      </w:r>
      <w:r w:rsidR="003F1346">
        <w:rPr>
          <w:rFonts w:ascii="Arial" w:eastAsia="Times New Roman" w:hAnsi="Arial" w:cs="Arial"/>
          <w:color w:val="00B0F0"/>
          <w:sz w:val="21"/>
          <w:szCs w:val="21"/>
          <w:lang w:val="es-ES"/>
        </w:rPr>
        <w:t>{{</w:t>
      </w:r>
      <w:r w:rsidR="003F1346" w:rsidRPr="003F1346">
        <w:rPr>
          <w:rFonts w:ascii="Arial" w:eastAsia="Times New Roman" w:hAnsi="Arial" w:cs="Arial"/>
          <w:color w:val="00B0F0"/>
          <w:sz w:val="21"/>
          <w:szCs w:val="21"/>
          <w:lang w:val="es-ES"/>
        </w:rPr>
        <w:t>12_opA_1_opB_1</w:t>
      </w:r>
      <w:r w:rsidR="00BE3E73">
        <w:rPr>
          <w:rFonts w:ascii="Arial" w:eastAsia="Times New Roman" w:hAnsi="Arial" w:cs="Arial"/>
          <w:color w:val="00B0F0"/>
          <w:sz w:val="21"/>
          <w:szCs w:val="21"/>
          <w:lang w:val="es-ES"/>
        </w:rPr>
        <w:t>.toCharacter</w:t>
      </w:r>
      <w:r w:rsidR="003F1346">
        <w:rPr>
          <w:rFonts w:ascii="Arial" w:eastAsia="Times New Roman" w:hAnsi="Arial" w:cs="Arial"/>
          <w:color w:val="00B0F0"/>
          <w:sz w:val="21"/>
          <w:szCs w:val="21"/>
          <w:lang w:val="es-ES"/>
        </w:rPr>
        <w:t>}}</w:t>
      </w:r>
      <w:r w:rsidRPr="001F3D25">
        <w:rPr>
          <w:rFonts w:ascii="Arial" w:eastAsia="Times New Roman" w:hAnsi="Arial" w:cs="Arial"/>
          <w:sz w:val="21"/>
          <w:szCs w:val="21"/>
          <w:bdr w:val="none" w:sz="0" w:space="0" w:color="auto" w:frame="1"/>
          <w:lang w:val="es-ES"/>
        </w:rPr>
        <w:t xml:space="preserve"> por ciento </w:t>
      </w:r>
      <w:r w:rsidR="003F1346">
        <w:rPr>
          <w:rFonts w:ascii="Arial" w:eastAsia="Times New Roman" w:hAnsi="Arial" w:cs="Arial"/>
          <w:sz w:val="21"/>
          <w:szCs w:val="21"/>
          <w:bdr w:val="none" w:sz="0" w:space="0" w:color="auto" w:frame="1"/>
          <w:lang w:val="es-ES"/>
        </w:rPr>
        <w:t>(</w:t>
      </w:r>
      <w:r w:rsidR="003F1346">
        <w:rPr>
          <w:rFonts w:ascii="Arial" w:eastAsia="Times New Roman" w:hAnsi="Arial" w:cs="Arial"/>
          <w:color w:val="00B0F0"/>
          <w:sz w:val="21"/>
          <w:szCs w:val="21"/>
          <w:lang w:val="es-ES"/>
        </w:rPr>
        <w:t>{{</w:t>
      </w:r>
      <w:r w:rsidR="003F1346" w:rsidRPr="003F1346">
        <w:rPr>
          <w:rFonts w:ascii="Arial" w:eastAsia="Times New Roman" w:hAnsi="Arial" w:cs="Arial"/>
          <w:color w:val="00B0F0"/>
          <w:sz w:val="21"/>
          <w:szCs w:val="21"/>
          <w:lang w:val="es-ES"/>
        </w:rPr>
        <w:t>12_opA_1_opB_1</w:t>
      </w:r>
      <w:r w:rsidR="003F1346">
        <w:rPr>
          <w:rFonts w:ascii="Arial" w:eastAsia="Times New Roman" w:hAnsi="Arial" w:cs="Arial"/>
          <w:color w:val="00B0F0"/>
          <w:sz w:val="21"/>
          <w:szCs w:val="21"/>
          <w:lang w:val="es-ES"/>
        </w:rPr>
        <w:t>}}</w:t>
      </w:r>
      <w:r w:rsidRPr="001F3D25">
        <w:rPr>
          <w:rFonts w:ascii="Arial" w:eastAsia="Times New Roman" w:hAnsi="Arial" w:cs="Arial"/>
          <w:sz w:val="21"/>
          <w:szCs w:val="21"/>
          <w:bdr w:val="none" w:sz="0" w:space="0" w:color="auto" w:frame="1"/>
          <w:lang w:val="es-ES"/>
        </w:rPr>
        <w:t xml:space="preserve"> %) de los mismos. </w:t>
      </w:r>
      <w:r w:rsidR="008A5159">
        <w:rPr>
          <w:rFonts w:ascii="Arial" w:eastAsia="Times New Roman" w:hAnsi="Arial" w:cs="Arial"/>
          <w:color w:val="00B0F0"/>
          <w:sz w:val="21"/>
          <w:szCs w:val="21"/>
          <w:bdr w:val="none" w:sz="0" w:space="0" w:color="auto" w:frame="1"/>
          <w:lang w:val="es-ES"/>
        </w:rPr>
        <w:t>(</w:t>
      </w:r>
      <w:r w:rsidR="008A5159" w:rsidRPr="00191B23">
        <w:rPr>
          <w:rFonts w:ascii="Arial" w:eastAsia="Times New Roman" w:hAnsi="Arial" w:cs="Arial"/>
          <w:color w:val="00B0F0"/>
          <w:sz w:val="21"/>
          <w:szCs w:val="21"/>
          <w:lang w:val="es-ES"/>
        </w:rPr>
        <w:t>12_opA_1_opB_2</w:t>
      </w:r>
      <w:r w:rsidR="00BE3E73">
        <w:rPr>
          <w:rFonts w:ascii="Arial" w:eastAsia="Times New Roman" w:hAnsi="Arial" w:cs="Arial"/>
          <w:color w:val="00B0F0"/>
          <w:sz w:val="21"/>
          <w:szCs w:val="21"/>
          <w:bdr w:val="none" w:sz="0" w:space="0" w:color="auto" w:frame="1"/>
          <w:lang w:val="es-ES"/>
        </w:rPr>
        <w:t>)radio {</w:t>
      </w:r>
    </w:p>
    <w:p w14:paraId="3B5B6CDD" w14:textId="77777777" w:rsidR="00BE3E73" w:rsidRDefault="00BE3E73" w:rsidP="001F3D25">
      <w:pPr>
        <w:spacing w:after="0" w:line="288" w:lineRule="atLeast"/>
        <w:ind w:left="2880"/>
        <w:textAlignment w:val="baseline"/>
        <w:rPr>
          <w:rFonts w:ascii="Arial" w:eastAsia="Times New Roman" w:hAnsi="Arial" w:cs="Arial"/>
          <w:sz w:val="21"/>
          <w:szCs w:val="21"/>
          <w:bdr w:val="none" w:sz="0" w:space="0" w:color="auto" w:frame="1"/>
          <w:lang w:val="es-ES"/>
        </w:rPr>
      </w:pPr>
      <w:r>
        <w:rPr>
          <w:rFonts w:ascii="Arial" w:eastAsia="Times New Roman" w:hAnsi="Arial" w:cs="Arial"/>
          <w:sz w:val="21"/>
          <w:szCs w:val="21"/>
          <w:bdr w:val="none" w:sz="0" w:space="0" w:color="auto" w:frame="1"/>
          <w:lang w:val="es-ES"/>
        </w:rPr>
        <w:tab/>
      </w:r>
    </w:p>
    <w:p w14:paraId="48D22224" w14:textId="77777777" w:rsidR="00BE3E73" w:rsidRDefault="00BE3E73" w:rsidP="00BE3E73">
      <w:pPr>
        <w:spacing w:after="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(opA) {</w:t>
      </w:r>
    </w:p>
    <w:p w14:paraId="29C99626" w14:textId="1B45580B" w:rsidR="00BE3E73" w:rsidRPr="00BE3E73" w:rsidRDefault="00BE3E73" w:rsidP="00BE3E73">
      <w:pPr>
        <w:spacing w:after="0" w:line="288" w:lineRule="atLeast"/>
        <w:ind w:left="4320"/>
        <w:textAlignment w:val="baseline"/>
        <w:rPr>
          <w:rFonts w:ascii="Arial" w:eastAsia="Times New Roman" w:hAnsi="Arial" w:cs="Arial"/>
          <w:sz w:val="21"/>
          <w:szCs w:val="21"/>
          <w:bdr w:val="none" w:sz="0" w:space="0" w:color="auto" w:frame="1"/>
          <w:lang w:val="es-ES"/>
        </w:rPr>
      </w:pPr>
      <w:r w:rsidRPr="001F3D25">
        <w:rPr>
          <w:rFonts w:ascii="Arial" w:eastAsia="Times New Roman" w:hAnsi="Arial" w:cs="Arial"/>
          <w:sz w:val="21"/>
          <w:szCs w:val="21"/>
          <w:bdr w:val="none" w:sz="0" w:space="0" w:color="auto" w:frame="1"/>
          <w:lang w:val="es-ES"/>
        </w:rPr>
        <w:t xml:space="preserve">La PARTE ARRENDATARIA se compromete a dicho abono, conociendo y aceptando que el importe de los mismos no ha sido tomado en consideración al fijar el importe de la renta. Los gastos ordinarios de Comunidad para la Vivienda </w:t>
      </w:r>
      <w:r>
        <w:rPr>
          <w:rFonts w:ascii="Arial" w:eastAsia="Times New Roman" w:hAnsi="Arial" w:cs="Arial"/>
          <w:sz w:val="21"/>
          <w:szCs w:val="21"/>
          <w:bdr w:val="none" w:sz="0" w:space="0" w:color="auto" w:frame="1"/>
          <w:lang w:val="es-ES"/>
        </w:rPr>
        <w:t xml:space="preserve">actualmente ascienden a  </w:t>
      </w:r>
      <w:r>
        <w:rPr>
          <w:rFonts w:ascii="Arial" w:eastAsia="Times New Roman" w:hAnsi="Arial" w:cs="Arial"/>
          <w:color w:val="00B0F0"/>
          <w:sz w:val="21"/>
          <w:szCs w:val="21"/>
          <w:lang w:val="es-ES"/>
        </w:rPr>
        <w:t>{{</w:t>
      </w:r>
      <w:r w:rsidR="00191B23" w:rsidRPr="00191B23">
        <w:rPr>
          <w:rFonts w:ascii="Arial" w:eastAsia="Times New Roman" w:hAnsi="Arial" w:cs="Arial"/>
          <w:color w:val="00B0F0"/>
          <w:sz w:val="21"/>
          <w:szCs w:val="21"/>
          <w:lang w:val="es-ES"/>
        </w:rPr>
        <w:t>12_opA_1_opB_2_opA_1</w:t>
      </w:r>
      <w:r>
        <w:rPr>
          <w:rFonts w:ascii="Arial" w:eastAsia="Times New Roman" w:hAnsi="Arial" w:cs="Arial"/>
          <w:color w:val="00B0F0"/>
          <w:sz w:val="21"/>
          <w:szCs w:val="21"/>
          <w:lang w:val="es-ES"/>
        </w:rPr>
        <w:t>.toCharacter}}</w:t>
      </w:r>
      <w:r w:rsidRPr="001F3D25">
        <w:rPr>
          <w:rFonts w:ascii="Arial" w:eastAsia="Times New Roman" w:hAnsi="Arial" w:cs="Arial"/>
          <w:sz w:val="21"/>
          <w:szCs w:val="21"/>
          <w:bdr w:val="none" w:sz="0" w:space="0" w:color="auto" w:frame="1"/>
          <w:lang w:val="es-ES"/>
        </w:rPr>
        <w:t xml:space="preserve"> </w:t>
      </w:r>
      <w:r>
        <w:rPr>
          <w:rFonts w:ascii="Arial" w:eastAsia="Times New Roman" w:hAnsi="Arial" w:cs="Arial"/>
          <w:sz w:val="21"/>
          <w:szCs w:val="21"/>
          <w:bdr w:val="none" w:sz="0" w:space="0" w:color="auto" w:frame="1"/>
          <w:lang w:val="es-ES"/>
        </w:rPr>
        <w:t>(</w:t>
      </w:r>
      <w:r>
        <w:rPr>
          <w:rFonts w:ascii="Arial" w:eastAsia="Times New Roman" w:hAnsi="Arial" w:cs="Arial"/>
          <w:color w:val="00B0F0"/>
          <w:sz w:val="21"/>
          <w:szCs w:val="21"/>
          <w:lang w:val="es-ES"/>
        </w:rPr>
        <w:t>{{</w:t>
      </w:r>
      <w:r w:rsidR="00191B23" w:rsidRPr="00191B23">
        <w:rPr>
          <w:rFonts w:ascii="Arial" w:eastAsia="Times New Roman" w:hAnsi="Arial" w:cs="Arial"/>
          <w:color w:val="00B0F0"/>
          <w:sz w:val="21"/>
          <w:szCs w:val="21"/>
          <w:lang w:val="es-ES"/>
        </w:rPr>
        <w:t>12_opA_1_opB_2_opA_1</w:t>
      </w:r>
      <w:r>
        <w:rPr>
          <w:rFonts w:ascii="Arial" w:eastAsia="Times New Roman" w:hAnsi="Arial" w:cs="Arial"/>
          <w:color w:val="00B0F0"/>
          <w:sz w:val="21"/>
          <w:szCs w:val="21"/>
          <w:lang w:val="es-ES"/>
        </w:rPr>
        <w:t>}}</w:t>
      </w:r>
      <w:r w:rsidRPr="001F3D25">
        <w:rPr>
          <w:rFonts w:ascii="Arial" w:eastAsia="Times New Roman" w:hAnsi="Arial" w:cs="Arial"/>
          <w:sz w:val="21"/>
          <w:szCs w:val="21"/>
          <w:bdr w:val="none" w:sz="0" w:space="0" w:color="auto" w:frame="1"/>
          <w:lang w:val="es-ES"/>
        </w:rPr>
        <w:t xml:space="preserve"> €) mensuales. Dichos gastos de Comunidad los pagará la PARTE ARRENDATARIA a la PARTE ARRENDADORA en la misma forma prevista para la renta. La PARTE ARRENDADORA entregará el recibo correspondiente por este concepto a la PARTE ARRENDATARIA después del pago.</w:t>
      </w:r>
    </w:p>
    <w:p w14:paraId="64AA87F7" w14:textId="407493D3" w:rsidR="00BE3E73" w:rsidRDefault="00BE3E73" w:rsidP="00BE3E73">
      <w:pPr>
        <w:spacing w:after="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1327E77" w14:textId="77777777" w:rsidR="00BE3E73" w:rsidRDefault="00BE3E73" w:rsidP="00BE3E73">
      <w:pPr>
        <w:spacing w:after="0" w:line="288" w:lineRule="atLeast"/>
        <w:ind w:left="2880" w:firstLine="720"/>
        <w:textAlignment w:val="baseline"/>
        <w:rPr>
          <w:rFonts w:ascii="Arial" w:eastAsia="Times New Roman" w:hAnsi="Arial" w:cs="Arial"/>
          <w:color w:val="00B0F0"/>
          <w:sz w:val="21"/>
          <w:szCs w:val="21"/>
          <w:bdr w:val="none" w:sz="0" w:space="0" w:color="auto" w:frame="1"/>
          <w:lang w:val="es-ES"/>
        </w:rPr>
      </w:pPr>
    </w:p>
    <w:p w14:paraId="3808DCB2" w14:textId="617F2D08" w:rsidR="00BE3E73" w:rsidRDefault="00BE3E73" w:rsidP="00BE3E73">
      <w:pPr>
        <w:tabs>
          <w:tab w:val="left" w:pos="5132"/>
        </w:tabs>
        <w:spacing w:after="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r>
        <w:rPr>
          <w:rFonts w:ascii="Arial" w:eastAsia="Times New Roman" w:hAnsi="Arial" w:cs="Arial"/>
          <w:color w:val="00B0F0"/>
          <w:sz w:val="21"/>
          <w:szCs w:val="21"/>
          <w:bdr w:val="none" w:sz="0" w:space="0" w:color="auto" w:frame="1"/>
          <w:lang w:val="es-ES"/>
        </w:rPr>
        <w:tab/>
      </w:r>
    </w:p>
    <w:p w14:paraId="66EF8118" w14:textId="5854CFAE" w:rsidR="00BE3E73" w:rsidRPr="00BE3E73" w:rsidRDefault="00BE3E73" w:rsidP="00BE3E73">
      <w:pPr>
        <w:tabs>
          <w:tab w:val="left" w:pos="5132"/>
        </w:tabs>
        <w:spacing w:after="0" w:line="288" w:lineRule="atLeast"/>
        <w:ind w:left="4320"/>
        <w:textAlignment w:val="baseline"/>
        <w:rPr>
          <w:rFonts w:ascii="Arial" w:eastAsia="Times New Roman" w:hAnsi="Arial" w:cs="Arial"/>
          <w:sz w:val="21"/>
          <w:szCs w:val="21"/>
          <w:bdr w:val="none" w:sz="0" w:space="0" w:color="auto" w:frame="1"/>
          <w:lang w:val="es-ES"/>
        </w:rPr>
      </w:pPr>
      <w:r w:rsidRPr="00BE3E73">
        <w:rPr>
          <w:rFonts w:ascii="Arial" w:eastAsia="Times New Roman" w:hAnsi="Arial" w:cs="Arial"/>
          <w:sz w:val="21"/>
          <w:szCs w:val="21"/>
          <w:bdr w:val="none" w:sz="0" w:space="0" w:color="auto" w:frame="1"/>
          <w:lang w:val="es-ES"/>
        </w:rPr>
        <w:t>No obstante, el importe de dichos gastos de Comunidad ha sido tomado en consideración al fijar el importe de la renta. Por tanto, la PARTE ARRENDATARIA no debe abonarlos por separado, sirviendo como justificante de su pago el mismo medio que certifique o sirva de justificante del pago de la renta.</w:t>
      </w:r>
    </w:p>
    <w:p w14:paraId="0EC25CDB" w14:textId="15A3037D" w:rsidR="00BE3E73" w:rsidRPr="00BE3E73" w:rsidRDefault="00BE3E73" w:rsidP="00BE3E73">
      <w:pPr>
        <w:spacing w:after="0" w:line="288" w:lineRule="atLeast"/>
        <w:ind w:left="2880"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A4692D" w14:textId="02EA6264" w:rsidR="00FF1B7D" w:rsidRDefault="001F3D25" w:rsidP="001F3D2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4CD4CDF" w14:textId="030B1036" w:rsidR="001F3D25" w:rsidRPr="001F3D25" w:rsidRDefault="001F3D25" w:rsidP="001F3D2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34413EA" w14:textId="3E66841A" w:rsidR="008A5159" w:rsidRDefault="00FF1B7D" w:rsidP="008A5159">
      <w:pPr>
        <w:spacing w:after="0" w:line="288" w:lineRule="atLeast"/>
        <w:ind w:left="1440"/>
        <w:textAlignment w:val="baseline"/>
        <w:outlineLvl w:val="0"/>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Los gastos extraordinarios de Comunidad que correspondan a la Vivienda serán por cuenta y a cargo de la PARTE ARRENDADORA en su totalidad.</w:t>
      </w:r>
      <w:r w:rsidR="008A5159" w:rsidRPr="008A5159">
        <w:rPr>
          <w:rFonts w:ascii="Arial" w:eastAsia="Times New Roman" w:hAnsi="Arial" w:cs="Arial"/>
          <w:color w:val="343843"/>
          <w:sz w:val="21"/>
          <w:szCs w:val="21"/>
          <w:lang w:val="es-ES"/>
        </w:rPr>
        <w:t xml:space="preserve"> </w:t>
      </w:r>
      <w:r w:rsidR="008A5159" w:rsidRPr="00B20BB6">
        <w:rPr>
          <w:rFonts w:ascii="Arial" w:eastAsia="Times New Roman" w:hAnsi="Arial" w:cs="Arial"/>
          <w:color w:val="343843"/>
          <w:sz w:val="21"/>
          <w:szCs w:val="21"/>
          <w:lang w:val="es-ES"/>
        </w:rPr>
        <w:t xml:space="preserve">cargo </w:t>
      </w:r>
      <w:r w:rsidR="008A5159">
        <w:rPr>
          <w:rFonts w:ascii="Arial" w:eastAsia="Times New Roman" w:hAnsi="Arial" w:cs="Arial"/>
          <w:color w:val="00B0F0"/>
          <w:sz w:val="21"/>
          <w:szCs w:val="21"/>
          <w:bdr w:val="none" w:sz="0" w:space="0" w:color="auto" w:frame="1"/>
          <w:lang w:val="es-ES"/>
        </w:rPr>
        <w:t xml:space="preserve"> (12_opA_2)radio {</w:t>
      </w:r>
    </w:p>
    <w:p w14:paraId="370769EA" w14:textId="77777777" w:rsidR="008A5159" w:rsidRDefault="008A5159" w:rsidP="008A515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(opA) {</w:t>
      </w:r>
    </w:p>
    <w:p w14:paraId="32770A4E" w14:textId="77777777" w:rsidR="008A5159" w:rsidRDefault="008A5159" w:rsidP="008A5159">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de la PARTE ARRENDADORA en su totalidad.</w:t>
      </w:r>
    </w:p>
    <w:p w14:paraId="1BD31314" w14:textId="77777777" w:rsidR="008A5159" w:rsidRDefault="008A5159" w:rsidP="008A515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00A4C8E" w14:textId="77777777" w:rsidR="008A5159" w:rsidRDefault="008A5159" w:rsidP="008A515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59567E9B" w14:textId="3F4E8D7E" w:rsidR="007949CF" w:rsidRPr="007949CF" w:rsidRDefault="007949CF" w:rsidP="007949CF">
      <w:pPr>
        <w:spacing w:after="0" w:line="288" w:lineRule="atLeast"/>
        <w:ind w:left="2160" w:firstLine="720"/>
        <w:textAlignment w:val="baseline"/>
        <w:rPr>
          <w:rFonts w:ascii="Arial" w:eastAsia="Times New Roman" w:hAnsi="Arial" w:cs="Arial"/>
          <w:sz w:val="21"/>
          <w:szCs w:val="21"/>
          <w:bdr w:val="none" w:sz="0" w:space="0" w:color="auto" w:frame="1"/>
          <w:lang w:val="es-ES"/>
        </w:rPr>
      </w:pPr>
      <w:r w:rsidRPr="007949CF">
        <w:rPr>
          <w:rFonts w:ascii="Arial" w:eastAsia="Times New Roman" w:hAnsi="Arial" w:cs="Arial"/>
          <w:sz w:val="21"/>
          <w:szCs w:val="21"/>
          <w:bdr w:val="none" w:sz="0" w:space="0" w:color="auto" w:frame="1"/>
          <w:lang w:val="es-ES"/>
        </w:rPr>
        <w:t xml:space="preserve">de ambas Partes. En concreto, a la PARTE ARRENDATARIA le </w:t>
      </w:r>
      <w:r>
        <w:rPr>
          <w:rFonts w:ascii="Arial" w:eastAsia="Times New Roman" w:hAnsi="Arial" w:cs="Arial"/>
          <w:sz w:val="21"/>
          <w:szCs w:val="21"/>
          <w:bdr w:val="none" w:sz="0" w:space="0" w:color="auto" w:frame="1"/>
          <w:lang w:val="es-ES"/>
        </w:rPr>
        <w:t xml:space="preserve">corresponderá abonar un </w:t>
      </w:r>
      <w:r>
        <w:rPr>
          <w:rFonts w:ascii="Arial" w:eastAsia="Times New Roman" w:hAnsi="Arial" w:cs="Arial"/>
          <w:color w:val="00B0F0"/>
          <w:sz w:val="21"/>
          <w:szCs w:val="21"/>
          <w:lang w:val="es-ES"/>
        </w:rPr>
        <w:t>{{</w:t>
      </w:r>
      <w:r w:rsidRPr="007949CF">
        <w:rPr>
          <w:rFonts w:ascii="Arial" w:eastAsia="Times New Roman" w:hAnsi="Arial" w:cs="Arial"/>
          <w:color w:val="00B0F0"/>
          <w:sz w:val="21"/>
          <w:szCs w:val="21"/>
          <w:lang w:val="es-ES"/>
        </w:rPr>
        <w:t>12_opA_2_opB_1</w:t>
      </w:r>
      <w:r>
        <w:rPr>
          <w:rFonts w:ascii="Arial" w:eastAsia="Times New Roman" w:hAnsi="Arial" w:cs="Arial"/>
          <w:color w:val="00B0F0"/>
          <w:sz w:val="21"/>
          <w:szCs w:val="21"/>
          <w:lang w:val="es-ES"/>
        </w:rPr>
        <w:t>.toCharacter}}</w:t>
      </w:r>
      <w:r>
        <w:rPr>
          <w:rFonts w:ascii="Arial" w:eastAsia="Times New Roman" w:hAnsi="Arial" w:cs="Arial"/>
          <w:sz w:val="21"/>
          <w:szCs w:val="21"/>
          <w:bdr w:val="none" w:sz="0" w:space="0" w:color="auto" w:frame="1"/>
          <w:lang w:val="es-ES"/>
        </w:rPr>
        <w:t xml:space="preserve"> por ciento (</w:t>
      </w:r>
      <w:r>
        <w:rPr>
          <w:rFonts w:ascii="Arial" w:eastAsia="Times New Roman" w:hAnsi="Arial" w:cs="Arial"/>
          <w:color w:val="00B0F0"/>
          <w:sz w:val="21"/>
          <w:szCs w:val="21"/>
          <w:lang w:val="es-ES"/>
        </w:rPr>
        <w:t>{{</w:t>
      </w:r>
      <w:r w:rsidRPr="007949CF">
        <w:rPr>
          <w:rFonts w:ascii="Arial" w:eastAsia="Times New Roman" w:hAnsi="Arial" w:cs="Arial"/>
          <w:color w:val="00B0F0"/>
          <w:sz w:val="21"/>
          <w:szCs w:val="21"/>
          <w:lang w:val="es-ES"/>
        </w:rPr>
        <w:t>12_opA_2_opB_1</w:t>
      </w:r>
      <w:r>
        <w:rPr>
          <w:rFonts w:ascii="Arial" w:eastAsia="Times New Roman" w:hAnsi="Arial" w:cs="Arial"/>
          <w:color w:val="00B0F0"/>
          <w:sz w:val="21"/>
          <w:szCs w:val="21"/>
          <w:lang w:val="es-ES"/>
        </w:rPr>
        <w:t>}}</w:t>
      </w:r>
      <w:r w:rsidRPr="007949CF">
        <w:rPr>
          <w:rFonts w:ascii="Arial" w:eastAsia="Times New Roman" w:hAnsi="Arial" w:cs="Arial"/>
          <w:sz w:val="21"/>
          <w:szCs w:val="21"/>
          <w:bdr w:val="none" w:sz="0" w:space="0" w:color="auto" w:frame="1"/>
          <w:lang w:val="es-ES"/>
        </w:rPr>
        <w:t xml:space="preserve"> %) de los mismos.</w:t>
      </w:r>
    </w:p>
    <w:p w14:paraId="196399D3" w14:textId="6A115901" w:rsidR="00FF1B7D" w:rsidRDefault="008A5159" w:rsidP="008A515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26B380F" w14:textId="77777777" w:rsidR="00E712AD" w:rsidRPr="008A5159" w:rsidRDefault="00E712AD" w:rsidP="00E712AD">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219CA1B" w14:textId="77777777" w:rsidR="00E712AD" w:rsidRPr="008A5159" w:rsidRDefault="00E712AD" w:rsidP="008A515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p>
    <w:p w14:paraId="13CEC00B" w14:textId="77777777" w:rsidR="005B7309" w:rsidRPr="005B7309" w:rsidRDefault="005B7309" w:rsidP="005B730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7716224" w14:textId="77777777" w:rsidR="005B7309" w:rsidRDefault="005B7309" w:rsidP="005B7309">
      <w:pPr>
        <w:spacing w:after="0" w:line="288" w:lineRule="atLeast"/>
        <w:textAlignment w:val="baseline"/>
        <w:rPr>
          <w:rFonts w:ascii="Arial" w:eastAsia="Times New Roman" w:hAnsi="Arial" w:cs="Arial"/>
          <w:color w:val="00B0F0"/>
          <w:sz w:val="21"/>
          <w:szCs w:val="21"/>
          <w:bdr w:val="none" w:sz="0" w:space="0" w:color="auto" w:frame="1"/>
          <w:lang w:val="es-ES"/>
        </w:rPr>
      </w:pPr>
    </w:p>
    <w:p w14:paraId="6D959339" w14:textId="77777777" w:rsidR="005B7309" w:rsidRDefault="005B7309" w:rsidP="005B730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476B20EE" w14:textId="77777777" w:rsidR="005B7309" w:rsidRDefault="005B7309" w:rsidP="005B730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0A4359D1" w14:textId="1E3DE446" w:rsidR="005B7309" w:rsidRDefault="005B7309" w:rsidP="005B730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44739D1" w14:textId="59680CF2" w:rsidR="005B7309" w:rsidRPr="005B7309" w:rsidRDefault="005B7309" w:rsidP="005B730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1613A8D" w14:textId="633CC565" w:rsidR="00E712AD" w:rsidRDefault="00FF1B7D" w:rsidP="00DA53DC">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El Impuesto sobre Bienes Inmuebles (IBI) que corresponda a la Vivienda será por cuenta y a cargo </w:t>
      </w:r>
      <w:r w:rsidR="00DA53DC">
        <w:rPr>
          <w:rFonts w:ascii="Arial" w:eastAsia="Times New Roman" w:hAnsi="Arial" w:cs="Arial"/>
          <w:color w:val="00B0F0"/>
          <w:sz w:val="21"/>
          <w:szCs w:val="21"/>
          <w:bdr w:val="none" w:sz="0" w:space="0" w:color="auto" w:frame="1"/>
          <w:lang w:val="es-ES"/>
        </w:rPr>
        <w:t>(33</w:t>
      </w:r>
      <w:r w:rsidR="00E712AD">
        <w:rPr>
          <w:rFonts w:ascii="Arial" w:eastAsia="Times New Roman" w:hAnsi="Arial" w:cs="Arial"/>
          <w:color w:val="00B0F0"/>
          <w:sz w:val="21"/>
          <w:szCs w:val="21"/>
          <w:bdr w:val="none" w:sz="0" w:space="0" w:color="auto" w:frame="1"/>
          <w:lang w:val="es-ES"/>
        </w:rPr>
        <w:t>)radio {</w:t>
      </w:r>
    </w:p>
    <w:p w14:paraId="2A100126" w14:textId="77777777" w:rsidR="00E712AD" w:rsidRDefault="00E712AD" w:rsidP="00DA53DC">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(opA) {</w:t>
      </w:r>
    </w:p>
    <w:p w14:paraId="4308E50C" w14:textId="77777777" w:rsidR="00E712AD" w:rsidRDefault="00E712AD" w:rsidP="00DA53DC">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de la PARTE ARRENDADORA en su totalidad.</w:t>
      </w:r>
    </w:p>
    <w:p w14:paraId="4747D9D2" w14:textId="77777777" w:rsidR="00E712AD" w:rsidRDefault="00E712AD" w:rsidP="00DA53DC">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A7C2CAD" w14:textId="77777777" w:rsidR="00E712AD" w:rsidRDefault="00E712AD" w:rsidP="00DA53DC">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78CAA516" w14:textId="1E7E14F2" w:rsidR="00E712AD" w:rsidRPr="007949CF" w:rsidRDefault="00DA53DC" w:rsidP="00DA53DC">
      <w:pPr>
        <w:spacing w:after="0" w:line="288" w:lineRule="atLeast"/>
        <w:ind w:left="1440"/>
        <w:textAlignment w:val="baseline"/>
        <w:rPr>
          <w:rFonts w:ascii="Arial" w:eastAsia="Times New Roman" w:hAnsi="Arial" w:cs="Arial"/>
          <w:sz w:val="21"/>
          <w:szCs w:val="21"/>
          <w:bdr w:val="none" w:sz="0" w:space="0" w:color="auto" w:frame="1"/>
          <w:lang w:val="es-ES"/>
        </w:rPr>
      </w:pPr>
      <w:r w:rsidRPr="00DA53DC">
        <w:rPr>
          <w:rFonts w:ascii="Arial" w:eastAsia="Times New Roman" w:hAnsi="Arial" w:cs="Arial"/>
          <w:sz w:val="21"/>
          <w:szCs w:val="21"/>
          <w:bdr w:val="none" w:sz="0" w:space="0" w:color="auto" w:frame="1"/>
          <w:lang w:val="es-ES"/>
        </w:rPr>
        <w:t xml:space="preserve">de ambas Partes. En concreto, a la PARTE ARRENDATARIA le </w:t>
      </w:r>
      <w:r>
        <w:rPr>
          <w:rFonts w:ascii="Arial" w:eastAsia="Times New Roman" w:hAnsi="Arial" w:cs="Arial"/>
          <w:sz w:val="21"/>
          <w:szCs w:val="21"/>
          <w:bdr w:val="none" w:sz="0" w:space="0" w:color="auto" w:frame="1"/>
          <w:lang w:val="es-ES"/>
        </w:rPr>
        <w:t xml:space="preserve">corresponderá abonar un </w:t>
      </w:r>
      <w:r>
        <w:rPr>
          <w:rFonts w:ascii="Arial" w:eastAsia="Times New Roman" w:hAnsi="Arial" w:cs="Arial"/>
          <w:color w:val="00B0F0"/>
          <w:sz w:val="21"/>
          <w:szCs w:val="21"/>
          <w:lang w:val="es-ES"/>
        </w:rPr>
        <w:t>{{33</w:t>
      </w:r>
      <w:r w:rsidRPr="007949CF">
        <w:rPr>
          <w:rFonts w:ascii="Arial" w:eastAsia="Times New Roman" w:hAnsi="Arial" w:cs="Arial"/>
          <w:color w:val="00B0F0"/>
          <w:sz w:val="21"/>
          <w:szCs w:val="21"/>
          <w:lang w:val="es-ES"/>
        </w:rPr>
        <w:t>_opB_1</w:t>
      </w:r>
      <w:r>
        <w:rPr>
          <w:rFonts w:ascii="Arial" w:eastAsia="Times New Roman" w:hAnsi="Arial" w:cs="Arial"/>
          <w:color w:val="00B0F0"/>
          <w:sz w:val="21"/>
          <w:szCs w:val="21"/>
          <w:lang w:val="es-ES"/>
        </w:rPr>
        <w:t>.toCharacter}}</w:t>
      </w:r>
      <w:r>
        <w:rPr>
          <w:rFonts w:ascii="Arial" w:eastAsia="Times New Roman" w:hAnsi="Arial" w:cs="Arial"/>
          <w:sz w:val="21"/>
          <w:szCs w:val="21"/>
          <w:bdr w:val="none" w:sz="0" w:space="0" w:color="auto" w:frame="1"/>
          <w:lang w:val="es-ES"/>
        </w:rPr>
        <w:t xml:space="preserve"> por ciento (</w:t>
      </w:r>
      <w:r>
        <w:rPr>
          <w:rFonts w:ascii="Arial" w:eastAsia="Times New Roman" w:hAnsi="Arial" w:cs="Arial"/>
          <w:color w:val="00B0F0"/>
          <w:sz w:val="21"/>
          <w:szCs w:val="21"/>
          <w:lang w:val="es-ES"/>
        </w:rPr>
        <w:t>{{33_opB_1}}</w:t>
      </w:r>
      <w:r w:rsidRPr="00DA53DC">
        <w:rPr>
          <w:rFonts w:ascii="Arial" w:eastAsia="Times New Roman" w:hAnsi="Arial" w:cs="Arial"/>
          <w:sz w:val="21"/>
          <w:szCs w:val="21"/>
          <w:bdr w:val="none" w:sz="0" w:space="0" w:color="auto" w:frame="1"/>
          <w:lang w:val="es-ES"/>
        </w:rPr>
        <w:t xml:space="preserve"> %) del mismo. A este efecto, se hace saber a la PARTE ARRENDATARIA que el último importe anual conocido para </w:t>
      </w:r>
      <w:r>
        <w:rPr>
          <w:rFonts w:ascii="Arial" w:eastAsia="Times New Roman" w:hAnsi="Arial" w:cs="Arial"/>
          <w:sz w:val="21"/>
          <w:szCs w:val="21"/>
          <w:bdr w:val="none" w:sz="0" w:space="0" w:color="auto" w:frame="1"/>
          <w:lang w:val="es-ES"/>
        </w:rPr>
        <w:t xml:space="preserve">el IBI fue de </w:t>
      </w:r>
      <w:r>
        <w:rPr>
          <w:rFonts w:ascii="Arial" w:eastAsia="Times New Roman" w:hAnsi="Arial" w:cs="Arial"/>
          <w:color w:val="00B0F0"/>
          <w:sz w:val="21"/>
          <w:szCs w:val="21"/>
          <w:lang w:val="es-ES"/>
        </w:rPr>
        <w:t>{{33_opB_2.toCharacter}}</w:t>
      </w:r>
      <w:r>
        <w:rPr>
          <w:rFonts w:ascii="Arial" w:eastAsia="Times New Roman" w:hAnsi="Arial" w:cs="Arial"/>
          <w:sz w:val="21"/>
          <w:szCs w:val="21"/>
          <w:bdr w:val="none" w:sz="0" w:space="0" w:color="auto" w:frame="1"/>
          <w:lang w:val="es-ES"/>
        </w:rPr>
        <w:t xml:space="preserve"> (</w:t>
      </w:r>
      <w:r>
        <w:rPr>
          <w:rFonts w:ascii="Arial" w:eastAsia="Times New Roman" w:hAnsi="Arial" w:cs="Arial"/>
          <w:color w:val="00B0F0"/>
          <w:sz w:val="21"/>
          <w:szCs w:val="21"/>
          <w:lang w:val="es-ES"/>
        </w:rPr>
        <w:t>{{33_opB_2}}</w:t>
      </w:r>
      <w:r w:rsidRPr="00DA53DC">
        <w:rPr>
          <w:rFonts w:ascii="Arial" w:eastAsia="Times New Roman" w:hAnsi="Arial" w:cs="Arial"/>
          <w:sz w:val="21"/>
          <w:szCs w:val="21"/>
          <w:bdr w:val="none" w:sz="0" w:space="0" w:color="auto" w:frame="1"/>
          <w:lang w:val="es-ES"/>
        </w:rPr>
        <w:t xml:space="preserve"> €).</w:t>
      </w:r>
    </w:p>
    <w:p w14:paraId="112C3EB2" w14:textId="77777777" w:rsidR="00E712AD" w:rsidRDefault="00E712AD" w:rsidP="00DA53DC">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96DF652" w14:textId="77777777" w:rsidR="00E712AD" w:rsidRDefault="00E712AD" w:rsidP="00DA53DC">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2BC0FF9" w14:textId="77777777" w:rsidR="00E95B3F" w:rsidRDefault="00E95B3F" w:rsidP="00DA53DC">
      <w:pPr>
        <w:spacing w:after="0" w:line="288" w:lineRule="atLeast"/>
        <w:textAlignment w:val="baseline"/>
        <w:rPr>
          <w:rFonts w:ascii="Arial" w:eastAsia="Times New Roman" w:hAnsi="Arial" w:cs="Arial"/>
          <w:color w:val="00B0F0"/>
          <w:sz w:val="21"/>
          <w:szCs w:val="21"/>
          <w:bdr w:val="none" w:sz="0" w:space="0" w:color="auto" w:frame="1"/>
          <w:lang w:val="es-ES"/>
        </w:rPr>
      </w:pPr>
    </w:p>
    <w:p w14:paraId="29F4E59B" w14:textId="5C160B03" w:rsidR="008959DF" w:rsidRDefault="00A676B9" w:rsidP="00E712A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(30</w:t>
      </w:r>
      <w:r w:rsidR="008959DF">
        <w:rPr>
          <w:rFonts w:ascii="Arial" w:eastAsia="Times New Roman" w:hAnsi="Arial" w:cs="Arial"/>
          <w:color w:val="00B0F0"/>
          <w:sz w:val="21"/>
          <w:szCs w:val="21"/>
          <w:bdr w:val="none" w:sz="0" w:space="0" w:color="auto" w:frame="1"/>
          <w:lang w:val="es-ES"/>
        </w:rPr>
        <w:t>)radio {</w:t>
      </w:r>
    </w:p>
    <w:p w14:paraId="33192FF2" w14:textId="77777777" w:rsidR="008959DF" w:rsidRDefault="008959DF" w:rsidP="008959D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(opA) {</w:t>
      </w:r>
    </w:p>
    <w:p w14:paraId="43BBA54C" w14:textId="3CDDA05C" w:rsidR="007231B2" w:rsidRDefault="00A676B9" w:rsidP="007231B2">
      <w:pPr>
        <w:spacing w:after="0" w:line="288" w:lineRule="atLeast"/>
        <w:ind w:left="1440"/>
        <w:textAlignment w:val="baseline"/>
        <w:outlineLvl w:val="0"/>
        <w:rPr>
          <w:rFonts w:ascii="Arial" w:eastAsia="Times New Roman" w:hAnsi="Arial" w:cs="Arial"/>
          <w:color w:val="00B0F0"/>
          <w:sz w:val="21"/>
          <w:szCs w:val="21"/>
          <w:bdr w:val="none" w:sz="0" w:space="0" w:color="auto" w:frame="1"/>
          <w:lang w:val="es-ES"/>
        </w:rPr>
      </w:pPr>
      <w:r w:rsidRPr="00A676B9">
        <w:rPr>
          <w:rFonts w:ascii="Arial" w:eastAsia="Times New Roman" w:hAnsi="Arial" w:cs="Arial"/>
          <w:sz w:val="21"/>
          <w:szCs w:val="21"/>
          <w:bdr w:val="none" w:sz="0" w:space="0" w:color="auto" w:frame="1"/>
          <w:lang w:val="es-ES"/>
        </w:rPr>
        <w:t>Asimismo, la PARTE ARRENDATARIA se compromete al ab</w:t>
      </w:r>
      <w:r w:rsidR="00251680">
        <w:rPr>
          <w:rFonts w:ascii="Arial" w:eastAsia="Times New Roman" w:hAnsi="Arial" w:cs="Arial"/>
          <w:sz w:val="21"/>
          <w:szCs w:val="21"/>
          <w:bdr w:val="none" w:sz="0" w:space="0" w:color="auto" w:frame="1"/>
          <w:lang w:val="es-ES"/>
        </w:rPr>
        <w:t xml:space="preserve">ono de gastos de limpieza </w:t>
      </w:r>
      <w:r w:rsidRPr="00A676B9">
        <w:rPr>
          <w:rFonts w:ascii="Arial" w:eastAsia="Times New Roman" w:hAnsi="Arial" w:cs="Arial"/>
          <w:sz w:val="21"/>
          <w:szCs w:val="21"/>
          <w:bdr w:val="none" w:sz="0" w:space="0" w:color="auto" w:frame="1"/>
          <w:lang w:val="es-ES"/>
        </w:rPr>
        <w:t xml:space="preserve">de la Vivienda, conociendo y aceptando que los mismos no han sido tomados en consideración al fijar el importe de la renta. </w:t>
      </w:r>
      <w:r w:rsidR="007231B2">
        <w:rPr>
          <w:rFonts w:ascii="Arial" w:eastAsia="Times New Roman" w:hAnsi="Arial" w:cs="Arial"/>
          <w:color w:val="00B0F0"/>
          <w:sz w:val="21"/>
          <w:szCs w:val="21"/>
          <w:bdr w:val="none" w:sz="0" w:space="0" w:color="auto" w:frame="1"/>
          <w:lang w:val="es-ES"/>
        </w:rPr>
        <w:t>(31_opA_1)radio {</w:t>
      </w:r>
    </w:p>
    <w:p w14:paraId="10C13DE3" w14:textId="6A6E859D" w:rsidR="007231B2" w:rsidRDefault="007231B2" w:rsidP="007231B2">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(opA) {</w:t>
      </w:r>
    </w:p>
    <w:p w14:paraId="55ABCFD2" w14:textId="20E0E64D" w:rsidR="007231B2" w:rsidRPr="007231B2" w:rsidRDefault="00AF6EFF" w:rsidP="007231B2">
      <w:pPr>
        <w:spacing w:after="0" w:line="288" w:lineRule="atLeast"/>
        <w:ind w:left="2160" w:firstLine="720"/>
        <w:textAlignment w:val="baseline"/>
        <w:rPr>
          <w:rFonts w:ascii="Arial" w:eastAsia="Times New Roman" w:hAnsi="Arial" w:cs="Arial"/>
          <w:sz w:val="21"/>
          <w:szCs w:val="21"/>
          <w:bdr w:val="none" w:sz="0" w:space="0" w:color="auto" w:frame="1"/>
          <w:lang w:val="es-ES"/>
        </w:rPr>
      </w:pPr>
      <w:r w:rsidRPr="00A676B9">
        <w:rPr>
          <w:rFonts w:ascii="Arial" w:eastAsia="Times New Roman" w:hAnsi="Arial" w:cs="Arial"/>
          <w:sz w:val="21"/>
          <w:szCs w:val="21"/>
          <w:bdr w:val="none" w:sz="0" w:space="0" w:color="auto" w:frame="1"/>
          <w:lang w:val="es-ES"/>
        </w:rPr>
        <w:t>Estos gastos de limpieza</w:t>
      </w:r>
      <w:r>
        <w:rPr>
          <w:rFonts w:ascii="Arial" w:eastAsia="Times New Roman" w:hAnsi="Arial" w:cs="Arial"/>
          <w:sz w:val="21"/>
          <w:szCs w:val="21"/>
          <w:bdr w:val="none" w:sz="0" w:space="0" w:color="auto" w:frame="1"/>
          <w:lang w:val="es-ES"/>
        </w:rPr>
        <w:t xml:space="preserve"> ascenderán a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30_opA_1_opA_2.toCharacter</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Pr>
          <w:rFonts w:ascii="Arial" w:eastAsia="Times New Roman" w:hAnsi="Arial" w:cs="Arial"/>
          <w:sz w:val="21"/>
          <w:szCs w:val="21"/>
          <w:bdr w:val="none" w:sz="0" w:space="0" w:color="auto" w:frame="1"/>
          <w:lang w:val="es-ES"/>
        </w:rPr>
        <w:t xml:space="preserv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30_opA_1_opA_2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A676B9">
        <w:rPr>
          <w:rFonts w:ascii="Arial" w:eastAsia="Times New Roman" w:hAnsi="Arial" w:cs="Arial"/>
          <w:sz w:val="21"/>
          <w:szCs w:val="21"/>
          <w:bdr w:val="none" w:sz="0" w:space="0" w:color="auto" w:frame="1"/>
          <w:lang w:val="es-ES"/>
        </w:rPr>
        <w:t xml:space="preserve"> €) </w:t>
      </w:r>
      <w:r w:rsidR="007231B2" w:rsidRPr="007231B2">
        <w:rPr>
          <w:rFonts w:ascii="Arial" w:eastAsia="Times New Roman" w:hAnsi="Arial" w:cs="Arial"/>
          <w:sz w:val="21"/>
          <w:szCs w:val="21"/>
          <w:bdr w:val="none" w:sz="0" w:space="0" w:color="auto" w:frame="1"/>
          <w:lang w:val="es-ES"/>
        </w:rPr>
        <w:t>por cada período siguiente:</w:t>
      </w:r>
      <w:r w:rsidR="007231B2">
        <w:rPr>
          <w:rFonts w:ascii="Arial" w:eastAsia="Times New Roman" w:hAnsi="Arial" w:cs="Arial"/>
          <w:sz w:val="21"/>
          <w:szCs w:val="21"/>
          <w:bdr w:val="none" w:sz="0" w:space="0" w:color="auto" w:frame="1"/>
          <w:lang w:val="es-ES"/>
        </w:rPr>
        <w:t xml:space="preserv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30_opA_1_opA_1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p>
    <w:p w14:paraId="54BEDB26" w14:textId="77777777" w:rsidR="00A676B9" w:rsidRDefault="00A676B9" w:rsidP="007231B2">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BDC884D" w14:textId="77777777" w:rsidR="00A676B9" w:rsidRDefault="00A676B9" w:rsidP="007231B2">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0CD092E0" w14:textId="62686A3C" w:rsidR="007231B2" w:rsidRDefault="00AF6EFF" w:rsidP="007231B2">
      <w:pPr>
        <w:spacing w:after="0" w:line="288" w:lineRule="atLeast"/>
        <w:ind w:left="2160" w:firstLine="720"/>
        <w:textAlignment w:val="baseline"/>
        <w:rPr>
          <w:rFonts w:ascii="Arial" w:eastAsia="Times New Roman" w:hAnsi="Arial" w:cs="Arial"/>
          <w:sz w:val="21"/>
          <w:szCs w:val="21"/>
          <w:bdr w:val="none" w:sz="0" w:space="0" w:color="auto" w:frame="1"/>
          <w:lang w:val="es-ES"/>
        </w:rPr>
      </w:pPr>
      <w:r w:rsidRPr="00A676B9">
        <w:rPr>
          <w:rFonts w:ascii="Arial" w:eastAsia="Times New Roman" w:hAnsi="Arial" w:cs="Arial"/>
          <w:sz w:val="21"/>
          <w:szCs w:val="21"/>
          <w:bdr w:val="none" w:sz="0" w:space="0" w:color="auto" w:frame="1"/>
          <w:lang w:val="es-ES"/>
        </w:rPr>
        <w:t xml:space="preserve">Estos gastos de limpieza ascenderán a </w:t>
      </w:r>
      <w:r w:rsidR="007B06E3" w:rsidRPr="00DA5F2E">
        <w:rPr>
          <w:rFonts w:ascii="Arial" w:eastAsia="Times New Roman" w:hAnsi="Arial" w:cs="Arial"/>
          <w:color w:val="00B0F0"/>
          <w:sz w:val="21"/>
          <w:szCs w:val="21"/>
          <w:bdr w:val="none" w:sz="0" w:space="0" w:color="auto" w:frame="1"/>
          <w:lang w:val="es-ES"/>
        </w:rPr>
        <w:t>{{</w:t>
      </w:r>
      <w:r w:rsidR="007B06E3">
        <w:rPr>
          <w:rFonts w:ascii="Arial" w:eastAsia="Times New Roman" w:hAnsi="Arial" w:cs="Arial"/>
          <w:color w:val="00B0F0"/>
          <w:sz w:val="21"/>
          <w:szCs w:val="21"/>
          <w:bdr w:val="none" w:sz="0" w:space="0" w:color="auto" w:frame="1"/>
          <w:lang w:val="es-ES"/>
        </w:rPr>
        <w:t>30_opB_1.toCharacter</w:t>
      </w:r>
      <w:r w:rsidR="007B06E3" w:rsidRPr="00DA5F2E">
        <w:rPr>
          <w:rFonts w:ascii="Arial" w:eastAsia="Times New Roman" w:hAnsi="Arial" w:cs="Arial"/>
          <w:color w:val="00B0F0"/>
          <w:sz w:val="21"/>
          <w:szCs w:val="21"/>
          <w:bdr w:val="none" w:sz="0" w:space="0" w:color="auto" w:frame="1"/>
          <w:lang w:val="es-ES"/>
        </w:rPr>
        <w:t>}</w:t>
      </w:r>
      <w:r w:rsidR="007B06E3">
        <w:rPr>
          <w:rFonts w:ascii="Arial" w:eastAsia="Times New Roman" w:hAnsi="Arial" w:cs="Arial"/>
          <w:color w:val="00B0F0"/>
          <w:sz w:val="21"/>
          <w:szCs w:val="21"/>
          <w:bdr w:val="none" w:sz="0" w:space="0" w:color="auto" w:frame="1"/>
          <w:lang w:val="es-ES"/>
        </w:rPr>
        <w:t>}</w:t>
      </w:r>
      <w:r w:rsidR="007B06E3">
        <w:rPr>
          <w:rFonts w:ascii="Arial" w:eastAsia="Times New Roman" w:hAnsi="Arial" w:cs="Arial"/>
          <w:sz w:val="21"/>
          <w:szCs w:val="21"/>
          <w:bdr w:val="none" w:sz="0" w:space="0" w:color="auto" w:frame="1"/>
          <w:lang w:val="es-ES"/>
        </w:rPr>
        <w:t xml:space="preserve"> (</w:t>
      </w:r>
      <w:r w:rsidR="007B06E3" w:rsidRPr="00DA5F2E">
        <w:rPr>
          <w:rFonts w:ascii="Arial" w:eastAsia="Times New Roman" w:hAnsi="Arial" w:cs="Arial"/>
          <w:color w:val="00B0F0"/>
          <w:sz w:val="21"/>
          <w:szCs w:val="21"/>
          <w:bdr w:val="none" w:sz="0" w:space="0" w:color="auto" w:frame="1"/>
          <w:lang w:val="es-ES"/>
        </w:rPr>
        <w:t>{{</w:t>
      </w:r>
      <w:r w:rsidR="007B06E3">
        <w:rPr>
          <w:rFonts w:ascii="Arial" w:eastAsia="Times New Roman" w:hAnsi="Arial" w:cs="Arial"/>
          <w:color w:val="00B0F0"/>
          <w:sz w:val="21"/>
          <w:szCs w:val="21"/>
          <w:bdr w:val="none" w:sz="0" w:space="0" w:color="auto" w:frame="1"/>
          <w:lang w:val="es-ES"/>
        </w:rPr>
        <w:t>30_opB_1</w:t>
      </w:r>
      <w:r w:rsidR="007B06E3" w:rsidRPr="00DA5F2E">
        <w:rPr>
          <w:rFonts w:ascii="Arial" w:eastAsia="Times New Roman" w:hAnsi="Arial" w:cs="Arial"/>
          <w:color w:val="00B0F0"/>
          <w:sz w:val="21"/>
          <w:szCs w:val="21"/>
          <w:bdr w:val="none" w:sz="0" w:space="0" w:color="auto" w:frame="1"/>
          <w:lang w:val="es-ES"/>
        </w:rPr>
        <w:t>}</w:t>
      </w:r>
      <w:r w:rsidR="007B06E3">
        <w:rPr>
          <w:rFonts w:ascii="Arial" w:eastAsia="Times New Roman" w:hAnsi="Arial" w:cs="Arial"/>
          <w:color w:val="00B0F0"/>
          <w:sz w:val="21"/>
          <w:szCs w:val="21"/>
          <w:bdr w:val="none" w:sz="0" w:space="0" w:color="auto" w:frame="1"/>
          <w:lang w:val="es-ES"/>
        </w:rPr>
        <w:t>}</w:t>
      </w:r>
      <w:r w:rsidRPr="00A676B9">
        <w:rPr>
          <w:rFonts w:ascii="Arial" w:eastAsia="Times New Roman" w:hAnsi="Arial" w:cs="Arial"/>
          <w:sz w:val="21"/>
          <w:szCs w:val="21"/>
          <w:bdr w:val="none" w:sz="0" w:space="0" w:color="auto" w:frame="1"/>
          <w:lang w:val="es-ES"/>
        </w:rPr>
        <w:t xml:space="preserve"> €) </w:t>
      </w:r>
      <w:r w:rsidR="007231B2" w:rsidRPr="007231B2">
        <w:rPr>
          <w:rFonts w:ascii="Arial" w:eastAsia="Times New Roman" w:hAnsi="Arial" w:cs="Arial"/>
          <w:sz w:val="21"/>
          <w:szCs w:val="21"/>
          <w:bdr w:val="none" w:sz="0" w:space="0" w:color="auto" w:frame="1"/>
          <w:lang w:val="es-ES"/>
        </w:rPr>
        <w:t>la duración total del Contrato de arrendamiento</w:t>
      </w:r>
    </w:p>
    <w:p w14:paraId="52C5ECBB" w14:textId="389F6328" w:rsidR="007231B2" w:rsidRDefault="00A676B9" w:rsidP="007231B2">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3A6D627" w14:textId="64C046C3" w:rsidR="00ED4C5F" w:rsidRPr="00B20BB6" w:rsidRDefault="007231B2" w:rsidP="00ED4C5F">
      <w:pPr>
        <w:spacing w:before="240" w:after="240" w:line="288" w:lineRule="atLeast"/>
        <w:ind w:left="1440"/>
        <w:textAlignment w:val="baseline"/>
        <w:rPr>
          <w:rFonts w:ascii="Arial" w:eastAsia="Times New Roman" w:hAnsi="Arial" w:cs="Arial"/>
          <w:color w:val="00B0F0"/>
          <w:sz w:val="21"/>
          <w:szCs w:val="21"/>
          <w:lang w:val="es-ES"/>
        </w:rPr>
      </w:pPr>
      <w:r>
        <w:rPr>
          <w:rFonts w:ascii="Arial" w:eastAsia="Times New Roman" w:hAnsi="Arial" w:cs="Arial"/>
          <w:sz w:val="21"/>
          <w:szCs w:val="21"/>
          <w:bdr w:val="none" w:sz="0" w:space="0" w:color="auto" w:frame="1"/>
          <w:lang w:val="es-ES"/>
        </w:rPr>
        <w:t>.</w:t>
      </w:r>
      <w:r w:rsidRPr="00A676B9">
        <w:rPr>
          <w:rFonts w:ascii="Arial" w:eastAsia="Times New Roman" w:hAnsi="Arial" w:cs="Arial"/>
          <w:sz w:val="21"/>
          <w:szCs w:val="21"/>
          <w:bdr w:val="none" w:sz="0" w:space="0" w:color="auto" w:frame="1"/>
          <w:lang w:val="es-ES"/>
        </w:rPr>
        <w:t>Dichos gastos los pagará la PARTE ARRENDATARIA a la PARTE ARRENDADORA en la misma forma prevista para la renta. La PARTE ARRENDADORA entregará el recibo correspondiente por este concepto a la PARTE ARRENDATARIA después del pago.</w:t>
      </w:r>
      <w:r w:rsidR="00ED4C5F" w:rsidRPr="00ED4C5F">
        <w:rPr>
          <w:rFonts w:ascii="Arial" w:eastAsia="Times New Roman" w:hAnsi="Arial" w:cs="Arial"/>
          <w:color w:val="00B0F0"/>
          <w:sz w:val="21"/>
          <w:szCs w:val="21"/>
          <w:lang w:val="es-ES"/>
        </w:rPr>
        <w:t xml:space="preserve"> </w:t>
      </w:r>
      <w:r w:rsidR="00ED4C5F" w:rsidRPr="00B20BB6">
        <w:rPr>
          <w:rFonts w:ascii="Arial" w:eastAsia="Times New Roman" w:hAnsi="Arial" w:cs="Arial"/>
          <w:color w:val="00B0F0"/>
          <w:sz w:val="21"/>
          <w:szCs w:val="21"/>
          <w:lang w:val="es-ES"/>
        </w:rPr>
        <w:t>{if}(</w:t>
      </w:r>
      <w:r w:rsidR="00ED4C5F">
        <w:rPr>
          <w:rFonts w:ascii="Arial" w:eastAsia="Times New Roman" w:hAnsi="Arial" w:cs="Arial"/>
          <w:color w:val="00B0F0"/>
          <w:sz w:val="21"/>
          <w:szCs w:val="21"/>
          <w:lang w:val="es-ES"/>
        </w:rPr>
        <w:t>30_opA_2</w:t>
      </w:r>
      <w:r w:rsidR="00ED4C5F" w:rsidRPr="00B20BB6">
        <w:rPr>
          <w:rFonts w:ascii="Arial" w:eastAsia="Times New Roman" w:hAnsi="Arial" w:cs="Arial"/>
          <w:color w:val="00B0F0"/>
          <w:sz w:val="21"/>
          <w:szCs w:val="21"/>
          <w:lang w:val="es-ES"/>
        </w:rPr>
        <w:t xml:space="preserve">.isNotEmpty) { </w:t>
      </w:r>
    </w:p>
    <w:p w14:paraId="343F977F" w14:textId="580DC838" w:rsidR="00ED4C5F" w:rsidRPr="00ED4C5F" w:rsidRDefault="00ED4C5F" w:rsidP="00ED4C5F">
      <w:pPr>
        <w:spacing w:before="240" w:after="240" w:line="288" w:lineRule="atLeast"/>
        <w:ind w:left="1440" w:firstLine="720"/>
        <w:textAlignment w:val="baseline"/>
        <w:rPr>
          <w:rFonts w:ascii="Arial" w:eastAsia="Times New Roman" w:hAnsi="Arial" w:cs="Arial"/>
          <w:color w:val="343843"/>
          <w:sz w:val="21"/>
          <w:szCs w:val="21"/>
          <w:lang w:val="es-ES"/>
        </w:rPr>
      </w:pPr>
      <w:r w:rsidRPr="00ED4C5F">
        <w:rPr>
          <w:rFonts w:ascii="Arial" w:eastAsia="Times New Roman" w:hAnsi="Arial" w:cs="Arial"/>
          <w:color w:val="343843"/>
          <w:sz w:val="21"/>
          <w:szCs w:val="21"/>
          <w:lang w:val="es-ES"/>
        </w:rPr>
        <w:t>Las Partes acuerdan que dicho pago retribuirá el siguiente servicio de limpieza:</w:t>
      </w:r>
    </w:p>
    <w:p w14:paraId="6272718E" w14:textId="48F8A8D7" w:rsidR="00ED4C5F" w:rsidRPr="007D0D70" w:rsidRDefault="00ED4C5F" w:rsidP="00ED4C5F">
      <w:pPr>
        <w:spacing w:before="240" w:after="240" w:line="288" w:lineRule="atLeast"/>
        <w:ind w:left="1440" w:firstLine="720"/>
        <w:textAlignment w:val="baseline"/>
        <w:rPr>
          <w:rFonts w:ascii="Arial" w:eastAsia="Times New Roman" w:hAnsi="Arial" w:cs="Arial"/>
          <w:color w:val="00B0F0"/>
          <w:sz w:val="21"/>
          <w:szCs w:val="21"/>
          <w:lang w:val="es-ES"/>
        </w:rPr>
      </w:pPr>
      <w:r>
        <w:rPr>
          <w:rFonts w:ascii="Arial" w:eastAsia="Times New Roman" w:hAnsi="Arial" w:cs="Arial"/>
          <w:color w:val="00B0F0"/>
          <w:sz w:val="21"/>
          <w:szCs w:val="21"/>
          <w:lang w:val="es-ES"/>
        </w:rPr>
        <w:t>{{30_opA_2</w:t>
      </w:r>
      <w:r w:rsidRPr="007D0D70">
        <w:rPr>
          <w:rFonts w:ascii="Arial" w:eastAsia="Times New Roman" w:hAnsi="Arial" w:cs="Arial"/>
          <w:color w:val="00B0F0"/>
          <w:sz w:val="21"/>
          <w:szCs w:val="21"/>
          <w:lang w:val="es-ES"/>
        </w:rPr>
        <w:t>}}</w:t>
      </w:r>
    </w:p>
    <w:p w14:paraId="5B7B4667" w14:textId="77777777" w:rsidR="00ED4C5F" w:rsidRPr="00B20BB6" w:rsidRDefault="00ED4C5F" w:rsidP="00ED4C5F">
      <w:pPr>
        <w:spacing w:before="240" w:after="240" w:line="288" w:lineRule="atLeast"/>
        <w:ind w:left="720" w:firstLine="720"/>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7C84C27F" w14:textId="0E17AC2F" w:rsidR="00A676B9" w:rsidRDefault="00A676B9" w:rsidP="007231B2">
      <w:pPr>
        <w:spacing w:after="0" w:line="288" w:lineRule="atLeast"/>
        <w:ind w:left="1440"/>
        <w:textAlignment w:val="baseline"/>
        <w:rPr>
          <w:rFonts w:ascii="Arial" w:eastAsia="Times New Roman" w:hAnsi="Arial" w:cs="Arial"/>
          <w:sz w:val="21"/>
          <w:szCs w:val="21"/>
          <w:bdr w:val="none" w:sz="0" w:space="0" w:color="auto" w:frame="1"/>
          <w:lang w:val="es-ES"/>
        </w:rPr>
      </w:pPr>
    </w:p>
    <w:p w14:paraId="1BE52BE8" w14:textId="77777777" w:rsidR="007231B2" w:rsidRDefault="007231B2" w:rsidP="007231B2">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E0E1735" w14:textId="2D843C60" w:rsidR="007231B2" w:rsidRDefault="007231B2" w:rsidP="007231B2">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3BAAA0BC" w14:textId="1AB81E5C" w:rsidR="007231B2" w:rsidRPr="007231B2" w:rsidRDefault="007231B2" w:rsidP="007231B2">
      <w:pPr>
        <w:spacing w:after="0" w:line="288" w:lineRule="atLeast"/>
        <w:ind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9E8A68" w14:textId="35F8FF1A" w:rsidR="00544F7F" w:rsidRPr="00BF6A78" w:rsidRDefault="00A676B9" w:rsidP="00BF6A78">
      <w:pPr>
        <w:spacing w:after="0" w:line="288" w:lineRule="atLeast"/>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CCD4B2B" w14:textId="64F89903" w:rsidR="00FF1B7D" w:rsidRPr="00E56621" w:rsidRDefault="00FF1B7D" w:rsidP="000F7076">
      <w:pPr>
        <w:spacing w:after="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br/>
      </w:r>
      <w:r w:rsidR="001F091B">
        <w:rPr>
          <w:rFonts w:ascii="Arial" w:eastAsia="Times New Roman" w:hAnsi="Arial" w:cs="Arial"/>
          <w:b/>
          <w:bCs/>
          <w:color w:val="131418"/>
          <w:lang w:val="es-ES"/>
        </w:rPr>
        <w:t>QUINTA</w:t>
      </w:r>
      <w:r w:rsidR="000F7076">
        <w:rPr>
          <w:rFonts w:ascii="Arial" w:eastAsia="Times New Roman" w:hAnsi="Arial" w:cs="Arial"/>
          <w:b/>
          <w:bCs/>
          <w:color w:val="131418"/>
          <w:lang w:val="es-ES"/>
        </w:rPr>
        <w:t>.- Fianza</w:t>
      </w:r>
      <w:r w:rsidR="004D43C6">
        <w:rPr>
          <w:rFonts w:ascii="Arial" w:eastAsia="Times New Roman" w:hAnsi="Arial" w:cs="Arial"/>
          <w:b/>
          <w:bCs/>
          <w:color w:val="131418"/>
          <w:lang w:val="es-ES"/>
        </w:rPr>
        <w:t>.</w:t>
      </w:r>
    </w:p>
    <w:p w14:paraId="24DA3FAB" w14:textId="77777777" w:rsidR="004D43C6" w:rsidRPr="00D75835" w:rsidRDefault="004D43C6" w:rsidP="004D43C6">
      <w:pPr>
        <w:spacing w:before="240" w:after="240" w:line="288" w:lineRule="atLeast"/>
        <w:textAlignment w:val="baseline"/>
        <w:rPr>
          <w:rFonts w:ascii="Arial" w:eastAsia="Times New Roman" w:hAnsi="Arial" w:cs="Arial"/>
          <w:color w:val="00B0F0"/>
          <w:sz w:val="21"/>
          <w:szCs w:val="21"/>
          <w:bdr w:val="none" w:sz="0" w:space="0" w:color="auto" w:frame="1"/>
        </w:rPr>
      </w:pPr>
      <w:r w:rsidRPr="00D75835">
        <w:rPr>
          <w:rFonts w:ascii="Arial" w:eastAsia="Times New Roman" w:hAnsi="Arial" w:cs="Arial"/>
          <w:color w:val="00B0F0"/>
          <w:sz w:val="21"/>
          <w:szCs w:val="21"/>
          <w:bdr w:val="none" w:sz="0" w:space="0" w:color="auto" w:frame="1"/>
        </w:rPr>
        <w:t>(new4)radio {</w:t>
      </w:r>
    </w:p>
    <w:p w14:paraId="63C940B6" w14:textId="0C4714AE" w:rsidR="004D43C6" w:rsidRPr="00D75835" w:rsidRDefault="004D43C6" w:rsidP="004D43C6">
      <w:pPr>
        <w:spacing w:before="240" w:after="240" w:line="288" w:lineRule="atLeast"/>
        <w:ind w:left="720"/>
        <w:textAlignment w:val="baseline"/>
        <w:rPr>
          <w:rFonts w:ascii="Arial" w:eastAsia="Times New Roman" w:hAnsi="Arial" w:cs="Arial"/>
          <w:color w:val="00B0F0"/>
          <w:sz w:val="21"/>
          <w:szCs w:val="21"/>
          <w:bdr w:val="none" w:sz="0" w:space="0" w:color="auto" w:frame="1"/>
        </w:rPr>
      </w:pPr>
      <w:r w:rsidRPr="00D75835">
        <w:rPr>
          <w:rFonts w:ascii="Arial" w:eastAsia="Times New Roman" w:hAnsi="Arial" w:cs="Arial"/>
          <w:color w:val="00B0F0"/>
          <w:sz w:val="21"/>
          <w:szCs w:val="21"/>
          <w:bdr w:val="none" w:sz="0" w:space="0" w:color="auto" w:frame="1"/>
        </w:rPr>
        <w:t>(opA</w:t>
      </w:r>
      <w:r w:rsidR="000C120F" w:rsidRPr="00D75835">
        <w:rPr>
          <w:rFonts w:ascii="Arial" w:eastAsia="Times New Roman" w:hAnsi="Arial" w:cs="Arial"/>
          <w:color w:val="00B0F0"/>
          <w:sz w:val="21"/>
          <w:szCs w:val="21"/>
          <w:bdr w:val="none" w:sz="0" w:space="0" w:color="auto" w:frame="1"/>
        </w:rPr>
        <w:t xml:space="preserve"> &amp;&amp; op</w:t>
      </w:r>
      <w:r w:rsidR="00DD7D0B" w:rsidRPr="00D75835">
        <w:rPr>
          <w:rFonts w:ascii="Arial" w:eastAsia="Times New Roman" w:hAnsi="Arial" w:cs="Arial"/>
          <w:color w:val="00B0F0"/>
          <w:sz w:val="21"/>
          <w:szCs w:val="21"/>
          <w:bdr w:val="none" w:sz="0" w:space="0" w:color="auto" w:frame="1"/>
        </w:rPr>
        <w:t>G</w:t>
      </w:r>
      <w:r w:rsidR="00D75835" w:rsidRPr="00D75835">
        <w:rPr>
          <w:rFonts w:ascii="Arial" w:eastAsia="Times New Roman" w:hAnsi="Arial" w:cs="Arial"/>
          <w:color w:val="00B0F0"/>
          <w:sz w:val="21"/>
          <w:szCs w:val="21"/>
          <w:bdr w:val="none" w:sz="0" w:space="0" w:color="auto" w:frame="1"/>
        </w:rPr>
        <w:t xml:space="preserve"> &amp;&amp; opL</w:t>
      </w:r>
      <w:r w:rsidR="000970A3">
        <w:rPr>
          <w:rFonts w:ascii="Arial" w:eastAsia="Times New Roman" w:hAnsi="Arial" w:cs="Arial"/>
          <w:color w:val="00B0F0"/>
          <w:sz w:val="21"/>
          <w:szCs w:val="21"/>
          <w:bdr w:val="none" w:sz="0" w:space="0" w:color="auto" w:frame="1"/>
        </w:rPr>
        <w:t xml:space="preserve"> </w:t>
      </w:r>
      <w:r w:rsidR="000970A3" w:rsidRPr="00D75835">
        <w:rPr>
          <w:rFonts w:ascii="Arial" w:eastAsia="Times New Roman" w:hAnsi="Arial" w:cs="Arial"/>
          <w:color w:val="00B0F0"/>
          <w:sz w:val="21"/>
          <w:szCs w:val="21"/>
          <w:bdr w:val="none" w:sz="0" w:space="0" w:color="auto" w:frame="1"/>
        </w:rPr>
        <w:t>&amp;&amp; op</w:t>
      </w:r>
      <w:r w:rsidR="000970A3">
        <w:rPr>
          <w:rFonts w:ascii="Arial" w:eastAsia="Times New Roman" w:hAnsi="Arial" w:cs="Arial"/>
          <w:color w:val="00B0F0"/>
          <w:sz w:val="21"/>
          <w:szCs w:val="21"/>
          <w:bdr w:val="none" w:sz="0" w:space="0" w:color="auto" w:frame="1"/>
        </w:rPr>
        <w:t>Q</w:t>
      </w:r>
      <w:r w:rsidRPr="00D75835">
        <w:rPr>
          <w:rFonts w:ascii="Arial" w:eastAsia="Times New Roman" w:hAnsi="Arial" w:cs="Arial"/>
          <w:color w:val="00B0F0"/>
          <w:sz w:val="21"/>
          <w:szCs w:val="21"/>
          <w:bdr w:val="none" w:sz="0" w:space="0" w:color="auto" w:frame="1"/>
        </w:rPr>
        <w:t>) {</w:t>
      </w:r>
    </w:p>
    <w:p w14:paraId="720A8531" w14:textId="67CDA374" w:rsidR="004D43C6" w:rsidRPr="004D43C6" w:rsidRDefault="004D43C6" w:rsidP="004D43C6">
      <w:pPr>
        <w:spacing w:before="240" w:after="240" w:line="288" w:lineRule="atLeast"/>
        <w:ind w:left="1440"/>
        <w:textAlignment w:val="baseline"/>
        <w:rPr>
          <w:rStyle w:val="Strong"/>
          <w:rFonts w:ascii="Arial" w:hAnsi="Arial" w:cs="Arial"/>
          <w:b w:val="0"/>
          <w:color w:val="131418"/>
          <w:shd w:val="clear" w:color="auto" w:fill="FFFFFF"/>
          <w:lang w:val="es-ES"/>
        </w:rPr>
      </w:pPr>
      <w:r w:rsidRPr="004D43C6">
        <w:rPr>
          <w:rStyle w:val="Strong"/>
          <w:rFonts w:ascii="Arial" w:hAnsi="Arial" w:cs="Arial"/>
          <w:b w:val="0"/>
          <w:color w:val="131418"/>
          <w:shd w:val="clear" w:color="auto" w:fill="FFFFFF"/>
          <w:lang w:val="es-ES"/>
        </w:rPr>
        <w:t>Una fianza de dos mensualidades será abonada por la PARTE ARRENDATARIA al momento de la reserva de la Vivienda, y, en todo caso antes de su entrada o su llegada a La Vivienda. El abono se realizará por el mismo medio a través del cual se realice el pago de la renta.</w:t>
      </w:r>
    </w:p>
    <w:p w14:paraId="7EEBE901" w14:textId="57048363" w:rsidR="004D43C6" w:rsidRPr="004D43C6" w:rsidRDefault="004D43C6" w:rsidP="004D43C6">
      <w:pPr>
        <w:spacing w:before="240" w:after="240" w:line="288" w:lineRule="atLeast"/>
        <w:ind w:left="1440"/>
        <w:textAlignment w:val="baseline"/>
        <w:rPr>
          <w:rStyle w:val="Strong"/>
          <w:rFonts w:ascii="Arial" w:hAnsi="Arial" w:cs="Arial"/>
          <w:b w:val="0"/>
          <w:color w:val="131418"/>
          <w:shd w:val="clear" w:color="auto" w:fill="FFFFFF"/>
          <w:lang w:val="es-ES"/>
        </w:rPr>
      </w:pPr>
      <w:r w:rsidRPr="004D43C6">
        <w:rPr>
          <w:rStyle w:val="Strong"/>
          <w:rFonts w:ascii="Arial" w:hAnsi="Arial" w:cs="Arial"/>
          <w:b w:val="0"/>
          <w:color w:val="131418"/>
          <w:shd w:val="clear" w:color="auto" w:fill="FFFFFF"/>
          <w:lang w:val="es-ES"/>
        </w:rPr>
        <w:t>Esta fianza servirá para garantizar el cumplimiento de sus obligaciones, hasta donde alcance, derivadas del presente Contrato como, pero no solo: reparar daños ocasionados en La Vivienda y, que siendo su responsabilidad, no se hubiese hecho cargo; falta de pago de la renta u otros conceptos.</w:t>
      </w:r>
    </w:p>
    <w:p w14:paraId="0C19E802" w14:textId="63315C88" w:rsidR="004D43C6" w:rsidRPr="004D43C6" w:rsidRDefault="004D43C6" w:rsidP="004D43C6">
      <w:pPr>
        <w:spacing w:before="240" w:after="240" w:line="288" w:lineRule="atLeast"/>
        <w:ind w:left="1440"/>
        <w:textAlignment w:val="baseline"/>
        <w:rPr>
          <w:rStyle w:val="Strong"/>
          <w:rFonts w:ascii="Arial" w:hAnsi="Arial" w:cs="Arial"/>
          <w:b w:val="0"/>
          <w:color w:val="131418"/>
          <w:shd w:val="clear" w:color="auto" w:fill="FFFFFF"/>
          <w:lang w:val="es-ES"/>
        </w:rPr>
      </w:pPr>
      <w:r w:rsidRPr="004D43C6">
        <w:rPr>
          <w:rStyle w:val="Strong"/>
          <w:rFonts w:ascii="Arial" w:hAnsi="Arial" w:cs="Arial"/>
          <w:b w:val="0"/>
          <w:color w:val="131418"/>
          <w:shd w:val="clear" w:color="auto" w:fill="FFFFFF"/>
          <w:lang w:val="es-ES"/>
        </w:rPr>
        <w:t>Esta fianza será devuelta a la PARTE ARRENDATARIA una vez se haya comprobado el estado y condiciones en las que se entrega La Vivienda a la PARTE ARRENDADORA al finalizar el Contrato, y por el mismo medio a través del cual se abonó. La existencia de esta fianza no habilita a la PARTE ARRENDATARIA a retrasar, impagar o compensar el pago de renta por el arrendamiento de La Vivienda.</w:t>
      </w:r>
    </w:p>
    <w:p w14:paraId="0A472E73" w14:textId="77777777" w:rsidR="004D43C6" w:rsidRPr="004D43C6" w:rsidRDefault="004D43C6" w:rsidP="004D43C6">
      <w:pPr>
        <w:spacing w:before="240" w:after="240" w:line="288" w:lineRule="atLeast"/>
        <w:ind w:left="1440"/>
        <w:textAlignment w:val="baseline"/>
        <w:rPr>
          <w:rStyle w:val="Strong"/>
          <w:rFonts w:ascii="Arial" w:hAnsi="Arial" w:cs="Arial"/>
          <w:b w:val="0"/>
          <w:color w:val="131418"/>
          <w:shd w:val="clear" w:color="auto" w:fill="FFFFFF"/>
          <w:lang w:val="es-ES"/>
        </w:rPr>
      </w:pPr>
      <w:r w:rsidRPr="004D43C6">
        <w:rPr>
          <w:rStyle w:val="Strong"/>
          <w:rFonts w:ascii="Arial" w:hAnsi="Arial" w:cs="Arial"/>
          <w:b w:val="0"/>
          <w:color w:val="131418"/>
          <w:shd w:val="clear" w:color="auto" w:fill="FFFFFF"/>
          <w:lang w:val="es-ES"/>
        </w:rPr>
        <w:t>Si la fianza no hubiese sido satisfecha en el tiempo y la forma previstos, se tendrá el Contrato por resuelto y la PARTE ARRENDADORA podrá proceder a arrendar de nuevo La Vivienda. Además, los montantes o cantidades que sí hubiesen sido satisfechos no serán devueltos a la PARTE ARRENDATARIA.</w:t>
      </w:r>
    </w:p>
    <w:p w14:paraId="1C68373F" w14:textId="1804C6B1" w:rsidR="004D43C6" w:rsidRPr="00DD7D0B" w:rsidRDefault="004D43C6" w:rsidP="004D43C6">
      <w:pPr>
        <w:spacing w:before="240" w:after="240" w:line="288" w:lineRule="atLeast"/>
        <w:ind w:left="720"/>
        <w:textAlignment w:val="baseline"/>
        <w:rPr>
          <w:rFonts w:ascii="Arial" w:eastAsia="Times New Roman" w:hAnsi="Arial" w:cs="Arial"/>
          <w:color w:val="00B0F0"/>
          <w:sz w:val="21"/>
          <w:szCs w:val="21"/>
          <w:bdr w:val="none" w:sz="0" w:space="0" w:color="auto" w:frame="1"/>
        </w:rPr>
      </w:pPr>
      <w:r w:rsidRPr="00DD7D0B">
        <w:rPr>
          <w:rFonts w:ascii="Arial" w:eastAsia="Times New Roman" w:hAnsi="Arial" w:cs="Arial"/>
          <w:color w:val="00B0F0"/>
          <w:sz w:val="21"/>
          <w:szCs w:val="21"/>
          <w:bdr w:val="none" w:sz="0" w:space="0" w:color="auto" w:frame="1"/>
        </w:rPr>
        <w:t>}</w:t>
      </w:r>
    </w:p>
    <w:p w14:paraId="05B16881" w14:textId="1379AB05" w:rsidR="004D43C6" w:rsidRPr="00DD7D0B" w:rsidRDefault="004D43C6" w:rsidP="004D43C6">
      <w:pPr>
        <w:spacing w:before="240" w:after="240" w:line="288" w:lineRule="atLeast"/>
        <w:ind w:left="720"/>
        <w:textAlignment w:val="baseline"/>
        <w:rPr>
          <w:rFonts w:ascii="Arial" w:eastAsia="Times New Roman" w:hAnsi="Arial" w:cs="Arial"/>
          <w:color w:val="00B0F0"/>
          <w:sz w:val="21"/>
          <w:szCs w:val="21"/>
          <w:bdr w:val="none" w:sz="0" w:space="0" w:color="auto" w:frame="1"/>
        </w:rPr>
      </w:pPr>
      <w:r w:rsidRPr="00DD7D0B">
        <w:rPr>
          <w:rFonts w:ascii="Arial" w:eastAsia="Times New Roman" w:hAnsi="Arial" w:cs="Arial"/>
          <w:color w:val="00B0F0"/>
          <w:sz w:val="21"/>
          <w:szCs w:val="21"/>
          <w:bdr w:val="none" w:sz="0" w:space="0" w:color="auto" w:frame="1"/>
        </w:rPr>
        <w:t>(opB</w:t>
      </w:r>
      <w:r w:rsidR="00DD7D0B" w:rsidRPr="00DD7D0B">
        <w:rPr>
          <w:rFonts w:ascii="Arial" w:eastAsia="Times New Roman" w:hAnsi="Arial" w:cs="Arial"/>
          <w:color w:val="00B0F0"/>
          <w:sz w:val="21"/>
          <w:szCs w:val="21"/>
          <w:bdr w:val="none" w:sz="0" w:space="0" w:color="auto" w:frame="1"/>
        </w:rPr>
        <w:t xml:space="preserve"> &amp;&amp; opC &amp;&amp; opD &amp;&amp; opE &amp;&amp; opF</w:t>
      </w:r>
      <w:r w:rsidR="00DD7D0B">
        <w:rPr>
          <w:rFonts w:ascii="Arial" w:eastAsia="Times New Roman" w:hAnsi="Arial" w:cs="Arial"/>
          <w:color w:val="00B0F0"/>
          <w:sz w:val="21"/>
          <w:szCs w:val="21"/>
          <w:bdr w:val="none" w:sz="0" w:space="0" w:color="auto" w:frame="1"/>
        </w:rPr>
        <w:t xml:space="preserve"> </w:t>
      </w:r>
      <w:r w:rsidR="00DD7D0B" w:rsidRPr="00DD7D0B">
        <w:rPr>
          <w:rFonts w:ascii="Arial" w:eastAsia="Times New Roman" w:hAnsi="Arial" w:cs="Arial"/>
          <w:color w:val="00B0F0"/>
          <w:sz w:val="21"/>
          <w:szCs w:val="21"/>
          <w:bdr w:val="none" w:sz="0" w:space="0" w:color="auto" w:frame="1"/>
        </w:rPr>
        <w:t>&amp;&amp; op</w:t>
      </w:r>
      <w:r w:rsidR="00DD7D0B">
        <w:rPr>
          <w:rFonts w:ascii="Arial" w:eastAsia="Times New Roman" w:hAnsi="Arial" w:cs="Arial"/>
          <w:color w:val="00B0F0"/>
          <w:sz w:val="21"/>
          <w:szCs w:val="21"/>
          <w:bdr w:val="none" w:sz="0" w:space="0" w:color="auto" w:frame="1"/>
        </w:rPr>
        <w:t>H</w:t>
      </w:r>
      <w:r w:rsidR="00AB3019">
        <w:rPr>
          <w:rFonts w:ascii="Arial" w:eastAsia="Times New Roman" w:hAnsi="Arial" w:cs="Arial"/>
          <w:color w:val="00B0F0"/>
          <w:sz w:val="21"/>
          <w:szCs w:val="21"/>
          <w:bdr w:val="none" w:sz="0" w:space="0" w:color="auto" w:frame="1"/>
        </w:rPr>
        <w:t xml:space="preserve"> </w:t>
      </w:r>
      <w:r w:rsidR="00AB3019" w:rsidRPr="00DD7D0B">
        <w:rPr>
          <w:rFonts w:ascii="Arial" w:eastAsia="Times New Roman" w:hAnsi="Arial" w:cs="Arial"/>
          <w:color w:val="00B0F0"/>
          <w:sz w:val="21"/>
          <w:szCs w:val="21"/>
          <w:bdr w:val="none" w:sz="0" w:space="0" w:color="auto" w:frame="1"/>
        </w:rPr>
        <w:t>&amp;&amp; op</w:t>
      </w:r>
      <w:r w:rsidR="00AB3019">
        <w:rPr>
          <w:rFonts w:ascii="Arial" w:eastAsia="Times New Roman" w:hAnsi="Arial" w:cs="Arial"/>
          <w:color w:val="00B0F0"/>
          <w:sz w:val="21"/>
          <w:szCs w:val="21"/>
          <w:bdr w:val="none" w:sz="0" w:space="0" w:color="auto" w:frame="1"/>
        </w:rPr>
        <w:t>I</w:t>
      </w:r>
      <w:r w:rsidR="00D75835">
        <w:rPr>
          <w:rFonts w:ascii="Arial" w:eastAsia="Times New Roman" w:hAnsi="Arial" w:cs="Arial"/>
          <w:color w:val="00B0F0"/>
          <w:sz w:val="21"/>
          <w:szCs w:val="21"/>
          <w:bdr w:val="none" w:sz="0" w:space="0" w:color="auto" w:frame="1"/>
        </w:rPr>
        <w:t xml:space="preserve"> </w:t>
      </w:r>
      <w:r w:rsidR="00D75835" w:rsidRPr="00D75835">
        <w:rPr>
          <w:rFonts w:ascii="Arial" w:eastAsia="Times New Roman" w:hAnsi="Arial" w:cs="Arial"/>
          <w:color w:val="00B0F0"/>
          <w:sz w:val="21"/>
          <w:szCs w:val="21"/>
          <w:bdr w:val="none" w:sz="0" w:space="0" w:color="auto" w:frame="1"/>
        </w:rPr>
        <w:t>&amp;&amp; opJ &amp;&amp; opK</w:t>
      </w:r>
      <w:r w:rsidR="000970A3">
        <w:rPr>
          <w:rFonts w:ascii="Arial" w:eastAsia="Times New Roman" w:hAnsi="Arial" w:cs="Arial"/>
          <w:color w:val="00B0F0"/>
          <w:sz w:val="21"/>
          <w:szCs w:val="21"/>
          <w:bdr w:val="none" w:sz="0" w:space="0" w:color="auto" w:frame="1"/>
        </w:rPr>
        <w:t xml:space="preserve"> </w:t>
      </w:r>
      <w:r w:rsidR="000970A3" w:rsidRPr="000970A3">
        <w:rPr>
          <w:rFonts w:ascii="Arial" w:eastAsia="Times New Roman" w:hAnsi="Arial" w:cs="Arial"/>
          <w:color w:val="00B0F0"/>
          <w:sz w:val="21"/>
          <w:szCs w:val="21"/>
          <w:bdr w:val="none" w:sz="0" w:space="0" w:color="auto" w:frame="1"/>
        </w:rPr>
        <w:t>&amp;&amp; opM &amp;&amp; opN &amp;&amp; opO &amp;&amp; opP</w:t>
      </w:r>
      <w:r w:rsidRPr="00DD7D0B">
        <w:rPr>
          <w:rFonts w:ascii="Arial" w:eastAsia="Times New Roman" w:hAnsi="Arial" w:cs="Arial"/>
          <w:color w:val="00B0F0"/>
          <w:sz w:val="21"/>
          <w:szCs w:val="21"/>
          <w:bdr w:val="none" w:sz="0" w:space="0" w:color="auto" w:frame="1"/>
        </w:rPr>
        <w:t>) {</w:t>
      </w:r>
    </w:p>
    <w:p w14:paraId="421BFE79" w14:textId="02793A70" w:rsidR="004D43C6" w:rsidRPr="004D43C6" w:rsidRDefault="004D43C6" w:rsidP="004D43C6">
      <w:pPr>
        <w:spacing w:before="240" w:after="240" w:line="288" w:lineRule="atLeast"/>
        <w:ind w:left="720"/>
        <w:textAlignment w:val="baseline"/>
        <w:rPr>
          <w:rFonts w:ascii="Arial" w:eastAsia="Times New Roman" w:hAnsi="Arial" w:cs="Arial"/>
          <w:sz w:val="21"/>
          <w:szCs w:val="21"/>
          <w:bdr w:val="none" w:sz="0" w:space="0" w:color="auto" w:frame="1"/>
          <w:lang w:val="es-ES"/>
        </w:rPr>
      </w:pPr>
      <w:r w:rsidRPr="00DD7D0B">
        <w:rPr>
          <w:rFonts w:ascii="Arial" w:eastAsia="Times New Roman" w:hAnsi="Arial" w:cs="Arial"/>
          <w:color w:val="00B0F0"/>
          <w:sz w:val="21"/>
          <w:szCs w:val="21"/>
          <w:bdr w:val="none" w:sz="0" w:space="0" w:color="auto" w:frame="1"/>
        </w:rPr>
        <w:tab/>
      </w:r>
      <w:r>
        <w:rPr>
          <w:rFonts w:ascii="Arial" w:eastAsia="Times New Roman" w:hAnsi="Arial" w:cs="Arial"/>
          <w:sz w:val="21"/>
          <w:szCs w:val="21"/>
          <w:bdr w:val="none" w:sz="0" w:space="0" w:color="auto" w:frame="1"/>
          <w:lang w:val="es-ES"/>
        </w:rPr>
        <w:t>Añadido por Juan: No se establece fianza</w:t>
      </w:r>
    </w:p>
    <w:p w14:paraId="25A72505" w14:textId="5E412EE8" w:rsidR="004D43C6" w:rsidRDefault="004D43C6" w:rsidP="004D43C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844020B" w14:textId="77777777" w:rsidR="004D43C6" w:rsidRPr="00C472EB" w:rsidRDefault="004D43C6" w:rsidP="004D43C6">
      <w:pPr>
        <w:spacing w:before="240" w:after="240" w:line="288" w:lineRule="atLeast"/>
        <w:textAlignment w:val="baseline"/>
        <w:rPr>
          <w:rStyle w:val="Strong"/>
          <w:rFonts w:ascii="Arial" w:eastAsia="Times New Roman" w:hAnsi="Arial" w:cs="Arial"/>
          <w:b w:val="0"/>
          <w:bCs w:val="0"/>
          <w:strike/>
          <w:color w:val="343843"/>
          <w:sz w:val="21"/>
          <w:szCs w:val="21"/>
          <w:u w:val="single"/>
          <w:lang w:val="es-ES"/>
        </w:rPr>
      </w:pP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br/>
      </w:r>
    </w:p>
    <w:p w14:paraId="0E8BDDBF" w14:textId="77777777" w:rsidR="003B66A0" w:rsidRDefault="003B66A0" w:rsidP="0093654D">
      <w:pPr>
        <w:spacing w:before="240" w:after="240" w:line="288" w:lineRule="atLeast"/>
        <w:textAlignment w:val="baseline"/>
        <w:rPr>
          <w:rFonts w:ascii="Arial" w:eastAsia="Times New Roman" w:hAnsi="Arial" w:cs="Arial"/>
          <w:color w:val="00B0F0"/>
          <w:sz w:val="21"/>
          <w:szCs w:val="21"/>
          <w:bdr w:val="none" w:sz="0" w:space="0" w:color="auto" w:frame="1"/>
          <w:lang w:val="es-ES"/>
        </w:rPr>
      </w:pPr>
    </w:p>
    <w:p w14:paraId="282BC9D6" w14:textId="427E9E4E" w:rsidR="0093654D" w:rsidRPr="0093654D" w:rsidRDefault="001F091B" w:rsidP="0093654D">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b/>
          <w:bCs/>
          <w:color w:val="131418"/>
          <w:lang w:val="es-ES"/>
        </w:rPr>
        <w:t>SEXTA</w:t>
      </w:r>
      <w:r w:rsidR="0093654D" w:rsidRPr="0093654D">
        <w:rPr>
          <w:rFonts w:ascii="Arial" w:eastAsia="Times New Roman" w:hAnsi="Arial" w:cs="Arial"/>
          <w:b/>
          <w:bCs/>
          <w:color w:val="131418"/>
          <w:lang w:val="es-ES"/>
        </w:rPr>
        <w:t>.- Obras.</w:t>
      </w:r>
    </w:p>
    <w:p w14:paraId="32EAD828" w14:textId="63CA25E1" w:rsidR="0093654D" w:rsidRPr="005B7309" w:rsidRDefault="0093654D" w:rsidP="009365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Siendo la finalidad de este Contrato la cesión en arrendamiento del disfrute normal de la Vivienda</w:t>
      </w:r>
      <w:r>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 xml:space="preserve">la PARTE ARRENDATARIA no podrá realizar sin el consentimiento expreso y por escrito de la PARTE ARRENDADORA ningún tipo de obra, particularmente, aquellas que modifiquen la configuración estructural de la Vivienda o de cualesquiera otras dependencias, espacios o superficies colindantes o accesorios a la misma. Asimismo, la PARTE ARRENDATARIA no podrá realizar obras que provoquen una disminución en la estabilidad de la Vivienda o que contravengan </w:t>
      </w:r>
      <w:r>
        <w:rPr>
          <w:rFonts w:ascii="Arial" w:eastAsia="Times New Roman" w:hAnsi="Arial" w:cs="Arial"/>
          <w:color w:val="00B0F0"/>
          <w:sz w:val="21"/>
          <w:szCs w:val="21"/>
          <w:bdr w:val="none" w:sz="0" w:space="0" w:color="auto" w:frame="1"/>
          <w:lang w:val="es-ES"/>
        </w:rPr>
        <w:t xml:space="preserve">(12)radio { (opA) { </w:t>
      </w:r>
      <w:r w:rsidRPr="00B20BB6">
        <w:rPr>
          <w:rFonts w:ascii="Arial" w:eastAsia="Times New Roman" w:hAnsi="Arial" w:cs="Arial"/>
          <w:color w:val="343843"/>
          <w:sz w:val="21"/>
          <w:szCs w:val="21"/>
          <w:lang w:val="es-ES"/>
        </w:rPr>
        <w:t xml:space="preserve">las normas de la Comunidad o </w:t>
      </w:r>
      <w:r>
        <w:rPr>
          <w:rFonts w:ascii="Arial" w:eastAsia="Times New Roman" w:hAnsi="Arial" w:cs="Arial"/>
          <w:color w:val="00B0F0"/>
          <w:sz w:val="21"/>
          <w:szCs w:val="21"/>
          <w:bdr w:val="none" w:sz="0" w:space="0" w:color="auto" w:frame="1"/>
          <w:lang w:val="es-ES"/>
        </w:rPr>
        <w:t xml:space="preserve">} (opB) { } } </w:t>
      </w:r>
      <w:r w:rsidRPr="00B20BB6">
        <w:rPr>
          <w:rFonts w:ascii="Arial" w:eastAsia="Times New Roman" w:hAnsi="Arial" w:cs="Arial"/>
          <w:color w:val="343843"/>
          <w:sz w:val="21"/>
          <w:szCs w:val="21"/>
          <w:lang w:val="es-ES"/>
        </w:rPr>
        <w:t>la normativa urbanística.</w:t>
      </w:r>
    </w:p>
    <w:p w14:paraId="76733FF5" w14:textId="77777777" w:rsidR="0093654D" w:rsidRPr="00B20BB6" w:rsidRDefault="0093654D" w:rsidP="0093654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caso de realización de obras no autorizadas, sin perjuicio de la facultad de resolver el Contrato y de una posible indemnización por daños y perjuicios, la PARTE ARRENDADORA, podrá exigir que la PARTE ARRENDATARIA reponga las cosas al estado anterior o conservar la modificación efectuada, sin que la PARTE ARRENDATARIA pueda reclamar indemnización alguna.</w:t>
      </w:r>
    </w:p>
    <w:p w14:paraId="3E699A82" w14:textId="5D1C1E26" w:rsidR="0093654D" w:rsidRPr="00B20BB6" w:rsidRDefault="0093654D" w:rsidP="0093654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Las obras que sí fueran autorizadas quedarían en beneficio de la Vivienda, no pudiendo reclamar la PARTE ARRENDATARIA indemnización alguna, sin perjuicio de que las Partes, en el momento de otorgar la autorización convengan algo distinto. Aun habiendo sido las obras autorizadas por la PARTE ARRENDADORA, la PARTE ARRENDATARIA será exclusivamente responsable de los daños que puedan a la Vivienda o a cualquier tercero como consecuencia de dichas obras realizadas.</w:t>
      </w:r>
    </w:p>
    <w:p w14:paraId="7459347B" w14:textId="1AC45950" w:rsidR="0093654D" w:rsidRPr="009012D3" w:rsidRDefault="0093654D" w:rsidP="0093654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Salvo cuando el deterioro de cuya reparación se trate sea imputable a la PARTE ARRENDATARIA en virtud de los artículos 1563 y 1564 del Código Civil, la PARTE ARRENDADORA está obligada a realizar, sin derecho a elevar por ello la renta, todas las reparaciones que sean necesarias para conservar la Vivienda</w:t>
      </w:r>
      <w:r>
        <w:rPr>
          <w:rFonts w:ascii="Arial" w:eastAsia="Times New Roman" w:hAnsi="Arial" w:cs="Arial"/>
          <w:color w:val="00B0F0"/>
          <w:sz w:val="21"/>
          <w:szCs w:val="21"/>
          <w:bdr w:val="none" w:sz="0" w:space="0" w:color="auto" w:frame="1"/>
          <w:lang w:val="es-ES"/>
        </w:rPr>
        <w:t xml:space="preserve"> </w:t>
      </w:r>
      <w:r w:rsidRPr="009012D3">
        <w:rPr>
          <w:rFonts w:ascii="Arial" w:eastAsia="Times New Roman" w:hAnsi="Arial" w:cs="Arial"/>
          <w:color w:val="343843"/>
          <w:sz w:val="21"/>
          <w:szCs w:val="21"/>
          <w:lang w:val="es-ES"/>
        </w:rPr>
        <w:t>en las condiciones de habitabilidad para</w:t>
      </w:r>
      <w:r>
        <w:rPr>
          <w:rFonts w:ascii="Arial" w:eastAsia="Times New Roman" w:hAnsi="Arial" w:cs="Arial"/>
          <w:color w:val="00B0F0"/>
          <w:sz w:val="21"/>
          <w:szCs w:val="21"/>
          <w:bdr w:val="none" w:sz="0" w:space="0" w:color="auto" w:frame="1"/>
          <w:lang w:val="es-ES"/>
        </w:rPr>
        <w:t xml:space="preserve"> </w:t>
      </w:r>
      <w:r w:rsidRPr="00B20BB6">
        <w:rPr>
          <w:rFonts w:ascii="Arial" w:eastAsia="Times New Roman" w:hAnsi="Arial" w:cs="Arial"/>
          <w:color w:val="343843"/>
          <w:sz w:val="21"/>
          <w:szCs w:val="21"/>
          <w:lang w:val="es-ES"/>
        </w:rPr>
        <w:t xml:space="preserve">servir adecuadamente al uso convenido en el presente Contrato. </w:t>
      </w:r>
      <w:r>
        <w:rPr>
          <w:rFonts w:ascii="Arial" w:eastAsia="Times New Roman" w:hAnsi="Arial" w:cs="Arial"/>
          <w:color w:val="00B0F0"/>
          <w:sz w:val="21"/>
          <w:szCs w:val="21"/>
          <w:bdr w:val="none" w:sz="0" w:space="0" w:color="auto" w:frame="1"/>
          <w:lang w:val="es-ES"/>
        </w:rPr>
        <w:t xml:space="preserve">(12)radio { (opA) { </w:t>
      </w:r>
      <w:r w:rsidR="005F0696">
        <w:rPr>
          <w:rFonts w:ascii="Arial" w:eastAsia="Times New Roman" w:hAnsi="Arial" w:cs="Arial"/>
          <w:color w:val="00B0F0"/>
          <w:sz w:val="21"/>
          <w:szCs w:val="21"/>
          <w:bdr w:val="none" w:sz="0" w:space="0" w:color="auto" w:frame="1"/>
          <w:lang w:val="es-ES"/>
        </w:rPr>
        <w:t>I</w:t>
      </w:r>
      <w:r w:rsidRPr="00B20BB6">
        <w:rPr>
          <w:rFonts w:ascii="Arial" w:eastAsia="Times New Roman" w:hAnsi="Arial" w:cs="Arial"/>
          <w:color w:val="343843"/>
          <w:sz w:val="21"/>
          <w:szCs w:val="21"/>
          <w:lang w:val="es-ES"/>
        </w:rPr>
        <w:t xml:space="preserve">gualmente está obligada a requerir a la Comunidad de Propietarios, a instancias de la PARTE ARRENDATARIA, para la realización de las obras de reparación o adecuación que puedan necesitar los elementos comunes. </w:t>
      </w:r>
      <w:r>
        <w:rPr>
          <w:rFonts w:ascii="Arial" w:eastAsia="Times New Roman" w:hAnsi="Arial" w:cs="Arial"/>
          <w:color w:val="00B0F0"/>
          <w:sz w:val="21"/>
          <w:szCs w:val="21"/>
          <w:bdr w:val="none" w:sz="0" w:space="0" w:color="auto" w:frame="1"/>
          <w:lang w:val="es-ES"/>
        </w:rPr>
        <w:t>} (opB) { } }</w:t>
      </w:r>
    </w:p>
    <w:p w14:paraId="3F1984FF" w14:textId="789469D6" w:rsidR="00FF1B7D" w:rsidRPr="00B20BB6" w:rsidRDefault="0093654D" w:rsidP="00BF6A78">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Sin embargo, las pequeñas reparaciones que exija el desgaste por el uso ordinario de la </w:t>
      </w:r>
      <w:r w:rsidR="005F0696">
        <w:rPr>
          <w:rFonts w:ascii="Arial" w:eastAsia="Times New Roman" w:hAnsi="Arial" w:cs="Arial"/>
          <w:color w:val="343843"/>
          <w:sz w:val="21"/>
          <w:szCs w:val="21"/>
          <w:lang w:val="es-ES"/>
        </w:rPr>
        <w:t>Vivienda</w:t>
      </w:r>
      <w:r w:rsidRPr="00B20BB6">
        <w:rPr>
          <w:rFonts w:ascii="Arial" w:eastAsia="Times New Roman" w:hAnsi="Arial" w:cs="Arial"/>
          <w:color w:val="343843"/>
          <w:sz w:val="21"/>
          <w:szCs w:val="21"/>
          <w:lang w:val="es-ES"/>
        </w:rPr>
        <w:t xml:space="preserve"> serán a cargo de la PARTE ARRENDATARIA</w:t>
      </w:r>
      <w:r w:rsidR="005F0696">
        <w:rPr>
          <w:rFonts w:ascii="Arial" w:eastAsia="Times New Roman" w:hAnsi="Arial" w:cs="Arial"/>
          <w:color w:val="343843"/>
          <w:sz w:val="21"/>
          <w:szCs w:val="21"/>
          <w:lang w:val="es-ES"/>
        </w:rPr>
        <w:t>.</w:t>
      </w:r>
    </w:p>
    <w:p w14:paraId="510FEE5F" w14:textId="0B259E55"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001F091B">
        <w:rPr>
          <w:rFonts w:ascii="Arial" w:eastAsia="Times New Roman" w:hAnsi="Arial" w:cs="Arial"/>
          <w:b/>
          <w:bCs/>
          <w:color w:val="131418"/>
          <w:lang w:val="es-ES"/>
        </w:rPr>
        <w:t>SÉPTIMA</w:t>
      </w:r>
      <w:r w:rsidRPr="00B20BB6">
        <w:rPr>
          <w:rFonts w:ascii="Arial" w:eastAsia="Times New Roman" w:hAnsi="Arial" w:cs="Arial"/>
          <w:b/>
          <w:bCs/>
          <w:color w:val="131418"/>
          <w:lang w:val="es-ES"/>
        </w:rPr>
        <w:t>.- Normas</w:t>
      </w:r>
      <w:r w:rsidR="00162DD3" w:rsidRPr="00B20BB6">
        <w:rPr>
          <w:rFonts w:ascii="Arial" w:eastAsia="Times New Roman" w:hAnsi="Arial" w:cs="Arial"/>
          <w:b/>
          <w:bCs/>
          <w:color w:val="131418"/>
          <w:lang w:val="es-ES"/>
        </w:rPr>
        <w:t xml:space="preserve"> </w:t>
      </w:r>
      <w:r w:rsidRPr="00B20BB6">
        <w:rPr>
          <w:rFonts w:ascii="Arial" w:eastAsia="Times New Roman" w:hAnsi="Arial" w:cs="Arial"/>
          <w:b/>
          <w:bCs/>
          <w:color w:val="131418"/>
          <w:lang w:val="es-ES"/>
        </w:rPr>
        <w:t xml:space="preserve"> </w:t>
      </w:r>
      <w:r w:rsidR="00162DD3">
        <w:rPr>
          <w:rFonts w:ascii="Arial" w:eastAsia="Times New Roman" w:hAnsi="Arial" w:cs="Arial"/>
          <w:color w:val="00B0F0"/>
          <w:sz w:val="21"/>
          <w:szCs w:val="21"/>
          <w:bdr w:val="none" w:sz="0" w:space="0" w:color="auto" w:frame="1"/>
          <w:lang w:val="es-ES"/>
        </w:rPr>
        <w:t xml:space="preserve">(12)radio { (opA) { </w:t>
      </w:r>
      <w:r w:rsidR="00162DD3" w:rsidRPr="00B20BB6">
        <w:rPr>
          <w:rFonts w:ascii="Arial" w:eastAsia="Times New Roman" w:hAnsi="Arial" w:cs="Arial"/>
          <w:b/>
          <w:bCs/>
          <w:color w:val="131418"/>
          <w:lang w:val="es-ES"/>
        </w:rPr>
        <w:t xml:space="preserve">de la Comunidad y normas de </w:t>
      </w:r>
      <w:r w:rsidR="00162DD3">
        <w:rPr>
          <w:rFonts w:ascii="Arial" w:eastAsia="Times New Roman" w:hAnsi="Arial" w:cs="Arial"/>
          <w:color w:val="00B0F0"/>
          <w:sz w:val="21"/>
          <w:szCs w:val="21"/>
          <w:bdr w:val="none" w:sz="0" w:space="0" w:color="auto" w:frame="1"/>
          <w:lang w:val="es-ES"/>
        </w:rPr>
        <w:t xml:space="preserve">} (opB) { } } </w:t>
      </w:r>
      <w:r w:rsidRPr="00B20BB6">
        <w:rPr>
          <w:rFonts w:ascii="Arial" w:eastAsia="Times New Roman" w:hAnsi="Arial" w:cs="Arial"/>
          <w:b/>
          <w:bCs/>
          <w:color w:val="131418"/>
          <w:lang w:val="es-ES"/>
        </w:rPr>
        <w:t>convivencia.</w:t>
      </w:r>
    </w:p>
    <w:p w14:paraId="544AE115" w14:textId="05224A1C" w:rsidR="00162DD3" w:rsidRPr="00B20BB6" w:rsidRDefault="00162DD3" w:rsidP="00FF1B7D">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 xml:space="preserve">(12)radio { (opA) { </w:t>
      </w:r>
      <w:r w:rsidRPr="00B20BB6">
        <w:rPr>
          <w:rFonts w:ascii="Arial" w:eastAsia="Times New Roman" w:hAnsi="Arial" w:cs="Arial"/>
          <w:color w:val="343843"/>
          <w:sz w:val="21"/>
          <w:szCs w:val="21"/>
          <w:lang w:val="es-ES"/>
        </w:rPr>
        <w:t>Estando ubicada la Vivienda en un inmueble organizado en una Comunidad de Propietarios, la PARTE ARRENDATARIA se obliga a cumplir en todo momento, y durante toda la vigencia del Contrato</w:t>
      </w:r>
      <w:r w:rsidR="003F6493">
        <w:rPr>
          <w:rFonts w:ascii="Arial" w:eastAsia="Times New Roman" w:hAnsi="Arial" w:cs="Arial"/>
          <w:color w:val="343843"/>
          <w:sz w:val="21"/>
          <w:szCs w:val="21"/>
          <w:lang w:val="es-ES"/>
        </w:rPr>
        <w:t xml:space="preserve"> </w:t>
      </w:r>
      <w:r w:rsidR="003F6493">
        <w:rPr>
          <w:rFonts w:ascii="Arial" w:eastAsia="Times New Roman" w:hAnsi="Arial" w:cs="Arial"/>
          <w:color w:val="00B0F0"/>
          <w:sz w:val="21"/>
          <w:szCs w:val="21"/>
          <w:bdr w:val="none" w:sz="0" w:space="0" w:color="auto" w:frame="1"/>
          <w:lang w:val="es-ES"/>
        </w:rPr>
        <w:t xml:space="preserve">(25)radio { (opA) { </w:t>
      </w:r>
      <w:r w:rsidR="003F6493">
        <w:rPr>
          <w:rFonts w:ascii="Arial" w:eastAsia="Times New Roman" w:hAnsi="Arial" w:cs="Arial"/>
          <w:sz w:val="21"/>
          <w:szCs w:val="21"/>
          <w:bdr w:val="none" w:sz="0" w:space="0" w:color="auto" w:frame="1"/>
          <w:lang w:val="es-ES"/>
        </w:rPr>
        <w:t>y</w:t>
      </w:r>
      <w:r w:rsidR="003F6493" w:rsidRPr="007E2168">
        <w:rPr>
          <w:rFonts w:ascii="Arial" w:eastAsia="Times New Roman" w:hAnsi="Arial" w:cs="Arial"/>
          <w:sz w:val="21"/>
          <w:szCs w:val="21"/>
          <w:bdr w:val="none" w:sz="0" w:space="0" w:color="auto" w:frame="1"/>
          <w:lang w:val="es-ES"/>
        </w:rPr>
        <w:t xml:space="preserve"> de sus prórrogas </w:t>
      </w:r>
      <w:r w:rsidR="003F6493">
        <w:rPr>
          <w:rFonts w:ascii="Arial" w:eastAsia="Times New Roman" w:hAnsi="Arial" w:cs="Arial"/>
          <w:color w:val="00B0F0"/>
          <w:sz w:val="21"/>
          <w:szCs w:val="21"/>
          <w:bdr w:val="none" w:sz="0" w:space="0" w:color="auto" w:frame="1"/>
          <w:lang w:val="es-ES"/>
        </w:rPr>
        <w:t>} (opB) {} }</w:t>
      </w:r>
      <w:r w:rsidR="003F6493" w:rsidRPr="00B20BB6">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 xml:space="preserve"> las normas estatutarias o reglamentos y los acuerdos de la Comunidad que pudieran estar vigentes o que se establezcan, especialmente las relativas al establecimiento de buen orden de convivencia, y a la utilización de los servicios, y/o elementos comunes del inmueble. El incumplimiento de esta obligación dará lugar a la resolución del presente Contrato. </w:t>
      </w:r>
      <w:r>
        <w:rPr>
          <w:rFonts w:ascii="Arial" w:eastAsia="Times New Roman" w:hAnsi="Arial" w:cs="Arial"/>
          <w:color w:val="00B0F0"/>
          <w:sz w:val="21"/>
          <w:szCs w:val="21"/>
          <w:bdr w:val="none" w:sz="0" w:space="0" w:color="auto" w:frame="1"/>
          <w:lang w:val="es-ES"/>
        </w:rPr>
        <w:t>} (opB) { } }</w:t>
      </w:r>
    </w:p>
    <w:p w14:paraId="52A5D70A" w14:textId="2B8A3609" w:rsidR="00D3517F" w:rsidRDefault="008F6939" w:rsidP="00D3517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r w:rsidR="0078423F">
        <w:rPr>
          <w:rFonts w:ascii="Arial" w:eastAsia="Times New Roman" w:hAnsi="Arial" w:cs="Arial"/>
          <w:color w:val="00B0F0"/>
          <w:sz w:val="21"/>
          <w:szCs w:val="21"/>
          <w:bdr w:val="none" w:sz="0" w:space="0" w:color="auto" w:frame="1"/>
          <w:lang w:val="es-ES"/>
        </w:rPr>
        <w:t>(40</w:t>
      </w:r>
      <w:r w:rsidR="00D3517F">
        <w:rPr>
          <w:rFonts w:ascii="Arial" w:eastAsia="Times New Roman" w:hAnsi="Arial" w:cs="Arial"/>
          <w:color w:val="00B0F0"/>
          <w:sz w:val="21"/>
          <w:szCs w:val="21"/>
          <w:bdr w:val="none" w:sz="0" w:space="0" w:color="auto" w:frame="1"/>
          <w:lang w:val="es-ES"/>
        </w:rPr>
        <w:t>)radio {</w:t>
      </w:r>
    </w:p>
    <w:p w14:paraId="3F377718" w14:textId="77777777" w:rsidR="00D3517F" w:rsidRDefault="00D3517F" w:rsidP="00D3517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(opA) {</w:t>
      </w:r>
    </w:p>
    <w:p w14:paraId="4DE0B31A" w14:textId="77777777" w:rsidR="00D3517F" w:rsidRPr="00A676B9" w:rsidRDefault="00D3517F" w:rsidP="00D3517F">
      <w:pPr>
        <w:spacing w:after="0" w:line="288" w:lineRule="atLeast"/>
        <w:textAlignment w:val="baseline"/>
        <w:rPr>
          <w:rFonts w:ascii="Arial" w:eastAsia="Times New Roman" w:hAnsi="Arial" w:cs="Arial"/>
          <w:color w:val="00B0F0"/>
          <w:sz w:val="21"/>
          <w:szCs w:val="21"/>
          <w:bdr w:val="none" w:sz="0" w:space="0" w:color="auto" w:frame="1"/>
          <w:lang w:val="es-ES"/>
        </w:rPr>
      </w:pPr>
    </w:p>
    <w:p w14:paraId="0DA9213B" w14:textId="5618F8C1" w:rsidR="0078423F" w:rsidRDefault="0078423F" w:rsidP="0078423F">
      <w:pPr>
        <w:spacing w:after="0" w:line="288" w:lineRule="atLeast"/>
        <w:ind w:left="1440"/>
        <w:textAlignment w:val="baseline"/>
        <w:rPr>
          <w:rFonts w:ascii="Arial" w:eastAsia="Times New Roman" w:hAnsi="Arial" w:cs="Arial"/>
          <w:color w:val="343843"/>
          <w:sz w:val="21"/>
          <w:szCs w:val="21"/>
          <w:lang w:val="es-ES"/>
        </w:rPr>
      </w:pPr>
      <w:r w:rsidRPr="0078423F">
        <w:rPr>
          <w:rFonts w:ascii="Arial" w:eastAsia="Times New Roman" w:hAnsi="Arial" w:cs="Arial"/>
          <w:color w:val="343843"/>
          <w:sz w:val="21"/>
          <w:szCs w:val="21"/>
          <w:lang w:val="es-ES"/>
        </w:rPr>
        <w:t>Se prohíbe de forma expresa a la PARTE ARRENDATARIA introducir, tener y mantener en la Vivienda cualquier tipo de animal de compañía o mascota, particularmente aquellos considerados peligrosos. El incumplimiento de esta obligación dará lugar a la resolución del presente Contrato.</w:t>
      </w:r>
    </w:p>
    <w:p w14:paraId="2D4BD1D1" w14:textId="2C6C93C0" w:rsidR="00D3517F" w:rsidRDefault="00D3517F" w:rsidP="0078423F">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9C8210E" w14:textId="5C6CF2E2" w:rsidR="0078423F" w:rsidRPr="000F7076" w:rsidRDefault="00D3517F" w:rsidP="0078423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7DEB1139" w14:textId="77777777" w:rsidR="00D3517F" w:rsidRPr="007231B2" w:rsidRDefault="00D3517F" w:rsidP="00D3517F">
      <w:pPr>
        <w:spacing w:after="0" w:line="288" w:lineRule="atLeast"/>
        <w:ind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4F7B21B" w14:textId="2ECA58C5" w:rsidR="00FF1B7D" w:rsidRPr="001F091B" w:rsidRDefault="00D3517F" w:rsidP="001F091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D7877E6" w14:textId="3DC78A38"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001F091B">
        <w:rPr>
          <w:rFonts w:ascii="Arial" w:eastAsia="Times New Roman" w:hAnsi="Arial" w:cs="Arial"/>
          <w:b/>
          <w:bCs/>
          <w:color w:val="131418"/>
          <w:lang w:val="es-ES"/>
        </w:rPr>
        <w:t>OCTAVA</w:t>
      </w:r>
      <w:r w:rsidRPr="00DE187E">
        <w:rPr>
          <w:rFonts w:ascii="Arial" w:eastAsia="Times New Roman" w:hAnsi="Arial" w:cs="Arial"/>
          <w:b/>
          <w:bCs/>
          <w:color w:val="131418"/>
          <w:lang w:val="es-ES"/>
        </w:rPr>
        <w:t>.- Seguros.</w:t>
      </w:r>
    </w:p>
    <w:p w14:paraId="66FA904C" w14:textId="2D417E54" w:rsidR="009F72A4" w:rsidRDefault="00214C07" w:rsidP="009F72A4">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(42</w:t>
      </w:r>
      <w:r w:rsidR="009F72A4">
        <w:rPr>
          <w:rFonts w:ascii="Arial" w:eastAsia="Times New Roman" w:hAnsi="Arial" w:cs="Arial"/>
          <w:color w:val="00B0F0"/>
          <w:sz w:val="21"/>
          <w:szCs w:val="21"/>
          <w:bdr w:val="none" w:sz="0" w:space="0" w:color="auto" w:frame="1"/>
          <w:lang w:val="es-ES"/>
        </w:rPr>
        <w:t xml:space="preserve">)radio { </w:t>
      </w:r>
    </w:p>
    <w:p w14:paraId="7C99D11E" w14:textId="77777777" w:rsidR="009F72A4" w:rsidRDefault="009F72A4" w:rsidP="009F72A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(opA) {</w:t>
      </w:r>
    </w:p>
    <w:p w14:paraId="1ADA972D" w14:textId="386818EA" w:rsidR="00214C07" w:rsidRPr="003B7225" w:rsidRDefault="00214C07" w:rsidP="003B7225">
      <w:pPr>
        <w:spacing w:before="240" w:after="240" w:line="288" w:lineRule="atLeast"/>
        <w:ind w:left="1440"/>
        <w:textAlignment w:val="baseline"/>
        <w:rPr>
          <w:rFonts w:ascii="Arial" w:eastAsia="Times New Roman" w:hAnsi="Arial" w:cs="Arial"/>
          <w:color w:val="00B0F0"/>
          <w:sz w:val="21"/>
          <w:szCs w:val="21"/>
          <w:lang w:val="es-ES"/>
        </w:rPr>
      </w:pPr>
      <w:r w:rsidRPr="00B20BB6">
        <w:rPr>
          <w:rFonts w:ascii="Arial" w:eastAsia="Times New Roman" w:hAnsi="Arial" w:cs="Arial"/>
          <w:color w:val="343843"/>
          <w:sz w:val="21"/>
          <w:szCs w:val="21"/>
          <w:lang w:val="es-ES"/>
        </w:rPr>
        <w:t>La PARTE ARRENDADORA manifiesta tener contratado un seguro de la siguiente clase: </w:t>
      </w:r>
      <w:r w:rsidR="009F0DC9" w:rsidRPr="00DA5F2E">
        <w:rPr>
          <w:rFonts w:ascii="Arial" w:eastAsia="Times New Roman" w:hAnsi="Arial" w:cs="Arial"/>
          <w:color w:val="00B0F0"/>
          <w:sz w:val="21"/>
          <w:szCs w:val="21"/>
          <w:bdr w:val="none" w:sz="0" w:space="0" w:color="auto" w:frame="1"/>
          <w:lang w:val="es-ES"/>
        </w:rPr>
        <w:t>{{</w:t>
      </w:r>
      <w:r w:rsidR="009F0DC9">
        <w:rPr>
          <w:rFonts w:ascii="Arial" w:eastAsia="Times New Roman" w:hAnsi="Arial" w:cs="Arial"/>
          <w:color w:val="00B0F0"/>
          <w:sz w:val="21"/>
          <w:szCs w:val="21"/>
          <w:bdr w:val="none" w:sz="0" w:space="0" w:color="auto" w:frame="1"/>
          <w:lang w:val="es-ES"/>
        </w:rPr>
        <w:t>42_opA_1</w:t>
      </w:r>
      <w:r w:rsidR="009F0DC9" w:rsidRPr="00DA5F2E">
        <w:rPr>
          <w:rFonts w:ascii="Arial" w:eastAsia="Times New Roman" w:hAnsi="Arial" w:cs="Arial"/>
          <w:color w:val="00B0F0"/>
          <w:sz w:val="21"/>
          <w:szCs w:val="21"/>
          <w:bdr w:val="none" w:sz="0" w:space="0" w:color="auto" w:frame="1"/>
          <w:lang w:val="es-ES"/>
        </w:rPr>
        <w:t>}</w:t>
      </w:r>
      <w:r w:rsidR="009F0DC9">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en la compañía aseguradora: </w:t>
      </w:r>
      <w:r w:rsidR="009F0DC9" w:rsidRPr="00DA5F2E">
        <w:rPr>
          <w:rFonts w:ascii="Arial" w:eastAsia="Times New Roman" w:hAnsi="Arial" w:cs="Arial"/>
          <w:color w:val="00B0F0"/>
          <w:sz w:val="21"/>
          <w:szCs w:val="21"/>
          <w:bdr w:val="none" w:sz="0" w:space="0" w:color="auto" w:frame="1"/>
          <w:lang w:val="es-ES"/>
        </w:rPr>
        <w:t>{{</w:t>
      </w:r>
      <w:r w:rsidR="009F0DC9">
        <w:rPr>
          <w:rFonts w:ascii="Arial" w:eastAsia="Times New Roman" w:hAnsi="Arial" w:cs="Arial"/>
          <w:color w:val="00B0F0"/>
          <w:sz w:val="21"/>
          <w:szCs w:val="21"/>
          <w:bdr w:val="none" w:sz="0" w:space="0" w:color="auto" w:frame="1"/>
          <w:lang w:val="es-ES"/>
        </w:rPr>
        <w:t>42_opA_2</w:t>
      </w:r>
      <w:r w:rsidR="009F0DC9" w:rsidRPr="00DA5F2E">
        <w:rPr>
          <w:rFonts w:ascii="Arial" w:eastAsia="Times New Roman" w:hAnsi="Arial" w:cs="Arial"/>
          <w:color w:val="00B0F0"/>
          <w:sz w:val="21"/>
          <w:szCs w:val="21"/>
          <w:bdr w:val="none" w:sz="0" w:space="0" w:color="auto" w:frame="1"/>
          <w:lang w:val="es-ES"/>
        </w:rPr>
        <w:t>}</w:t>
      </w:r>
      <w:r w:rsidR="009F0DC9">
        <w:rPr>
          <w:rFonts w:ascii="Arial" w:eastAsia="Times New Roman" w:hAnsi="Arial" w:cs="Arial"/>
          <w:color w:val="00B0F0"/>
          <w:sz w:val="21"/>
          <w:szCs w:val="21"/>
          <w:bdr w:val="none" w:sz="0" w:space="0" w:color="auto" w:frame="1"/>
          <w:lang w:val="es-ES"/>
        </w:rPr>
        <w:t>}</w:t>
      </w:r>
      <w:r w:rsidR="003B7225">
        <w:rPr>
          <w:rFonts w:ascii="Arial" w:eastAsia="Times New Roman" w:hAnsi="Arial" w:cs="Arial"/>
          <w:color w:val="00B0F0"/>
          <w:sz w:val="21"/>
          <w:szCs w:val="21"/>
          <w:bdr w:val="none" w:sz="0" w:space="0" w:color="auto" w:frame="1"/>
          <w:lang w:val="es-ES"/>
        </w:rPr>
        <w:t xml:space="preserve"> </w:t>
      </w:r>
      <w:r w:rsidR="003B7225" w:rsidRPr="00B20BB6">
        <w:rPr>
          <w:rFonts w:ascii="Arial" w:eastAsia="Times New Roman" w:hAnsi="Arial" w:cs="Arial"/>
          <w:color w:val="00B0F0"/>
          <w:sz w:val="21"/>
          <w:szCs w:val="21"/>
          <w:lang w:val="es-ES"/>
        </w:rPr>
        <w:t>{if}(</w:t>
      </w:r>
      <w:r w:rsidR="003B7225">
        <w:rPr>
          <w:rFonts w:ascii="Arial" w:eastAsia="Times New Roman" w:hAnsi="Arial" w:cs="Arial"/>
          <w:color w:val="00B0F0"/>
          <w:sz w:val="21"/>
          <w:szCs w:val="21"/>
          <w:bdr w:val="none" w:sz="0" w:space="0" w:color="auto" w:frame="1"/>
          <w:lang w:val="es-ES"/>
        </w:rPr>
        <w:t>42_opA_3</w:t>
      </w:r>
      <w:r w:rsidR="003B7225" w:rsidRPr="00B20BB6">
        <w:rPr>
          <w:rFonts w:ascii="Arial" w:eastAsia="Times New Roman" w:hAnsi="Arial" w:cs="Arial"/>
          <w:color w:val="00B0F0"/>
          <w:sz w:val="21"/>
          <w:szCs w:val="21"/>
          <w:lang w:val="es-ES"/>
        </w:rPr>
        <w:t>.isNotEmpty) {</w:t>
      </w:r>
      <w:r w:rsidR="003B7225">
        <w:rPr>
          <w:rFonts w:ascii="Arial" w:eastAsia="Times New Roman" w:hAnsi="Arial" w:cs="Arial"/>
          <w:color w:val="00B0F0"/>
          <w:sz w:val="21"/>
          <w:szCs w:val="21"/>
          <w:lang w:val="es-ES"/>
        </w:rPr>
        <w:t xml:space="preserve"> </w:t>
      </w:r>
      <w:r w:rsidR="003B7225" w:rsidRPr="003B7225">
        <w:rPr>
          <w:rFonts w:ascii="Arial" w:eastAsia="Times New Roman" w:hAnsi="Arial" w:cs="Arial"/>
          <w:sz w:val="21"/>
          <w:szCs w:val="21"/>
          <w:lang w:val="es-ES"/>
        </w:rPr>
        <w:t xml:space="preserve">, y cuyo número de póliza es el siguiente: </w:t>
      </w:r>
      <w:r w:rsidR="003B7225" w:rsidRPr="00DA5F2E">
        <w:rPr>
          <w:rFonts w:ascii="Arial" w:eastAsia="Times New Roman" w:hAnsi="Arial" w:cs="Arial"/>
          <w:color w:val="00B0F0"/>
          <w:sz w:val="21"/>
          <w:szCs w:val="21"/>
          <w:bdr w:val="none" w:sz="0" w:space="0" w:color="auto" w:frame="1"/>
          <w:lang w:val="es-ES"/>
        </w:rPr>
        <w:t>{{</w:t>
      </w:r>
      <w:r w:rsidR="003B7225">
        <w:rPr>
          <w:rFonts w:ascii="Arial" w:eastAsia="Times New Roman" w:hAnsi="Arial" w:cs="Arial"/>
          <w:color w:val="00B0F0"/>
          <w:sz w:val="21"/>
          <w:szCs w:val="21"/>
          <w:bdr w:val="none" w:sz="0" w:space="0" w:color="auto" w:frame="1"/>
          <w:lang w:val="es-ES"/>
        </w:rPr>
        <w:t>42_opA_3</w:t>
      </w:r>
      <w:r w:rsidR="003B7225" w:rsidRPr="00DA5F2E">
        <w:rPr>
          <w:rFonts w:ascii="Arial" w:eastAsia="Times New Roman" w:hAnsi="Arial" w:cs="Arial"/>
          <w:color w:val="00B0F0"/>
          <w:sz w:val="21"/>
          <w:szCs w:val="21"/>
          <w:bdr w:val="none" w:sz="0" w:space="0" w:color="auto" w:frame="1"/>
          <w:lang w:val="es-ES"/>
        </w:rPr>
        <w:t>}</w:t>
      </w:r>
      <w:r w:rsidR="003B7225">
        <w:rPr>
          <w:rFonts w:ascii="Arial" w:eastAsia="Times New Roman" w:hAnsi="Arial" w:cs="Arial"/>
          <w:color w:val="00B0F0"/>
          <w:sz w:val="21"/>
          <w:szCs w:val="21"/>
          <w:bdr w:val="none" w:sz="0" w:space="0" w:color="auto" w:frame="1"/>
          <w:lang w:val="es-ES"/>
        </w:rPr>
        <w:t>}</w:t>
      </w:r>
      <w:r w:rsidR="003B7225">
        <w:rPr>
          <w:rFonts w:ascii="Arial" w:eastAsia="Times New Roman" w:hAnsi="Arial" w:cs="Arial"/>
          <w:color w:val="00B0F0"/>
          <w:sz w:val="21"/>
          <w:szCs w:val="21"/>
          <w:lang w:val="es-ES"/>
        </w:rPr>
        <w:t xml:space="preserve"> }</w:t>
      </w:r>
      <w:r w:rsidRPr="00B20BB6">
        <w:rPr>
          <w:rFonts w:ascii="Arial" w:eastAsia="Times New Roman" w:hAnsi="Arial" w:cs="Arial"/>
          <w:color w:val="343843"/>
          <w:sz w:val="21"/>
          <w:szCs w:val="21"/>
          <w:lang w:val="es-ES"/>
        </w:rPr>
        <w:t>. Las Partes declaran que la póliza de dicho seguro ha sido puesta en conocimiento de la PARTE ARRENDATARIA.</w:t>
      </w:r>
    </w:p>
    <w:p w14:paraId="357E9039" w14:textId="33F86E5A" w:rsidR="009F72A4" w:rsidRDefault="009F72A4" w:rsidP="009F72A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7354AEB" w14:textId="2788E57B" w:rsidR="00214C07" w:rsidRDefault="00214C07" w:rsidP="00214C0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7485CB26" w14:textId="2DEB48D8" w:rsidR="00471B06" w:rsidRPr="003B7225" w:rsidRDefault="00471B06" w:rsidP="00471B06">
      <w:pPr>
        <w:spacing w:before="240" w:after="240" w:line="288" w:lineRule="atLeast"/>
        <w:ind w:left="1440"/>
        <w:textAlignment w:val="baseline"/>
        <w:rPr>
          <w:rFonts w:ascii="Arial" w:eastAsia="Times New Roman" w:hAnsi="Arial" w:cs="Arial"/>
          <w:color w:val="00B0F0"/>
          <w:sz w:val="21"/>
          <w:szCs w:val="21"/>
          <w:lang w:val="es-ES"/>
        </w:rPr>
      </w:pPr>
      <w:r w:rsidRPr="00B20BB6">
        <w:rPr>
          <w:rFonts w:ascii="Arial" w:eastAsia="Times New Roman" w:hAnsi="Arial" w:cs="Arial"/>
          <w:color w:val="343843"/>
          <w:sz w:val="21"/>
          <w:szCs w:val="21"/>
          <w:lang w:val="es-ES"/>
        </w:rPr>
        <w:t>La PARTE ARRENDADORA manifiesta tener contratado un seguro de la siguiente clase: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42_opB_1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en la compañía aseguradora: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42_opB_2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r w:rsidRPr="00B20BB6">
        <w:rPr>
          <w:rFonts w:ascii="Arial" w:eastAsia="Times New Roman" w:hAnsi="Arial" w:cs="Arial"/>
          <w:color w:val="00B0F0"/>
          <w:sz w:val="21"/>
          <w:szCs w:val="21"/>
          <w:lang w:val="es-ES"/>
        </w:rPr>
        <w:t>{if}(</w:t>
      </w:r>
      <w:r>
        <w:rPr>
          <w:rFonts w:ascii="Arial" w:eastAsia="Times New Roman" w:hAnsi="Arial" w:cs="Arial"/>
          <w:color w:val="00B0F0"/>
          <w:sz w:val="21"/>
          <w:szCs w:val="21"/>
          <w:bdr w:val="none" w:sz="0" w:space="0" w:color="auto" w:frame="1"/>
          <w:lang w:val="es-ES"/>
        </w:rPr>
        <w:t>42_opB_3</w:t>
      </w:r>
      <w:r w:rsidRPr="00B20BB6">
        <w:rPr>
          <w:rFonts w:ascii="Arial" w:eastAsia="Times New Roman" w:hAnsi="Arial" w:cs="Arial"/>
          <w:color w:val="00B0F0"/>
          <w:sz w:val="21"/>
          <w:szCs w:val="21"/>
          <w:lang w:val="es-ES"/>
        </w:rPr>
        <w:t>.isNotEmpty) {</w:t>
      </w:r>
      <w:r>
        <w:rPr>
          <w:rFonts w:ascii="Arial" w:eastAsia="Times New Roman" w:hAnsi="Arial" w:cs="Arial"/>
          <w:color w:val="00B0F0"/>
          <w:sz w:val="21"/>
          <w:szCs w:val="21"/>
          <w:lang w:val="es-ES"/>
        </w:rPr>
        <w:t xml:space="preserve"> </w:t>
      </w:r>
      <w:r w:rsidRPr="003B7225">
        <w:rPr>
          <w:rFonts w:ascii="Arial" w:eastAsia="Times New Roman" w:hAnsi="Arial" w:cs="Arial"/>
          <w:sz w:val="21"/>
          <w:szCs w:val="21"/>
          <w:lang w:val="es-ES"/>
        </w:rPr>
        <w:t xml:space="preserve">, y cuyo número de póliza es el siguiente: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42_opB_3</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lang w:val="es-ES"/>
        </w:rPr>
        <w:t xml:space="preserve"> }</w:t>
      </w:r>
      <w:r w:rsidRPr="00B20BB6">
        <w:rPr>
          <w:rFonts w:ascii="Arial" w:eastAsia="Times New Roman" w:hAnsi="Arial" w:cs="Arial"/>
          <w:color w:val="343843"/>
          <w:sz w:val="21"/>
          <w:szCs w:val="21"/>
          <w:lang w:val="es-ES"/>
        </w:rPr>
        <w:t>. Las Partes declaran que la póliza de dicho seguro ha sido puesta en conocimiento de la PARTE ARRENDATARIA.</w:t>
      </w:r>
    </w:p>
    <w:p w14:paraId="5CEE9408" w14:textId="7A3B1B4D" w:rsidR="00214C07" w:rsidRPr="00214C07" w:rsidRDefault="00214C07" w:rsidP="00214C07">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214C07">
        <w:rPr>
          <w:rFonts w:ascii="Arial" w:eastAsia="Times New Roman" w:hAnsi="Arial" w:cs="Arial"/>
          <w:sz w:val="21"/>
          <w:szCs w:val="21"/>
          <w:bdr w:val="none" w:sz="0" w:space="0" w:color="auto" w:frame="1"/>
          <w:lang w:val="es-ES"/>
        </w:rPr>
        <w:t xml:space="preserve">No obstante, la PARTE </w:t>
      </w:r>
      <w:r w:rsidR="006570E7">
        <w:rPr>
          <w:rFonts w:ascii="Arial" w:eastAsia="Times New Roman" w:hAnsi="Arial" w:cs="Arial"/>
          <w:color w:val="00B0F0"/>
          <w:sz w:val="21"/>
          <w:szCs w:val="21"/>
          <w:bdr w:val="none" w:sz="0" w:space="0" w:color="auto" w:frame="1"/>
          <w:lang w:val="es-ES"/>
        </w:rPr>
        <w:t xml:space="preserve">(42_opB_4)radio { (opA) { </w:t>
      </w:r>
      <w:r w:rsidR="006570E7">
        <w:rPr>
          <w:rFonts w:ascii="Arial" w:eastAsia="Times New Roman" w:hAnsi="Arial" w:cs="Arial"/>
          <w:color w:val="343843"/>
          <w:sz w:val="21"/>
          <w:szCs w:val="21"/>
          <w:lang w:val="es-ES"/>
        </w:rPr>
        <w:t xml:space="preserve">ARRENDATARIA </w:t>
      </w:r>
      <w:r w:rsidR="006570E7">
        <w:rPr>
          <w:rFonts w:ascii="Arial" w:eastAsia="Times New Roman" w:hAnsi="Arial" w:cs="Arial"/>
          <w:color w:val="00B0F0"/>
          <w:sz w:val="21"/>
          <w:szCs w:val="21"/>
          <w:bdr w:val="none" w:sz="0" w:space="0" w:color="auto" w:frame="1"/>
          <w:lang w:val="es-ES"/>
        </w:rPr>
        <w:t>}</w:t>
      </w:r>
      <w:r w:rsidR="006570E7" w:rsidRPr="00214C07">
        <w:rPr>
          <w:rFonts w:ascii="Arial" w:eastAsia="Times New Roman" w:hAnsi="Arial" w:cs="Arial"/>
          <w:sz w:val="21"/>
          <w:szCs w:val="21"/>
          <w:bdr w:val="none" w:sz="0" w:space="0" w:color="auto" w:frame="1"/>
          <w:lang w:val="es-ES"/>
        </w:rPr>
        <w:t xml:space="preserve"> </w:t>
      </w:r>
      <w:r w:rsidR="006570E7">
        <w:rPr>
          <w:rFonts w:ascii="Arial" w:eastAsia="Times New Roman" w:hAnsi="Arial" w:cs="Arial"/>
          <w:color w:val="00B0F0"/>
          <w:sz w:val="21"/>
          <w:szCs w:val="21"/>
          <w:bdr w:val="none" w:sz="0" w:space="0" w:color="auto" w:frame="1"/>
          <w:lang w:val="es-ES"/>
        </w:rPr>
        <w:t xml:space="preserve">(opB) { </w:t>
      </w:r>
      <w:r w:rsidR="006570E7">
        <w:rPr>
          <w:rFonts w:ascii="Arial" w:eastAsia="Times New Roman" w:hAnsi="Arial" w:cs="Arial"/>
          <w:color w:val="343843"/>
          <w:sz w:val="21"/>
          <w:szCs w:val="21"/>
          <w:lang w:val="es-ES"/>
        </w:rPr>
        <w:t xml:space="preserve">ARRENDADORA </w:t>
      </w:r>
      <w:r w:rsidR="006570E7">
        <w:rPr>
          <w:rFonts w:ascii="Arial" w:eastAsia="Times New Roman" w:hAnsi="Arial" w:cs="Arial"/>
          <w:color w:val="00B0F0"/>
          <w:sz w:val="21"/>
          <w:szCs w:val="21"/>
          <w:bdr w:val="none" w:sz="0" w:space="0" w:color="auto" w:frame="1"/>
          <w:lang w:val="es-ES"/>
        </w:rPr>
        <w:t xml:space="preserve">} } </w:t>
      </w:r>
      <w:r w:rsidRPr="00214C07">
        <w:rPr>
          <w:rFonts w:ascii="Arial" w:eastAsia="Times New Roman" w:hAnsi="Arial" w:cs="Arial"/>
          <w:sz w:val="21"/>
          <w:szCs w:val="21"/>
          <w:bdr w:val="none" w:sz="0" w:space="0" w:color="auto" w:frame="1"/>
          <w:lang w:val="es-ES"/>
        </w:rPr>
        <w:t xml:space="preserve"> se compromete a la contratación de un seguro</w:t>
      </w:r>
      <w:r w:rsidR="006570E7">
        <w:rPr>
          <w:rFonts w:ascii="Arial" w:eastAsia="Times New Roman" w:hAnsi="Arial" w:cs="Arial"/>
          <w:sz w:val="21"/>
          <w:szCs w:val="21"/>
          <w:bdr w:val="none" w:sz="0" w:space="0" w:color="auto" w:frame="1"/>
          <w:lang w:val="es-ES"/>
        </w:rPr>
        <w:t xml:space="preserve"> de la siguiente clase: </w:t>
      </w:r>
      <w:r w:rsidR="006570E7" w:rsidRPr="00DA5F2E">
        <w:rPr>
          <w:rFonts w:ascii="Arial" w:eastAsia="Times New Roman" w:hAnsi="Arial" w:cs="Arial"/>
          <w:color w:val="00B0F0"/>
          <w:sz w:val="21"/>
          <w:szCs w:val="21"/>
          <w:bdr w:val="none" w:sz="0" w:space="0" w:color="auto" w:frame="1"/>
          <w:lang w:val="es-ES"/>
        </w:rPr>
        <w:t>{{</w:t>
      </w:r>
      <w:r w:rsidR="006570E7">
        <w:rPr>
          <w:rFonts w:ascii="Arial" w:eastAsia="Times New Roman" w:hAnsi="Arial" w:cs="Arial"/>
          <w:color w:val="00B0F0"/>
          <w:sz w:val="21"/>
          <w:szCs w:val="21"/>
          <w:bdr w:val="none" w:sz="0" w:space="0" w:color="auto" w:frame="1"/>
          <w:lang w:val="es-ES"/>
        </w:rPr>
        <w:t>42_opB_5</w:t>
      </w:r>
      <w:r w:rsidR="006570E7" w:rsidRPr="00DA5F2E">
        <w:rPr>
          <w:rFonts w:ascii="Arial" w:eastAsia="Times New Roman" w:hAnsi="Arial" w:cs="Arial"/>
          <w:color w:val="00B0F0"/>
          <w:sz w:val="21"/>
          <w:szCs w:val="21"/>
          <w:bdr w:val="none" w:sz="0" w:space="0" w:color="auto" w:frame="1"/>
          <w:lang w:val="es-ES"/>
        </w:rPr>
        <w:t>}</w:t>
      </w:r>
      <w:r w:rsidR="006570E7">
        <w:rPr>
          <w:rFonts w:ascii="Arial" w:eastAsia="Times New Roman" w:hAnsi="Arial" w:cs="Arial"/>
          <w:color w:val="00B0F0"/>
          <w:sz w:val="21"/>
          <w:szCs w:val="21"/>
          <w:bdr w:val="none" w:sz="0" w:space="0" w:color="auto" w:frame="1"/>
          <w:lang w:val="es-ES"/>
        </w:rPr>
        <w:t>}</w:t>
      </w:r>
      <w:r w:rsidRPr="00214C07">
        <w:rPr>
          <w:rFonts w:ascii="Arial" w:eastAsia="Times New Roman" w:hAnsi="Arial" w:cs="Arial"/>
          <w:sz w:val="21"/>
          <w:szCs w:val="21"/>
          <w:bdr w:val="none" w:sz="0" w:space="0" w:color="auto" w:frame="1"/>
          <w:lang w:val="es-ES"/>
        </w:rPr>
        <w:t>. Este seguro deberá indicar como beneficiaria a la PARTE ARRENDADORA, tener una c</w:t>
      </w:r>
      <w:r w:rsidR="006570E7">
        <w:rPr>
          <w:rFonts w:ascii="Arial" w:eastAsia="Times New Roman" w:hAnsi="Arial" w:cs="Arial"/>
          <w:sz w:val="21"/>
          <w:szCs w:val="21"/>
          <w:bdr w:val="none" w:sz="0" w:space="0" w:color="auto" w:frame="1"/>
          <w:lang w:val="es-ES"/>
        </w:rPr>
        <w:t xml:space="preserve">obertura mínima igual a </w:t>
      </w:r>
      <w:r w:rsidR="006570E7" w:rsidRPr="00DA5F2E">
        <w:rPr>
          <w:rFonts w:ascii="Arial" w:eastAsia="Times New Roman" w:hAnsi="Arial" w:cs="Arial"/>
          <w:color w:val="00B0F0"/>
          <w:sz w:val="21"/>
          <w:szCs w:val="21"/>
          <w:bdr w:val="none" w:sz="0" w:space="0" w:color="auto" w:frame="1"/>
          <w:lang w:val="es-ES"/>
        </w:rPr>
        <w:t>{{</w:t>
      </w:r>
      <w:r w:rsidR="006570E7">
        <w:rPr>
          <w:rFonts w:ascii="Arial" w:eastAsia="Times New Roman" w:hAnsi="Arial" w:cs="Arial"/>
          <w:color w:val="00B0F0"/>
          <w:sz w:val="21"/>
          <w:szCs w:val="21"/>
          <w:bdr w:val="none" w:sz="0" w:space="0" w:color="auto" w:frame="1"/>
          <w:lang w:val="es-ES"/>
        </w:rPr>
        <w:t>42_opB_6</w:t>
      </w:r>
      <w:r w:rsidR="0000311E">
        <w:rPr>
          <w:rFonts w:ascii="Arial" w:eastAsia="Times New Roman" w:hAnsi="Arial" w:cs="Arial"/>
          <w:color w:val="00B0F0"/>
          <w:sz w:val="21"/>
          <w:szCs w:val="21"/>
          <w:bdr w:val="none" w:sz="0" w:space="0" w:color="auto" w:frame="1"/>
          <w:lang w:val="es-ES"/>
        </w:rPr>
        <w:t>.toCharacter</w:t>
      </w:r>
      <w:r w:rsidR="006570E7" w:rsidRPr="00DA5F2E">
        <w:rPr>
          <w:rFonts w:ascii="Arial" w:eastAsia="Times New Roman" w:hAnsi="Arial" w:cs="Arial"/>
          <w:color w:val="00B0F0"/>
          <w:sz w:val="21"/>
          <w:szCs w:val="21"/>
          <w:bdr w:val="none" w:sz="0" w:space="0" w:color="auto" w:frame="1"/>
          <w:lang w:val="es-ES"/>
        </w:rPr>
        <w:t>}</w:t>
      </w:r>
      <w:r w:rsidR="006570E7">
        <w:rPr>
          <w:rFonts w:ascii="Arial" w:eastAsia="Times New Roman" w:hAnsi="Arial" w:cs="Arial"/>
          <w:color w:val="00B0F0"/>
          <w:sz w:val="21"/>
          <w:szCs w:val="21"/>
          <w:bdr w:val="none" w:sz="0" w:space="0" w:color="auto" w:frame="1"/>
          <w:lang w:val="es-ES"/>
        </w:rPr>
        <w:t>}</w:t>
      </w:r>
      <w:r w:rsidR="006570E7">
        <w:rPr>
          <w:rFonts w:ascii="Arial" w:eastAsia="Times New Roman" w:hAnsi="Arial" w:cs="Arial"/>
          <w:sz w:val="21"/>
          <w:szCs w:val="21"/>
          <w:bdr w:val="none" w:sz="0" w:space="0" w:color="auto" w:frame="1"/>
          <w:lang w:val="es-ES"/>
        </w:rPr>
        <w:t xml:space="preserve"> (</w:t>
      </w:r>
      <w:r w:rsidR="006570E7" w:rsidRPr="00DA5F2E">
        <w:rPr>
          <w:rFonts w:ascii="Arial" w:eastAsia="Times New Roman" w:hAnsi="Arial" w:cs="Arial"/>
          <w:color w:val="00B0F0"/>
          <w:sz w:val="21"/>
          <w:szCs w:val="21"/>
          <w:bdr w:val="none" w:sz="0" w:space="0" w:color="auto" w:frame="1"/>
          <w:lang w:val="es-ES"/>
        </w:rPr>
        <w:t>{{</w:t>
      </w:r>
      <w:r w:rsidR="006570E7">
        <w:rPr>
          <w:rFonts w:ascii="Arial" w:eastAsia="Times New Roman" w:hAnsi="Arial" w:cs="Arial"/>
          <w:color w:val="00B0F0"/>
          <w:sz w:val="21"/>
          <w:szCs w:val="21"/>
          <w:bdr w:val="none" w:sz="0" w:space="0" w:color="auto" w:frame="1"/>
          <w:lang w:val="es-ES"/>
        </w:rPr>
        <w:t>42_opB_6</w:t>
      </w:r>
      <w:r w:rsidR="006570E7" w:rsidRPr="00DA5F2E">
        <w:rPr>
          <w:rFonts w:ascii="Arial" w:eastAsia="Times New Roman" w:hAnsi="Arial" w:cs="Arial"/>
          <w:color w:val="00B0F0"/>
          <w:sz w:val="21"/>
          <w:szCs w:val="21"/>
          <w:bdr w:val="none" w:sz="0" w:space="0" w:color="auto" w:frame="1"/>
          <w:lang w:val="es-ES"/>
        </w:rPr>
        <w:t>}</w:t>
      </w:r>
      <w:r w:rsidR="006570E7">
        <w:rPr>
          <w:rFonts w:ascii="Arial" w:eastAsia="Times New Roman" w:hAnsi="Arial" w:cs="Arial"/>
          <w:color w:val="00B0F0"/>
          <w:sz w:val="21"/>
          <w:szCs w:val="21"/>
          <w:bdr w:val="none" w:sz="0" w:space="0" w:color="auto" w:frame="1"/>
          <w:lang w:val="es-ES"/>
        </w:rPr>
        <w:t>}</w:t>
      </w:r>
      <w:r w:rsidRPr="00214C07">
        <w:rPr>
          <w:rFonts w:ascii="Arial" w:eastAsia="Times New Roman" w:hAnsi="Arial" w:cs="Arial"/>
          <w:sz w:val="21"/>
          <w:szCs w:val="21"/>
          <w:bdr w:val="none" w:sz="0" w:space="0" w:color="auto" w:frame="1"/>
          <w:lang w:val="es-ES"/>
        </w:rPr>
        <w:t xml:space="preserve"> €), y ser mantenido durante toda la vigencia del presente Contrato .</w:t>
      </w:r>
    </w:p>
    <w:p w14:paraId="528823FD" w14:textId="77777777" w:rsidR="00214C07" w:rsidRDefault="00214C07" w:rsidP="00214C0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BD97C3F" w14:textId="109B3CC7" w:rsidR="00214C07" w:rsidRDefault="00214C07" w:rsidP="00214C0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(opC) {</w:t>
      </w:r>
    </w:p>
    <w:p w14:paraId="7CE7F70C" w14:textId="2E95E781" w:rsidR="000862A8" w:rsidRDefault="00214C07" w:rsidP="000862A8">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214C07">
        <w:rPr>
          <w:rFonts w:ascii="Arial" w:eastAsia="Times New Roman" w:hAnsi="Arial" w:cs="Arial"/>
          <w:sz w:val="21"/>
          <w:szCs w:val="21"/>
          <w:bdr w:val="none" w:sz="0" w:space="0" w:color="auto" w:frame="1"/>
          <w:lang w:val="es-ES"/>
        </w:rPr>
        <w:t xml:space="preserve">La PARTE </w:t>
      </w:r>
      <w:r w:rsidR="000862A8">
        <w:rPr>
          <w:rFonts w:ascii="Arial" w:eastAsia="Times New Roman" w:hAnsi="Arial" w:cs="Arial"/>
          <w:color w:val="00B0F0"/>
          <w:sz w:val="21"/>
          <w:szCs w:val="21"/>
          <w:bdr w:val="none" w:sz="0" w:space="0" w:color="auto" w:frame="1"/>
          <w:lang w:val="es-ES"/>
        </w:rPr>
        <w:t xml:space="preserve">(42_opC_1)radio { (opA) { </w:t>
      </w:r>
      <w:r w:rsidR="000862A8">
        <w:rPr>
          <w:rFonts w:ascii="Arial" w:eastAsia="Times New Roman" w:hAnsi="Arial" w:cs="Arial"/>
          <w:color w:val="343843"/>
          <w:sz w:val="21"/>
          <w:szCs w:val="21"/>
          <w:lang w:val="es-ES"/>
        </w:rPr>
        <w:t xml:space="preserve">ARRENDATARIA </w:t>
      </w:r>
      <w:r w:rsidR="000862A8">
        <w:rPr>
          <w:rFonts w:ascii="Arial" w:eastAsia="Times New Roman" w:hAnsi="Arial" w:cs="Arial"/>
          <w:color w:val="00B0F0"/>
          <w:sz w:val="21"/>
          <w:szCs w:val="21"/>
          <w:bdr w:val="none" w:sz="0" w:space="0" w:color="auto" w:frame="1"/>
          <w:lang w:val="es-ES"/>
        </w:rPr>
        <w:t>}</w:t>
      </w:r>
      <w:r w:rsidR="000862A8" w:rsidRPr="00214C07">
        <w:rPr>
          <w:rFonts w:ascii="Arial" w:eastAsia="Times New Roman" w:hAnsi="Arial" w:cs="Arial"/>
          <w:sz w:val="21"/>
          <w:szCs w:val="21"/>
          <w:bdr w:val="none" w:sz="0" w:space="0" w:color="auto" w:frame="1"/>
          <w:lang w:val="es-ES"/>
        </w:rPr>
        <w:t xml:space="preserve"> </w:t>
      </w:r>
      <w:r w:rsidR="000862A8">
        <w:rPr>
          <w:rFonts w:ascii="Arial" w:eastAsia="Times New Roman" w:hAnsi="Arial" w:cs="Arial"/>
          <w:color w:val="00B0F0"/>
          <w:sz w:val="21"/>
          <w:szCs w:val="21"/>
          <w:bdr w:val="none" w:sz="0" w:space="0" w:color="auto" w:frame="1"/>
          <w:lang w:val="es-ES"/>
        </w:rPr>
        <w:t xml:space="preserve">(opB) { </w:t>
      </w:r>
      <w:r w:rsidR="000862A8">
        <w:rPr>
          <w:rFonts w:ascii="Arial" w:eastAsia="Times New Roman" w:hAnsi="Arial" w:cs="Arial"/>
          <w:color w:val="343843"/>
          <w:sz w:val="21"/>
          <w:szCs w:val="21"/>
          <w:lang w:val="es-ES"/>
        </w:rPr>
        <w:t xml:space="preserve">ARRENDADORA </w:t>
      </w:r>
      <w:r w:rsidR="000862A8">
        <w:rPr>
          <w:rFonts w:ascii="Arial" w:eastAsia="Times New Roman" w:hAnsi="Arial" w:cs="Arial"/>
          <w:color w:val="00B0F0"/>
          <w:sz w:val="21"/>
          <w:szCs w:val="21"/>
          <w:bdr w:val="none" w:sz="0" w:space="0" w:color="auto" w:frame="1"/>
          <w:lang w:val="es-ES"/>
        </w:rPr>
        <w:t xml:space="preserve">} } </w:t>
      </w:r>
      <w:r w:rsidR="000862A8" w:rsidRPr="00214C07">
        <w:rPr>
          <w:rFonts w:ascii="Arial" w:eastAsia="Times New Roman" w:hAnsi="Arial" w:cs="Arial"/>
          <w:sz w:val="21"/>
          <w:szCs w:val="21"/>
          <w:bdr w:val="none" w:sz="0" w:space="0" w:color="auto" w:frame="1"/>
          <w:lang w:val="es-ES"/>
        </w:rPr>
        <w:t xml:space="preserve"> se compromete a la contratación de un seguro</w:t>
      </w:r>
      <w:r w:rsidR="000862A8">
        <w:rPr>
          <w:rFonts w:ascii="Arial" w:eastAsia="Times New Roman" w:hAnsi="Arial" w:cs="Arial"/>
          <w:sz w:val="21"/>
          <w:szCs w:val="21"/>
          <w:bdr w:val="none" w:sz="0" w:space="0" w:color="auto" w:frame="1"/>
          <w:lang w:val="es-ES"/>
        </w:rPr>
        <w:t xml:space="preserve"> de la siguiente clase: </w:t>
      </w:r>
      <w:r w:rsidR="000862A8" w:rsidRPr="00DA5F2E">
        <w:rPr>
          <w:rFonts w:ascii="Arial" w:eastAsia="Times New Roman" w:hAnsi="Arial" w:cs="Arial"/>
          <w:color w:val="00B0F0"/>
          <w:sz w:val="21"/>
          <w:szCs w:val="21"/>
          <w:bdr w:val="none" w:sz="0" w:space="0" w:color="auto" w:frame="1"/>
          <w:lang w:val="es-ES"/>
        </w:rPr>
        <w:t>{{</w:t>
      </w:r>
      <w:r w:rsidR="000862A8">
        <w:rPr>
          <w:rFonts w:ascii="Arial" w:eastAsia="Times New Roman" w:hAnsi="Arial" w:cs="Arial"/>
          <w:color w:val="00B0F0"/>
          <w:sz w:val="21"/>
          <w:szCs w:val="21"/>
          <w:bdr w:val="none" w:sz="0" w:space="0" w:color="auto" w:frame="1"/>
          <w:lang w:val="es-ES"/>
        </w:rPr>
        <w:t>42_opC_2</w:t>
      </w:r>
      <w:r w:rsidR="000862A8" w:rsidRPr="00DA5F2E">
        <w:rPr>
          <w:rFonts w:ascii="Arial" w:eastAsia="Times New Roman" w:hAnsi="Arial" w:cs="Arial"/>
          <w:color w:val="00B0F0"/>
          <w:sz w:val="21"/>
          <w:szCs w:val="21"/>
          <w:bdr w:val="none" w:sz="0" w:space="0" w:color="auto" w:frame="1"/>
          <w:lang w:val="es-ES"/>
        </w:rPr>
        <w:t>}</w:t>
      </w:r>
      <w:r w:rsidR="000862A8">
        <w:rPr>
          <w:rFonts w:ascii="Arial" w:eastAsia="Times New Roman" w:hAnsi="Arial" w:cs="Arial"/>
          <w:color w:val="00B0F0"/>
          <w:sz w:val="21"/>
          <w:szCs w:val="21"/>
          <w:bdr w:val="none" w:sz="0" w:space="0" w:color="auto" w:frame="1"/>
          <w:lang w:val="es-ES"/>
        </w:rPr>
        <w:t>}</w:t>
      </w:r>
      <w:r w:rsidR="000862A8" w:rsidRPr="00214C07">
        <w:rPr>
          <w:rFonts w:ascii="Arial" w:eastAsia="Times New Roman" w:hAnsi="Arial" w:cs="Arial"/>
          <w:sz w:val="21"/>
          <w:szCs w:val="21"/>
          <w:bdr w:val="none" w:sz="0" w:space="0" w:color="auto" w:frame="1"/>
          <w:lang w:val="es-ES"/>
        </w:rPr>
        <w:t>. Este seguro deberá indicar como beneficiaria a la PARTE ARRENDADORA, tener una c</w:t>
      </w:r>
      <w:r w:rsidR="000862A8">
        <w:rPr>
          <w:rFonts w:ascii="Arial" w:eastAsia="Times New Roman" w:hAnsi="Arial" w:cs="Arial"/>
          <w:sz w:val="21"/>
          <w:szCs w:val="21"/>
          <w:bdr w:val="none" w:sz="0" w:space="0" w:color="auto" w:frame="1"/>
          <w:lang w:val="es-ES"/>
        </w:rPr>
        <w:t xml:space="preserve">obertura mínima igual a </w:t>
      </w:r>
      <w:r w:rsidR="000862A8" w:rsidRPr="00DA5F2E">
        <w:rPr>
          <w:rFonts w:ascii="Arial" w:eastAsia="Times New Roman" w:hAnsi="Arial" w:cs="Arial"/>
          <w:color w:val="00B0F0"/>
          <w:sz w:val="21"/>
          <w:szCs w:val="21"/>
          <w:bdr w:val="none" w:sz="0" w:space="0" w:color="auto" w:frame="1"/>
          <w:lang w:val="es-ES"/>
        </w:rPr>
        <w:t>{{</w:t>
      </w:r>
      <w:r w:rsidR="000862A8">
        <w:rPr>
          <w:rFonts w:ascii="Arial" w:eastAsia="Times New Roman" w:hAnsi="Arial" w:cs="Arial"/>
          <w:color w:val="00B0F0"/>
          <w:sz w:val="21"/>
          <w:szCs w:val="21"/>
          <w:bdr w:val="none" w:sz="0" w:space="0" w:color="auto" w:frame="1"/>
          <w:lang w:val="es-ES"/>
        </w:rPr>
        <w:t>42_opC_3.toCharacter</w:t>
      </w:r>
      <w:r w:rsidR="000862A8" w:rsidRPr="00DA5F2E">
        <w:rPr>
          <w:rFonts w:ascii="Arial" w:eastAsia="Times New Roman" w:hAnsi="Arial" w:cs="Arial"/>
          <w:color w:val="00B0F0"/>
          <w:sz w:val="21"/>
          <w:szCs w:val="21"/>
          <w:bdr w:val="none" w:sz="0" w:space="0" w:color="auto" w:frame="1"/>
          <w:lang w:val="es-ES"/>
        </w:rPr>
        <w:t>}</w:t>
      </w:r>
      <w:r w:rsidR="000862A8">
        <w:rPr>
          <w:rFonts w:ascii="Arial" w:eastAsia="Times New Roman" w:hAnsi="Arial" w:cs="Arial"/>
          <w:color w:val="00B0F0"/>
          <w:sz w:val="21"/>
          <w:szCs w:val="21"/>
          <w:bdr w:val="none" w:sz="0" w:space="0" w:color="auto" w:frame="1"/>
          <w:lang w:val="es-ES"/>
        </w:rPr>
        <w:t>}</w:t>
      </w:r>
      <w:r w:rsidR="000862A8">
        <w:rPr>
          <w:rFonts w:ascii="Arial" w:eastAsia="Times New Roman" w:hAnsi="Arial" w:cs="Arial"/>
          <w:sz w:val="21"/>
          <w:szCs w:val="21"/>
          <w:bdr w:val="none" w:sz="0" w:space="0" w:color="auto" w:frame="1"/>
          <w:lang w:val="es-ES"/>
        </w:rPr>
        <w:t xml:space="preserve"> (</w:t>
      </w:r>
      <w:r w:rsidR="000862A8" w:rsidRPr="00DA5F2E">
        <w:rPr>
          <w:rFonts w:ascii="Arial" w:eastAsia="Times New Roman" w:hAnsi="Arial" w:cs="Arial"/>
          <w:color w:val="00B0F0"/>
          <w:sz w:val="21"/>
          <w:szCs w:val="21"/>
          <w:bdr w:val="none" w:sz="0" w:space="0" w:color="auto" w:frame="1"/>
          <w:lang w:val="es-ES"/>
        </w:rPr>
        <w:t>{{</w:t>
      </w:r>
      <w:r w:rsidR="000862A8">
        <w:rPr>
          <w:rFonts w:ascii="Arial" w:eastAsia="Times New Roman" w:hAnsi="Arial" w:cs="Arial"/>
          <w:color w:val="00B0F0"/>
          <w:sz w:val="21"/>
          <w:szCs w:val="21"/>
          <w:bdr w:val="none" w:sz="0" w:space="0" w:color="auto" w:frame="1"/>
          <w:lang w:val="es-ES"/>
        </w:rPr>
        <w:t>42_opC_3</w:t>
      </w:r>
      <w:r w:rsidR="000862A8" w:rsidRPr="00DA5F2E">
        <w:rPr>
          <w:rFonts w:ascii="Arial" w:eastAsia="Times New Roman" w:hAnsi="Arial" w:cs="Arial"/>
          <w:color w:val="00B0F0"/>
          <w:sz w:val="21"/>
          <w:szCs w:val="21"/>
          <w:bdr w:val="none" w:sz="0" w:space="0" w:color="auto" w:frame="1"/>
          <w:lang w:val="es-ES"/>
        </w:rPr>
        <w:t>}</w:t>
      </w:r>
      <w:r w:rsidR="000862A8">
        <w:rPr>
          <w:rFonts w:ascii="Arial" w:eastAsia="Times New Roman" w:hAnsi="Arial" w:cs="Arial"/>
          <w:color w:val="00B0F0"/>
          <w:sz w:val="21"/>
          <w:szCs w:val="21"/>
          <w:bdr w:val="none" w:sz="0" w:space="0" w:color="auto" w:frame="1"/>
          <w:lang w:val="es-ES"/>
        </w:rPr>
        <w:t>}</w:t>
      </w:r>
      <w:r w:rsidR="000862A8" w:rsidRPr="00214C07">
        <w:rPr>
          <w:rFonts w:ascii="Arial" w:eastAsia="Times New Roman" w:hAnsi="Arial" w:cs="Arial"/>
          <w:sz w:val="21"/>
          <w:szCs w:val="21"/>
          <w:bdr w:val="none" w:sz="0" w:space="0" w:color="auto" w:frame="1"/>
          <w:lang w:val="es-ES"/>
        </w:rPr>
        <w:t xml:space="preserve"> €), y ser mantenido durante toda la vigencia del presente Contrato .</w:t>
      </w:r>
    </w:p>
    <w:p w14:paraId="718066D5" w14:textId="69FD89CF" w:rsidR="00214C07" w:rsidRDefault="00214C07" w:rsidP="000862A8">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5FC7A6B" w14:textId="571ACB83" w:rsidR="00214C07" w:rsidRDefault="00214C07" w:rsidP="00214C0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(opD) {</w:t>
      </w:r>
    </w:p>
    <w:p w14:paraId="39FE3C01" w14:textId="0D1C19D1" w:rsidR="00214C07" w:rsidRDefault="00214C07" w:rsidP="00214C0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sz w:val="21"/>
          <w:szCs w:val="21"/>
          <w:bdr w:val="none" w:sz="0" w:space="0" w:color="auto" w:frame="1"/>
          <w:lang w:val="es-ES"/>
        </w:rPr>
        <w:t>AÑADIDO POR JUAN: No se cuenta con seguro ni se desea pactar la contratación de ninguno</w:t>
      </w:r>
    </w:p>
    <w:p w14:paraId="5F54097A" w14:textId="31F12055" w:rsidR="00214C07" w:rsidRDefault="00214C07" w:rsidP="00214C0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DC971E0" w14:textId="77777777" w:rsidR="00214C07" w:rsidRDefault="00214C07" w:rsidP="00FF1B7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933C4DE" w14:textId="53CD2E9F" w:rsidR="00FF1B7D" w:rsidRPr="00214C07" w:rsidRDefault="00FF1B7D" w:rsidP="00FF1B7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br/>
      </w:r>
      <w:r w:rsidR="001F091B">
        <w:rPr>
          <w:rFonts w:ascii="Arial" w:eastAsia="Times New Roman" w:hAnsi="Arial" w:cs="Arial"/>
          <w:b/>
          <w:bCs/>
          <w:color w:val="131418"/>
          <w:lang w:val="es-ES"/>
        </w:rPr>
        <w:t>NOVENA</w:t>
      </w:r>
      <w:r w:rsidRPr="00B20BB6">
        <w:rPr>
          <w:rFonts w:ascii="Arial" w:eastAsia="Times New Roman" w:hAnsi="Arial" w:cs="Arial"/>
          <w:b/>
          <w:bCs/>
          <w:color w:val="131418"/>
          <w:lang w:val="es-ES"/>
        </w:rPr>
        <w:t>.- Derecho de adquisición preferente.</w:t>
      </w:r>
    </w:p>
    <w:p w14:paraId="6079F0A0" w14:textId="36695007" w:rsidR="007633A9" w:rsidRDefault="0058584C" w:rsidP="007633A9">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r w:rsidR="00C747EF">
        <w:rPr>
          <w:rFonts w:ascii="Arial" w:eastAsia="Times New Roman" w:hAnsi="Arial" w:cs="Arial"/>
          <w:color w:val="00B0F0"/>
          <w:sz w:val="21"/>
          <w:szCs w:val="21"/>
          <w:bdr w:val="none" w:sz="0" w:space="0" w:color="auto" w:frame="1"/>
          <w:lang w:val="es-ES"/>
        </w:rPr>
        <w:t>(43</w:t>
      </w:r>
      <w:r w:rsidR="007633A9">
        <w:rPr>
          <w:rFonts w:ascii="Arial" w:eastAsia="Times New Roman" w:hAnsi="Arial" w:cs="Arial"/>
          <w:color w:val="00B0F0"/>
          <w:sz w:val="21"/>
          <w:szCs w:val="21"/>
          <w:bdr w:val="none" w:sz="0" w:space="0" w:color="auto" w:frame="1"/>
          <w:lang w:val="es-ES"/>
        </w:rPr>
        <w:t xml:space="preserve">)radio { </w:t>
      </w:r>
    </w:p>
    <w:p w14:paraId="411109A9" w14:textId="77777777" w:rsidR="007633A9" w:rsidRDefault="007633A9" w:rsidP="007633A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(opA) {</w:t>
      </w:r>
    </w:p>
    <w:p w14:paraId="08AD25B8" w14:textId="281793B4" w:rsidR="00C747EF" w:rsidRPr="00C747EF" w:rsidRDefault="00C747EF" w:rsidP="00C747EF">
      <w:pPr>
        <w:spacing w:before="240" w:after="240" w:line="288" w:lineRule="atLeast"/>
        <w:ind w:left="1440"/>
        <w:textAlignment w:val="baseline"/>
        <w:rPr>
          <w:rFonts w:ascii="Arial" w:eastAsia="Times New Roman" w:hAnsi="Arial" w:cs="Arial"/>
          <w:color w:val="343843"/>
          <w:sz w:val="21"/>
          <w:szCs w:val="21"/>
          <w:lang w:val="es-ES"/>
        </w:rPr>
      </w:pPr>
      <w:r w:rsidRPr="00C747EF">
        <w:rPr>
          <w:rFonts w:ascii="Arial" w:eastAsia="Times New Roman" w:hAnsi="Arial" w:cs="Arial"/>
          <w:color w:val="343843"/>
          <w:sz w:val="21"/>
          <w:szCs w:val="21"/>
          <w:lang w:val="es-ES"/>
        </w:rPr>
        <w:t>Las Partes acuerdan que en caso de que la PARTE ARRENDADORA enajenare la Vivienda, la PARTE ARRENDATARIA no tendrá derecho de adquisición preferente o de tanteo y retracto sobre la Vivienda</w:t>
      </w:r>
      <w:r w:rsidR="008F6939">
        <w:rPr>
          <w:rFonts w:ascii="Arial" w:eastAsia="Times New Roman" w:hAnsi="Arial" w:cs="Arial"/>
          <w:color w:val="343843"/>
          <w:sz w:val="21"/>
          <w:szCs w:val="21"/>
          <w:lang w:val="es-ES"/>
        </w:rPr>
        <w:t xml:space="preserve">. </w:t>
      </w:r>
      <w:r w:rsidRPr="00C747EF">
        <w:rPr>
          <w:rFonts w:ascii="Arial" w:eastAsia="Times New Roman" w:hAnsi="Arial" w:cs="Arial"/>
          <w:color w:val="343843"/>
          <w:sz w:val="21"/>
          <w:szCs w:val="21"/>
          <w:lang w:val="es-ES"/>
        </w:rPr>
        <w:t>Por tanto, la PARTE ARRENDATARIA renuncia expresamente en este acto al derecho de adquisición preferente sobre la misma que la legislación aplicable pudiera atribuirle.</w:t>
      </w:r>
    </w:p>
    <w:p w14:paraId="32A3B37D" w14:textId="77777777" w:rsidR="00C747EF" w:rsidRDefault="00C747EF" w:rsidP="00C747EF">
      <w:pPr>
        <w:spacing w:before="240" w:after="240" w:line="288" w:lineRule="atLeast"/>
        <w:ind w:left="720" w:firstLine="720"/>
        <w:textAlignment w:val="baseline"/>
        <w:rPr>
          <w:rFonts w:ascii="Arial" w:eastAsia="Times New Roman" w:hAnsi="Arial" w:cs="Arial"/>
          <w:color w:val="343843"/>
          <w:sz w:val="21"/>
          <w:szCs w:val="21"/>
          <w:lang w:val="es-ES"/>
        </w:rPr>
      </w:pPr>
      <w:r w:rsidRPr="00C747EF">
        <w:rPr>
          <w:rFonts w:ascii="Arial" w:eastAsia="Times New Roman" w:hAnsi="Arial" w:cs="Arial"/>
          <w:color w:val="343843"/>
          <w:sz w:val="21"/>
          <w:szCs w:val="21"/>
          <w:lang w:val="es-ES"/>
        </w:rPr>
        <w:t>No obstante, la PARTE ARRENDADORA comunicará a la PARTE ARRENDATARIA con una antelación suficiente a la fecha de formalización del contrato de compraventa, su intención de vender el inmueble.</w:t>
      </w:r>
    </w:p>
    <w:p w14:paraId="014E7481" w14:textId="4D2989D1" w:rsidR="007633A9" w:rsidRDefault="007633A9" w:rsidP="00C747E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9D816D6" w14:textId="77777777" w:rsidR="007633A9" w:rsidRDefault="007633A9" w:rsidP="007633A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47B65827" w14:textId="77777777" w:rsidR="00C747EF" w:rsidRDefault="00C747EF" w:rsidP="00C747EF">
      <w:pPr>
        <w:spacing w:before="240" w:after="240" w:line="288" w:lineRule="atLeast"/>
        <w:ind w:left="1440"/>
        <w:textAlignment w:val="baseline"/>
        <w:rPr>
          <w:rFonts w:ascii="Arial" w:eastAsia="Times New Roman" w:hAnsi="Arial" w:cs="Arial"/>
          <w:color w:val="343843"/>
          <w:sz w:val="21"/>
          <w:szCs w:val="21"/>
          <w:lang w:val="es-ES"/>
        </w:rPr>
      </w:pPr>
      <w:r w:rsidRPr="00C747EF">
        <w:rPr>
          <w:rFonts w:ascii="Arial" w:eastAsia="Times New Roman" w:hAnsi="Arial" w:cs="Arial"/>
          <w:color w:val="343843"/>
          <w:sz w:val="21"/>
          <w:szCs w:val="21"/>
          <w:lang w:val="es-ES"/>
        </w:rPr>
        <w:t>Las Partes reconocen el derecho de adquisición preferente o tanteo y retracto de la PARTE ARRENDATARIA sobre la Vivienda en los mismos términos que aquellos contenidos en el artículo 25 de la Ley 29/1994, de 24 de noviembre, de Arrendamientos Urbanos (LAU). Las Partes acuerdan que este derecho se regirá por lo establecido en dicho texto legal.</w:t>
      </w:r>
    </w:p>
    <w:p w14:paraId="48E8F351" w14:textId="39609DDF" w:rsidR="007633A9" w:rsidRDefault="007633A9" w:rsidP="007633A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2B68E31" w14:textId="2B75D91E" w:rsidR="007633A9" w:rsidRPr="007633A9" w:rsidRDefault="007633A9" w:rsidP="007633A9">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1AA0058" w14:textId="2E6A1B69"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D</w:t>
      </w:r>
      <w:r w:rsidR="001F091B">
        <w:rPr>
          <w:rFonts w:ascii="Arial" w:eastAsia="Times New Roman" w:hAnsi="Arial" w:cs="Arial"/>
          <w:b/>
          <w:bCs/>
          <w:color w:val="131418"/>
          <w:lang w:val="es-ES"/>
        </w:rPr>
        <w:t>ÉCIMA</w:t>
      </w:r>
      <w:r w:rsidRPr="00DE187E">
        <w:rPr>
          <w:rFonts w:ascii="Arial" w:eastAsia="Times New Roman" w:hAnsi="Arial" w:cs="Arial"/>
          <w:b/>
          <w:bCs/>
          <w:color w:val="131418"/>
          <w:lang w:val="es-ES"/>
        </w:rPr>
        <w:t>.- Subarriendo</w:t>
      </w:r>
      <w:r w:rsidR="00A3053F">
        <w:rPr>
          <w:rFonts w:ascii="Arial" w:eastAsia="Times New Roman" w:hAnsi="Arial" w:cs="Arial"/>
          <w:b/>
          <w:bCs/>
          <w:color w:val="131418"/>
          <w:lang w:val="es-ES"/>
        </w:rPr>
        <w:t>, subrogación</w:t>
      </w:r>
      <w:r w:rsidRPr="00DE187E">
        <w:rPr>
          <w:rFonts w:ascii="Arial" w:eastAsia="Times New Roman" w:hAnsi="Arial" w:cs="Arial"/>
          <w:b/>
          <w:bCs/>
          <w:color w:val="131418"/>
          <w:lang w:val="es-ES"/>
        </w:rPr>
        <w:t xml:space="preserve"> y cesión.</w:t>
      </w:r>
    </w:p>
    <w:p w14:paraId="4183247E" w14:textId="02E95DE5" w:rsidR="0058584C" w:rsidRDefault="0058584C" w:rsidP="0058584C">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(44)radio { </w:t>
      </w:r>
    </w:p>
    <w:p w14:paraId="5F1BC6EB" w14:textId="77777777" w:rsidR="0058584C" w:rsidRDefault="0058584C" w:rsidP="0058584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(opA) {</w:t>
      </w:r>
    </w:p>
    <w:p w14:paraId="69399791" w14:textId="6A879F6D" w:rsidR="0058584C" w:rsidRPr="0058584C" w:rsidRDefault="0058584C" w:rsidP="0058584C">
      <w:pPr>
        <w:spacing w:before="240" w:after="240" w:line="288" w:lineRule="atLeast"/>
        <w:ind w:left="720" w:firstLine="72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 xml:space="preserve">Se prohíbe expresamente a la PARTE ARRENDATARIA la cesión de este Contrato, así como el subarriendo </w:t>
      </w:r>
      <w:r w:rsidR="00544F7F">
        <w:rPr>
          <w:rFonts w:ascii="Arial" w:eastAsia="Times New Roman" w:hAnsi="Arial" w:cs="Arial"/>
          <w:color w:val="343843"/>
          <w:sz w:val="21"/>
          <w:szCs w:val="21"/>
          <w:lang w:val="es-ES"/>
        </w:rPr>
        <w:t>parcial o total de la Vivienda</w:t>
      </w:r>
      <w:r w:rsidRPr="0058584C">
        <w:rPr>
          <w:rFonts w:ascii="Arial" w:eastAsia="Times New Roman" w:hAnsi="Arial" w:cs="Arial"/>
          <w:color w:val="343843"/>
          <w:sz w:val="21"/>
          <w:szCs w:val="21"/>
          <w:lang w:val="es-ES"/>
        </w:rPr>
        <w:t>.</w:t>
      </w:r>
    </w:p>
    <w:p w14:paraId="23E22201" w14:textId="77777777" w:rsidR="0058584C" w:rsidRDefault="0058584C" w:rsidP="0058584C">
      <w:pPr>
        <w:spacing w:before="240" w:after="240" w:line="288" w:lineRule="atLeast"/>
        <w:ind w:left="720" w:firstLine="72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El incumplimiento por parte de la PARTE ARRENDATARIA de esta prohibición dará lugar a la resolución del presente Contrato de forma inmediata.</w:t>
      </w:r>
    </w:p>
    <w:p w14:paraId="67BD9A25" w14:textId="353F53D6" w:rsidR="0058584C" w:rsidRDefault="0058584C" w:rsidP="0058584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FCF6211" w14:textId="77777777" w:rsidR="0058584C" w:rsidRDefault="0058584C" w:rsidP="0058584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73E059C7" w14:textId="312E71BD" w:rsidR="0058584C" w:rsidRP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De conformidad con lo dispuesto en el artículo 1550 del Código Civil, este Contrat</w:t>
      </w:r>
      <w:r w:rsidR="00544F7F">
        <w:rPr>
          <w:rFonts w:ascii="Arial" w:eastAsia="Times New Roman" w:hAnsi="Arial" w:cs="Arial"/>
          <w:color w:val="343843"/>
          <w:sz w:val="21"/>
          <w:szCs w:val="21"/>
          <w:lang w:val="es-ES"/>
        </w:rPr>
        <w:t>o se podrá ceder y la Vivienda</w:t>
      </w:r>
      <w:r w:rsidRPr="0058584C">
        <w:rPr>
          <w:rFonts w:ascii="Arial" w:eastAsia="Times New Roman" w:hAnsi="Arial" w:cs="Arial"/>
          <w:color w:val="343843"/>
          <w:sz w:val="21"/>
          <w:szCs w:val="21"/>
          <w:lang w:val="es-ES"/>
        </w:rPr>
        <w:t xml:space="preserve"> se podrá subarrendar en todo o en parte. Para ello, la PARTE ARRENDADORA deberá ser notificada necesariamente por la PARTE ARREN</w:t>
      </w:r>
      <w:r>
        <w:rPr>
          <w:rFonts w:ascii="Arial" w:eastAsia="Times New Roman" w:hAnsi="Arial" w:cs="Arial"/>
          <w:color w:val="343843"/>
          <w:sz w:val="21"/>
          <w:szCs w:val="21"/>
          <w:lang w:val="es-ES"/>
        </w:rPr>
        <w:t xml:space="preserve">DATARIA como mínimo con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44_opB_1.toCharacter</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Pr>
          <w:rFonts w:ascii="Arial" w:eastAsia="Times New Roman" w:hAnsi="Arial" w:cs="Arial"/>
          <w:color w:val="343843"/>
          <w:sz w:val="21"/>
          <w:szCs w:val="21"/>
          <w:lang w:val="es-ES"/>
        </w:rPr>
        <w:t xml:space="preserv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44_opB_1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58584C">
        <w:rPr>
          <w:rFonts w:ascii="Arial" w:eastAsia="Times New Roman" w:hAnsi="Arial" w:cs="Arial"/>
          <w:color w:val="343843"/>
          <w:sz w:val="21"/>
          <w:szCs w:val="21"/>
          <w:lang w:val="es-ES"/>
        </w:rPr>
        <w:t>) días de antelación a la formalización del acuerdo de subarriendo o cesión, de forma expresa y por escrito. Asimismo, el contenido de dicho acuerdo o contrato deberá ser puesto en conocimiento de la PARTE ARRENDADORA.</w:t>
      </w:r>
    </w:p>
    <w:p w14:paraId="5902A177" w14:textId="4CE6C2D8" w:rsidR="0058584C" w:rsidRP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En caso de cesión, el cesionario se subrogará en la posición de la PARTE ARRENDATARIA frente a la PARTE ARRENDADORA.</w:t>
      </w:r>
    </w:p>
    <w:p w14:paraId="78B48DCC" w14:textId="4BCDB0BC" w:rsidR="0058584C" w:rsidRP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En caso de subarriendo, la PARTE ARRENDATARIA continuará siendo responsable del cumplimiento del Contrato para con la PARTE ARRENDADORA, y se deberán respetar una serie de condiciones:</w:t>
      </w:r>
    </w:p>
    <w:p w14:paraId="3640D023" w14:textId="0BFE925A" w:rsidR="0058584C" w:rsidRP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a) El subarriendo, respetando el objeto de est</w:t>
      </w:r>
      <w:r w:rsidR="00544F7F">
        <w:rPr>
          <w:rFonts w:ascii="Arial" w:eastAsia="Times New Roman" w:hAnsi="Arial" w:cs="Arial"/>
          <w:color w:val="343843"/>
          <w:sz w:val="21"/>
          <w:szCs w:val="21"/>
          <w:lang w:val="es-ES"/>
        </w:rPr>
        <w:t>e Contrato, será de la Vivienda</w:t>
      </w:r>
      <w:r w:rsidRPr="0058584C">
        <w:rPr>
          <w:rFonts w:ascii="Arial" w:eastAsia="Times New Roman" w:hAnsi="Arial" w:cs="Arial"/>
          <w:color w:val="343843"/>
          <w:sz w:val="21"/>
          <w:szCs w:val="21"/>
          <w:lang w:val="es-ES"/>
        </w:rPr>
        <w:t>.</w:t>
      </w:r>
    </w:p>
    <w:p w14:paraId="43507A67" w14:textId="63323856" w:rsidR="0058584C" w:rsidRP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b) La PARTE ARRENDATARIA no podrá obtener por el subarriendo una renta ni igual ni superior a la establecida en el presente Contrato para el arrendamiento.</w:t>
      </w:r>
    </w:p>
    <w:p w14:paraId="7329F0FD" w14:textId="0054A7E9" w:rsidR="0058584C" w:rsidRP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 xml:space="preserve">c) La parte subarrendataria no podrá dar </w:t>
      </w:r>
      <w:r w:rsidR="00544F7F">
        <w:rPr>
          <w:rFonts w:ascii="Arial" w:eastAsia="Times New Roman" w:hAnsi="Arial" w:cs="Arial"/>
          <w:color w:val="343843"/>
          <w:sz w:val="21"/>
          <w:szCs w:val="21"/>
          <w:lang w:val="es-ES"/>
        </w:rPr>
        <w:t>un uso o destino a la Vivienda</w:t>
      </w:r>
      <w:r w:rsidRPr="0058584C">
        <w:rPr>
          <w:rFonts w:ascii="Arial" w:eastAsia="Times New Roman" w:hAnsi="Arial" w:cs="Arial"/>
          <w:color w:val="343843"/>
          <w:sz w:val="21"/>
          <w:szCs w:val="21"/>
          <w:lang w:val="es-ES"/>
        </w:rPr>
        <w:t xml:space="preserve"> que sea de carácter ilícito, o contrario a la Ley, la moral o el orden público, o que de cualquier otro modo pueda acarrear lesión o daños a terceras personas, cosas</w:t>
      </w:r>
      <w:r w:rsidR="005F0696">
        <w:rPr>
          <w:rFonts w:ascii="Arial" w:eastAsia="Times New Roman" w:hAnsi="Arial" w:cs="Arial"/>
          <w:color w:val="343843"/>
          <w:sz w:val="21"/>
          <w:szCs w:val="21"/>
          <w:lang w:val="es-ES"/>
        </w:rPr>
        <w:t xml:space="preserve"> </w:t>
      </w:r>
      <w:r w:rsidRPr="0058584C">
        <w:rPr>
          <w:rFonts w:ascii="Arial" w:eastAsia="Times New Roman" w:hAnsi="Arial" w:cs="Arial"/>
          <w:color w:val="343843"/>
          <w:sz w:val="21"/>
          <w:szCs w:val="21"/>
          <w:lang w:val="es-ES"/>
        </w:rPr>
        <w:t>o la Vivienda.</w:t>
      </w:r>
    </w:p>
    <w:p w14:paraId="657C099F" w14:textId="77777777" w:rsid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d) El subarriendo no podrá tener en ningún caso una duración superior a la duración de este Contrato de arrendamiento.</w:t>
      </w:r>
    </w:p>
    <w:p w14:paraId="4163CCD0" w14:textId="628A0016" w:rsidR="0058584C" w:rsidRDefault="0058584C" w:rsidP="0058584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CB50CF3" w14:textId="77777777" w:rsidR="0058584C" w:rsidRDefault="0058584C" w:rsidP="0058584C">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79428C4" w14:textId="5858F342" w:rsidR="00A3053F" w:rsidRDefault="00A3053F" w:rsidP="00A3053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(45)radio { </w:t>
      </w:r>
    </w:p>
    <w:p w14:paraId="19ECB85A" w14:textId="77777777" w:rsidR="00A3053F" w:rsidRDefault="00A3053F" w:rsidP="00A305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(opA) {</w:t>
      </w:r>
    </w:p>
    <w:p w14:paraId="6927CAFF" w14:textId="77777777" w:rsidR="009E1216" w:rsidRDefault="00A3053F" w:rsidP="00A3053F">
      <w:pPr>
        <w:spacing w:before="240" w:after="240" w:line="288" w:lineRule="atLeast"/>
        <w:ind w:left="1440"/>
        <w:textAlignment w:val="baseline"/>
        <w:rPr>
          <w:rFonts w:ascii="Arial" w:eastAsia="Times New Roman" w:hAnsi="Arial" w:cs="Arial"/>
          <w:color w:val="343843"/>
          <w:sz w:val="21"/>
          <w:szCs w:val="21"/>
          <w:lang w:val="es-ES"/>
        </w:rPr>
      </w:pPr>
      <w:r w:rsidRPr="00A3053F">
        <w:rPr>
          <w:rFonts w:ascii="Arial" w:eastAsia="Times New Roman" w:hAnsi="Arial" w:cs="Arial"/>
          <w:color w:val="343843"/>
          <w:sz w:val="21"/>
          <w:szCs w:val="21"/>
          <w:lang w:val="es-ES"/>
        </w:rPr>
        <w:t>Por otro lado, salvo que llegado el momento las Partes acordasen algo distinto a lo estipulado en este párrafo, las Partes pactan que sí habrá lugar a la subrogación en caso de fallecimiento de la PARTE ARRENDATARIA, independientemente de cuando se produzca dicho fallecimiento.</w:t>
      </w:r>
    </w:p>
    <w:p w14:paraId="701A414B" w14:textId="4D7DAB77" w:rsidR="00A3053F" w:rsidRDefault="00A3053F" w:rsidP="009E121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A47BEE0" w14:textId="77777777" w:rsidR="00A3053F" w:rsidRDefault="00A3053F" w:rsidP="00A305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148C7108" w14:textId="712BED31" w:rsidR="00A3053F" w:rsidRDefault="00A3053F" w:rsidP="00A3053F">
      <w:pPr>
        <w:spacing w:before="240" w:after="240" w:line="288" w:lineRule="atLeast"/>
        <w:ind w:left="1440"/>
        <w:textAlignment w:val="baseline"/>
        <w:rPr>
          <w:rFonts w:ascii="Arial" w:eastAsia="Times New Roman" w:hAnsi="Arial" w:cs="Arial"/>
          <w:color w:val="343843"/>
          <w:sz w:val="21"/>
          <w:szCs w:val="21"/>
          <w:lang w:val="es-ES"/>
        </w:rPr>
      </w:pPr>
      <w:r w:rsidRPr="00A3053F">
        <w:rPr>
          <w:rFonts w:ascii="Arial" w:eastAsia="Times New Roman" w:hAnsi="Arial" w:cs="Arial"/>
          <w:color w:val="343843"/>
          <w:sz w:val="21"/>
          <w:szCs w:val="21"/>
          <w:lang w:val="es-ES"/>
        </w:rPr>
        <w:t>Por otro lado, salvo que llegado el momento las Partes acordasen algo distinto a lo estipulado en este párrafo, si se diera el caso de que las Partes pactan una duración para este contrato superior a cinco años, las Partes acuerdan que no habrá lugar a la subrogación en caso de fallecimiento de la PARTE ARRENDATARIA, si el fallecimiento tiene lugar ya transcurridos los cinco primeros años de duración del arrendamiento, o que el arrendamiento se extinga a los cinco años cuando el fallecimiento se hubiera producido con anterioridad.</w:t>
      </w:r>
    </w:p>
    <w:p w14:paraId="6AD90BE2" w14:textId="77777777" w:rsidR="00A3053F" w:rsidRDefault="00A3053F" w:rsidP="00A305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BC88B49" w14:textId="41EA4124" w:rsidR="00A3053F" w:rsidRPr="007633A9" w:rsidRDefault="00A3053F" w:rsidP="0058584C">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FBE9DEB" w14:textId="3764D605"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001F091B" w:rsidRPr="008F5A93">
        <w:rPr>
          <w:rStyle w:val="Strong"/>
          <w:rFonts w:ascii="Arial" w:hAnsi="Arial" w:cs="Arial"/>
          <w:color w:val="131418"/>
          <w:lang w:val="es-ES"/>
        </w:rPr>
        <w:t>DECIMOPRIMERA</w:t>
      </w:r>
      <w:r w:rsidRPr="00DE187E">
        <w:rPr>
          <w:rFonts w:ascii="Arial" w:eastAsia="Times New Roman" w:hAnsi="Arial" w:cs="Arial"/>
          <w:b/>
          <w:bCs/>
          <w:color w:val="131418"/>
          <w:lang w:val="es-ES"/>
        </w:rPr>
        <w:t>.- Resolución del Contrato.</w:t>
      </w:r>
    </w:p>
    <w:p w14:paraId="557D258F" w14:textId="2F95E2B2" w:rsidR="00C472EB" w:rsidRPr="00C472EB" w:rsidRDefault="00C472EB" w:rsidP="00C472EB">
      <w:pPr>
        <w:spacing w:before="240" w:after="240" w:line="288" w:lineRule="atLeast"/>
        <w:textAlignment w:val="baseline"/>
        <w:rPr>
          <w:rFonts w:ascii="Arial" w:eastAsia="Times New Roman" w:hAnsi="Arial" w:cs="Arial"/>
          <w:color w:val="343843"/>
          <w:sz w:val="21"/>
          <w:szCs w:val="21"/>
          <w:lang w:val="es-ES"/>
        </w:rPr>
      </w:pPr>
      <w:r w:rsidRPr="00C472EB">
        <w:rPr>
          <w:rFonts w:ascii="Arial" w:eastAsia="Times New Roman" w:hAnsi="Arial" w:cs="Arial"/>
          <w:color w:val="343843"/>
          <w:sz w:val="21"/>
          <w:szCs w:val="21"/>
          <w:lang w:val="es-ES"/>
        </w:rPr>
        <w:t>De forma general, el incumplimiento por cualquiera de las Partes de las obligaciones que emanan para estas mismas del presente Contrato dará derecho a la Parte que sí hubiere cumplido las suyas a exigir el cumplimiento de la obligación o a promover la resolución del Contrato de acuerdo con lo dispuesto en el Artículo 1.124 del Código Civil.</w:t>
      </w:r>
    </w:p>
    <w:p w14:paraId="7F690511" w14:textId="77777777" w:rsidR="00C472EB" w:rsidRDefault="00C472EB" w:rsidP="00C472EB">
      <w:pPr>
        <w:spacing w:before="240" w:after="240" w:line="288" w:lineRule="atLeast"/>
        <w:textAlignment w:val="baseline"/>
        <w:rPr>
          <w:rFonts w:ascii="Arial" w:eastAsia="Times New Roman" w:hAnsi="Arial" w:cs="Arial"/>
          <w:color w:val="343843"/>
          <w:sz w:val="21"/>
          <w:szCs w:val="21"/>
          <w:lang w:val="es-ES"/>
        </w:rPr>
      </w:pPr>
      <w:r w:rsidRPr="00C472EB">
        <w:rPr>
          <w:rFonts w:ascii="Arial" w:eastAsia="Times New Roman" w:hAnsi="Arial" w:cs="Arial"/>
          <w:color w:val="343843"/>
          <w:sz w:val="21"/>
          <w:szCs w:val="21"/>
          <w:lang w:val="es-ES"/>
        </w:rPr>
        <w:t xml:space="preserve">Asimismo, la PARTE ARRENDADORA podrá resolver el Contrato por las causas siguientes, que se enumeran con carácter enunciativo y no exhaustivo: </w:t>
      </w:r>
    </w:p>
    <w:p w14:paraId="7CEA86B9" w14:textId="724AB9EA" w:rsidR="00C472EB" w:rsidRDefault="00C472EB" w:rsidP="00C472EB">
      <w:pPr>
        <w:pStyle w:val="ListParagraph"/>
        <w:numPr>
          <w:ilvl w:val="0"/>
          <w:numId w:val="17"/>
        </w:numPr>
        <w:spacing w:before="240" w:after="240" w:line="288" w:lineRule="atLeast"/>
        <w:textAlignment w:val="baseline"/>
        <w:rPr>
          <w:rFonts w:ascii="Arial" w:eastAsia="Times New Roman" w:hAnsi="Arial" w:cs="Arial"/>
          <w:color w:val="343843"/>
          <w:sz w:val="21"/>
          <w:szCs w:val="21"/>
          <w:lang w:val="es-ES"/>
        </w:rPr>
      </w:pPr>
      <w:r w:rsidRPr="00C472EB">
        <w:rPr>
          <w:rFonts w:ascii="Arial" w:eastAsia="Times New Roman" w:hAnsi="Arial" w:cs="Arial"/>
          <w:color w:val="343843"/>
          <w:sz w:val="21"/>
          <w:szCs w:val="21"/>
          <w:lang w:val="es-ES"/>
        </w:rPr>
        <w:t>la falta de pago de la renta o de cualquiera de las cantidades cuyo pago corresponda a la PARTE ARRENDATARIA;</w:t>
      </w:r>
    </w:p>
    <w:p w14:paraId="499064A9" w14:textId="31A89EB4" w:rsidR="00C472EB" w:rsidRPr="00D75835" w:rsidRDefault="00C472EB" w:rsidP="00347A20">
      <w:pPr>
        <w:spacing w:before="240" w:after="240" w:line="288" w:lineRule="atLeast"/>
        <w:ind w:firstLine="360"/>
        <w:textAlignment w:val="baseline"/>
        <w:rPr>
          <w:rFonts w:ascii="Arial" w:eastAsia="Times New Roman" w:hAnsi="Arial" w:cs="Arial"/>
          <w:color w:val="00B0F0"/>
          <w:sz w:val="21"/>
          <w:szCs w:val="21"/>
          <w:bdr w:val="none" w:sz="0" w:space="0" w:color="auto" w:frame="1"/>
        </w:rPr>
      </w:pPr>
      <w:r w:rsidRPr="00D75835">
        <w:rPr>
          <w:rFonts w:ascii="Arial" w:eastAsia="Times New Roman" w:hAnsi="Arial" w:cs="Arial"/>
          <w:color w:val="00B0F0"/>
          <w:sz w:val="21"/>
          <w:szCs w:val="21"/>
          <w:bdr w:val="none" w:sz="0" w:space="0" w:color="auto" w:frame="1"/>
        </w:rPr>
        <w:t xml:space="preserve">(new4)radio { </w:t>
      </w:r>
    </w:p>
    <w:p w14:paraId="13687F8C" w14:textId="7D5D074C" w:rsidR="00C472EB" w:rsidRPr="00D75835" w:rsidRDefault="00C472EB" w:rsidP="00347A20">
      <w:pPr>
        <w:spacing w:before="240" w:after="240" w:line="288" w:lineRule="atLeast"/>
        <w:ind w:firstLine="720"/>
        <w:textAlignment w:val="baseline"/>
        <w:rPr>
          <w:rFonts w:ascii="Arial" w:eastAsia="Times New Roman" w:hAnsi="Arial" w:cs="Arial"/>
          <w:color w:val="00B0F0"/>
          <w:sz w:val="21"/>
          <w:szCs w:val="21"/>
          <w:bdr w:val="none" w:sz="0" w:space="0" w:color="auto" w:frame="1"/>
        </w:rPr>
      </w:pPr>
      <w:r w:rsidRPr="00D75835">
        <w:rPr>
          <w:rFonts w:ascii="Arial" w:eastAsia="Times New Roman" w:hAnsi="Arial" w:cs="Arial"/>
          <w:color w:val="00B0F0"/>
          <w:sz w:val="21"/>
          <w:szCs w:val="21"/>
          <w:bdr w:val="none" w:sz="0" w:space="0" w:color="auto" w:frame="1"/>
        </w:rPr>
        <w:t>(opA</w:t>
      </w:r>
      <w:r w:rsidR="000C120F" w:rsidRPr="00D75835">
        <w:rPr>
          <w:rFonts w:ascii="Arial" w:eastAsia="Times New Roman" w:hAnsi="Arial" w:cs="Arial"/>
          <w:color w:val="00B0F0"/>
          <w:sz w:val="21"/>
          <w:szCs w:val="21"/>
          <w:bdr w:val="none" w:sz="0" w:space="0" w:color="auto" w:frame="1"/>
        </w:rPr>
        <w:t xml:space="preserve"> &amp;&amp; opG</w:t>
      </w:r>
      <w:r w:rsidR="00D75835" w:rsidRPr="00D75835">
        <w:rPr>
          <w:rFonts w:ascii="Arial" w:eastAsia="Times New Roman" w:hAnsi="Arial" w:cs="Arial"/>
          <w:color w:val="00B0F0"/>
          <w:sz w:val="21"/>
          <w:szCs w:val="21"/>
          <w:bdr w:val="none" w:sz="0" w:space="0" w:color="auto" w:frame="1"/>
        </w:rPr>
        <w:t xml:space="preserve"> &amp;&amp; opL</w:t>
      </w:r>
      <w:r w:rsidR="000970A3">
        <w:rPr>
          <w:rFonts w:ascii="Arial" w:eastAsia="Times New Roman" w:hAnsi="Arial" w:cs="Arial"/>
          <w:color w:val="00B0F0"/>
          <w:sz w:val="21"/>
          <w:szCs w:val="21"/>
          <w:bdr w:val="none" w:sz="0" w:space="0" w:color="auto" w:frame="1"/>
        </w:rPr>
        <w:t xml:space="preserve"> </w:t>
      </w:r>
      <w:r w:rsidR="000970A3">
        <w:rPr>
          <w:rFonts w:ascii="Arial" w:eastAsia="Times New Roman" w:hAnsi="Arial" w:cs="Arial"/>
          <w:color w:val="00B0F0"/>
          <w:sz w:val="21"/>
          <w:szCs w:val="21"/>
          <w:bdr w:val="none" w:sz="0" w:space="0" w:color="auto" w:frame="1"/>
          <w:lang w:val="es-ES"/>
        </w:rPr>
        <w:t xml:space="preserve">&amp;&amp; </w:t>
      </w:r>
      <w:r w:rsidR="000970A3" w:rsidRPr="00D75835">
        <w:rPr>
          <w:rFonts w:ascii="Arial" w:eastAsia="Times New Roman" w:hAnsi="Arial" w:cs="Arial"/>
          <w:color w:val="00B0F0"/>
          <w:sz w:val="21"/>
          <w:szCs w:val="21"/>
          <w:bdr w:val="none" w:sz="0" w:space="0" w:color="auto" w:frame="1"/>
          <w:lang w:val="es-ES"/>
        </w:rPr>
        <w:t>op</w:t>
      </w:r>
      <w:r w:rsidR="000970A3">
        <w:rPr>
          <w:rFonts w:ascii="Arial" w:eastAsia="Times New Roman" w:hAnsi="Arial" w:cs="Arial"/>
          <w:color w:val="00B0F0"/>
          <w:sz w:val="21"/>
          <w:szCs w:val="21"/>
          <w:bdr w:val="none" w:sz="0" w:space="0" w:color="auto" w:frame="1"/>
          <w:lang w:val="es-ES"/>
        </w:rPr>
        <w:t>Q</w:t>
      </w:r>
      <w:r w:rsidRPr="00D75835">
        <w:rPr>
          <w:rFonts w:ascii="Arial" w:eastAsia="Times New Roman" w:hAnsi="Arial" w:cs="Arial"/>
          <w:color w:val="00B0F0"/>
          <w:sz w:val="21"/>
          <w:szCs w:val="21"/>
          <w:bdr w:val="none" w:sz="0" w:space="0" w:color="auto" w:frame="1"/>
        </w:rPr>
        <w:t>) {</w:t>
      </w:r>
    </w:p>
    <w:p w14:paraId="722EDCEC" w14:textId="2F9F6C95" w:rsidR="00C472EB" w:rsidRPr="00C472EB" w:rsidRDefault="00C472EB" w:rsidP="00347A20">
      <w:pPr>
        <w:pStyle w:val="ListParagraph"/>
        <w:numPr>
          <w:ilvl w:val="0"/>
          <w:numId w:val="17"/>
        </w:numPr>
        <w:spacing w:before="240" w:after="240" w:line="288" w:lineRule="atLeast"/>
        <w:textAlignment w:val="baseline"/>
        <w:rPr>
          <w:rFonts w:ascii="Arial" w:eastAsia="Times New Roman" w:hAnsi="Arial" w:cs="Arial"/>
          <w:color w:val="343843"/>
          <w:sz w:val="21"/>
          <w:szCs w:val="21"/>
          <w:lang w:val="es-ES"/>
        </w:rPr>
      </w:pPr>
      <w:r w:rsidRPr="00C472EB">
        <w:rPr>
          <w:rFonts w:ascii="Arial" w:eastAsia="Times New Roman" w:hAnsi="Arial" w:cs="Arial"/>
          <w:color w:val="343843"/>
          <w:sz w:val="21"/>
          <w:szCs w:val="21"/>
          <w:lang w:val="es-ES"/>
        </w:rPr>
        <w:t xml:space="preserve">la falta de pago del importe de la fianza; </w:t>
      </w:r>
    </w:p>
    <w:p w14:paraId="66515DD6" w14:textId="4C18EA78" w:rsidR="00C472EB" w:rsidRDefault="00C472EB" w:rsidP="00347A20">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18BA2A7" w14:textId="73CED757" w:rsidR="00347A20" w:rsidRPr="00D75835" w:rsidRDefault="00347A20" w:rsidP="00347A20">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sidRPr="00D75835">
        <w:rPr>
          <w:rFonts w:ascii="Arial" w:eastAsia="Times New Roman" w:hAnsi="Arial" w:cs="Arial"/>
          <w:color w:val="00B0F0"/>
          <w:sz w:val="21"/>
          <w:szCs w:val="21"/>
          <w:bdr w:val="none" w:sz="0" w:space="0" w:color="auto" w:frame="1"/>
          <w:lang w:val="es-ES"/>
        </w:rPr>
        <w:t>(opB</w:t>
      </w:r>
      <w:r w:rsidR="000C120F" w:rsidRPr="00D75835">
        <w:rPr>
          <w:rFonts w:ascii="Arial" w:eastAsia="Times New Roman" w:hAnsi="Arial" w:cs="Arial"/>
          <w:color w:val="00B0F0"/>
          <w:sz w:val="21"/>
          <w:szCs w:val="21"/>
          <w:bdr w:val="none" w:sz="0" w:space="0" w:color="auto" w:frame="1"/>
          <w:lang w:val="es-ES"/>
        </w:rPr>
        <w:t xml:space="preserve"> &amp;&amp; opC &amp;&amp; opD &amp;&amp; opE &amp;&amp; opF</w:t>
      </w:r>
      <w:r w:rsidR="00DD7D0B" w:rsidRPr="00D75835">
        <w:rPr>
          <w:rFonts w:ascii="Arial" w:eastAsia="Times New Roman" w:hAnsi="Arial" w:cs="Arial"/>
          <w:color w:val="00B0F0"/>
          <w:sz w:val="21"/>
          <w:szCs w:val="21"/>
          <w:bdr w:val="none" w:sz="0" w:space="0" w:color="auto" w:frame="1"/>
          <w:lang w:val="es-ES"/>
        </w:rPr>
        <w:t xml:space="preserve"> &amp;&amp; opH</w:t>
      </w:r>
      <w:r w:rsidR="00AB3019" w:rsidRPr="00D75835">
        <w:rPr>
          <w:rFonts w:ascii="Arial" w:eastAsia="Times New Roman" w:hAnsi="Arial" w:cs="Arial"/>
          <w:color w:val="00B0F0"/>
          <w:sz w:val="21"/>
          <w:szCs w:val="21"/>
          <w:bdr w:val="none" w:sz="0" w:space="0" w:color="auto" w:frame="1"/>
          <w:lang w:val="es-ES"/>
        </w:rPr>
        <w:t xml:space="preserve"> &amp;&amp; opI</w:t>
      </w:r>
      <w:r w:rsidR="00D75835" w:rsidRPr="00D75835">
        <w:rPr>
          <w:rFonts w:ascii="Arial" w:eastAsia="Times New Roman" w:hAnsi="Arial" w:cs="Arial"/>
          <w:color w:val="00B0F0"/>
          <w:sz w:val="21"/>
          <w:szCs w:val="21"/>
          <w:bdr w:val="none" w:sz="0" w:space="0" w:color="auto" w:frame="1"/>
          <w:lang w:val="es-ES"/>
        </w:rPr>
        <w:t xml:space="preserve"> &amp;&amp; opJ &amp;&amp; opK</w:t>
      </w:r>
      <w:r w:rsidR="000970A3">
        <w:rPr>
          <w:rFonts w:ascii="Arial" w:eastAsia="Times New Roman" w:hAnsi="Arial" w:cs="Arial"/>
          <w:color w:val="00B0F0"/>
          <w:sz w:val="21"/>
          <w:szCs w:val="21"/>
          <w:bdr w:val="none" w:sz="0" w:space="0" w:color="auto" w:frame="1"/>
          <w:lang w:val="es-ES"/>
        </w:rPr>
        <w:t xml:space="preserve"> &amp;&amp; </w:t>
      </w:r>
      <w:r w:rsidR="000970A3" w:rsidRPr="00D75835">
        <w:rPr>
          <w:rFonts w:ascii="Arial" w:eastAsia="Times New Roman" w:hAnsi="Arial" w:cs="Arial"/>
          <w:color w:val="00B0F0"/>
          <w:sz w:val="21"/>
          <w:szCs w:val="21"/>
          <w:bdr w:val="none" w:sz="0" w:space="0" w:color="auto" w:frame="1"/>
          <w:lang w:val="es-ES"/>
        </w:rPr>
        <w:t>op</w:t>
      </w:r>
      <w:r w:rsidR="000970A3">
        <w:rPr>
          <w:rFonts w:ascii="Arial" w:eastAsia="Times New Roman" w:hAnsi="Arial" w:cs="Arial"/>
          <w:color w:val="00B0F0"/>
          <w:sz w:val="21"/>
          <w:szCs w:val="21"/>
          <w:bdr w:val="none" w:sz="0" w:space="0" w:color="auto" w:frame="1"/>
          <w:lang w:val="es-ES"/>
        </w:rPr>
        <w:t xml:space="preserve">M &amp;&amp; </w:t>
      </w:r>
      <w:r w:rsidR="000970A3" w:rsidRPr="00D75835">
        <w:rPr>
          <w:rFonts w:ascii="Arial" w:eastAsia="Times New Roman" w:hAnsi="Arial" w:cs="Arial"/>
          <w:color w:val="00B0F0"/>
          <w:sz w:val="21"/>
          <w:szCs w:val="21"/>
          <w:bdr w:val="none" w:sz="0" w:space="0" w:color="auto" w:frame="1"/>
          <w:lang w:val="es-ES"/>
        </w:rPr>
        <w:t>op</w:t>
      </w:r>
      <w:r w:rsidR="000970A3">
        <w:rPr>
          <w:rFonts w:ascii="Arial" w:eastAsia="Times New Roman" w:hAnsi="Arial" w:cs="Arial"/>
          <w:color w:val="00B0F0"/>
          <w:sz w:val="21"/>
          <w:szCs w:val="21"/>
          <w:bdr w:val="none" w:sz="0" w:space="0" w:color="auto" w:frame="1"/>
          <w:lang w:val="es-ES"/>
        </w:rPr>
        <w:t xml:space="preserve">N &amp;&amp; </w:t>
      </w:r>
      <w:r w:rsidR="000970A3" w:rsidRPr="00D75835">
        <w:rPr>
          <w:rFonts w:ascii="Arial" w:eastAsia="Times New Roman" w:hAnsi="Arial" w:cs="Arial"/>
          <w:color w:val="00B0F0"/>
          <w:sz w:val="21"/>
          <w:szCs w:val="21"/>
          <w:bdr w:val="none" w:sz="0" w:space="0" w:color="auto" w:frame="1"/>
          <w:lang w:val="es-ES"/>
        </w:rPr>
        <w:t>op</w:t>
      </w:r>
      <w:r w:rsidR="000970A3">
        <w:rPr>
          <w:rFonts w:ascii="Arial" w:eastAsia="Times New Roman" w:hAnsi="Arial" w:cs="Arial"/>
          <w:color w:val="00B0F0"/>
          <w:sz w:val="21"/>
          <w:szCs w:val="21"/>
          <w:bdr w:val="none" w:sz="0" w:space="0" w:color="auto" w:frame="1"/>
          <w:lang w:val="es-ES"/>
        </w:rPr>
        <w:t xml:space="preserve">O &amp;&amp; </w:t>
      </w:r>
      <w:r w:rsidR="000970A3" w:rsidRPr="00D75835">
        <w:rPr>
          <w:rFonts w:ascii="Arial" w:eastAsia="Times New Roman" w:hAnsi="Arial" w:cs="Arial"/>
          <w:color w:val="00B0F0"/>
          <w:sz w:val="21"/>
          <w:szCs w:val="21"/>
          <w:bdr w:val="none" w:sz="0" w:space="0" w:color="auto" w:frame="1"/>
          <w:lang w:val="es-ES"/>
        </w:rPr>
        <w:t>op</w:t>
      </w:r>
      <w:r w:rsidR="000970A3">
        <w:rPr>
          <w:rFonts w:ascii="Arial" w:eastAsia="Times New Roman" w:hAnsi="Arial" w:cs="Arial"/>
          <w:color w:val="00B0F0"/>
          <w:sz w:val="21"/>
          <w:szCs w:val="21"/>
          <w:bdr w:val="none" w:sz="0" w:space="0" w:color="auto" w:frame="1"/>
          <w:lang w:val="es-ES"/>
        </w:rPr>
        <w:t>P</w:t>
      </w:r>
      <w:r w:rsidRPr="00D75835">
        <w:rPr>
          <w:rFonts w:ascii="Arial" w:eastAsia="Times New Roman" w:hAnsi="Arial" w:cs="Arial"/>
          <w:color w:val="00B0F0"/>
          <w:sz w:val="21"/>
          <w:szCs w:val="21"/>
          <w:bdr w:val="none" w:sz="0" w:space="0" w:color="auto" w:frame="1"/>
          <w:lang w:val="es-ES"/>
        </w:rPr>
        <w:t>) {</w:t>
      </w:r>
    </w:p>
    <w:p w14:paraId="24EBC6CC" w14:textId="77777777" w:rsidR="00347A20" w:rsidRPr="00C472EB" w:rsidRDefault="00347A20" w:rsidP="00347A20">
      <w:pPr>
        <w:pStyle w:val="ListParagraph"/>
        <w:numPr>
          <w:ilvl w:val="0"/>
          <w:numId w:val="17"/>
        </w:numPr>
        <w:spacing w:before="240" w:after="240" w:line="288" w:lineRule="atLeast"/>
        <w:textAlignment w:val="baseline"/>
        <w:rPr>
          <w:rFonts w:ascii="Arial" w:eastAsia="Times New Roman" w:hAnsi="Arial" w:cs="Arial"/>
          <w:color w:val="343843"/>
          <w:sz w:val="21"/>
          <w:szCs w:val="21"/>
          <w:lang w:val="es-ES"/>
        </w:rPr>
      </w:pPr>
      <w:r w:rsidRPr="00C472EB">
        <w:rPr>
          <w:rFonts w:ascii="Arial" w:eastAsia="Times New Roman" w:hAnsi="Arial" w:cs="Arial"/>
          <w:color w:val="343843"/>
          <w:sz w:val="21"/>
          <w:szCs w:val="21"/>
          <w:lang w:val="es-ES"/>
        </w:rPr>
        <w:t xml:space="preserve">la falta de pago del importe de la fianza; </w:t>
      </w:r>
    </w:p>
    <w:p w14:paraId="72E7CC0A" w14:textId="2686D165" w:rsidR="00347A20" w:rsidRDefault="00347A20" w:rsidP="00347A20">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DD61577" w14:textId="31B5CD04" w:rsidR="00C472EB" w:rsidRPr="00C472EB" w:rsidRDefault="00C472EB" w:rsidP="00347A20">
      <w:pPr>
        <w:spacing w:before="240" w:after="240" w:line="288" w:lineRule="atLeast"/>
        <w:ind w:firstLine="3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6EA77E5" w14:textId="77777777" w:rsidR="00C472EB" w:rsidRDefault="00C472EB" w:rsidP="00C472EB">
      <w:pPr>
        <w:pStyle w:val="ListParagraph"/>
        <w:numPr>
          <w:ilvl w:val="0"/>
          <w:numId w:val="17"/>
        </w:numPr>
        <w:spacing w:before="240" w:after="240" w:line="288" w:lineRule="atLeast"/>
        <w:textAlignment w:val="baseline"/>
        <w:rPr>
          <w:rFonts w:ascii="Arial" w:eastAsia="Times New Roman" w:hAnsi="Arial" w:cs="Arial"/>
          <w:color w:val="343843"/>
          <w:sz w:val="21"/>
          <w:szCs w:val="21"/>
          <w:lang w:val="es-ES"/>
        </w:rPr>
      </w:pPr>
      <w:r w:rsidRPr="00C472EB">
        <w:rPr>
          <w:rFonts w:ascii="Arial" w:eastAsia="Times New Roman" w:hAnsi="Arial" w:cs="Arial"/>
          <w:color w:val="343843"/>
          <w:sz w:val="21"/>
          <w:szCs w:val="21"/>
          <w:lang w:val="es-ES"/>
        </w:rPr>
        <w:t xml:space="preserve">causar daños dolosamente en La Vivienda o realizar obras; </w:t>
      </w:r>
    </w:p>
    <w:p w14:paraId="79BA1D17" w14:textId="5360780D" w:rsidR="00C472EB" w:rsidRPr="00C472EB" w:rsidRDefault="00C472EB" w:rsidP="00C472EB">
      <w:pPr>
        <w:pStyle w:val="ListParagraph"/>
        <w:numPr>
          <w:ilvl w:val="0"/>
          <w:numId w:val="17"/>
        </w:numPr>
        <w:spacing w:before="240" w:after="240" w:line="288" w:lineRule="atLeast"/>
        <w:textAlignment w:val="baseline"/>
        <w:rPr>
          <w:rFonts w:ascii="Arial" w:eastAsia="Times New Roman" w:hAnsi="Arial" w:cs="Arial"/>
          <w:color w:val="343843"/>
          <w:sz w:val="21"/>
          <w:szCs w:val="21"/>
          <w:lang w:val="es-ES"/>
        </w:rPr>
      </w:pPr>
      <w:r w:rsidRPr="00C472EB">
        <w:rPr>
          <w:rFonts w:ascii="Arial" w:eastAsia="Times New Roman" w:hAnsi="Arial" w:cs="Arial"/>
          <w:color w:val="343843"/>
          <w:sz w:val="21"/>
          <w:szCs w:val="21"/>
          <w:lang w:val="es-ES"/>
        </w:rPr>
        <w:t>cuando en La Vivienda tengan lugar actividades no comprendidas en el uso para el que ésta se ha arrendado, o resulten insalubres, nocivas, peligrosas o ilícitas y/o contrarias a la Ley, moral y orden público, o por no sujetarse en su uso a lo que se ordena en el número 2º del Artículo 1.555 del Código Civil.</w:t>
      </w:r>
    </w:p>
    <w:p w14:paraId="76B70F3B" w14:textId="2426A5FA" w:rsidR="00FF1B7D" w:rsidRPr="00B20BB6" w:rsidRDefault="00FF1B7D" w:rsidP="00C472EB">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001F091B" w:rsidRPr="001F091B">
        <w:rPr>
          <w:rStyle w:val="Strong"/>
          <w:rFonts w:ascii="Arial" w:hAnsi="Arial" w:cs="Arial"/>
          <w:color w:val="131418"/>
          <w:lang w:val="es-ES"/>
        </w:rPr>
        <w:t>DECIMOSEGUNDA</w:t>
      </w:r>
      <w:r w:rsidRPr="00B20BB6">
        <w:rPr>
          <w:rFonts w:ascii="Arial" w:eastAsia="Times New Roman" w:hAnsi="Arial" w:cs="Arial"/>
          <w:b/>
          <w:bCs/>
          <w:color w:val="131418"/>
          <w:lang w:val="es-ES"/>
        </w:rPr>
        <w:t>.- Fin del Contrato de arrendamiento.</w:t>
      </w:r>
    </w:p>
    <w:p w14:paraId="67D0314F" w14:textId="29A6399A" w:rsidR="00FF1B7D" w:rsidRPr="00B20BB6" w:rsidRDefault="00FF1B7D" w:rsidP="008447E1">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Llegada la fecha de finalización del Contrato</w:t>
      </w:r>
      <w:r w:rsidR="003F6493">
        <w:rPr>
          <w:rFonts w:ascii="Arial" w:eastAsia="Times New Roman" w:hAnsi="Arial" w:cs="Arial"/>
          <w:color w:val="343843"/>
          <w:sz w:val="21"/>
          <w:szCs w:val="21"/>
          <w:lang w:val="es-ES"/>
        </w:rPr>
        <w:t xml:space="preserve"> </w:t>
      </w:r>
      <w:r w:rsidR="003F6493">
        <w:rPr>
          <w:rFonts w:ascii="Arial" w:eastAsia="Times New Roman" w:hAnsi="Arial" w:cs="Arial"/>
          <w:color w:val="00B0F0"/>
          <w:sz w:val="21"/>
          <w:szCs w:val="21"/>
          <w:bdr w:val="none" w:sz="0" w:space="0" w:color="auto" w:frame="1"/>
          <w:lang w:val="es-ES"/>
        </w:rPr>
        <w:t xml:space="preserve"> </w:t>
      </w:r>
      <w:r w:rsidR="003F6493" w:rsidRPr="003F6493">
        <w:rPr>
          <w:rFonts w:ascii="Arial" w:eastAsia="Times New Roman" w:hAnsi="Arial" w:cs="Arial"/>
          <w:sz w:val="21"/>
          <w:szCs w:val="21"/>
          <w:bdr w:val="none" w:sz="0" w:space="0" w:color="auto" w:frame="1"/>
          <w:lang w:val="es-ES"/>
        </w:rPr>
        <w:t>o de la correspondiente prórroga o prórrogas</w:t>
      </w:r>
      <w:r w:rsidR="008447E1">
        <w:rPr>
          <w:rFonts w:ascii="Arial" w:eastAsia="Times New Roman" w:hAnsi="Arial" w:cs="Arial"/>
          <w:color w:val="00B0F0"/>
          <w:sz w:val="21"/>
          <w:szCs w:val="21"/>
          <w:bdr w:val="none" w:sz="0" w:space="0" w:color="auto" w:frame="1"/>
          <w:lang w:val="es-ES"/>
        </w:rPr>
        <w:t xml:space="preserve"> </w:t>
      </w:r>
      <w:r w:rsidRPr="00B20BB6">
        <w:rPr>
          <w:rFonts w:ascii="Arial" w:eastAsia="Times New Roman" w:hAnsi="Arial" w:cs="Arial"/>
          <w:color w:val="343843"/>
          <w:sz w:val="21"/>
          <w:szCs w:val="21"/>
          <w:lang w:val="es-ES"/>
        </w:rPr>
        <w:t xml:space="preserve">en los términos de la estipulación cuarta, la PARTE ARRENDATARIA deberá entregar a la PARTE ARRENDADORA </w:t>
      </w:r>
      <w:r w:rsidR="008447E1" w:rsidRPr="008447E1">
        <w:rPr>
          <w:rFonts w:ascii="Arial" w:hAnsi="Arial" w:cs="Arial"/>
          <w:color w:val="343843"/>
          <w:sz w:val="21"/>
          <w:szCs w:val="21"/>
          <w:lang w:val="es-ES"/>
        </w:rPr>
        <w:t>las llaves de La Vivienda.</w:t>
      </w:r>
      <w:r w:rsidRPr="00B20BB6">
        <w:rPr>
          <w:rFonts w:ascii="Arial" w:eastAsia="Times New Roman" w:hAnsi="Arial" w:cs="Arial"/>
          <w:color w:val="343843"/>
          <w:sz w:val="21"/>
          <w:szCs w:val="21"/>
          <w:lang w:val="es-ES"/>
        </w:rPr>
        <w:t xml:space="preserve"> En este momento, se comprobará que durante el Contrato de arrendamiento haya habido una correcta conservación de la Vivienda y de su mobiliario.</w:t>
      </w:r>
    </w:p>
    <w:p w14:paraId="39008CAD" w14:textId="2EBCF11D" w:rsidR="00FF1B7D" w:rsidRPr="00904A4A" w:rsidRDefault="00FF1B7D" w:rsidP="00FF1B7D">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343843"/>
          <w:sz w:val="21"/>
          <w:szCs w:val="21"/>
          <w:lang w:val="es-ES"/>
        </w:rPr>
        <w:t xml:space="preserve">Si llegado este momento, no se hiciera entrega de la </w:t>
      </w:r>
      <w:r w:rsidR="008447E1">
        <w:rPr>
          <w:rFonts w:ascii="Arial" w:eastAsia="Times New Roman" w:hAnsi="Arial" w:cs="Arial"/>
          <w:color w:val="343843"/>
          <w:sz w:val="21"/>
          <w:szCs w:val="21"/>
          <w:lang w:val="es-ES"/>
        </w:rPr>
        <w:t>Vivienda</w:t>
      </w:r>
      <w:r w:rsidRPr="00B20BB6">
        <w:rPr>
          <w:rFonts w:ascii="Arial" w:eastAsia="Times New Roman" w:hAnsi="Arial" w:cs="Arial"/>
          <w:color w:val="343843"/>
          <w:sz w:val="21"/>
          <w:szCs w:val="21"/>
          <w:lang w:val="es-ES"/>
        </w:rPr>
        <w:t>, la PARTE ARRENDATARIA queda obligada a satisfacer, como penalización,</w:t>
      </w:r>
      <w:r w:rsidR="00904A4A">
        <w:rPr>
          <w:rFonts w:ascii="Arial" w:eastAsia="Times New Roman" w:hAnsi="Arial" w:cs="Arial"/>
          <w:color w:val="343843"/>
          <w:sz w:val="21"/>
          <w:szCs w:val="21"/>
          <w:lang w:val="es-ES"/>
        </w:rPr>
        <w:t xml:space="preserve"> </w:t>
      </w:r>
      <w:r w:rsidR="00904A4A" w:rsidRPr="00B20BB6">
        <w:rPr>
          <w:rFonts w:ascii="Arial" w:eastAsia="Times New Roman" w:hAnsi="Arial" w:cs="Arial"/>
          <w:color w:val="00B0F0"/>
          <w:sz w:val="21"/>
          <w:szCs w:val="21"/>
          <w:lang w:val="es-ES"/>
        </w:rPr>
        <w:t>{if}(</w:t>
      </w:r>
      <w:r w:rsidR="001F3733">
        <w:rPr>
          <w:rFonts w:ascii="Arial" w:eastAsia="Times New Roman" w:hAnsi="Arial" w:cs="Arial"/>
          <w:color w:val="00B0F0"/>
          <w:sz w:val="21"/>
          <w:szCs w:val="21"/>
          <w:lang w:val="es-ES"/>
        </w:rPr>
        <w:t>45</w:t>
      </w:r>
      <w:r w:rsidR="00904A4A" w:rsidRPr="00B20BB6">
        <w:rPr>
          <w:rFonts w:ascii="Arial" w:eastAsia="Times New Roman" w:hAnsi="Arial" w:cs="Arial"/>
          <w:color w:val="00B0F0"/>
          <w:sz w:val="21"/>
          <w:szCs w:val="21"/>
          <w:lang w:val="es-ES"/>
        </w:rPr>
        <w:t>.isNotEmpty) {</w:t>
      </w:r>
      <w:r w:rsidR="001F3733">
        <w:rPr>
          <w:rFonts w:ascii="Arial" w:eastAsia="Times New Roman" w:hAnsi="Arial" w:cs="Arial"/>
          <w:color w:val="00B0F0"/>
          <w:sz w:val="21"/>
          <w:szCs w:val="21"/>
          <w:lang w:val="es-ES"/>
        </w:rPr>
        <w:t xml:space="preserve"> </w:t>
      </w:r>
      <w:r w:rsidR="001F3733" w:rsidRPr="001F3733">
        <w:rPr>
          <w:rFonts w:ascii="Arial" w:eastAsia="Times New Roman" w:hAnsi="Arial" w:cs="Arial"/>
          <w:sz w:val="21"/>
          <w:szCs w:val="21"/>
          <w:lang w:val="es-ES"/>
        </w:rPr>
        <w:t>la</w:t>
      </w:r>
      <w:r w:rsidR="001F3733">
        <w:rPr>
          <w:rFonts w:ascii="Arial" w:eastAsia="Times New Roman" w:hAnsi="Arial" w:cs="Arial"/>
          <w:sz w:val="21"/>
          <w:szCs w:val="21"/>
          <w:lang w:val="es-ES"/>
        </w:rPr>
        <w:t xml:space="preserve"> cantidad de </w:t>
      </w:r>
      <w:r w:rsidR="001F3733">
        <w:rPr>
          <w:rFonts w:ascii="Arial" w:eastAsia="Times New Roman" w:hAnsi="Arial" w:cs="Arial"/>
          <w:color w:val="00B0F0"/>
          <w:sz w:val="21"/>
          <w:szCs w:val="21"/>
          <w:lang w:val="es-ES"/>
        </w:rPr>
        <w:t>{{</w:t>
      </w:r>
      <w:r w:rsidR="001F3733">
        <w:rPr>
          <w:rFonts w:ascii="Arial" w:eastAsia="Times New Roman" w:hAnsi="Arial" w:cs="Arial"/>
          <w:color w:val="00B0F0"/>
          <w:sz w:val="21"/>
          <w:szCs w:val="21"/>
          <w:bdr w:val="none" w:sz="0" w:space="0" w:color="auto" w:frame="1"/>
          <w:lang w:val="es-ES"/>
        </w:rPr>
        <w:t>45</w:t>
      </w:r>
      <w:r w:rsidR="001F3733" w:rsidRPr="00DA5F2E">
        <w:rPr>
          <w:rFonts w:ascii="Arial" w:eastAsia="Times New Roman" w:hAnsi="Arial" w:cs="Arial"/>
          <w:color w:val="00B0F0"/>
          <w:sz w:val="21"/>
          <w:szCs w:val="21"/>
          <w:bdr w:val="none" w:sz="0" w:space="0" w:color="auto" w:frame="1"/>
          <w:lang w:val="es-ES"/>
        </w:rPr>
        <w:t>}</w:t>
      </w:r>
      <w:r w:rsidR="001F3733">
        <w:rPr>
          <w:rFonts w:ascii="Arial" w:eastAsia="Times New Roman" w:hAnsi="Arial" w:cs="Arial"/>
          <w:color w:val="00B0F0"/>
          <w:sz w:val="21"/>
          <w:szCs w:val="21"/>
          <w:bdr w:val="none" w:sz="0" w:space="0" w:color="auto" w:frame="1"/>
          <w:lang w:val="es-ES"/>
        </w:rPr>
        <w:t>}</w:t>
      </w:r>
      <w:r w:rsidR="001F3733">
        <w:rPr>
          <w:rFonts w:ascii="Arial" w:eastAsia="Times New Roman" w:hAnsi="Arial" w:cs="Arial"/>
          <w:sz w:val="21"/>
          <w:szCs w:val="21"/>
          <w:lang w:val="es-ES"/>
        </w:rPr>
        <w:t xml:space="preserve"> euros (</w:t>
      </w:r>
      <w:r w:rsidR="001F3733" w:rsidRPr="00DA5F2E">
        <w:rPr>
          <w:rFonts w:ascii="Arial" w:eastAsia="Times New Roman" w:hAnsi="Arial" w:cs="Arial"/>
          <w:color w:val="00B0F0"/>
          <w:sz w:val="21"/>
          <w:szCs w:val="21"/>
          <w:bdr w:val="none" w:sz="0" w:space="0" w:color="auto" w:frame="1"/>
          <w:lang w:val="es-ES"/>
        </w:rPr>
        <w:t>{{</w:t>
      </w:r>
      <w:r w:rsidR="001F3733">
        <w:rPr>
          <w:rFonts w:ascii="Arial" w:eastAsia="Times New Roman" w:hAnsi="Arial" w:cs="Arial"/>
          <w:color w:val="00B0F0"/>
          <w:sz w:val="21"/>
          <w:szCs w:val="21"/>
          <w:bdr w:val="none" w:sz="0" w:space="0" w:color="auto" w:frame="1"/>
          <w:lang w:val="es-ES"/>
        </w:rPr>
        <w:t>45</w:t>
      </w:r>
      <w:r w:rsidR="001F3733" w:rsidRPr="00DA5F2E">
        <w:rPr>
          <w:rFonts w:ascii="Arial" w:eastAsia="Times New Roman" w:hAnsi="Arial" w:cs="Arial"/>
          <w:color w:val="00B0F0"/>
          <w:sz w:val="21"/>
          <w:szCs w:val="21"/>
          <w:bdr w:val="none" w:sz="0" w:space="0" w:color="auto" w:frame="1"/>
          <w:lang w:val="es-ES"/>
        </w:rPr>
        <w:t>}</w:t>
      </w:r>
      <w:r w:rsidR="001F3733">
        <w:rPr>
          <w:rFonts w:ascii="Arial" w:eastAsia="Times New Roman" w:hAnsi="Arial" w:cs="Arial"/>
          <w:color w:val="00B0F0"/>
          <w:sz w:val="21"/>
          <w:szCs w:val="21"/>
          <w:bdr w:val="none" w:sz="0" w:space="0" w:color="auto" w:frame="1"/>
          <w:lang w:val="es-ES"/>
        </w:rPr>
        <w:t>}</w:t>
      </w:r>
      <w:r w:rsidR="001F3733" w:rsidRPr="001F3733">
        <w:rPr>
          <w:rFonts w:ascii="Arial" w:eastAsia="Times New Roman" w:hAnsi="Arial" w:cs="Arial"/>
          <w:sz w:val="21"/>
          <w:szCs w:val="21"/>
          <w:lang w:val="es-ES"/>
        </w:rPr>
        <w:t xml:space="preserve"> €)</w:t>
      </w:r>
      <w:r w:rsidR="00904A4A" w:rsidRPr="001F3733">
        <w:rPr>
          <w:rFonts w:ascii="Arial" w:eastAsia="Times New Roman" w:hAnsi="Arial" w:cs="Arial"/>
          <w:sz w:val="21"/>
          <w:szCs w:val="21"/>
          <w:lang w:val="es-ES"/>
        </w:rPr>
        <w:t xml:space="preserve"> </w:t>
      </w:r>
      <w:r w:rsidR="00904A4A">
        <w:rPr>
          <w:rFonts w:ascii="Arial" w:eastAsia="Times New Roman" w:hAnsi="Arial" w:cs="Arial"/>
          <w:color w:val="00B0F0"/>
          <w:sz w:val="21"/>
          <w:szCs w:val="21"/>
          <w:lang w:val="es-ES"/>
        </w:rPr>
        <w:t>}</w:t>
      </w:r>
      <w:r w:rsidR="001F3733">
        <w:rPr>
          <w:rFonts w:ascii="Arial" w:eastAsia="Times New Roman" w:hAnsi="Arial" w:cs="Arial"/>
          <w:color w:val="00B0F0"/>
          <w:sz w:val="21"/>
          <w:szCs w:val="21"/>
          <w:lang w:val="es-ES"/>
        </w:rPr>
        <w:t xml:space="preserve"> else { </w:t>
      </w:r>
      <w:r w:rsidR="001F3733" w:rsidRPr="00B20BB6">
        <w:rPr>
          <w:rFonts w:ascii="Arial" w:eastAsia="Times New Roman" w:hAnsi="Arial" w:cs="Arial"/>
          <w:color w:val="343843"/>
          <w:sz w:val="21"/>
          <w:szCs w:val="21"/>
          <w:lang w:val="es-ES"/>
        </w:rPr>
        <w:t>el doble de la renta diaria existente</w:t>
      </w:r>
      <w:r w:rsidR="001F3733">
        <w:rPr>
          <w:rFonts w:ascii="Arial" w:eastAsia="Times New Roman" w:hAnsi="Arial" w:cs="Arial"/>
          <w:color w:val="00B0F0"/>
          <w:sz w:val="21"/>
          <w:szCs w:val="21"/>
          <w:lang w:val="es-ES"/>
        </w:rPr>
        <w:t xml:space="preserve"> }</w:t>
      </w:r>
      <w:r w:rsidRPr="00B20BB6">
        <w:rPr>
          <w:rFonts w:ascii="Arial" w:eastAsia="Times New Roman" w:hAnsi="Arial" w:cs="Arial"/>
          <w:color w:val="343843"/>
          <w:sz w:val="21"/>
          <w:szCs w:val="21"/>
          <w:lang w:val="es-ES"/>
        </w:rPr>
        <w:t xml:space="preserve"> al momento de la finalización del Contrato</w:t>
      </w:r>
      <w:r w:rsidR="003F6493">
        <w:rPr>
          <w:rFonts w:ascii="Arial" w:eastAsia="Times New Roman" w:hAnsi="Arial" w:cs="Arial"/>
          <w:color w:val="343843"/>
          <w:sz w:val="21"/>
          <w:szCs w:val="21"/>
          <w:lang w:val="es-ES"/>
        </w:rPr>
        <w:t xml:space="preserve"> </w:t>
      </w:r>
      <w:r w:rsidR="003F6493" w:rsidRPr="003F6493">
        <w:rPr>
          <w:rFonts w:ascii="Arial" w:eastAsia="Times New Roman" w:hAnsi="Arial" w:cs="Arial"/>
          <w:sz w:val="21"/>
          <w:szCs w:val="21"/>
          <w:bdr w:val="none" w:sz="0" w:space="0" w:color="auto" w:frame="1"/>
          <w:lang w:val="es-ES"/>
        </w:rPr>
        <w:t>o prórroga</w:t>
      </w:r>
      <w:r w:rsidR="008447E1">
        <w:rPr>
          <w:rFonts w:ascii="Arial" w:eastAsia="Times New Roman" w:hAnsi="Arial" w:cs="Arial"/>
          <w:color w:val="00B0F0"/>
          <w:sz w:val="21"/>
          <w:szCs w:val="21"/>
          <w:bdr w:val="none" w:sz="0" w:space="0" w:color="auto" w:frame="1"/>
          <w:lang w:val="es-ES"/>
        </w:rPr>
        <w:t xml:space="preserve"> </w:t>
      </w:r>
      <w:r w:rsidRPr="00B20BB6">
        <w:rPr>
          <w:rFonts w:ascii="Arial" w:eastAsia="Times New Roman" w:hAnsi="Arial" w:cs="Arial"/>
          <w:color w:val="343843"/>
          <w:sz w:val="21"/>
          <w:szCs w:val="21"/>
          <w:lang w:val="es-ES"/>
        </w:rPr>
        <w:t xml:space="preserve"> por cada día de retraso, además de todos los gastos directos e indirectos que dicho retraso genere de cara a hacer efectiva la recuperación de la Vivienda, y sin perjuicio de una posible acción por daños y perjuicios y/o acción de desahucio.</w:t>
      </w:r>
    </w:p>
    <w:p w14:paraId="10EF8097" w14:textId="519C5B1A" w:rsidR="008447E1" w:rsidRPr="008447E1" w:rsidRDefault="001F091B" w:rsidP="008447E1">
      <w:pPr>
        <w:pStyle w:val="NormalWeb"/>
        <w:spacing w:before="240" w:beforeAutospacing="0" w:after="240" w:afterAutospacing="0" w:line="288" w:lineRule="atLeast"/>
        <w:textAlignment w:val="baseline"/>
        <w:rPr>
          <w:rFonts w:ascii="Arial" w:hAnsi="Arial" w:cs="Arial"/>
          <w:color w:val="343843"/>
          <w:sz w:val="21"/>
          <w:szCs w:val="21"/>
          <w:lang w:val="es-ES"/>
        </w:rPr>
      </w:pPr>
      <w:r w:rsidRPr="008F5A93">
        <w:rPr>
          <w:rStyle w:val="Strong"/>
          <w:rFonts w:ascii="Arial" w:hAnsi="Arial" w:cs="Arial"/>
          <w:color w:val="131418"/>
          <w:sz w:val="22"/>
          <w:szCs w:val="22"/>
          <w:lang w:val="es-ES"/>
        </w:rPr>
        <w:t>DECIMOTERCERA</w:t>
      </w:r>
      <w:r w:rsidR="008447E1" w:rsidRPr="008447E1">
        <w:rPr>
          <w:rStyle w:val="Strong"/>
          <w:rFonts w:ascii="Arial" w:hAnsi="Arial" w:cs="Arial"/>
          <w:color w:val="131418"/>
          <w:sz w:val="22"/>
          <w:szCs w:val="22"/>
          <w:lang w:val="es-ES"/>
        </w:rPr>
        <w:t>. ELEVACIÓN A PÚBLICO Y REGISTRO DE LA PROPIEDAD</w:t>
      </w:r>
    </w:p>
    <w:p w14:paraId="4F24DA1A" w14:textId="77777777" w:rsidR="008447E1" w:rsidRPr="008447E1" w:rsidRDefault="008447E1" w:rsidP="008447E1">
      <w:pPr>
        <w:pStyle w:val="NormalWeb"/>
        <w:spacing w:before="240" w:beforeAutospacing="0" w:after="240" w:afterAutospacing="0" w:line="288" w:lineRule="atLeast"/>
        <w:textAlignment w:val="baseline"/>
        <w:rPr>
          <w:rFonts w:ascii="Arial" w:hAnsi="Arial" w:cs="Arial"/>
          <w:color w:val="343843"/>
          <w:sz w:val="21"/>
          <w:szCs w:val="21"/>
          <w:lang w:val="es-ES"/>
        </w:rPr>
      </w:pPr>
      <w:r w:rsidRPr="008447E1">
        <w:rPr>
          <w:rFonts w:ascii="Arial" w:hAnsi="Arial" w:cs="Arial"/>
          <w:color w:val="343843"/>
          <w:sz w:val="21"/>
          <w:szCs w:val="21"/>
          <w:lang w:val="es-ES"/>
        </w:rPr>
        <w:t>Tanto la PARTE ARRENDADORA como la PARTE ARRENDATARIA podrán promover la elevación a escritura pública del documento privado de este contrato de arrendamiento e, igualmente, inscribir el presente contrato de arrendamiento en el Registro de la Propiedad, ello sin necesidad de expresa autorización de la otra parte, siendo los gastos, que esta elevación a público e inscripción conlleve, asumidos por la parte que promueve la elevación y/o acude al Registro para efectuar la inscripción.</w:t>
      </w:r>
    </w:p>
    <w:p w14:paraId="430EAD50" w14:textId="77777777" w:rsidR="008447E1" w:rsidRPr="008447E1" w:rsidRDefault="008447E1" w:rsidP="008447E1">
      <w:pPr>
        <w:pStyle w:val="NormalWeb"/>
        <w:spacing w:before="240" w:beforeAutospacing="0" w:after="240" w:afterAutospacing="0" w:line="288" w:lineRule="atLeast"/>
        <w:textAlignment w:val="baseline"/>
        <w:rPr>
          <w:rFonts w:ascii="Arial" w:hAnsi="Arial" w:cs="Arial"/>
          <w:color w:val="343843"/>
          <w:sz w:val="21"/>
          <w:szCs w:val="21"/>
          <w:lang w:val="es-ES"/>
        </w:rPr>
      </w:pPr>
      <w:r w:rsidRPr="008447E1">
        <w:rPr>
          <w:rStyle w:val="Strong"/>
          <w:rFonts w:ascii="Arial" w:hAnsi="Arial" w:cs="Arial"/>
          <w:color w:val="131418"/>
          <w:sz w:val="22"/>
          <w:szCs w:val="22"/>
          <w:lang w:val="es-ES"/>
        </w:rPr>
        <w:t>DECIMOCUARTA. PROTECCIÓN DE DATOS</w:t>
      </w:r>
    </w:p>
    <w:p w14:paraId="251B9BE6" w14:textId="77777777" w:rsidR="008447E1" w:rsidRPr="008447E1" w:rsidRDefault="008447E1" w:rsidP="008447E1">
      <w:pPr>
        <w:pStyle w:val="NormalWeb"/>
        <w:spacing w:before="240" w:beforeAutospacing="0" w:after="240" w:afterAutospacing="0" w:line="288" w:lineRule="atLeast"/>
        <w:textAlignment w:val="baseline"/>
        <w:rPr>
          <w:rFonts w:ascii="Arial" w:hAnsi="Arial" w:cs="Arial"/>
          <w:color w:val="343843"/>
          <w:sz w:val="21"/>
          <w:szCs w:val="21"/>
          <w:lang w:val="es-ES"/>
        </w:rPr>
      </w:pPr>
      <w:r w:rsidRPr="008447E1">
        <w:rPr>
          <w:rFonts w:ascii="Arial" w:hAnsi="Arial" w:cs="Arial"/>
          <w:color w:val="343843"/>
          <w:sz w:val="21"/>
          <w:szCs w:val="21"/>
          <w:lang w:val="es-ES"/>
        </w:rPr>
        <w:t>Las Partes de este Contrato conocen y se obligan a cumplir el Reglamento (UE) 2016/679 del Parlamento Europeo y del Consejo, de 27 de abril de 2016, relativo a la protección de las personas físicas en lo que respecta al tratamiento de datos personales y a la libre circulación de estos datos (RGPD), así como la Ley Orgánica 3/2018, de 5 de diciembre, de Protección de Datos Personales y garantía de los derechos digitales, y su normativa de desarrollo, y/o aquellas que las pudieran sustituir o actualizar en el futuro.</w:t>
      </w:r>
    </w:p>
    <w:p w14:paraId="2F38851F" w14:textId="77777777" w:rsidR="008447E1" w:rsidRPr="008447E1" w:rsidRDefault="008447E1" w:rsidP="008447E1">
      <w:pPr>
        <w:pStyle w:val="NormalWeb"/>
        <w:spacing w:before="240" w:beforeAutospacing="0" w:after="240" w:afterAutospacing="0" w:line="288" w:lineRule="atLeast"/>
        <w:textAlignment w:val="baseline"/>
        <w:rPr>
          <w:rFonts w:ascii="Arial" w:hAnsi="Arial" w:cs="Arial"/>
          <w:color w:val="343843"/>
          <w:sz w:val="21"/>
          <w:szCs w:val="21"/>
          <w:lang w:val="es-ES"/>
        </w:rPr>
      </w:pPr>
      <w:r w:rsidRPr="008447E1">
        <w:rPr>
          <w:rFonts w:ascii="Arial" w:hAnsi="Arial" w:cs="Arial"/>
          <w:color w:val="343843"/>
          <w:sz w:val="21"/>
          <w:szCs w:val="21"/>
          <w:lang w:val="es-ES"/>
        </w:rPr>
        <w:t>De esta forma, las Partes son conscientes de que mediante la firma de este Contrato consienten que sus datos personales recogidos en el presente contrato, así como aquellos que se pudiesen recoger en el futuro para poder dar cumplimiento o una correcta ejecución de este mismo, podrían ser incorporados por la otra Parte a su propio fichero automatizado o no de recogida de datos con el fin de ejecutar correctamente la relación contractual y, eventualmente, para una gestión administrativa y/o comercial.</w:t>
      </w:r>
    </w:p>
    <w:p w14:paraId="2657C371" w14:textId="77777777" w:rsidR="008447E1" w:rsidRPr="008447E1" w:rsidRDefault="008447E1" w:rsidP="008447E1">
      <w:pPr>
        <w:pStyle w:val="NormalWeb"/>
        <w:spacing w:before="240" w:beforeAutospacing="0" w:after="240" w:afterAutospacing="0" w:line="288" w:lineRule="atLeast"/>
        <w:textAlignment w:val="baseline"/>
        <w:rPr>
          <w:rFonts w:ascii="Arial" w:hAnsi="Arial" w:cs="Arial"/>
          <w:color w:val="343843"/>
          <w:sz w:val="21"/>
          <w:szCs w:val="21"/>
          <w:lang w:val="es-ES"/>
        </w:rPr>
      </w:pPr>
      <w:r w:rsidRPr="008447E1">
        <w:rPr>
          <w:rFonts w:ascii="Arial" w:hAnsi="Arial" w:cs="Arial"/>
          <w:color w:val="343843"/>
          <w:sz w:val="21"/>
          <w:szCs w:val="21"/>
          <w:lang w:val="es-ES"/>
        </w:rPr>
        <w:t>En todo caso, las Partes se comprometen a que estos datos personales no sean comunicados en ningún caso a terceros, aunque, si se diese el caso de que fuera a realizarse algún tipo de comunicación de datos personales, se comprometen siempre y de forma previa, a solicitar el consentimiento expreso, informado, e inequívoco de la parte que es titular de dichos datos de carácter personal.</w:t>
      </w:r>
    </w:p>
    <w:p w14:paraId="0FF17CFA" w14:textId="77777777" w:rsidR="008447E1" w:rsidRPr="008447E1" w:rsidRDefault="008447E1" w:rsidP="008447E1">
      <w:pPr>
        <w:pStyle w:val="NormalWeb"/>
        <w:spacing w:before="240" w:beforeAutospacing="0" w:after="240" w:afterAutospacing="0" w:line="288" w:lineRule="atLeast"/>
        <w:textAlignment w:val="baseline"/>
        <w:rPr>
          <w:rFonts w:ascii="Arial" w:hAnsi="Arial" w:cs="Arial"/>
          <w:color w:val="343843"/>
          <w:sz w:val="21"/>
          <w:szCs w:val="21"/>
          <w:lang w:val="es-ES"/>
        </w:rPr>
      </w:pPr>
      <w:r w:rsidRPr="008447E1">
        <w:rPr>
          <w:rFonts w:ascii="Arial" w:hAnsi="Arial" w:cs="Arial"/>
          <w:color w:val="343843"/>
          <w:sz w:val="21"/>
          <w:szCs w:val="21"/>
          <w:lang w:val="es-ES"/>
        </w:rPr>
        <w:t>De esta cláusula no resulta ninguna limitación o restricción para las Partes en cuanto al ejercicio de los derechos de acceso, rectificación, supresión, limitación, portabilidad u oposición con los que pudieran contar.</w:t>
      </w:r>
    </w:p>
    <w:p w14:paraId="7D6742E5" w14:textId="7E974B93" w:rsidR="00FF1B7D" w:rsidRPr="003B759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001F091B" w:rsidRPr="008F5A93">
        <w:rPr>
          <w:rStyle w:val="Strong"/>
          <w:rFonts w:ascii="Arial" w:hAnsi="Arial" w:cs="Arial"/>
          <w:color w:val="131418"/>
          <w:lang w:val="es-ES"/>
        </w:rPr>
        <w:t>DECIMOQUINTA</w:t>
      </w:r>
      <w:r w:rsidRPr="003B759E">
        <w:rPr>
          <w:rFonts w:ascii="Arial" w:eastAsia="Times New Roman" w:hAnsi="Arial" w:cs="Arial"/>
          <w:b/>
          <w:bCs/>
          <w:color w:val="131418"/>
          <w:lang w:val="es-ES"/>
        </w:rPr>
        <w:t>.- Notificaciones.</w:t>
      </w:r>
    </w:p>
    <w:p w14:paraId="7D7E50DC" w14:textId="63087E80"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Todas las comunicaciones que en virtud de este documento deban o debieren ser enviadas lo serán por un medio fehaciente que deje constancia del momento en que ha sido enviada, a qué dirección ha sido enviada y el momento de su recepción por la otra Parte, y se interpretarán como correctamente enviadas a la PARTE ARRENDADORA o a la PARTE ARRENDATARIA, si se dirigen a las direcciones de las mismas que figuran en este Contrato. Cada una de las Partes puede, por medio de notificación escrita enviada a la otra Parte, cambiar la dirección a la que deban mandarse cualesquiera comunicaciones.</w:t>
      </w:r>
    </w:p>
    <w:p w14:paraId="3537BD04" w14:textId="17299BF2" w:rsidR="007D0D70" w:rsidRPr="00B20BB6" w:rsidRDefault="007D0D70" w:rsidP="00FF1B7D">
      <w:pPr>
        <w:spacing w:before="240" w:after="240" w:line="288" w:lineRule="atLeast"/>
        <w:textAlignment w:val="baseline"/>
        <w:rPr>
          <w:rFonts w:ascii="Arial" w:eastAsia="Times New Roman" w:hAnsi="Arial" w:cs="Arial"/>
          <w:color w:val="00B0F0"/>
          <w:sz w:val="21"/>
          <w:szCs w:val="21"/>
          <w:lang w:val="es-ES"/>
        </w:rPr>
      </w:pPr>
      <w:bookmarkStart w:id="6" w:name="_Hlk27058794"/>
      <w:r w:rsidRPr="00B20BB6">
        <w:rPr>
          <w:rFonts w:ascii="Arial" w:eastAsia="Times New Roman" w:hAnsi="Arial" w:cs="Arial"/>
          <w:color w:val="00B0F0"/>
          <w:sz w:val="21"/>
          <w:szCs w:val="21"/>
          <w:lang w:val="es-ES"/>
        </w:rPr>
        <w:t>{if}(</w:t>
      </w:r>
      <w:bookmarkStart w:id="7" w:name="_Hlk27040126"/>
      <w:r>
        <w:rPr>
          <w:rFonts w:ascii="Arial" w:eastAsia="Times New Roman" w:hAnsi="Arial" w:cs="Arial"/>
          <w:color w:val="00B0F0"/>
          <w:sz w:val="21"/>
          <w:szCs w:val="21"/>
          <w:lang w:val="es-ES"/>
        </w:rPr>
        <w:t>3</w:t>
      </w:r>
      <w:r w:rsidRPr="00B20BB6">
        <w:rPr>
          <w:rFonts w:ascii="Arial" w:eastAsia="Times New Roman" w:hAnsi="Arial" w:cs="Arial"/>
          <w:color w:val="00B0F0"/>
          <w:sz w:val="21"/>
          <w:szCs w:val="21"/>
          <w:lang w:val="es-ES"/>
        </w:rPr>
        <w:t>_</w:t>
      </w:r>
      <w:r>
        <w:rPr>
          <w:rFonts w:ascii="Arial" w:eastAsia="Times New Roman" w:hAnsi="Arial" w:cs="Arial"/>
          <w:color w:val="00B0F0"/>
          <w:sz w:val="21"/>
          <w:szCs w:val="21"/>
          <w:lang w:val="es-ES"/>
        </w:rPr>
        <w:t>2</w:t>
      </w:r>
      <w:bookmarkEnd w:id="7"/>
      <w:r w:rsidRPr="00B20BB6">
        <w:rPr>
          <w:rFonts w:ascii="Arial" w:eastAsia="Times New Roman" w:hAnsi="Arial" w:cs="Arial"/>
          <w:color w:val="00B0F0"/>
          <w:sz w:val="21"/>
          <w:szCs w:val="21"/>
          <w:lang w:val="es-ES"/>
        </w:rPr>
        <w:t xml:space="preserve">.isNotEmpty) { </w:t>
      </w:r>
    </w:p>
    <w:bookmarkEnd w:id="6"/>
    <w:p w14:paraId="025EC550" w14:textId="287A7CB6" w:rsidR="007D0D70" w:rsidRPr="00B20BB6" w:rsidRDefault="007D0D70" w:rsidP="007D0D70">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No obstante, siempre y cuando sea posible garantizar la autenticidad del emisor, del destinatario, y del contenido del mensaje, y con el objetivo de mantener una comunicación fluida entre las Partes, se facilitan las siguientes direcciones de correo electrónico:</w:t>
      </w:r>
    </w:p>
    <w:p w14:paraId="6CCB1487" w14:textId="7E0F08F6" w:rsidR="007D0D70" w:rsidRPr="00B20BB6" w:rsidRDefault="007D0D70" w:rsidP="007D0D70">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PARTE ARRENDADORA:</w:t>
      </w:r>
    </w:p>
    <w:p w14:paraId="1FAFDE53" w14:textId="38F0E068" w:rsidR="007D0D70" w:rsidRPr="007D0D70" w:rsidRDefault="007D0D70" w:rsidP="007D0D70">
      <w:pPr>
        <w:spacing w:before="240" w:after="240" w:line="288" w:lineRule="atLeast"/>
        <w:ind w:firstLine="720"/>
        <w:textAlignment w:val="baseline"/>
        <w:rPr>
          <w:rFonts w:ascii="Arial" w:eastAsia="Times New Roman" w:hAnsi="Arial" w:cs="Arial"/>
          <w:color w:val="00B0F0"/>
          <w:sz w:val="21"/>
          <w:szCs w:val="21"/>
          <w:lang w:val="es-ES"/>
        </w:rPr>
      </w:pPr>
      <w:r w:rsidRPr="007D0D70">
        <w:rPr>
          <w:rFonts w:ascii="Arial" w:eastAsia="Times New Roman" w:hAnsi="Arial" w:cs="Arial"/>
          <w:color w:val="00B0F0"/>
          <w:sz w:val="21"/>
          <w:szCs w:val="21"/>
          <w:lang w:val="es-ES"/>
        </w:rPr>
        <w:t>{{3_2}}</w:t>
      </w:r>
    </w:p>
    <w:p w14:paraId="20BD249F" w14:textId="6C1665A4" w:rsidR="00481484" w:rsidRPr="00B20BB6" w:rsidRDefault="007D0D70" w:rsidP="007D0D70">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17507E92" w14:textId="49C72110" w:rsidR="00481484" w:rsidRPr="00B20BB6" w:rsidRDefault="00481484" w:rsidP="00481484">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{if}(</w:t>
      </w:r>
      <w:r>
        <w:rPr>
          <w:rFonts w:ascii="Arial" w:eastAsia="Times New Roman" w:hAnsi="Arial" w:cs="Arial"/>
          <w:color w:val="00B0F0"/>
          <w:sz w:val="21"/>
          <w:szCs w:val="21"/>
          <w:lang w:val="es-ES"/>
        </w:rPr>
        <w:t>4</w:t>
      </w:r>
      <w:r w:rsidRPr="00B20BB6">
        <w:rPr>
          <w:rFonts w:ascii="Arial" w:eastAsia="Times New Roman" w:hAnsi="Arial" w:cs="Arial"/>
          <w:color w:val="00B0F0"/>
          <w:sz w:val="21"/>
          <w:szCs w:val="21"/>
          <w:lang w:val="es-ES"/>
        </w:rPr>
        <w:t>_</w:t>
      </w:r>
      <w:r>
        <w:rPr>
          <w:rFonts w:ascii="Arial" w:eastAsia="Times New Roman" w:hAnsi="Arial" w:cs="Arial"/>
          <w:color w:val="00B0F0"/>
          <w:sz w:val="21"/>
          <w:szCs w:val="21"/>
          <w:lang w:val="es-ES"/>
        </w:rPr>
        <w:t>2</w:t>
      </w:r>
      <w:r w:rsidRPr="00B20BB6">
        <w:rPr>
          <w:rFonts w:ascii="Arial" w:eastAsia="Times New Roman" w:hAnsi="Arial" w:cs="Arial"/>
          <w:color w:val="00B0F0"/>
          <w:sz w:val="21"/>
          <w:szCs w:val="21"/>
          <w:lang w:val="es-ES"/>
        </w:rPr>
        <w:t xml:space="preserve">.isNotEmpty) { </w:t>
      </w:r>
    </w:p>
    <w:p w14:paraId="06146B01" w14:textId="77777777" w:rsidR="00481484" w:rsidRPr="00B20BB6" w:rsidRDefault="00481484" w:rsidP="00481484">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No obstante, siempre y cuando sea posible garantizar la autenticidad del emisor, del destinatario, y del contenido del mensaje, y con el objetivo de mantener una comunicación fluida entre las Partes, se facilitan las siguientes direcciones de correo electrónico:</w:t>
      </w:r>
    </w:p>
    <w:p w14:paraId="5859AF2C" w14:textId="7A87B349" w:rsidR="00481484" w:rsidRPr="00B20BB6" w:rsidRDefault="00481484" w:rsidP="00481484">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La PARTE </w:t>
      </w:r>
      <w:r>
        <w:rPr>
          <w:rFonts w:ascii="Arial" w:eastAsia="Times New Roman" w:hAnsi="Arial" w:cs="Arial"/>
          <w:color w:val="343843"/>
          <w:sz w:val="21"/>
          <w:szCs w:val="21"/>
          <w:lang w:val="es-ES"/>
        </w:rPr>
        <w:t>ARRENDATARIA</w:t>
      </w:r>
      <w:r w:rsidRPr="00B20BB6">
        <w:rPr>
          <w:rFonts w:ascii="Arial" w:eastAsia="Times New Roman" w:hAnsi="Arial" w:cs="Arial"/>
          <w:color w:val="343843"/>
          <w:sz w:val="21"/>
          <w:szCs w:val="21"/>
          <w:lang w:val="es-ES"/>
        </w:rPr>
        <w:t>:</w:t>
      </w:r>
    </w:p>
    <w:p w14:paraId="03A21277" w14:textId="4283470E" w:rsidR="00481484" w:rsidRPr="007D0D70" w:rsidRDefault="00481484" w:rsidP="00481484">
      <w:pPr>
        <w:spacing w:before="240" w:after="240" w:line="288" w:lineRule="atLeast"/>
        <w:ind w:firstLine="720"/>
        <w:textAlignment w:val="baseline"/>
        <w:rPr>
          <w:rFonts w:ascii="Arial" w:eastAsia="Times New Roman" w:hAnsi="Arial" w:cs="Arial"/>
          <w:color w:val="00B0F0"/>
          <w:sz w:val="21"/>
          <w:szCs w:val="21"/>
          <w:lang w:val="es-ES"/>
        </w:rPr>
      </w:pPr>
      <w:r w:rsidRPr="007D0D70">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4</w:t>
      </w:r>
      <w:r w:rsidRPr="007D0D70">
        <w:rPr>
          <w:rFonts w:ascii="Arial" w:eastAsia="Times New Roman" w:hAnsi="Arial" w:cs="Arial"/>
          <w:color w:val="00B0F0"/>
          <w:sz w:val="21"/>
          <w:szCs w:val="21"/>
          <w:lang w:val="es-ES"/>
        </w:rPr>
        <w:t>_2}}</w:t>
      </w:r>
    </w:p>
    <w:p w14:paraId="4085A9D7" w14:textId="62D17C90" w:rsidR="008447E1" w:rsidRPr="00B20BB6" w:rsidRDefault="00481484" w:rsidP="007D0D70">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71F109EB" w14:textId="214643CB"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001F091B" w:rsidRPr="001F091B">
        <w:rPr>
          <w:rStyle w:val="Strong"/>
          <w:rFonts w:ascii="Arial" w:hAnsi="Arial" w:cs="Arial"/>
          <w:color w:val="131418"/>
          <w:lang w:val="es-ES"/>
        </w:rPr>
        <w:t>DECIMOSEXTA</w:t>
      </w:r>
      <w:r w:rsidRPr="00B20BB6">
        <w:rPr>
          <w:rFonts w:ascii="Arial" w:eastAsia="Times New Roman" w:hAnsi="Arial" w:cs="Arial"/>
          <w:b/>
          <w:bCs/>
          <w:color w:val="131418"/>
          <w:lang w:val="es-ES"/>
        </w:rPr>
        <w:t>.- Integridad del Contrato y anulabilidad.</w:t>
      </w:r>
    </w:p>
    <w:p w14:paraId="47168245"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Este Contrato deja sin efecto todo acuerdo, entendimiento, compromiso y/o negociación que se hubiese desarrollado previamente entre las Partes.</w:t>
      </w:r>
    </w:p>
    <w:p w14:paraId="45905B52"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Asimismo, las Partes reconocen que los documentos anexos y/o adjuntos al presente Contrato forman parte o integran el mismo, a todos los efectos legales.</w:t>
      </w:r>
    </w:p>
    <w:p w14:paraId="4E0C32DA"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Además, si se diese el caso de que una o varias cláusulas devinieran ineficaces o fuesen anulables o nulas de pleno derecho, se tendrán por no puestas, manteniendo el resto del Contrato toda su fuerza vinculante entre las Partes. Llegado este caso, las Partes se comprometen, si fuera necesario, a negociar de forma amigable y/o de buena fe un nuevo texto para aquellas cláusulas o partes del Contrato afectadas.</w:t>
      </w:r>
    </w:p>
    <w:p w14:paraId="4507BBC6" w14:textId="75C31D46" w:rsidR="00FF1B7D" w:rsidRPr="003B759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001F091B" w:rsidRPr="008F5A93">
        <w:rPr>
          <w:rStyle w:val="Strong"/>
          <w:rFonts w:ascii="Arial" w:hAnsi="Arial" w:cs="Arial"/>
          <w:color w:val="131418"/>
          <w:lang w:val="es-ES"/>
        </w:rPr>
        <w:t>DECIMOSÉPTIMA</w:t>
      </w:r>
      <w:r w:rsidRPr="003B759E">
        <w:rPr>
          <w:rFonts w:ascii="Arial" w:eastAsia="Times New Roman" w:hAnsi="Arial" w:cs="Arial"/>
          <w:b/>
          <w:bCs/>
          <w:color w:val="131418"/>
          <w:lang w:val="es-ES"/>
        </w:rPr>
        <w:t>.- Legislación aplicable.</w:t>
      </w:r>
    </w:p>
    <w:p w14:paraId="56D98859" w14:textId="77777777" w:rsidR="008F3304" w:rsidRDefault="008F3304" w:rsidP="008F3304">
      <w:pPr>
        <w:spacing w:before="240" w:after="240" w:line="288" w:lineRule="atLeast"/>
        <w:textAlignment w:val="baseline"/>
        <w:rPr>
          <w:rFonts w:ascii="Arial" w:eastAsia="Times New Roman" w:hAnsi="Arial" w:cs="Arial"/>
          <w:color w:val="343843"/>
          <w:sz w:val="21"/>
          <w:szCs w:val="21"/>
          <w:lang w:val="es-ES"/>
        </w:rPr>
      </w:pPr>
      <w:r w:rsidRPr="008F3304">
        <w:rPr>
          <w:rFonts w:ascii="Arial" w:eastAsia="Times New Roman" w:hAnsi="Arial" w:cs="Arial"/>
          <w:color w:val="343843"/>
          <w:sz w:val="21"/>
          <w:szCs w:val="21"/>
          <w:lang w:val="es-ES"/>
        </w:rPr>
        <w:t>Las Partes reconocen quedar obligadas por el presente Contrato así como sus correspondientes anexos, si los hubiere, y sus efectos jurídicos y se comprometen a su cumplimiento de buena fe.</w:t>
      </w:r>
    </w:p>
    <w:p w14:paraId="40C2B05B" w14:textId="1C49D0BC" w:rsidR="008F3304" w:rsidRDefault="008F3304" w:rsidP="008F3304">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new4</w:t>
      </w:r>
      <w:r w:rsidRPr="000E7270">
        <w:rPr>
          <w:rFonts w:ascii="Arial" w:eastAsia="Times New Roman" w:hAnsi="Arial" w:cs="Arial"/>
          <w:color w:val="00B0F0"/>
          <w:sz w:val="21"/>
          <w:szCs w:val="21"/>
          <w:bdr w:val="none" w:sz="0" w:space="0" w:color="auto" w:frame="1"/>
          <w:lang w:val="es-ES"/>
        </w:rPr>
        <w:t>)radio {</w:t>
      </w:r>
    </w:p>
    <w:p w14:paraId="07F47585" w14:textId="77777777" w:rsidR="008F3304" w:rsidRDefault="008F3304" w:rsidP="008F330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(opA) {</w:t>
      </w:r>
    </w:p>
    <w:p w14:paraId="441DAD29" w14:textId="77777777" w:rsidR="008F3304" w:rsidRPr="008F3304" w:rsidRDefault="008F3304" w:rsidP="008F3304">
      <w:pPr>
        <w:spacing w:before="240" w:after="240" w:line="288" w:lineRule="atLeast"/>
        <w:ind w:left="1440"/>
        <w:textAlignment w:val="baseline"/>
        <w:rPr>
          <w:rStyle w:val="Strong"/>
          <w:rFonts w:ascii="Arial" w:hAnsi="Arial" w:cs="Arial"/>
          <w:b w:val="0"/>
          <w:color w:val="131418"/>
          <w:sz w:val="21"/>
          <w:szCs w:val="21"/>
          <w:shd w:val="clear" w:color="auto" w:fill="FFFFFF"/>
          <w:lang w:val="es-ES"/>
        </w:rPr>
      </w:pPr>
      <w:r w:rsidRPr="008F3304">
        <w:rPr>
          <w:rStyle w:val="Strong"/>
          <w:rFonts w:ascii="Arial" w:hAnsi="Arial" w:cs="Arial"/>
          <w:b w:val="0"/>
          <w:color w:val="131418"/>
          <w:sz w:val="21"/>
          <w:szCs w:val="21"/>
          <w:shd w:val="clear" w:color="auto" w:fill="FFFFFF"/>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 la Ley 29/1994, de 24 de noviembre, de Arrendamientos Urbanos.</w:t>
      </w:r>
    </w:p>
    <w:p w14:paraId="2AE1BC54" w14:textId="3CA5EA63" w:rsidR="008F3304" w:rsidRDefault="008F3304" w:rsidP="008F330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1029C36" w14:textId="77777777" w:rsidR="008F3304" w:rsidRDefault="008F3304" w:rsidP="008F330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B</w:t>
      </w:r>
      <w:r w:rsidRPr="00CD680C">
        <w:rPr>
          <w:rFonts w:ascii="Arial" w:eastAsia="Times New Roman" w:hAnsi="Arial" w:cs="Arial"/>
          <w:color w:val="00B0F0"/>
          <w:sz w:val="21"/>
          <w:szCs w:val="21"/>
          <w:bdr w:val="none" w:sz="0" w:space="0" w:color="auto" w:frame="1"/>
          <w:lang w:val="es-ES"/>
        </w:rPr>
        <w:t>) {</w:t>
      </w:r>
    </w:p>
    <w:p w14:paraId="4C2F9836" w14:textId="5530456D" w:rsidR="008F3304" w:rsidRPr="004D43C6" w:rsidRDefault="008F3304" w:rsidP="008F3304">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8F3304">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al Código Civil, y al Decreto 28/2016, de 2 de febrero, de las viviendas con fines turísticos y de modificación del Decreto 194/2010, de 20 de abril, de establecimientos de apartamentos turísticos.</w:t>
      </w:r>
    </w:p>
    <w:p w14:paraId="58EF2C3A" w14:textId="0981AB98" w:rsidR="008F3304" w:rsidRDefault="008F3304" w:rsidP="008F330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29F6E8E" w14:textId="0552E36A" w:rsidR="00A753F4" w:rsidRDefault="00A753F4" w:rsidP="00A753F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C</w:t>
      </w:r>
      <w:r w:rsidRPr="00CD680C">
        <w:rPr>
          <w:rFonts w:ascii="Arial" w:eastAsia="Times New Roman" w:hAnsi="Arial" w:cs="Arial"/>
          <w:color w:val="00B0F0"/>
          <w:sz w:val="21"/>
          <w:szCs w:val="21"/>
          <w:bdr w:val="none" w:sz="0" w:space="0" w:color="auto" w:frame="1"/>
          <w:lang w:val="es-ES"/>
        </w:rPr>
        <w:t>) {</w:t>
      </w:r>
    </w:p>
    <w:p w14:paraId="76E4BF4E" w14:textId="77777777" w:rsidR="00A753F4" w:rsidRDefault="00A753F4" w:rsidP="00A753F4">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A753F4">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al Código Civil, y al Decreto 80/2015, de 5 de mayo, por el que se aprueba el Reglamento de las viviendas de uso turístico en Aragón.</w:t>
      </w:r>
    </w:p>
    <w:p w14:paraId="5DD88D1C" w14:textId="795AF230" w:rsidR="00A753F4" w:rsidRDefault="00A753F4" w:rsidP="00A753F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CB929FA" w14:textId="118B6679" w:rsidR="0031477C" w:rsidRDefault="0031477C" w:rsidP="0031477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D</w:t>
      </w:r>
      <w:r w:rsidRPr="00CD680C">
        <w:rPr>
          <w:rFonts w:ascii="Arial" w:eastAsia="Times New Roman" w:hAnsi="Arial" w:cs="Arial"/>
          <w:color w:val="00B0F0"/>
          <w:sz w:val="21"/>
          <w:szCs w:val="21"/>
          <w:bdr w:val="none" w:sz="0" w:space="0" w:color="auto" w:frame="1"/>
          <w:lang w:val="es-ES"/>
        </w:rPr>
        <w:t>) {</w:t>
      </w:r>
    </w:p>
    <w:p w14:paraId="5D5DFFB2" w14:textId="77777777" w:rsidR="0031477C" w:rsidRDefault="0031477C" w:rsidP="0031477C">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31477C">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al Código Civil, y al Decreto 48/2016, de 10 de agosto, de viviendas vacacionales y viviendas de uso turístico.</w:t>
      </w:r>
    </w:p>
    <w:p w14:paraId="191F698A" w14:textId="3CCA77E8" w:rsidR="0031477C" w:rsidRDefault="0031477C" w:rsidP="0031477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9A19794" w14:textId="2009AF1E" w:rsidR="0031477C" w:rsidRDefault="0031477C" w:rsidP="0031477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E</w:t>
      </w:r>
      <w:r w:rsidRPr="00CD680C">
        <w:rPr>
          <w:rFonts w:ascii="Arial" w:eastAsia="Times New Roman" w:hAnsi="Arial" w:cs="Arial"/>
          <w:color w:val="00B0F0"/>
          <w:sz w:val="21"/>
          <w:szCs w:val="21"/>
          <w:bdr w:val="none" w:sz="0" w:space="0" w:color="auto" w:frame="1"/>
          <w:lang w:val="es-ES"/>
        </w:rPr>
        <w:t>) {</w:t>
      </w:r>
    </w:p>
    <w:p w14:paraId="69977D00" w14:textId="77777777" w:rsidR="0031477C" w:rsidRDefault="0031477C" w:rsidP="0031477C">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31477C">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al Código Civil, a la Ley 8/2012, de 19 de julio del turismo de las Illes Balears, y a la Ley 6/2017, de 31 de julio, de modificación de la Ley 8/2012, de 19 de julio, del turismo de las Illes Balears, relativa a la comercialización de estancias turísticas en viviendas.</w:t>
      </w:r>
    </w:p>
    <w:p w14:paraId="3E66D261" w14:textId="074E31FE" w:rsidR="0031477C" w:rsidRDefault="0031477C" w:rsidP="0031477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D514E14" w14:textId="3078AE85" w:rsidR="0031477C" w:rsidRDefault="0031477C" w:rsidP="0031477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F</w:t>
      </w:r>
      <w:r w:rsidRPr="00CD680C">
        <w:rPr>
          <w:rFonts w:ascii="Arial" w:eastAsia="Times New Roman" w:hAnsi="Arial" w:cs="Arial"/>
          <w:color w:val="00B0F0"/>
          <w:sz w:val="21"/>
          <w:szCs w:val="21"/>
          <w:bdr w:val="none" w:sz="0" w:space="0" w:color="auto" w:frame="1"/>
          <w:lang w:val="es-ES"/>
        </w:rPr>
        <w:t>) {</w:t>
      </w:r>
    </w:p>
    <w:p w14:paraId="3B32C7F3" w14:textId="77777777" w:rsidR="0031477C" w:rsidRDefault="0031477C" w:rsidP="0031477C">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31477C">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al Código Civil, y al Decreto 113/2015, de 22 de mayo, por el que se aprueba el Reglamento de las viviendas vacacionales de la Comunidad Autónoma de Canarias.</w:t>
      </w:r>
    </w:p>
    <w:p w14:paraId="71537717" w14:textId="75C0BAAD" w:rsidR="0031477C" w:rsidRDefault="0031477C" w:rsidP="0031477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391C10F" w14:textId="1A223EA9" w:rsidR="00DD7D0B" w:rsidRDefault="00DD7D0B" w:rsidP="00DD7D0B">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G</w:t>
      </w:r>
      <w:r w:rsidRPr="00CD680C">
        <w:rPr>
          <w:rFonts w:ascii="Arial" w:eastAsia="Times New Roman" w:hAnsi="Arial" w:cs="Arial"/>
          <w:color w:val="00B0F0"/>
          <w:sz w:val="21"/>
          <w:szCs w:val="21"/>
          <w:bdr w:val="none" w:sz="0" w:space="0" w:color="auto" w:frame="1"/>
          <w:lang w:val="es-ES"/>
        </w:rPr>
        <w:t>) {</w:t>
      </w:r>
    </w:p>
    <w:p w14:paraId="2ECA9F74" w14:textId="3FEAE63E" w:rsidR="00DD7D0B" w:rsidRPr="00DD7D0B" w:rsidRDefault="00DD7D0B" w:rsidP="00DD7D0B">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DD7D0B">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 la Ley 29/1994, de 24 de noviembre, de Arrendamientos Urbanos.</w:t>
      </w:r>
    </w:p>
    <w:p w14:paraId="7DC682B8" w14:textId="459D3C76" w:rsidR="00DD7D0B" w:rsidRDefault="00DD7D0B" w:rsidP="0031477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FD06E2E" w14:textId="3B970E78" w:rsidR="00DD7D0B" w:rsidRDefault="00DD7D0B" w:rsidP="00DD7D0B">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H</w:t>
      </w:r>
      <w:r w:rsidRPr="00CD680C">
        <w:rPr>
          <w:rFonts w:ascii="Arial" w:eastAsia="Times New Roman" w:hAnsi="Arial" w:cs="Arial"/>
          <w:color w:val="00B0F0"/>
          <w:sz w:val="21"/>
          <w:szCs w:val="21"/>
          <w:bdr w:val="none" w:sz="0" w:space="0" w:color="auto" w:frame="1"/>
          <w:lang w:val="es-ES"/>
        </w:rPr>
        <w:t>) {</w:t>
      </w:r>
    </w:p>
    <w:p w14:paraId="4D3D41B3" w14:textId="77777777" w:rsidR="00DD7D0B" w:rsidRDefault="00DD7D0B" w:rsidP="00DD7D0B">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DD7D0B">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al Código Civil, y al Decreto 3/2017, de 16 de febrero, por el que se regulan los establecimientos de alojamiento en la modalidad de vivienda de uso turístico en la Comunidad de Castilla y León.</w:t>
      </w:r>
    </w:p>
    <w:p w14:paraId="32F5D691" w14:textId="59B9B5E5" w:rsidR="00DD7D0B" w:rsidRDefault="00DD7D0B" w:rsidP="00DD7D0B">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5B5A0B" w14:textId="3A60C569" w:rsidR="00AB3019" w:rsidRDefault="00AB3019" w:rsidP="00AB301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I</w:t>
      </w:r>
      <w:r w:rsidRPr="00CD680C">
        <w:rPr>
          <w:rFonts w:ascii="Arial" w:eastAsia="Times New Roman" w:hAnsi="Arial" w:cs="Arial"/>
          <w:color w:val="00B0F0"/>
          <w:sz w:val="21"/>
          <w:szCs w:val="21"/>
          <w:bdr w:val="none" w:sz="0" w:space="0" w:color="auto" w:frame="1"/>
          <w:lang w:val="es-ES"/>
        </w:rPr>
        <w:t>) {</w:t>
      </w:r>
    </w:p>
    <w:p w14:paraId="25C2A2E9" w14:textId="77777777" w:rsidR="00AB3019" w:rsidRDefault="00AB3019" w:rsidP="00AB3019">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AB3019">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al Código Civil, y al Decreto 36/2018, de 29 de mayo, por el que se establece la ordenación de los apartamentos turísticos y las viviendas de uso turístico en Castilla-La Mancha.</w:t>
      </w:r>
    </w:p>
    <w:p w14:paraId="4484025C" w14:textId="3C6B7325" w:rsidR="00AB3019" w:rsidRDefault="00AB3019" w:rsidP="00AB301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DBACFCF" w14:textId="3C655E6E" w:rsidR="00AB3019" w:rsidRDefault="00AB3019" w:rsidP="00AB301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J</w:t>
      </w:r>
      <w:r w:rsidRPr="00CD680C">
        <w:rPr>
          <w:rFonts w:ascii="Arial" w:eastAsia="Times New Roman" w:hAnsi="Arial" w:cs="Arial"/>
          <w:color w:val="00B0F0"/>
          <w:sz w:val="21"/>
          <w:szCs w:val="21"/>
          <w:bdr w:val="none" w:sz="0" w:space="0" w:color="auto" w:frame="1"/>
          <w:lang w:val="es-ES"/>
        </w:rPr>
        <w:t>) {</w:t>
      </w:r>
    </w:p>
    <w:p w14:paraId="56C0B3FB" w14:textId="77777777" w:rsidR="00AB3019" w:rsidRDefault="00AB3019" w:rsidP="00AB3019">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AB3019">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al Código Civil, y al Decreto 159/2012, de 20 de noviembre, de establecimientos de alojamiento turístico y de viviendas de uso turístico.</w:t>
      </w:r>
    </w:p>
    <w:p w14:paraId="3C2558E7" w14:textId="7336EC82" w:rsidR="00DD7D0B" w:rsidRDefault="00AB3019" w:rsidP="00AB301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D4836FD" w14:textId="0BBB0C9F" w:rsidR="00AB3019" w:rsidRDefault="00AB3019" w:rsidP="00AB301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K</w:t>
      </w:r>
      <w:r w:rsidRPr="00CD680C">
        <w:rPr>
          <w:rFonts w:ascii="Arial" w:eastAsia="Times New Roman" w:hAnsi="Arial" w:cs="Arial"/>
          <w:color w:val="00B0F0"/>
          <w:sz w:val="21"/>
          <w:szCs w:val="21"/>
          <w:bdr w:val="none" w:sz="0" w:space="0" w:color="auto" w:frame="1"/>
          <w:lang w:val="es-ES"/>
        </w:rPr>
        <w:t>) {</w:t>
      </w:r>
    </w:p>
    <w:p w14:paraId="1C3AF4AA" w14:textId="77777777" w:rsidR="00AB3019" w:rsidRDefault="00AB3019" w:rsidP="00AB3019">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AB3019">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al Código Civil, a la Ley 15/2018, 7 de junio, de turismo, ocio y hospitalidad de la Comunitat Valenciana, y al Decreto 92/2009, de 3 de julio, del Consell, por el que aprueba el reglamento regulador de las viviendas turísticas denominadas apartamentos, villas, chalés, bungalows y similares, y de las empresas gestoras, personas jurídicas o físicas, dedicadas a la cesión de su uso y disfrute, en el ámbito territorial de la Comunitat Valenciana.</w:t>
      </w:r>
    </w:p>
    <w:p w14:paraId="5DE09F6F" w14:textId="1728560C" w:rsidR="0031477C" w:rsidRDefault="00AB3019" w:rsidP="00AB301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5385AA4" w14:textId="03342AB3" w:rsidR="00D75835" w:rsidRDefault="00D75835" w:rsidP="00D75835">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L</w:t>
      </w:r>
      <w:r w:rsidRPr="00CD680C">
        <w:rPr>
          <w:rFonts w:ascii="Arial" w:eastAsia="Times New Roman" w:hAnsi="Arial" w:cs="Arial"/>
          <w:color w:val="00B0F0"/>
          <w:sz w:val="21"/>
          <w:szCs w:val="21"/>
          <w:bdr w:val="none" w:sz="0" w:space="0" w:color="auto" w:frame="1"/>
          <w:lang w:val="es-ES"/>
        </w:rPr>
        <w:t>) {</w:t>
      </w:r>
    </w:p>
    <w:p w14:paraId="14C865DA" w14:textId="77777777" w:rsidR="00D75835" w:rsidRDefault="00D75835" w:rsidP="00D75835">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D75835">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 la Ley 29/1994, de 24 de noviembre, de Arrendamientos Urbanos.</w:t>
      </w:r>
    </w:p>
    <w:p w14:paraId="0E74B5FB" w14:textId="6C0C089F" w:rsidR="00D75835" w:rsidRDefault="00D75835" w:rsidP="00D75835">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E2AA54F" w14:textId="53E08854" w:rsidR="00900118" w:rsidRDefault="00900118" w:rsidP="00900118">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M</w:t>
      </w:r>
      <w:r w:rsidRPr="00CD680C">
        <w:rPr>
          <w:rFonts w:ascii="Arial" w:eastAsia="Times New Roman" w:hAnsi="Arial" w:cs="Arial"/>
          <w:color w:val="00B0F0"/>
          <w:sz w:val="21"/>
          <w:szCs w:val="21"/>
          <w:bdr w:val="none" w:sz="0" w:space="0" w:color="auto" w:frame="1"/>
          <w:lang w:val="es-ES"/>
        </w:rPr>
        <w:t>) {</w:t>
      </w:r>
    </w:p>
    <w:p w14:paraId="19B24CA0" w14:textId="77777777" w:rsidR="00900118" w:rsidRDefault="00900118" w:rsidP="00900118">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900118">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al Código Civil, y al Decreto 12/2017, de 26 de enero, por el que se establece la ordenación de apartamentos turísticos, viviendas turísticas y viviendas de uso turístico en la Comunidad Autónoma de Galicia.</w:t>
      </w:r>
    </w:p>
    <w:p w14:paraId="0179B599" w14:textId="2053F970" w:rsidR="00D75835" w:rsidRDefault="00900118" w:rsidP="00900118">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DEBDECE" w14:textId="2D86F4BC" w:rsidR="000C4C8C" w:rsidRDefault="000C4C8C" w:rsidP="000C4C8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N</w:t>
      </w:r>
      <w:r w:rsidRPr="00CD680C">
        <w:rPr>
          <w:rFonts w:ascii="Arial" w:eastAsia="Times New Roman" w:hAnsi="Arial" w:cs="Arial"/>
          <w:color w:val="00B0F0"/>
          <w:sz w:val="21"/>
          <w:szCs w:val="21"/>
          <w:bdr w:val="none" w:sz="0" w:space="0" w:color="auto" w:frame="1"/>
          <w:lang w:val="es-ES"/>
        </w:rPr>
        <w:t>) {</w:t>
      </w:r>
    </w:p>
    <w:p w14:paraId="7661B748" w14:textId="77777777" w:rsidR="000C4C8C" w:rsidRDefault="000C4C8C" w:rsidP="000C4C8C">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0C4C8C">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al Código Civil, y al Decreto 40/2018, de 23 de noviembre, por el que se modifica el Decreto 10/2017, de 17 de marzo, por el que se aprueba el Reglamento General de Turismo de La Rioja en desarrollo de la Ley 2/2001, de 31 de mayo, de Turismo de La Rioja.</w:t>
      </w:r>
    </w:p>
    <w:p w14:paraId="1EBFB2F0" w14:textId="2BA8B47C" w:rsidR="000C4C8C" w:rsidRDefault="000C4C8C" w:rsidP="000C4C8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BA9B54A" w14:textId="6ADAF502" w:rsidR="002F7338" w:rsidRDefault="002F7338" w:rsidP="002F7338">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(op</w:t>
      </w:r>
      <w:r w:rsidR="000970A3">
        <w:rPr>
          <w:rFonts w:ascii="Arial" w:eastAsia="Times New Roman" w:hAnsi="Arial" w:cs="Arial"/>
          <w:color w:val="00B0F0"/>
          <w:sz w:val="21"/>
          <w:szCs w:val="21"/>
          <w:bdr w:val="none" w:sz="0" w:space="0" w:color="auto" w:frame="1"/>
          <w:lang w:val="es-ES"/>
        </w:rPr>
        <w:t>O</w:t>
      </w:r>
      <w:r w:rsidRPr="00CD680C">
        <w:rPr>
          <w:rFonts w:ascii="Arial" w:eastAsia="Times New Roman" w:hAnsi="Arial" w:cs="Arial"/>
          <w:color w:val="00B0F0"/>
          <w:sz w:val="21"/>
          <w:szCs w:val="21"/>
          <w:bdr w:val="none" w:sz="0" w:space="0" w:color="auto" w:frame="1"/>
          <w:lang w:val="es-ES"/>
        </w:rPr>
        <w:t>) {</w:t>
      </w:r>
    </w:p>
    <w:p w14:paraId="3F8CEE2E" w14:textId="77777777" w:rsidR="000970A3" w:rsidRDefault="000970A3" w:rsidP="000970A3">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0970A3">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al Código Civil, y al Decreto 79/2014, de 10 de julio, del Consejo de Gobierno, por el que se regulan los apartamentos turísticos y las viviendas de uso turístico de la Comunidad de Madrid.</w:t>
      </w:r>
    </w:p>
    <w:p w14:paraId="2F2705B3" w14:textId="29947659" w:rsidR="002F7338" w:rsidRDefault="002F7338" w:rsidP="002F7338">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E88A763" w14:textId="08E8D142" w:rsidR="000970A3" w:rsidRDefault="000970A3" w:rsidP="000970A3">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P</w:t>
      </w:r>
      <w:r w:rsidRPr="00CD680C">
        <w:rPr>
          <w:rFonts w:ascii="Arial" w:eastAsia="Times New Roman" w:hAnsi="Arial" w:cs="Arial"/>
          <w:color w:val="00B0F0"/>
          <w:sz w:val="21"/>
          <w:szCs w:val="21"/>
          <w:bdr w:val="none" w:sz="0" w:space="0" w:color="auto" w:frame="1"/>
          <w:lang w:val="es-ES"/>
        </w:rPr>
        <w:t>) {</w:t>
      </w:r>
    </w:p>
    <w:p w14:paraId="373C0CB5" w14:textId="77777777" w:rsidR="000970A3" w:rsidRDefault="000970A3" w:rsidP="000970A3">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0970A3">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al Código Civil, y al Decreto n.º 256/2019, de 10 de octubre, por el que se regulan las viviendas de uso turístico en la Región de Murcia.</w:t>
      </w:r>
    </w:p>
    <w:p w14:paraId="5094F79B" w14:textId="28EA9FBF" w:rsidR="000C4C8C" w:rsidRDefault="000970A3" w:rsidP="000970A3">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F3030D" w14:textId="6B964663" w:rsidR="000970A3" w:rsidRDefault="000970A3" w:rsidP="000970A3">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Q</w:t>
      </w:r>
      <w:r w:rsidRPr="00CD680C">
        <w:rPr>
          <w:rFonts w:ascii="Arial" w:eastAsia="Times New Roman" w:hAnsi="Arial" w:cs="Arial"/>
          <w:color w:val="00B0F0"/>
          <w:sz w:val="21"/>
          <w:szCs w:val="21"/>
          <w:bdr w:val="none" w:sz="0" w:space="0" w:color="auto" w:frame="1"/>
          <w:lang w:val="es-ES"/>
        </w:rPr>
        <w:t>) {</w:t>
      </w:r>
    </w:p>
    <w:p w14:paraId="6AB6E08D" w14:textId="77777777" w:rsidR="000970A3" w:rsidRDefault="000970A3" w:rsidP="000970A3">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0970A3">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 la Ley 29/1994, de 24 de noviembre, de Arrendamientos Urbanos.</w:t>
      </w:r>
    </w:p>
    <w:p w14:paraId="0F3788E7" w14:textId="4609A439" w:rsidR="000970A3" w:rsidRDefault="000970A3" w:rsidP="000970A3">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3B8C350" w14:textId="5CF10EC4" w:rsidR="000970A3" w:rsidRDefault="000970A3" w:rsidP="000970A3">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R</w:t>
      </w:r>
      <w:r w:rsidRPr="00CD680C">
        <w:rPr>
          <w:rFonts w:ascii="Arial" w:eastAsia="Times New Roman" w:hAnsi="Arial" w:cs="Arial"/>
          <w:color w:val="00B0F0"/>
          <w:sz w:val="21"/>
          <w:szCs w:val="21"/>
          <w:bdr w:val="none" w:sz="0" w:space="0" w:color="auto" w:frame="1"/>
          <w:lang w:val="es-ES"/>
        </w:rPr>
        <w:t>) {</w:t>
      </w:r>
    </w:p>
    <w:p w14:paraId="19864CCC" w14:textId="77777777" w:rsidR="000970A3" w:rsidRDefault="000970A3" w:rsidP="000970A3">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0970A3">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al Código Civil, y al Decreto 101/2018, de 3 de julio, de viviendas y habitaciones de viviendas particulares para uso turístico.</w:t>
      </w:r>
    </w:p>
    <w:p w14:paraId="4BFF3076" w14:textId="7C05E898" w:rsidR="000970A3" w:rsidRDefault="000970A3" w:rsidP="009D547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BED1170" w14:textId="7250A62E" w:rsidR="008F3304" w:rsidRDefault="008F3304" w:rsidP="008F3304">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B04297A" w14:textId="61A05585" w:rsidR="008F3304" w:rsidRPr="00B20BB6" w:rsidRDefault="008F3304" w:rsidP="008F3304">
      <w:pPr>
        <w:spacing w:before="240" w:after="240" w:line="288" w:lineRule="atLeast"/>
        <w:textAlignment w:val="baseline"/>
        <w:rPr>
          <w:rFonts w:ascii="Arial" w:eastAsia="Times New Roman" w:hAnsi="Arial" w:cs="Arial"/>
          <w:color w:val="343843"/>
          <w:sz w:val="21"/>
          <w:szCs w:val="21"/>
          <w:lang w:val="es-ES"/>
        </w:rPr>
      </w:pPr>
      <w:r w:rsidRPr="008F3304">
        <w:rPr>
          <w:rFonts w:ascii="Arial" w:eastAsia="Times New Roman" w:hAnsi="Arial" w:cs="Arial"/>
          <w:color w:val="343843"/>
          <w:sz w:val="21"/>
          <w:szCs w:val="21"/>
          <w:lang w:val="es-ES"/>
        </w:rPr>
        <w:t>Así las cosas, en caso de controversia, diferencia, conflicto o reclamación en cuanto al Contrato, o en relación al mismo, las Partes acuerdan que se someterán a la jurisdicción de los Juzgados y Tribunales competentes del lugar donde se encuentra ubicada La Vivienda.</w:t>
      </w:r>
    </w:p>
    <w:p w14:paraId="3775D8C7" w14:textId="1A8AA0B5" w:rsidR="00FF1B7D" w:rsidRPr="00DE187E"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001F091B">
        <w:rPr>
          <w:rFonts w:ascii="Arial" w:eastAsia="Times New Roman" w:hAnsi="Arial" w:cs="Arial"/>
          <w:b/>
          <w:bCs/>
          <w:color w:val="131418"/>
          <w:lang w:val="es-ES"/>
        </w:rPr>
        <w:t>DÉCIMOCTAVA</w:t>
      </w:r>
      <w:r w:rsidRPr="00DE187E">
        <w:rPr>
          <w:rFonts w:ascii="Arial" w:eastAsia="Times New Roman" w:hAnsi="Arial" w:cs="Arial"/>
          <w:b/>
          <w:bCs/>
          <w:color w:val="131418"/>
          <w:lang w:val="es-ES"/>
        </w:rPr>
        <w:t>.- </w:t>
      </w:r>
      <w:r w:rsidRPr="00DE187E">
        <w:rPr>
          <w:rFonts w:ascii="inherit" w:eastAsia="Times New Roman" w:hAnsi="inherit" w:cs="Arial"/>
          <w:color w:val="131418"/>
          <w:bdr w:val="none" w:sz="0" w:space="0" w:color="auto" w:frame="1"/>
          <w:lang w:val="es-ES"/>
        </w:rPr>
        <w:t>855885888822.</w:t>
      </w:r>
    </w:p>
    <w:p w14:paraId="3F0A0A6F" w14:textId="77777777" w:rsidR="00FF1B7D" w:rsidRPr="00B20BB6"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inherit" w:eastAsia="Times New Roman" w:hAnsi="inherit" w:cs="Arial"/>
          <w:color w:val="343843"/>
          <w:sz w:val="21"/>
          <w:szCs w:val="21"/>
          <w:bdr w:val="none" w:sz="0" w:space="0" w:color="auto" w:frame="1"/>
          <w:lang w:val="es-ES"/>
        </w:rPr>
        <w:t>52 8582 52 822252825885, 5822522885, 822288822 2 52885258822 22 855222 58 82225522, 2 22 52858822 58 2 52588552 528 28822, 858 255228, 822 52252885 5 85 252282 25252 22 82 22228225, 58525552 852 82 822222552 5 85 255885888822 52 828 85225528 2 5588525828 82222222228 528 85255 52252 82 228522255 5888555 85 58882255.</w:t>
      </w:r>
    </w:p>
    <w:p w14:paraId="7F3F0A61"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t>Y en prueba de conformidad y aceptación de todo lo establecido, ambas Partes firman en el lugar y fecha señalados en el encabezamiento, a un solo efecto, todas las hojas de este Contrato en dos ejemplares, uno para cada Parte.</w:t>
      </w:r>
    </w:p>
    <w:p w14:paraId="307E2513"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w:t>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LA PARTE ARRENDADORA</w:t>
      </w:r>
    </w:p>
    <w:p w14:paraId="72610ADD"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w:t>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LA PARTE ARRENDATARIA</w:t>
      </w:r>
    </w:p>
    <w:p w14:paraId="7C4689ED" w14:textId="77777777" w:rsidR="00FF1B7D" w:rsidRPr="00B20BB6" w:rsidRDefault="00FF1B7D" w:rsidP="001F1997">
      <w:pPr>
        <w:spacing w:after="0" w:line="288" w:lineRule="atLeast"/>
        <w:textAlignment w:val="baseline"/>
        <w:rPr>
          <w:rFonts w:ascii="Arial" w:eastAsia="Times New Roman" w:hAnsi="Arial" w:cs="Arial"/>
          <w:sz w:val="21"/>
          <w:szCs w:val="21"/>
          <w:bdr w:val="none" w:sz="0" w:space="0" w:color="auto" w:frame="1"/>
          <w:lang w:val="es-ES"/>
        </w:rPr>
      </w:pPr>
    </w:p>
    <w:p w14:paraId="0A0FA98A" w14:textId="77777777" w:rsidR="00E54EE6" w:rsidRPr="00FF1B7D" w:rsidRDefault="00E54EE6">
      <w:pPr>
        <w:rPr>
          <w:lang w:val="es-ES"/>
        </w:rPr>
      </w:pPr>
    </w:p>
    <w:sectPr w:rsidR="00E54EE6" w:rsidRPr="00FF1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22918"/>
    <w:multiLevelType w:val="hybridMultilevel"/>
    <w:tmpl w:val="437ECEB4"/>
    <w:lvl w:ilvl="0" w:tplc="CE2AC710">
      <w:start w:val="3"/>
      <w:numFmt w:val="bullet"/>
      <w:lvlText w:val="-"/>
      <w:lvlJc w:val="left"/>
      <w:pPr>
        <w:ind w:left="720" w:hanging="360"/>
      </w:pPr>
      <w:rPr>
        <w:rFonts w:ascii="Arial" w:eastAsia="Times New Roman" w:hAnsi="Arial" w:cs="Aria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2E7214"/>
    <w:multiLevelType w:val="multilevel"/>
    <w:tmpl w:val="242AD02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color w:val="auto"/>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C31790"/>
    <w:multiLevelType w:val="multilevel"/>
    <w:tmpl w:val="2A181E26"/>
    <w:lvl w:ilvl="0">
      <w:start w:val="1"/>
      <w:numFmt w:val="bullet"/>
      <w:lvlText w:val=""/>
      <w:lvlJc w:val="left"/>
      <w:pPr>
        <w:tabs>
          <w:tab w:val="num" w:pos="3720"/>
        </w:tabs>
        <w:ind w:left="3720" w:hanging="360"/>
      </w:pPr>
      <w:rPr>
        <w:rFonts w:ascii="Symbol" w:hAnsi="Symbol" w:hint="default"/>
        <w:sz w:val="20"/>
      </w:rPr>
    </w:lvl>
    <w:lvl w:ilvl="1" w:tentative="1">
      <w:start w:val="1"/>
      <w:numFmt w:val="bullet"/>
      <w:lvlText w:val="o"/>
      <w:lvlJc w:val="left"/>
      <w:pPr>
        <w:tabs>
          <w:tab w:val="num" w:pos="4440"/>
        </w:tabs>
        <w:ind w:left="4440" w:hanging="360"/>
      </w:pPr>
      <w:rPr>
        <w:rFonts w:ascii="Courier New" w:hAnsi="Courier New" w:hint="default"/>
        <w:sz w:val="20"/>
      </w:rPr>
    </w:lvl>
    <w:lvl w:ilvl="2" w:tentative="1">
      <w:start w:val="1"/>
      <w:numFmt w:val="bullet"/>
      <w:lvlText w:val=""/>
      <w:lvlJc w:val="left"/>
      <w:pPr>
        <w:tabs>
          <w:tab w:val="num" w:pos="5160"/>
        </w:tabs>
        <w:ind w:left="5160" w:hanging="360"/>
      </w:pPr>
      <w:rPr>
        <w:rFonts w:ascii="Wingdings" w:hAnsi="Wingdings" w:hint="default"/>
        <w:sz w:val="20"/>
      </w:rPr>
    </w:lvl>
    <w:lvl w:ilvl="3" w:tentative="1">
      <w:start w:val="1"/>
      <w:numFmt w:val="bullet"/>
      <w:lvlText w:val=""/>
      <w:lvlJc w:val="left"/>
      <w:pPr>
        <w:tabs>
          <w:tab w:val="num" w:pos="5880"/>
        </w:tabs>
        <w:ind w:left="5880" w:hanging="360"/>
      </w:pPr>
      <w:rPr>
        <w:rFonts w:ascii="Wingdings" w:hAnsi="Wingdings" w:hint="default"/>
        <w:sz w:val="20"/>
      </w:rPr>
    </w:lvl>
    <w:lvl w:ilvl="4" w:tentative="1">
      <w:start w:val="1"/>
      <w:numFmt w:val="bullet"/>
      <w:lvlText w:val=""/>
      <w:lvlJc w:val="left"/>
      <w:pPr>
        <w:tabs>
          <w:tab w:val="num" w:pos="6600"/>
        </w:tabs>
        <w:ind w:left="6600" w:hanging="360"/>
      </w:pPr>
      <w:rPr>
        <w:rFonts w:ascii="Wingdings" w:hAnsi="Wingdings" w:hint="default"/>
        <w:sz w:val="20"/>
      </w:rPr>
    </w:lvl>
    <w:lvl w:ilvl="5" w:tentative="1">
      <w:start w:val="1"/>
      <w:numFmt w:val="bullet"/>
      <w:lvlText w:val=""/>
      <w:lvlJc w:val="left"/>
      <w:pPr>
        <w:tabs>
          <w:tab w:val="num" w:pos="7320"/>
        </w:tabs>
        <w:ind w:left="7320" w:hanging="360"/>
      </w:pPr>
      <w:rPr>
        <w:rFonts w:ascii="Wingdings" w:hAnsi="Wingdings" w:hint="default"/>
        <w:sz w:val="20"/>
      </w:rPr>
    </w:lvl>
    <w:lvl w:ilvl="6" w:tentative="1">
      <w:start w:val="1"/>
      <w:numFmt w:val="bullet"/>
      <w:lvlText w:val=""/>
      <w:lvlJc w:val="left"/>
      <w:pPr>
        <w:tabs>
          <w:tab w:val="num" w:pos="8040"/>
        </w:tabs>
        <w:ind w:left="8040" w:hanging="360"/>
      </w:pPr>
      <w:rPr>
        <w:rFonts w:ascii="Wingdings" w:hAnsi="Wingdings" w:hint="default"/>
        <w:sz w:val="20"/>
      </w:rPr>
    </w:lvl>
    <w:lvl w:ilvl="7" w:tentative="1">
      <w:start w:val="1"/>
      <w:numFmt w:val="bullet"/>
      <w:lvlText w:val=""/>
      <w:lvlJc w:val="left"/>
      <w:pPr>
        <w:tabs>
          <w:tab w:val="num" w:pos="8760"/>
        </w:tabs>
        <w:ind w:left="8760" w:hanging="360"/>
      </w:pPr>
      <w:rPr>
        <w:rFonts w:ascii="Wingdings" w:hAnsi="Wingdings" w:hint="default"/>
        <w:sz w:val="20"/>
      </w:rPr>
    </w:lvl>
    <w:lvl w:ilvl="8" w:tentative="1">
      <w:start w:val="1"/>
      <w:numFmt w:val="bullet"/>
      <w:lvlText w:val=""/>
      <w:lvlJc w:val="left"/>
      <w:pPr>
        <w:tabs>
          <w:tab w:val="num" w:pos="9480"/>
        </w:tabs>
        <w:ind w:left="9480" w:hanging="360"/>
      </w:pPr>
      <w:rPr>
        <w:rFonts w:ascii="Wingdings" w:hAnsi="Wingdings" w:hint="default"/>
        <w:sz w:val="20"/>
      </w:rPr>
    </w:lvl>
  </w:abstractNum>
  <w:abstractNum w:abstractNumId="9">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97716A"/>
    <w:multiLevelType w:val="hybridMultilevel"/>
    <w:tmpl w:val="5B4A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12"/>
  </w:num>
  <w:num w:numId="4">
    <w:abstractNumId w:val="5"/>
  </w:num>
  <w:num w:numId="5">
    <w:abstractNumId w:val="8"/>
  </w:num>
  <w:num w:numId="6">
    <w:abstractNumId w:val="16"/>
  </w:num>
  <w:num w:numId="7">
    <w:abstractNumId w:val="3"/>
  </w:num>
  <w:num w:numId="8">
    <w:abstractNumId w:val="7"/>
  </w:num>
  <w:num w:numId="9">
    <w:abstractNumId w:val="9"/>
  </w:num>
  <w:num w:numId="10">
    <w:abstractNumId w:val="1"/>
  </w:num>
  <w:num w:numId="11">
    <w:abstractNumId w:val="14"/>
  </w:num>
  <w:num w:numId="12">
    <w:abstractNumId w:val="10"/>
  </w:num>
  <w:num w:numId="13">
    <w:abstractNumId w:val="2"/>
  </w:num>
  <w:num w:numId="14">
    <w:abstractNumId w:val="13"/>
  </w:num>
  <w:num w:numId="15">
    <w:abstractNumId w:val="4"/>
  </w:num>
  <w:num w:numId="16">
    <w:abstractNumId w:val="1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5CB"/>
    <w:rsid w:val="0000311E"/>
    <w:rsid w:val="0000690D"/>
    <w:rsid w:val="00020C90"/>
    <w:rsid w:val="0002335B"/>
    <w:rsid w:val="00023692"/>
    <w:rsid w:val="0003371E"/>
    <w:rsid w:val="00037595"/>
    <w:rsid w:val="0005064E"/>
    <w:rsid w:val="0005482A"/>
    <w:rsid w:val="00057653"/>
    <w:rsid w:val="0007282B"/>
    <w:rsid w:val="000862A8"/>
    <w:rsid w:val="000970A3"/>
    <w:rsid w:val="000C120F"/>
    <w:rsid w:val="000C4C8C"/>
    <w:rsid w:val="000E5B01"/>
    <w:rsid w:val="000E7270"/>
    <w:rsid w:val="000F2DC9"/>
    <w:rsid w:val="000F7076"/>
    <w:rsid w:val="00113575"/>
    <w:rsid w:val="00132295"/>
    <w:rsid w:val="00133EBF"/>
    <w:rsid w:val="001425E4"/>
    <w:rsid w:val="00162DD3"/>
    <w:rsid w:val="00165B5A"/>
    <w:rsid w:val="00190FC7"/>
    <w:rsid w:val="00191B23"/>
    <w:rsid w:val="001A45B9"/>
    <w:rsid w:val="001A4614"/>
    <w:rsid w:val="001B46E6"/>
    <w:rsid w:val="001C0667"/>
    <w:rsid w:val="001D2D64"/>
    <w:rsid w:val="001E4B2E"/>
    <w:rsid w:val="001F091B"/>
    <w:rsid w:val="001F1997"/>
    <w:rsid w:val="001F3733"/>
    <w:rsid w:val="001F3D25"/>
    <w:rsid w:val="001F4EB4"/>
    <w:rsid w:val="002068F5"/>
    <w:rsid w:val="002114C2"/>
    <w:rsid w:val="00214C07"/>
    <w:rsid w:val="00233573"/>
    <w:rsid w:val="002406F4"/>
    <w:rsid w:val="00242329"/>
    <w:rsid w:val="00251680"/>
    <w:rsid w:val="0027023F"/>
    <w:rsid w:val="00270742"/>
    <w:rsid w:val="002715C7"/>
    <w:rsid w:val="002812F8"/>
    <w:rsid w:val="00281B23"/>
    <w:rsid w:val="0028223D"/>
    <w:rsid w:val="002B1D4D"/>
    <w:rsid w:val="002B1DD7"/>
    <w:rsid w:val="002D30B5"/>
    <w:rsid w:val="002D7A46"/>
    <w:rsid w:val="002F7338"/>
    <w:rsid w:val="00310E3A"/>
    <w:rsid w:val="0031477C"/>
    <w:rsid w:val="00315B7C"/>
    <w:rsid w:val="003173DA"/>
    <w:rsid w:val="003209B5"/>
    <w:rsid w:val="00321F5D"/>
    <w:rsid w:val="00347A20"/>
    <w:rsid w:val="00350262"/>
    <w:rsid w:val="00352C41"/>
    <w:rsid w:val="003547D9"/>
    <w:rsid w:val="00355A00"/>
    <w:rsid w:val="003669FC"/>
    <w:rsid w:val="00367C2F"/>
    <w:rsid w:val="003724F5"/>
    <w:rsid w:val="00384960"/>
    <w:rsid w:val="003B214B"/>
    <w:rsid w:val="003B66A0"/>
    <w:rsid w:val="003B7225"/>
    <w:rsid w:val="003B759E"/>
    <w:rsid w:val="003C06CF"/>
    <w:rsid w:val="003C14DA"/>
    <w:rsid w:val="003D4695"/>
    <w:rsid w:val="003D5DBA"/>
    <w:rsid w:val="003F1346"/>
    <w:rsid w:val="003F6493"/>
    <w:rsid w:val="00404B50"/>
    <w:rsid w:val="00421C02"/>
    <w:rsid w:val="0043478A"/>
    <w:rsid w:val="00446B5B"/>
    <w:rsid w:val="0044754F"/>
    <w:rsid w:val="004513AB"/>
    <w:rsid w:val="00471B06"/>
    <w:rsid w:val="00476B6C"/>
    <w:rsid w:val="00481484"/>
    <w:rsid w:val="004A5D87"/>
    <w:rsid w:val="004C0AE3"/>
    <w:rsid w:val="004C19D0"/>
    <w:rsid w:val="004C3489"/>
    <w:rsid w:val="004D43C6"/>
    <w:rsid w:val="004D501E"/>
    <w:rsid w:val="004E3E19"/>
    <w:rsid w:val="004F4834"/>
    <w:rsid w:val="00502CBF"/>
    <w:rsid w:val="00520047"/>
    <w:rsid w:val="00534804"/>
    <w:rsid w:val="00537D70"/>
    <w:rsid w:val="00542500"/>
    <w:rsid w:val="00544F7F"/>
    <w:rsid w:val="0055518A"/>
    <w:rsid w:val="005735C1"/>
    <w:rsid w:val="005817EC"/>
    <w:rsid w:val="005840FD"/>
    <w:rsid w:val="0058584C"/>
    <w:rsid w:val="005A4F79"/>
    <w:rsid w:val="005A7857"/>
    <w:rsid w:val="005B7309"/>
    <w:rsid w:val="005B7504"/>
    <w:rsid w:val="005C420F"/>
    <w:rsid w:val="005E3D40"/>
    <w:rsid w:val="005F0696"/>
    <w:rsid w:val="00614611"/>
    <w:rsid w:val="0061703B"/>
    <w:rsid w:val="0062006E"/>
    <w:rsid w:val="006216D0"/>
    <w:rsid w:val="00623719"/>
    <w:rsid w:val="006355CB"/>
    <w:rsid w:val="00640DE1"/>
    <w:rsid w:val="00652BDE"/>
    <w:rsid w:val="006570E7"/>
    <w:rsid w:val="00661802"/>
    <w:rsid w:val="00663923"/>
    <w:rsid w:val="00670486"/>
    <w:rsid w:val="00676DBD"/>
    <w:rsid w:val="006A4661"/>
    <w:rsid w:val="006C30BC"/>
    <w:rsid w:val="006C48F0"/>
    <w:rsid w:val="006D18F0"/>
    <w:rsid w:val="006E34D6"/>
    <w:rsid w:val="006F0990"/>
    <w:rsid w:val="006F19E8"/>
    <w:rsid w:val="007231B2"/>
    <w:rsid w:val="00727C96"/>
    <w:rsid w:val="0073231C"/>
    <w:rsid w:val="007409BD"/>
    <w:rsid w:val="00743B56"/>
    <w:rsid w:val="00753EA5"/>
    <w:rsid w:val="00756C63"/>
    <w:rsid w:val="00757B57"/>
    <w:rsid w:val="007633A9"/>
    <w:rsid w:val="00776154"/>
    <w:rsid w:val="0077649C"/>
    <w:rsid w:val="0078423F"/>
    <w:rsid w:val="0078479B"/>
    <w:rsid w:val="00791A42"/>
    <w:rsid w:val="007949CF"/>
    <w:rsid w:val="007965D0"/>
    <w:rsid w:val="007B0169"/>
    <w:rsid w:val="007B06E3"/>
    <w:rsid w:val="007C157D"/>
    <w:rsid w:val="007D0D70"/>
    <w:rsid w:val="007D1D6A"/>
    <w:rsid w:val="007D5366"/>
    <w:rsid w:val="007D56E5"/>
    <w:rsid w:val="007D7E4C"/>
    <w:rsid w:val="007E2168"/>
    <w:rsid w:val="007F1CB6"/>
    <w:rsid w:val="00826A1F"/>
    <w:rsid w:val="0083650C"/>
    <w:rsid w:val="008447E1"/>
    <w:rsid w:val="00844BC6"/>
    <w:rsid w:val="00851087"/>
    <w:rsid w:val="00855200"/>
    <w:rsid w:val="00866544"/>
    <w:rsid w:val="00872E3F"/>
    <w:rsid w:val="00881558"/>
    <w:rsid w:val="00886BCE"/>
    <w:rsid w:val="00891C7C"/>
    <w:rsid w:val="008959DF"/>
    <w:rsid w:val="008A5159"/>
    <w:rsid w:val="008C7ADD"/>
    <w:rsid w:val="008D615B"/>
    <w:rsid w:val="008E1A1C"/>
    <w:rsid w:val="008F0510"/>
    <w:rsid w:val="008F23C3"/>
    <w:rsid w:val="008F280E"/>
    <w:rsid w:val="008F3304"/>
    <w:rsid w:val="008F5A93"/>
    <w:rsid w:val="008F6939"/>
    <w:rsid w:val="00900118"/>
    <w:rsid w:val="009012D3"/>
    <w:rsid w:val="00904A4A"/>
    <w:rsid w:val="00912622"/>
    <w:rsid w:val="00926556"/>
    <w:rsid w:val="0093654D"/>
    <w:rsid w:val="0093729C"/>
    <w:rsid w:val="0098637A"/>
    <w:rsid w:val="009974AC"/>
    <w:rsid w:val="009B716B"/>
    <w:rsid w:val="009D1403"/>
    <w:rsid w:val="009D5479"/>
    <w:rsid w:val="009E1216"/>
    <w:rsid w:val="009F0DC9"/>
    <w:rsid w:val="009F66FE"/>
    <w:rsid w:val="009F72A4"/>
    <w:rsid w:val="00A0334D"/>
    <w:rsid w:val="00A3053F"/>
    <w:rsid w:val="00A328A5"/>
    <w:rsid w:val="00A553CF"/>
    <w:rsid w:val="00A645AC"/>
    <w:rsid w:val="00A675C6"/>
    <w:rsid w:val="00A676B9"/>
    <w:rsid w:val="00A74E35"/>
    <w:rsid w:val="00A753F4"/>
    <w:rsid w:val="00A767E5"/>
    <w:rsid w:val="00A8174E"/>
    <w:rsid w:val="00A901DD"/>
    <w:rsid w:val="00A9388D"/>
    <w:rsid w:val="00AB00FB"/>
    <w:rsid w:val="00AB3019"/>
    <w:rsid w:val="00AB536F"/>
    <w:rsid w:val="00AD4B86"/>
    <w:rsid w:val="00AF6EFF"/>
    <w:rsid w:val="00B052CE"/>
    <w:rsid w:val="00B058ED"/>
    <w:rsid w:val="00B13C76"/>
    <w:rsid w:val="00B175F7"/>
    <w:rsid w:val="00B20BB6"/>
    <w:rsid w:val="00B2753A"/>
    <w:rsid w:val="00B5312B"/>
    <w:rsid w:val="00B577EB"/>
    <w:rsid w:val="00B71584"/>
    <w:rsid w:val="00B740B9"/>
    <w:rsid w:val="00B80618"/>
    <w:rsid w:val="00B8150F"/>
    <w:rsid w:val="00BB1494"/>
    <w:rsid w:val="00BB5770"/>
    <w:rsid w:val="00BB6574"/>
    <w:rsid w:val="00BE3E73"/>
    <w:rsid w:val="00BF6A78"/>
    <w:rsid w:val="00C236DE"/>
    <w:rsid w:val="00C31F76"/>
    <w:rsid w:val="00C40BE6"/>
    <w:rsid w:val="00C42FF5"/>
    <w:rsid w:val="00C44CC4"/>
    <w:rsid w:val="00C472EB"/>
    <w:rsid w:val="00C47B62"/>
    <w:rsid w:val="00C51E47"/>
    <w:rsid w:val="00C560AF"/>
    <w:rsid w:val="00C73B18"/>
    <w:rsid w:val="00C747EF"/>
    <w:rsid w:val="00C76BE6"/>
    <w:rsid w:val="00C770A6"/>
    <w:rsid w:val="00C77FF9"/>
    <w:rsid w:val="00C940E7"/>
    <w:rsid w:val="00C941F4"/>
    <w:rsid w:val="00CA0C28"/>
    <w:rsid w:val="00CA0F37"/>
    <w:rsid w:val="00CB4035"/>
    <w:rsid w:val="00CD5C88"/>
    <w:rsid w:val="00CD680C"/>
    <w:rsid w:val="00CE107A"/>
    <w:rsid w:val="00CF75AC"/>
    <w:rsid w:val="00D12C2A"/>
    <w:rsid w:val="00D13A42"/>
    <w:rsid w:val="00D20867"/>
    <w:rsid w:val="00D31FEC"/>
    <w:rsid w:val="00D3306D"/>
    <w:rsid w:val="00D3517F"/>
    <w:rsid w:val="00D6685A"/>
    <w:rsid w:val="00D704EE"/>
    <w:rsid w:val="00D70739"/>
    <w:rsid w:val="00D75835"/>
    <w:rsid w:val="00D8691D"/>
    <w:rsid w:val="00D93B21"/>
    <w:rsid w:val="00DA28CF"/>
    <w:rsid w:val="00DA2FA9"/>
    <w:rsid w:val="00DA53DC"/>
    <w:rsid w:val="00DA5F2E"/>
    <w:rsid w:val="00DD207A"/>
    <w:rsid w:val="00DD7D0B"/>
    <w:rsid w:val="00DE187E"/>
    <w:rsid w:val="00DE2A56"/>
    <w:rsid w:val="00DE3481"/>
    <w:rsid w:val="00DE4E33"/>
    <w:rsid w:val="00E02455"/>
    <w:rsid w:val="00E03797"/>
    <w:rsid w:val="00E4023F"/>
    <w:rsid w:val="00E408E1"/>
    <w:rsid w:val="00E461E7"/>
    <w:rsid w:val="00E54EE6"/>
    <w:rsid w:val="00E56621"/>
    <w:rsid w:val="00E6197F"/>
    <w:rsid w:val="00E651EB"/>
    <w:rsid w:val="00E712AD"/>
    <w:rsid w:val="00E71A0D"/>
    <w:rsid w:val="00E94B1B"/>
    <w:rsid w:val="00E95B3F"/>
    <w:rsid w:val="00EA20CB"/>
    <w:rsid w:val="00EB6A32"/>
    <w:rsid w:val="00EC48B0"/>
    <w:rsid w:val="00EC7673"/>
    <w:rsid w:val="00ED4C5F"/>
    <w:rsid w:val="00F22CE6"/>
    <w:rsid w:val="00F2591D"/>
    <w:rsid w:val="00F26671"/>
    <w:rsid w:val="00F31657"/>
    <w:rsid w:val="00F438B7"/>
    <w:rsid w:val="00F558BA"/>
    <w:rsid w:val="00F64300"/>
    <w:rsid w:val="00F64577"/>
    <w:rsid w:val="00FC55E0"/>
    <w:rsid w:val="00FC57BB"/>
    <w:rsid w:val="00FD1CCE"/>
    <w:rsid w:val="00FE5F6A"/>
    <w:rsid w:val="00FF1B7D"/>
    <w:rsid w:val="00FF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E37D"/>
  <w15:chartTrackingRefBased/>
  <w15:docId w15:val="{990F6FB9-205D-45AD-B567-B01FFF04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4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5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55CB"/>
    <w:rPr>
      <w:b/>
      <w:bCs/>
    </w:rPr>
  </w:style>
  <w:style w:type="character" w:customStyle="1" w:styleId="encours">
    <w:name w:val="encours"/>
    <w:basedOn w:val="DefaultParagraphFont"/>
    <w:rsid w:val="006355CB"/>
  </w:style>
  <w:style w:type="character" w:customStyle="1" w:styleId="variablevide">
    <w:name w:val="variable_vide"/>
    <w:basedOn w:val="DefaultParagraphFont"/>
    <w:rsid w:val="006355CB"/>
  </w:style>
  <w:style w:type="character" w:customStyle="1" w:styleId="flou">
    <w:name w:val="flou"/>
    <w:basedOn w:val="DefaultParagraphFont"/>
    <w:rsid w:val="006355CB"/>
  </w:style>
  <w:style w:type="character" w:customStyle="1" w:styleId="texteapparuavecajax">
    <w:name w:val="texte_apparu_avec_ajax"/>
    <w:basedOn w:val="DefaultParagraphFont"/>
    <w:rsid w:val="001E4B2E"/>
  </w:style>
  <w:style w:type="paragraph" w:styleId="ListParagraph">
    <w:name w:val="List Paragraph"/>
    <w:basedOn w:val="Normal"/>
    <w:uiPriority w:val="34"/>
    <w:qFormat/>
    <w:rsid w:val="00757B57"/>
    <w:pPr>
      <w:ind w:left="720"/>
      <w:contextualSpacing/>
    </w:pPr>
  </w:style>
  <w:style w:type="paragraph" w:styleId="DocumentMap">
    <w:name w:val="Document Map"/>
    <w:basedOn w:val="Normal"/>
    <w:link w:val="DocumentMapChar"/>
    <w:uiPriority w:val="99"/>
    <w:semiHidden/>
    <w:unhideWhenUsed/>
    <w:rsid w:val="005B750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B75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50327">
      <w:bodyDiv w:val="1"/>
      <w:marLeft w:val="0"/>
      <w:marRight w:val="0"/>
      <w:marTop w:val="0"/>
      <w:marBottom w:val="0"/>
      <w:divBdr>
        <w:top w:val="none" w:sz="0" w:space="0" w:color="auto"/>
        <w:left w:val="none" w:sz="0" w:space="0" w:color="auto"/>
        <w:bottom w:val="none" w:sz="0" w:space="0" w:color="auto"/>
        <w:right w:val="none" w:sz="0" w:space="0" w:color="auto"/>
      </w:divBdr>
    </w:div>
    <w:div w:id="143862167">
      <w:bodyDiv w:val="1"/>
      <w:marLeft w:val="0"/>
      <w:marRight w:val="0"/>
      <w:marTop w:val="0"/>
      <w:marBottom w:val="0"/>
      <w:divBdr>
        <w:top w:val="none" w:sz="0" w:space="0" w:color="auto"/>
        <w:left w:val="none" w:sz="0" w:space="0" w:color="auto"/>
        <w:bottom w:val="none" w:sz="0" w:space="0" w:color="auto"/>
        <w:right w:val="none" w:sz="0" w:space="0" w:color="auto"/>
      </w:divBdr>
    </w:div>
    <w:div w:id="306711081">
      <w:bodyDiv w:val="1"/>
      <w:marLeft w:val="0"/>
      <w:marRight w:val="0"/>
      <w:marTop w:val="0"/>
      <w:marBottom w:val="0"/>
      <w:divBdr>
        <w:top w:val="none" w:sz="0" w:space="0" w:color="auto"/>
        <w:left w:val="none" w:sz="0" w:space="0" w:color="auto"/>
        <w:bottom w:val="none" w:sz="0" w:space="0" w:color="auto"/>
        <w:right w:val="none" w:sz="0" w:space="0" w:color="auto"/>
      </w:divBdr>
    </w:div>
    <w:div w:id="499547339">
      <w:bodyDiv w:val="1"/>
      <w:marLeft w:val="0"/>
      <w:marRight w:val="0"/>
      <w:marTop w:val="0"/>
      <w:marBottom w:val="0"/>
      <w:divBdr>
        <w:top w:val="none" w:sz="0" w:space="0" w:color="auto"/>
        <w:left w:val="none" w:sz="0" w:space="0" w:color="auto"/>
        <w:bottom w:val="none" w:sz="0" w:space="0" w:color="auto"/>
        <w:right w:val="none" w:sz="0" w:space="0" w:color="auto"/>
      </w:divBdr>
    </w:div>
    <w:div w:id="509949926">
      <w:bodyDiv w:val="1"/>
      <w:marLeft w:val="0"/>
      <w:marRight w:val="0"/>
      <w:marTop w:val="0"/>
      <w:marBottom w:val="0"/>
      <w:divBdr>
        <w:top w:val="none" w:sz="0" w:space="0" w:color="auto"/>
        <w:left w:val="none" w:sz="0" w:space="0" w:color="auto"/>
        <w:bottom w:val="none" w:sz="0" w:space="0" w:color="auto"/>
        <w:right w:val="none" w:sz="0" w:space="0" w:color="auto"/>
      </w:divBdr>
    </w:div>
    <w:div w:id="530463022">
      <w:bodyDiv w:val="1"/>
      <w:marLeft w:val="0"/>
      <w:marRight w:val="0"/>
      <w:marTop w:val="0"/>
      <w:marBottom w:val="0"/>
      <w:divBdr>
        <w:top w:val="none" w:sz="0" w:space="0" w:color="auto"/>
        <w:left w:val="none" w:sz="0" w:space="0" w:color="auto"/>
        <w:bottom w:val="none" w:sz="0" w:space="0" w:color="auto"/>
        <w:right w:val="none" w:sz="0" w:space="0" w:color="auto"/>
      </w:divBdr>
    </w:div>
    <w:div w:id="564023771">
      <w:bodyDiv w:val="1"/>
      <w:marLeft w:val="0"/>
      <w:marRight w:val="0"/>
      <w:marTop w:val="0"/>
      <w:marBottom w:val="0"/>
      <w:divBdr>
        <w:top w:val="none" w:sz="0" w:space="0" w:color="auto"/>
        <w:left w:val="none" w:sz="0" w:space="0" w:color="auto"/>
        <w:bottom w:val="none" w:sz="0" w:space="0" w:color="auto"/>
        <w:right w:val="none" w:sz="0" w:space="0" w:color="auto"/>
      </w:divBdr>
    </w:div>
    <w:div w:id="665286857">
      <w:bodyDiv w:val="1"/>
      <w:marLeft w:val="0"/>
      <w:marRight w:val="0"/>
      <w:marTop w:val="0"/>
      <w:marBottom w:val="0"/>
      <w:divBdr>
        <w:top w:val="none" w:sz="0" w:space="0" w:color="auto"/>
        <w:left w:val="none" w:sz="0" w:space="0" w:color="auto"/>
        <w:bottom w:val="none" w:sz="0" w:space="0" w:color="auto"/>
        <w:right w:val="none" w:sz="0" w:space="0" w:color="auto"/>
      </w:divBdr>
    </w:div>
    <w:div w:id="799104301">
      <w:bodyDiv w:val="1"/>
      <w:marLeft w:val="0"/>
      <w:marRight w:val="0"/>
      <w:marTop w:val="0"/>
      <w:marBottom w:val="0"/>
      <w:divBdr>
        <w:top w:val="none" w:sz="0" w:space="0" w:color="auto"/>
        <w:left w:val="none" w:sz="0" w:space="0" w:color="auto"/>
        <w:bottom w:val="none" w:sz="0" w:space="0" w:color="auto"/>
        <w:right w:val="none" w:sz="0" w:space="0" w:color="auto"/>
      </w:divBdr>
    </w:div>
    <w:div w:id="807628974">
      <w:bodyDiv w:val="1"/>
      <w:marLeft w:val="0"/>
      <w:marRight w:val="0"/>
      <w:marTop w:val="0"/>
      <w:marBottom w:val="0"/>
      <w:divBdr>
        <w:top w:val="none" w:sz="0" w:space="0" w:color="auto"/>
        <w:left w:val="none" w:sz="0" w:space="0" w:color="auto"/>
        <w:bottom w:val="none" w:sz="0" w:space="0" w:color="auto"/>
        <w:right w:val="none" w:sz="0" w:space="0" w:color="auto"/>
      </w:divBdr>
    </w:div>
    <w:div w:id="830752256">
      <w:bodyDiv w:val="1"/>
      <w:marLeft w:val="0"/>
      <w:marRight w:val="0"/>
      <w:marTop w:val="0"/>
      <w:marBottom w:val="0"/>
      <w:divBdr>
        <w:top w:val="none" w:sz="0" w:space="0" w:color="auto"/>
        <w:left w:val="none" w:sz="0" w:space="0" w:color="auto"/>
        <w:bottom w:val="none" w:sz="0" w:space="0" w:color="auto"/>
        <w:right w:val="none" w:sz="0" w:space="0" w:color="auto"/>
      </w:divBdr>
    </w:div>
    <w:div w:id="881408175">
      <w:bodyDiv w:val="1"/>
      <w:marLeft w:val="0"/>
      <w:marRight w:val="0"/>
      <w:marTop w:val="0"/>
      <w:marBottom w:val="0"/>
      <w:divBdr>
        <w:top w:val="none" w:sz="0" w:space="0" w:color="auto"/>
        <w:left w:val="none" w:sz="0" w:space="0" w:color="auto"/>
        <w:bottom w:val="none" w:sz="0" w:space="0" w:color="auto"/>
        <w:right w:val="none" w:sz="0" w:space="0" w:color="auto"/>
      </w:divBdr>
    </w:div>
    <w:div w:id="1097756016">
      <w:bodyDiv w:val="1"/>
      <w:marLeft w:val="0"/>
      <w:marRight w:val="0"/>
      <w:marTop w:val="0"/>
      <w:marBottom w:val="0"/>
      <w:divBdr>
        <w:top w:val="none" w:sz="0" w:space="0" w:color="auto"/>
        <w:left w:val="none" w:sz="0" w:space="0" w:color="auto"/>
        <w:bottom w:val="none" w:sz="0" w:space="0" w:color="auto"/>
        <w:right w:val="none" w:sz="0" w:space="0" w:color="auto"/>
      </w:divBdr>
    </w:div>
    <w:div w:id="1152916547">
      <w:bodyDiv w:val="1"/>
      <w:marLeft w:val="0"/>
      <w:marRight w:val="0"/>
      <w:marTop w:val="0"/>
      <w:marBottom w:val="0"/>
      <w:divBdr>
        <w:top w:val="none" w:sz="0" w:space="0" w:color="auto"/>
        <w:left w:val="none" w:sz="0" w:space="0" w:color="auto"/>
        <w:bottom w:val="none" w:sz="0" w:space="0" w:color="auto"/>
        <w:right w:val="none" w:sz="0" w:space="0" w:color="auto"/>
      </w:divBdr>
    </w:div>
    <w:div w:id="1231841493">
      <w:bodyDiv w:val="1"/>
      <w:marLeft w:val="0"/>
      <w:marRight w:val="0"/>
      <w:marTop w:val="0"/>
      <w:marBottom w:val="0"/>
      <w:divBdr>
        <w:top w:val="none" w:sz="0" w:space="0" w:color="auto"/>
        <w:left w:val="none" w:sz="0" w:space="0" w:color="auto"/>
        <w:bottom w:val="none" w:sz="0" w:space="0" w:color="auto"/>
        <w:right w:val="none" w:sz="0" w:space="0" w:color="auto"/>
      </w:divBdr>
    </w:div>
    <w:div w:id="1260066175">
      <w:bodyDiv w:val="1"/>
      <w:marLeft w:val="0"/>
      <w:marRight w:val="0"/>
      <w:marTop w:val="0"/>
      <w:marBottom w:val="0"/>
      <w:divBdr>
        <w:top w:val="none" w:sz="0" w:space="0" w:color="auto"/>
        <w:left w:val="none" w:sz="0" w:space="0" w:color="auto"/>
        <w:bottom w:val="none" w:sz="0" w:space="0" w:color="auto"/>
        <w:right w:val="none" w:sz="0" w:space="0" w:color="auto"/>
      </w:divBdr>
    </w:div>
    <w:div w:id="1728065200">
      <w:bodyDiv w:val="1"/>
      <w:marLeft w:val="0"/>
      <w:marRight w:val="0"/>
      <w:marTop w:val="0"/>
      <w:marBottom w:val="0"/>
      <w:divBdr>
        <w:top w:val="none" w:sz="0" w:space="0" w:color="auto"/>
        <w:left w:val="none" w:sz="0" w:space="0" w:color="auto"/>
        <w:bottom w:val="none" w:sz="0" w:space="0" w:color="auto"/>
        <w:right w:val="none" w:sz="0" w:space="0" w:color="auto"/>
      </w:divBdr>
    </w:div>
    <w:div w:id="2000962195">
      <w:bodyDiv w:val="1"/>
      <w:marLeft w:val="0"/>
      <w:marRight w:val="0"/>
      <w:marTop w:val="0"/>
      <w:marBottom w:val="0"/>
      <w:divBdr>
        <w:top w:val="none" w:sz="0" w:space="0" w:color="auto"/>
        <w:left w:val="none" w:sz="0" w:space="0" w:color="auto"/>
        <w:bottom w:val="none" w:sz="0" w:space="0" w:color="auto"/>
        <w:right w:val="none" w:sz="0" w:space="0" w:color="auto"/>
      </w:divBdr>
    </w:div>
    <w:div w:id="204066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4710</TotalTime>
  <Pages>1</Pages>
  <Words>7493</Words>
  <Characters>42715</Characters>
  <Application>Microsoft Macintosh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CAMEJO ALARCON, J. (JUAN)</dc:creator>
  <cp:keywords/>
  <dc:description/>
  <cp:lastModifiedBy>Microsoft Office User</cp:lastModifiedBy>
  <cp:revision>133</cp:revision>
  <dcterms:created xsi:type="dcterms:W3CDTF">2019-11-19T06:21:00Z</dcterms:created>
  <dcterms:modified xsi:type="dcterms:W3CDTF">2019-12-18T20:02:00Z</dcterms:modified>
</cp:coreProperties>
</file>