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D17F0" w14:textId="77777777" w:rsidR="005A1E86" w:rsidRPr="003B759E" w:rsidRDefault="005A1E86" w:rsidP="005A1E86">
      <w:pPr>
        <w:spacing w:before="240" w:after="240" w:line="288" w:lineRule="atLeast"/>
        <w:jc w:val="center"/>
        <w:textAlignment w:val="baseline"/>
        <w:rPr>
          <w:rFonts w:ascii="Arial" w:eastAsia="Times New Roman" w:hAnsi="Arial" w:cs="Arial"/>
          <w:color w:val="343843"/>
          <w:sz w:val="21"/>
          <w:szCs w:val="21"/>
          <w:lang w:val="es-ES"/>
        </w:rPr>
      </w:pPr>
      <w:r w:rsidRPr="003B759E">
        <w:rPr>
          <w:rStyle w:val="Textoennegrita"/>
          <w:rFonts w:ascii="Arial" w:hAnsi="Arial" w:cs="Arial"/>
          <w:color w:val="131418"/>
          <w:shd w:val="clear" w:color="auto" w:fill="FFFFFF"/>
          <w:lang w:val="es-ES"/>
        </w:rPr>
        <w:t>CONTRATO DE ARRENDAMIENTO DE VIVIENDA</w:t>
      </w:r>
    </w:p>
    <w:p w14:paraId="3B5C20B7" w14:textId="77777777" w:rsidR="005A1E86" w:rsidRPr="008E1A1C" w:rsidRDefault="005A1E86" w:rsidP="005A1E86">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Pr>
          <w:rFonts w:ascii="Arial" w:eastAsia="Times New Roman" w:hAnsi="Arial" w:cs="Arial"/>
          <w:color w:val="343843"/>
          <w:sz w:val="21"/>
          <w:szCs w:val="21"/>
          <w:lang w:val="es-ES"/>
        </w:rPr>
        <w:t xml:space="preserve"> </w:t>
      </w:r>
      <w:r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Pr>
          <w:rFonts w:ascii="Arial" w:eastAsia="Times New Roman" w:hAnsi="Arial" w:cs="Arial"/>
          <w:color w:val="343843"/>
          <w:sz w:val="21"/>
          <w:szCs w:val="21"/>
          <w:lang w:val="es-ES"/>
        </w:rPr>
        <w:t xml:space="preserve"> </w:t>
      </w:r>
      <w:r w:rsidRPr="0027023F">
        <w:rPr>
          <w:rFonts w:ascii="Arial" w:eastAsia="Times New Roman" w:hAnsi="Arial" w:cs="Arial"/>
          <w:color w:val="00B0F0"/>
          <w:sz w:val="21"/>
          <w:szCs w:val="21"/>
          <w:lang w:val="es-ES"/>
        </w:rPr>
        <w:t>{{2}}</w:t>
      </w:r>
    </w:p>
    <w:p w14:paraId="585FCDBE" w14:textId="77777777" w:rsidR="005A1E86" w:rsidRPr="00926556" w:rsidRDefault="005A1E86" w:rsidP="005A1E86">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E64D3E1" w14:textId="77777777" w:rsidR="005A1E86" w:rsidRPr="00926556" w:rsidRDefault="005A1E86" w:rsidP="005A1E86">
      <w:pPr>
        <w:spacing w:before="240" w:after="240" w:line="288" w:lineRule="atLeast"/>
        <w:textAlignment w:val="baseline"/>
        <w:outlineLvl w:val="0"/>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2D21411F" w14:textId="77777777" w:rsidR="005A1E86" w:rsidRDefault="005A1E86" w:rsidP="005A1E86">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{3}forEach</w:t>
      </w:r>
      <w:r>
        <w:rPr>
          <w:rFonts w:ascii="Arial" w:eastAsia="Times New Roman" w:hAnsi="Arial" w:cs="Arial"/>
          <w:color w:val="00B0F0"/>
          <w:sz w:val="21"/>
          <w:szCs w:val="21"/>
          <w:bdr w:val="none" w:sz="0" w:space="0" w:color="auto" w:frame="1"/>
          <w:lang w:val="es-ES"/>
        </w:rPr>
        <w:t xml:space="preserve"> {</w:t>
      </w:r>
    </w:p>
    <w:p w14:paraId="6FCC08C4" w14:textId="77777777" w:rsidR="005A1E86" w:rsidRDefault="005A1E86" w:rsidP="005A1E86">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0179447D" w14:textId="77777777" w:rsidR="005A1E86" w:rsidRDefault="005A1E86" w:rsidP="005A1E86">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24451780" w14:textId="77777777" w:rsidR="005A1E86" w:rsidRDefault="005A1E86" w:rsidP="005A1E86">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(3_1_opA_1)radio {</w:t>
      </w:r>
    </w:p>
    <w:p w14:paraId="09A343CD" w14:textId="77777777" w:rsidR="005A1E86" w:rsidRDefault="005A1E86" w:rsidP="005A1E86">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576CB439" w14:textId="71C8F79B" w:rsidR="005A1E86" w:rsidRDefault="005A1E86" w:rsidP="005A1E86">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mayor de edad,</w:t>
      </w:r>
      <w:r w:rsidR="006F354D">
        <w:rPr>
          <w:rFonts w:ascii="Arial" w:eastAsia="Times New Roman" w:hAnsi="Arial" w:cs="Arial"/>
          <w:color w:val="000000" w:themeColor="text1"/>
          <w:sz w:val="21"/>
          <w:szCs w:val="21"/>
          <w:bdr w:val="none" w:sz="0" w:space="0" w:color="auto" w:frame="1"/>
          <w:lang w:val="es-ES"/>
        </w:rPr>
        <w:t xml:space="preserve"> </w:t>
      </w:r>
      <w:r w:rsidR="006F354D" w:rsidRPr="006F354D">
        <w:rPr>
          <w:rFonts w:ascii="Arial" w:eastAsia="Times New Roman" w:hAnsi="Arial" w:cs="Arial"/>
          <w:color w:val="833C0B" w:themeColor="accent2" w:themeShade="80"/>
          <w:sz w:val="21"/>
          <w:szCs w:val="21"/>
          <w:u w:val="single"/>
          <w:bdr w:val="none" w:sz="0" w:space="0" w:color="auto" w:frame="1"/>
          <w:lang w:val="es-ES"/>
        </w:rPr>
        <w:t>y</w:t>
      </w:r>
      <w:r w:rsidRPr="006F354D">
        <w:rPr>
          <w:rFonts w:ascii="Arial" w:eastAsia="Times New Roman" w:hAnsi="Arial" w:cs="Arial"/>
          <w:color w:val="833C0B" w:themeColor="accent2" w:themeShade="80"/>
          <w:sz w:val="21"/>
          <w:szCs w:val="21"/>
          <w:u w:val="single"/>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 xml:space="preserve">con 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y </w:t>
      </w:r>
      <w:r w:rsidR="006F354D" w:rsidRPr="006F354D">
        <w:rPr>
          <w:rFonts w:ascii="Arial" w:eastAsia="Times New Roman" w:hAnsi="Arial" w:cs="Arial"/>
          <w:color w:val="833C0B" w:themeColor="accent2" w:themeShade="80"/>
          <w:sz w:val="21"/>
          <w:szCs w:val="21"/>
          <w:u w:val="single"/>
          <w:bdr w:val="none" w:sz="0" w:space="0" w:color="auto" w:frame="1"/>
          <w:lang w:val="es-ES"/>
        </w:rPr>
        <w:t>actuando</w:t>
      </w:r>
      <w:r w:rsidR="006F354D">
        <w:rPr>
          <w:rFonts w:ascii="Arial" w:eastAsia="Times New Roman" w:hAnsi="Arial" w:cs="Arial"/>
          <w:color w:val="000000" w:themeColor="text1"/>
          <w:sz w:val="21"/>
          <w:szCs w:val="21"/>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en su propio nombre y representación.</w:t>
      </w:r>
    </w:p>
    <w:p w14:paraId="004ADF5E" w14:textId="77777777" w:rsidR="005A1E86" w:rsidRDefault="005A1E86" w:rsidP="005A1E86">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67BD1D" w14:textId="77777777" w:rsidR="005A1E86" w:rsidRDefault="005A1E86" w:rsidP="005A1E86">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4DCEE291" w14:textId="02CD31E1" w:rsidR="005A1E86" w:rsidRDefault="005A1E86" w:rsidP="005A1E86">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3_1_opA_1_opB_9</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bookmarkStart w:id="0" w:name="_Hlk27034531"/>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bookmarkEnd w:id="0"/>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sidRPr="00F03665">
        <w:rPr>
          <w:rFonts w:ascii="Arial" w:eastAsia="Times New Roman" w:hAnsi="Arial" w:cs="Arial"/>
          <w:strike/>
          <w:color w:val="833C0B" w:themeColor="accent2" w:themeShade="80"/>
          <w:sz w:val="21"/>
          <w:szCs w:val="21"/>
          <w:bdr w:val="none" w:sz="0" w:space="0" w:color="auto" w:frame="1"/>
          <w:lang w:val="es-ES"/>
        </w:rPr>
        <w:t>quien actúa</w:t>
      </w:r>
      <w:r w:rsidRPr="00F03665">
        <w:rPr>
          <w:rFonts w:ascii="Arial" w:eastAsia="Times New Roman" w:hAnsi="Arial" w:cs="Arial"/>
          <w:color w:val="833C0B" w:themeColor="accent2" w:themeShade="80"/>
          <w:sz w:val="21"/>
          <w:szCs w:val="21"/>
          <w:bdr w:val="none" w:sz="0" w:space="0" w:color="auto" w:frame="1"/>
          <w:lang w:val="es-ES"/>
        </w:rPr>
        <w:t xml:space="preserve"> </w:t>
      </w:r>
      <w:r>
        <w:rPr>
          <w:rFonts w:ascii="Arial" w:eastAsia="Times New Roman" w:hAnsi="Arial" w:cs="Arial"/>
          <w:color w:val="000000" w:themeColor="text1"/>
          <w:sz w:val="21"/>
          <w:szCs w:val="21"/>
          <w:bdr w:val="none" w:sz="0" w:space="0" w:color="auto" w:frame="1"/>
          <w:lang w:val="es-ES"/>
        </w:rPr>
        <w:t xml:space="preserve">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sidRPr="00183AAD">
        <w:rPr>
          <w:rFonts w:ascii="Arial" w:eastAsia="Times New Roman" w:hAnsi="Arial" w:cs="Arial"/>
          <w:strike/>
          <w:color w:val="833C0B" w:themeColor="accent2" w:themeShade="80"/>
          <w:sz w:val="21"/>
          <w:szCs w:val="21"/>
          <w:bdr w:val="none" w:sz="0" w:space="0" w:color="auto" w:frame="1"/>
          <w:lang w:val="es-ES"/>
        </w:rPr>
        <w:t>en virtud</w:t>
      </w:r>
      <w:r w:rsidR="00183AAD">
        <w:rPr>
          <w:rFonts w:ascii="Arial" w:eastAsia="Times New Roman" w:hAnsi="Arial" w:cs="Arial"/>
          <w:color w:val="000000" w:themeColor="text1"/>
          <w:sz w:val="21"/>
          <w:szCs w:val="21"/>
          <w:bdr w:val="none" w:sz="0" w:space="0" w:color="auto" w:frame="1"/>
          <w:lang w:val="es-ES"/>
        </w:rPr>
        <w:t xml:space="preserve"> </w:t>
      </w:r>
      <w:r w:rsidR="00183AAD" w:rsidRPr="00183AAD">
        <w:rPr>
          <w:rFonts w:ascii="Arial" w:eastAsia="Times New Roman" w:hAnsi="Arial" w:cs="Arial"/>
          <w:color w:val="833C0B" w:themeColor="accent2" w:themeShade="80"/>
          <w:sz w:val="21"/>
          <w:szCs w:val="21"/>
          <w:u w:val="single"/>
          <w:bdr w:val="none" w:sz="0" w:space="0" w:color="auto" w:frame="1"/>
          <w:lang w:val="es-ES"/>
        </w:rPr>
        <w:t>acreditado según</w:t>
      </w:r>
      <w:r w:rsidR="00183AAD">
        <w:rPr>
          <w:rFonts w:ascii="Arial" w:eastAsia="Times New Roman" w:hAnsi="Arial" w:cs="Arial"/>
          <w:color w:val="000000" w:themeColor="text1"/>
          <w:sz w:val="21"/>
          <w:szCs w:val="21"/>
          <w:bdr w:val="none" w:sz="0" w:space="0" w:color="auto" w:frame="1"/>
          <w:lang w:val="es-ES"/>
        </w:rPr>
        <w:t>,</w:t>
      </w:r>
      <w:r w:rsidRPr="00183AAD">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0000" w:themeColor="text1"/>
          <w:sz w:val="21"/>
          <w:szCs w:val="21"/>
          <w:bdr w:val="none" w:sz="0" w:space="0" w:color="auto" w:frame="1"/>
          <w:lang w:val="es-ES"/>
        </w:rPr>
        <w:t xml:space="preserve">de escritura pública y/o autorización pertinente y, </w:t>
      </w:r>
      <w:r w:rsidRPr="00F03665">
        <w:rPr>
          <w:rFonts w:ascii="Arial" w:eastAsia="Times New Roman" w:hAnsi="Arial" w:cs="Arial"/>
          <w:strike/>
          <w:color w:val="833C0B" w:themeColor="accent2" w:themeShade="80"/>
          <w:sz w:val="21"/>
          <w:szCs w:val="21"/>
          <w:bdr w:val="none" w:sz="0" w:space="0" w:color="auto" w:frame="1"/>
          <w:lang w:val="es-ES"/>
        </w:rPr>
        <w:t>por tanto</w:t>
      </w:r>
      <w:r w:rsidR="00F03665">
        <w:rPr>
          <w:rFonts w:ascii="Arial" w:eastAsia="Times New Roman" w:hAnsi="Arial" w:cs="Arial"/>
          <w:color w:val="000000" w:themeColor="text1"/>
          <w:sz w:val="21"/>
          <w:szCs w:val="21"/>
          <w:bdr w:val="none" w:sz="0" w:space="0" w:color="auto" w:frame="1"/>
          <w:lang w:val="es-ES"/>
        </w:rPr>
        <w:t xml:space="preserve"> </w:t>
      </w:r>
      <w:r w:rsidR="00F03665" w:rsidRPr="00F03665">
        <w:rPr>
          <w:rFonts w:ascii="Arial" w:eastAsia="Times New Roman" w:hAnsi="Arial" w:cs="Arial"/>
          <w:color w:val="833C0B" w:themeColor="accent2" w:themeShade="80"/>
          <w:sz w:val="21"/>
          <w:szCs w:val="21"/>
          <w:u w:val="single"/>
          <w:bdr w:val="none" w:sz="0" w:space="0" w:color="auto" w:frame="1"/>
          <w:lang w:val="es-ES"/>
        </w:rPr>
        <w:t>actuando</w:t>
      </w:r>
      <w:r w:rsidRPr="001A4614">
        <w:rPr>
          <w:rFonts w:ascii="Arial" w:eastAsia="Times New Roman" w:hAnsi="Arial" w:cs="Arial"/>
          <w:color w:val="000000" w:themeColor="text1"/>
          <w:sz w:val="21"/>
          <w:szCs w:val="21"/>
          <w:bdr w:val="none" w:sz="0" w:space="0" w:color="auto" w:frame="1"/>
          <w:lang w:val="es-ES"/>
        </w:rPr>
        <w:t xml:space="preserve">, en nombre y representación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14D6C585" w14:textId="77777777" w:rsidR="005A1E86" w:rsidRDefault="005A1E86" w:rsidP="005A1E86">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6447ED" w14:textId="77777777" w:rsidR="005A1E86" w:rsidRDefault="005A1E86" w:rsidP="005A1E86">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382802F3" w14:textId="77777777" w:rsidR="005A1E86" w:rsidRPr="001A4614" w:rsidRDefault="005A1E86" w:rsidP="005A1E86">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05F26D" w14:textId="77777777" w:rsidR="005A1E86" w:rsidRDefault="005A1E86" w:rsidP="005A1E8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322ABE" w14:textId="77777777" w:rsidR="005A1E86" w:rsidRDefault="005A1E86" w:rsidP="005A1E8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449EB1A3" w14:textId="77777777" w:rsidR="005A1E86" w:rsidRDefault="005A1E86" w:rsidP="005A1E86">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}forEach</w:t>
      </w:r>
      <w:r>
        <w:rPr>
          <w:rFonts w:ascii="Arial" w:eastAsia="Times New Roman" w:hAnsi="Arial" w:cs="Arial"/>
          <w:color w:val="00B0F0"/>
          <w:sz w:val="21"/>
          <w:szCs w:val="21"/>
          <w:bdr w:val="none" w:sz="0" w:space="0" w:color="auto" w:frame="1"/>
          <w:lang w:val="es-ES"/>
        </w:rPr>
        <w:t xml:space="preserve"> { </w:t>
      </w:r>
      <w:bookmarkStart w:id="1" w:name="_Hlk27038952"/>
    </w:p>
    <w:p w14:paraId="1711824C" w14:textId="77777777" w:rsidR="005A1E86" w:rsidRDefault="005A1E86" w:rsidP="005A1E86">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bookmarkEnd w:id="1"/>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{{3_1_opB_5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{{3_1_opB_5_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15C06D69" w14:textId="77777777" w:rsidR="005A1E86" w:rsidRDefault="005A1E86" w:rsidP="005A1E86">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23219C8" w14:textId="77777777" w:rsidR="005A1E86" w:rsidRDefault="005A1E86" w:rsidP="005A1E86">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{{3_1_opB_</w:t>
      </w:r>
      <w:r>
        <w:rPr>
          <w:rStyle w:val="texteapparuavecajax"/>
          <w:rFonts w:ascii="Arial" w:hAnsi="Arial" w:cs="Arial"/>
          <w:color w:val="00B0F0"/>
          <w:sz w:val="21"/>
          <w:szCs w:val="21"/>
          <w:bdr w:val="none" w:sz="0" w:space="0" w:color="auto" w:frame="1"/>
          <w:shd w:val="clear" w:color="auto" w:fill="FFFFFF"/>
          <w:lang w:val="es-ES"/>
        </w:rPr>
        <w:t>new1</w:t>
      </w:r>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2713CFD2" w14:textId="77777777" w:rsidR="005A1E86" w:rsidRDefault="005A1E86" w:rsidP="005A1E8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E186DAD" w14:textId="77777777" w:rsidR="005A1E86" w:rsidRPr="006E34D6" w:rsidRDefault="005A1E86" w:rsidP="005A1E8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345D24" w14:textId="77777777" w:rsidR="005A1E86" w:rsidRDefault="005A1E86" w:rsidP="005A1E86">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5E5F901" w14:textId="77777777" w:rsidR="005A1E86" w:rsidRDefault="005A1E86" w:rsidP="005A1E86">
      <w:pPr>
        <w:spacing w:before="240" w:after="240" w:line="288" w:lineRule="atLeast"/>
        <w:textAlignment w:val="baseline"/>
        <w:rPr>
          <w:rFonts w:ascii="Arial" w:hAnsi="Arial" w:cs="Arial"/>
          <w:color w:val="343843"/>
          <w:sz w:val="21"/>
          <w:szCs w:val="21"/>
          <w:shd w:val="clear" w:color="auto" w:fill="FFFFFF"/>
          <w:lang w:val="es-ES"/>
        </w:rPr>
      </w:pPr>
      <w:r w:rsidRPr="00FF1B7D">
        <w:rPr>
          <w:rFonts w:ascii="Arial" w:hAnsi="Arial" w:cs="Arial"/>
          <w:color w:val="343843"/>
          <w:sz w:val="21"/>
          <w:szCs w:val="21"/>
          <w:shd w:val="clear" w:color="auto" w:fill="FFFFFF"/>
          <w:lang w:val="es-ES"/>
        </w:rPr>
        <w:t>En adelante, la "</w:t>
      </w:r>
      <w:r w:rsidRPr="00FF1B7D">
        <w:rPr>
          <w:rStyle w:val="Textoennegrita"/>
          <w:rFonts w:ascii="Arial" w:hAnsi="Arial" w:cs="Arial"/>
          <w:color w:val="131418"/>
          <w:shd w:val="clear" w:color="auto" w:fill="FFFFFF"/>
          <w:lang w:val="es-ES"/>
        </w:rPr>
        <w:t>PARTE ARRENDADORA</w:t>
      </w:r>
      <w:r w:rsidRPr="00FF1B7D">
        <w:rPr>
          <w:rFonts w:ascii="Arial" w:hAnsi="Arial" w:cs="Arial"/>
          <w:color w:val="343843"/>
          <w:sz w:val="21"/>
          <w:szCs w:val="21"/>
          <w:shd w:val="clear" w:color="auto" w:fill="FFFFFF"/>
          <w:lang w:val="es-ES"/>
        </w:rPr>
        <w:t>".</w:t>
      </w:r>
    </w:p>
    <w:p w14:paraId="728E8DC7" w14:textId="77777777" w:rsidR="005A1E86" w:rsidRPr="00926556" w:rsidRDefault="005A1E86" w:rsidP="005A1E86">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lastRenderedPageBreak/>
        <w:br/>
      </w:r>
      <w:r w:rsidRPr="00926556">
        <w:rPr>
          <w:rFonts w:ascii="Arial" w:eastAsia="Times New Roman" w:hAnsi="Arial" w:cs="Arial"/>
          <w:b/>
          <w:bCs/>
          <w:color w:val="131418"/>
          <w:lang w:val="es-ES"/>
        </w:rPr>
        <w:t>De otra parte,</w:t>
      </w:r>
    </w:p>
    <w:p w14:paraId="61E1F324" w14:textId="77777777" w:rsidR="005A1E86" w:rsidRDefault="005A1E86" w:rsidP="005A1E86">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}forEach</w:t>
      </w:r>
      <w:r>
        <w:rPr>
          <w:rFonts w:ascii="Arial" w:eastAsia="Times New Roman" w:hAnsi="Arial" w:cs="Arial"/>
          <w:color w:val="00B0F0"/>
          <w:sz w:val="21"/>
          <w:szCs w:val="21"/>
          <w:bdr w:val="none" w:sz="0" w:space="0" w:color="auto" w:frame="1"/>
          <w:lang w:val="es-ES"/>
        </w:rPr>
        <w:t xml:space="preserve"> {</w:t>
      </w:r>
    </w:p>
    <w:p w14:paraId="3439A2FE" w14:textId="77777777" w:rsidR="005A1E86" w:rsidRDefault="005A1E86" w:rsidP="005A1E86">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(4_1)radio {</w:t>
      </w:r>
    </w:p>
    <w:p w14:paraId="222EA7DE" w14:textId="77777777" w:rsidR="005A1E86" w:rsidRDefault="005A1E86" w:rsidP="005A1E86">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72EAAEF6" w14:textId="77777777" w:rsidR="005A1E86" w:rsidRDefault="005A1E86" w:rsidP="005A1E86">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(4_1_opA_1)radio {</w:t>
      </w:r>
    </w:p>
    <w:p w14:paraId="3046FFDD" w14:textId="77777777" w:rsidR="005A1E86" w:rsidRDefault="005A1E86" w:rsidP="005A1E86">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2ED29BBA" w14:textId="5FF406A7" w:rsidR="005A1E86" w:rsidRDefault="005A1E86" w:rsidP="005A1E86">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mayor de edad,</w:t>
      </w:r>
      <w:r w:rsidR="00183AAD">
        <w:rPr>
          <w:rFonts w:ascii="Arial" w:eastAsia="Times New Roman" w:hAnsi="Arial" w:cs="Arial"/>
          <w:color w:val="000000" w:themeColor="text1"/>
          <w:sz w:val="21"/>
          <w:szCs w:val="21"/>
          <w:bdr w:val="none" w:sz="0" w:space="0" w:color="auto" w:frame="1"/>
          <w:lang w:val="es-ES"/>
        </w:rPr>
        <w:t xml:space="preserve"> </w:t>
      </w:r>
      <w:r w:rsidR="00183AAD" w:rsidRPr="00183AAD">
        <w:rPr>
          <w:rFonts w:ascii="Arial" w:eastAsia="Times New Roman" w:hAnsi="Arial" w:cs="Arial"/>
          <w:color w:val="833C0B" w:themeColor="accent2" w:themeShade="80"/>
          <w:sz w:val="21"/>
          <w:szCs w:val="21"/>
          <w:u w:val="single"/>
          <w:bdr w:val="none" w:sz="0" w:space="0" w:color="auto" w:frame="1"/>
          <w:lang w:val="es-ES"/>
        </w:rPr>
        <w:t>y</w:t>
      </w:r>
      <w:r w:rsidRPr="00183AAD">
        <w:rPr>
          <w:rFonts w:ascii="Arial" w:eastAsia="Times New Roman" w:hAnsi="Arial" w:cs="Arial"/>
          <w:color w:val="833C0B" w:themeColor="accent2" w:themeShade="80"/>
          <w:sz w:val="21"/>
          <w:szCs w:val="21"/>
          <w:u w:val="single"/>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 xml:space="preserve">con 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y </w:t>
      </w:r>
      <w:r w:rsidR="00183AAD" w:rsidRPr="00183AAD">
        <w:rPr>
          <w:rFonts w:ascii="Arial" w:eastAsia="Times New Roman" w:hAnsi="Arial" w:cs="Arial"/>
          <w:color w:val="833C0B" w:themeColor="accent2" w:themeShade="80"/>
          <w:sz w:val="21"/>
          <w:szCs w:val="21"/>
          <w:u w:val="single"/>
          <w:bdr w:val="none" w:sz="0" w:space="0" w:color="auto" w:frame="1"/>
          <w:lang w:val="es-ES"/>
        </w:rPr>
        <w:t>actuando</w:t>
      </w:r>
      <w:r w:rsidR="00183AAD">
        <w:rPr>
          <w:rFonts w:ascii="Arial" w:eastAsia="Times New Roman" w:hAnsi="Arial" w:cs="Arial"/>
          <w:color w:val="000000" w:themeColor="text1"/>
          <w:sz w:val="21"/>
          <w:szCs w:val="21"/>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en su propio nombre y representación.</w:t>
      </w:r>
    </w:p>
    <w:p w14:paraId="60ACEB43" w14:textId="77777777" w:rsidR="005A1E86" w:rsidRDefault="005A1E86" w:rsidP="005A1E86">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4CA481F" w14:textId="77777777" w:rsidR="005A1E86" w:rsidRDefault="005A1E86" w:rsidP="005A1E86">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3F3DC4D9" w14:textId="26F0F546" w:rsidR="005A1E86" w:rsidRDefault="005A1E86" w:rsidP="005A1E86">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4_1_opA_1_opB_9</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sidRPr="00183AAD">
        <w:rPr>
          <w:rFonts w:ascii="Arial" w:eastAsia="Times New Roman" w:hAnsi="Arial" w:cs="Arial"/>
          <w:strike/>
          <w:color w:val="833C0B" w:themeColor="accent2" w:themeShade="80"/>
          <w:sz w:val="21"/>
          <w:szCs w:val="21"/>
          <w:bdr w:val="none" w:sz="0" w:space="0" w:color="auto" w:frame="1"/>
          <w:lang w:val="es-ES"/>
        </w:rPr>
        <w:t>quien actúa</w:t>
      </w:r>
      <w:r w:rsidRPr="00183AAD">
        <w:rPr>
          <w:rFonts w:ascii="Arial" w:eastAsia="Times New Roman" w:hAnsi="Arial" w:cs="Arial"/>
          <w:color w:val="833C0B" w:themeColor="accent2" w:themeShade="80"/>
          <w:sz w:val="21"/>
          <w:szCs w:val="21"/>
          <w:bdr w:val="none" w:sz="0" w:space="0" w:color="auto" w:frame="1"/>
          <w:lang w:val="es-ES"/>
        </w:rPr>
        <w:t xml:space="preserve"> </w:t>
      </w:r>
      <w:r>
        <w:rPr>
          <w:rFonts w:ascii="Arial" w:eastAsia="Times New Roman" w:hAnsi="Arial" w:cs="Arial"/>
          <w:color w:val="000000" w:themeColor="text1"/>
          <w:sz w:val="21"/>
          <w:szCs w:val="21"/>
          <w:bdr w:val="none" w:sz="0" w:space="0" w:color="auto" w:frame="1"/>
          <w:lang w:val="es-ES"/>
        </w:rPr>
        <w:t xml:space="preserve">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sidR="00183AAD" w:rsidRPr="00183AAD">
        <w:rPr>
          <w:rFonts w:ascii="Arial" w:eastAsia="Times New Roman" w:hAnsi="Arial" w:cs="Arial"/>
          <w:strike/>
          <w:color w:val="833C0B" w:themeColor="accent2" w:themeShade="80"/>
          <w:sz w:val="21"/>
          <w:szCs w:val="21"/>
          <w:bdr w:val="none" w:sz="0" w:space="0" w:color="auto" w:frame="1"/>
          <w:lang w:val="es-ES"/>
        </w:rPr>
        <w:t>en virtud</w:t>
      </w:r>
      <w:r w:rsidR="00183AAD">
        <w:rPr>
          <w:rFonts w:ascii="Arial" w:eastAsia="Times New Roman" w:hAnsi="Arial" w:cs="Arial"/>
          <w:color w:val="000000" w:themeColor="text1"/>
          <w:sz w:val="21"/>
          <w:szCs w:val="21"/>
          <w:bdr w:val="none" w:sz="0" w:space="0" w:color="auto" w:frame="1"/>
          <w:lang w:val="es-ES"/>
        </w:rPr>
        <w:t xml:space="preserve"> </w:t>
      </w:r>
      <w:r w:rsidR="00183AAD" w:rsidRPr="00183AAD">
        <w:rPr>
          <w:rFonts w:ascii="Arial" w:eastAsia="Times New Roman" w:hAnsi="Arial" w:cs="Arial"/>
          <w:color w:val="833C0B" w:themeColor="accent2" w:themeShade="80"/>
          <w:sz w:val="21"/>
          <w:szCs w:val="21"/>
          <w:u w:val="single"/>
          <w:bdr w:val="none" w:sz="0" w:space="0" w:color="auto" w:frame="1"/>
          <w:lang w:val="es-ES"/>
        </w:rPr>
        <w:t>acreditado según</w:t>
      </w:r>
      <w:r w:rsidRPr="001A4614">
        <w:rPr>
          <w:rFonts w:ascii="Arial" w:eastAsia="Times New Roman" w:hAnsi="Arial" w:cs="Arial"/>
          <w:color w:val="000000" w:themeColor="text1"/>
          <w:sz w:val="21"/>
          <w:szCs w:val="21"/>
          <w:bdr w:val="none" w:sz="0" w:space="0" w:color="auto" w:frame="1"/>
          <w:lang w:val="es-ES"/>
        </w:rPr>
        <w:t xml:space="preserve"> escritura pública y/o autorización pertinente y</w:t>
      </w:r>
      <w:r w:rsidR="00183AAD" w:rsidRPr="00183AAD">
        <w:rPr>
          <w:rFonts w:ascii="Arial" w:eastAsia="Times New Roman" w:hAnsi="Arial" w:cs="Arial"/>
          <w:strike/>
          <w:color w:val="833C0B" w:themeColor="accent2" w:themeShade="80"/>
          <w:sz w:val="21"/>
          <w:szCs w:val="21"/>
          <w:bdr w:val="none" w:sz="0" w:space="0" w:color="auto" w:frame="1"/>
          <w:lang w:val="es-ES"/>
        </w:rPr>
        <w:t xml:space="preserve"> </w:t>
      </w:r>
      <w:r w:rsidR="00183AAD" w:rsidRPr="00F03665">
        <w:rPr>
          <w:rFonts w:ascii="Arial" w:eastAsia="Times New Roman" w:hAnsi="Arial" w:cs="Arial"/>
          <w:strike/>
          <w:color w:val="833C0B" w:themeColor="accent2" w:themeShade="80"/>
          <w:sz w:val="21"/>
          <w:szCs w:val="21"/>
          <w:bdr w:val="none" w:sz="0" w:space="0" w:color="auto" w:frame="1"/>
          <w:lang w:val="es-ES"/>
        </w:rPr>
        <w:t>por tanto</w:t>
      </w:r>
      <w:r w:rsidR="00183AAD">
        <w:rPr>
          <w:rFonts w:ascii="Arial" w:eastAsia="Times New Roman" w:hAnsi="Arial" w:cs="Arial"/>
          <w:color w:val="000000" w:themeColor="text1"/>
          <w:sz w:val="21"/>
          <w:szCs w:val="21"/>
          <w:bdr w:val="none" w:sz="0" w:space="0" w:color="auto" w:frame="1"/>
          <w:lang w:val="es-ES"/>
        </w:rPr>
        <w:t xml:space="preserve"> </w:t>
      </w:r>
      <w:r w:rsidR="00183AAD" w:rsidRPr="00F03665">
        <w:rPr>
          <w:rFonts w:ascii="Arial" w:eastAsia="Times New Roman" w:hAnsi="Arial" w:cs="Arial"/>
          <w:color w:val="833C0B" w:themeColor="accent2" w:themeShade="80"/>
          <w:sz w:val="21"/>
          <w:szCs w:val="21"/>
          <w:u w:val="single"/>
          <w:bdr w:val="none" w:sz="0" w:space="0" w:color="auto" w:frame="1"/>
          <w:lang w:val="es-ES"/>
        </w:rPr>
        <w:t>actuando</w:t>
      </w:r>
      <w:r w:rsidR="00183AAD">
        <w:rPr>
          <w:rFonts w:ascii="Arial" w:eastAsia="Times New Roman" w:hAnsi="Arial" w:cs="Arial"/>
          <w:color w:val="833C0B" w:themeColor="accent2" w:themeShade="80"/>
          <w:sz w:val="21"/>
          <w:szCs w:val="21"/>
          <w:u w:val="single"/>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nombre y representación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3FB58EC6" w14:textId="77777777" w:rsidR="005A1E86" w:rsidRDefault="005A1E86" w:rsidP="005A1E86">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33328E2" w14:textId="77777777" w:rsidR="005A1E86" w:rsidRDefault="005A1E86" w:rsidP="005A1E86">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4CB42F9B" w14:textId="77777777" w:rsidR="005A1E86" w:rsidRPr="001A4614" w:rsidRDefault="005A1E86" w:rsidP="005A1E86">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932E6B" w14:textId="77777777" w:rsidR="005A1E86" w:rsidRDefault="005A1E86" w:rsidP="005A1E8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46881EF" w14:textId="77777777" w:rsidR="005A1E86" w:rsidRDefault="005A1E86" w:rsidP="005A1E8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584D771A" w14:textId="77777777" w:rsidR="005A1E86" w:rsidRDefault="005A1E86" w:rsidP="005A1E86">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4_1_opB_5</w:t>
      </w:r>
      <w:r w:rsidRPr="0027023F">
        <w:rPr>
          <w:rFonts w:ascii="Arial" w:eastAsia="Times New Roman" w:hAnsi="Arial" w:cs="Arial"/>
          <w:color w:val="00B0F0"/>
          <w:sz w:val="21"/>
          <w:szCs w:val="21"/>
          <w:bdr w:val="none" w:sz="0" w:space="0" w:color="auto" w:frame="1"/>
          <w:lang w:val="es-ES"/>
        </w:rPr>
        <w:t>}forEach</w:t>
      </w:r>
      <w:r>
        <w:rPr>
          <w:rFonts w:ascii="Arial" w:eastAsia="Times New Roman" w:hAnsi="Arial" w:cs="Arial"/>
          <w:color w:val="00B0F0"/>
          <w:sz w:val="21"/>
          <w:szCs w:val="21"/>
          <w:bdr w:val="none" w:sz="0" w:space="0" w:color="auto" w:frame="1"/>
          <w:lang w:val="es-ES"/>
        </w:rPr>
        <w:t xml:space="preserve"> { </w:t>
      </w:r>
    </w:p>
    <w:p w14:paraId="2EDF1303" w14:textId="77777777" w:rsidR="005A1E86" w:rsidRDefault="005A1E86" w:rsidP="005A1E86">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3EE92984" w14:textId="77777777" w:rsidR="005A1E86" w:rsidRDefault="005A1E86" w:rsidP="005A1E86">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1EA751D" w14:textId="77777777" w:rsidR="005A1E86" w:rsidRDefault="005A1E86" w:rsidP="005A1E86">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_1_opB_</w:t>
      </w:r>
      <w:r>
        <w:rPr>
          <w:rStyle w:val="texteapparuavecajax"/>
          <w:rFonts w:ascii="Arial" w:hAnsi="Arial" w:cs="Arial"/>
          <w:color w:val="00B0F0"/>
          <w:sz w:val="21"/>
          <w:szCs w:val="21"/>
          <w:bdr w:val="none" w:sz="0" w:space="0" w:color="auto" w:frame="1"/>
          <w:shd w:val="clear" w:color="auto" w:fill="FFFFFF"/>
          <w:lang w:val="es-ES"/>
        </w:rPr>
        <w:t>new1</w:t>
      </w:r>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6A9B89F0" w14:textId="77777777" w:rsidR="005A1E86" w:rsidRDefault="005A1E86" w:rsidP="005A1E8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7A310" w14:textId="77777777" w:rsidR="005A1E86" w:rsidRPr="006E34D6" w:rsidRDefault="005A1E86" w:rsidP="005A1E8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C0785B5" w14:textId="77777777" w:rsidR="005A1E86" w:rsidRDefault="005A1E86" w:rsidP="005A1E86">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7A17C58" w14:textId="77777777" w:rsidR="005A1E86" w:rsidRDefault="005A1E86" w:rsidP="005A1E86">
      <w:pPr>
        <w:spacing w:after="0" w:line="288" w:lineRule="atLeast"/>
        <w:textAlignment w:val="baseline"/>
        <w:rPr>
          <w:rFonts w:ascii="Arial" w:eastAsia="Times New Roman" w:hAnsi="Arial" w:cs="Arial"/>
          <w:color w:val="00B0F0"/>
          <w:sz w:val="21"/>
          <w:szCs w:val="21"/>
          <w:bdr w:val="none" w:sz="0" w:space="0" w:color="auto" w:frame="1"/>
          <w:lang w:val="es-ES"/>
        </w:rPr>
      </w:pPr>
    </w:p>
    <w:p w14:paraId="192C2519" w14:textId="77777777" w:rsidR="005A1E86" w:rsidRPr="00B20BB6" w:rsidRDefault="005A1E86" w:rsidP="005A1E86">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la "</w:t>
      </w:r>
      <w:r w:rsidRPr="00B20BB6">
        <w:rPr>
          <w:rFonts w:ascii="Arial" w:eastAsia="Times New Roman" w:hAnsi="Arial" w:cs="Arial"/>
          <w:b/>
          <w:bCs/>
          <w:color w:val="131418"/>
          <w:lang w:val="es-ES"/>
        </w:rPr>
        <w:t>PARTE ARRENDATARIA</w:t>
      </w:r>
      <w:r w:rsidRPr="00B20BB6">
        <w:rPr>
          <w:rFonts w:ascii="Arial" w:eastAsia="Times New Roman" w:hAnsi="Arial" w:cs="Arial"/>
          <w:color w:val="343843"/>
          <w:sz w:val="21"/>
          <w:szCs w:val="21"/>
          <w:lang w:val="es-ES"/>
        </w:rPr>
        <w:t>".</w:t>
      </w:r>
    </w:p>
    <w:p w14:paraId="4D97DD7D" w14:textId="77777777" w:rsidR="005A1E86" w:rsidRPr="00F17249" w:rsidRDefault="005A1E86" w:rsidP="005A1E86">
      <w:pPr>
        <w:spacing w:before="240" w:after="240" w:line="288" w:lineRule="atLeast"/>
        <w:textAlignment w:val="baseline"/>
        <w:rPr>
          <w:rFonts w:ascii="Arial" w:eastAsia="Times New Roman" w:hAnsi="Arial" w:cs="Arial"/>
          <w:strike/>
          <w:color w:val="343843"/>
          <w:sz w:val="21"/>
          <w:szCs w:val="21"/>
          <w:lang w:val="es-ES"/>
        </w:rPr>
      </w:pPr>
      <w:r w:rsidRPr="00B20BB6">
        <w:rPr>
          <w:rFonts w:ascii="Arial" w:eastAsia="Times New Roman" w:hAnsi="Arial" w:cs="Arial"/>
          <w:color w:val="343843"/>
          <w:sz w:val="21"/>
          <w:szCs w:val="21"/>
          <w:lang w:val="es-ES"/>
        </w:rPr>
        <w:br/>
      </w:r>
      <w:r w:rsidRPr="00F17249">
        <w:rPr>
          <w:rFonts w:ascii="Arial" w:eastAsia="Times New Roman" w:hAnsi="Arial" w:cs="Arial"/>
          <w:strike/>
          <w:color w:val="833C0B" w:themeColor="accent2" w:themeShade="80"/>
          <w:sz w:val="21"/>
          <w:szCs w:val="21"/>
          <w:lang w:val="es-ES"/>
        </w:rPr>
        <w:t>La PARTE ARRENDADORA y la PARTE ARRENDATARIA que, en adelante, podrán ser denominadas, individualmente, "la Parte" y conjuntamente, "las Partes", reconociéndose capacidad legal suficiente para contratar y obligarse en la representación que actúan, y siendo responsables de la veracidad de sus manifestaciones,</w:t>
      </w:r>
    </w:p>
    <w:p w14:paraId="4C117F86" w14:textId="52E0F1DA" w:rsidR="00F17249" w:rsidRPr="00FA7008" w:rsidRDefault="00F17249" w:rsidP="00F17249">
      <w:pPr>
        <w:spacing w:before="240" w:after="240" w:line="288" w:lineRule="atLeast"/>
        <w:jc w:val="both"/>
        <w:textAlignment w:val="baseline"/>
        <w:rPr>
          <w:rFonts w:ascii="Arial" w:eastAsia="Times New Roman" w:hAnsi="Arial" w:cs="Arial"/>
          <w:color w:val="343843"/>
          <w:sz w:val="24"/>
          <w:szCs w:val="24"/>
          <w:u w:val="single"/>
          <w:lang w:val="es-ES"/>
        </w:rPr>
      </w:pPr>
      <w:r w:rsidRPr="00FA7008">
        <w:rPr>
          <w:rFonts w:ascii="Arial" w:eastAsia="Times New Roman" w:hAnsi="Arial" w:cs="Arial"/>
          <w:color w:val="833C0B" w:themeColor="accent2" w:themeShade="80"/>
          <w:sz w:val="24"/>
          <w:szCs w:val="24"/>
          <w:u w:val="single"/>
          <w:lang w:val="es-ES"/>
        </w:rPr>
        <w:lastRenderedPageBreak/>
        <w:t xml:space="preserve">Las partes, arrendadora y arrendataria, se reconocen recíprocamente capacidad legal suficiente para otorgar el presente contrato, y reunidos en la fecha del encabezamiento del presente escrito, manifiestan haber acordado formalizar en este documento un </w:t>
      </w:r>
      <w:r w:rsidRPr="00FA7008">
        <w:rPr>
          <w:rFonts w:ascii="Arial" w:eastAsia="Times New Roman" w:hAnsi="Arial" w:cs="Arial"/>
          <w:b/>
          <w:color w:val="833C0B" w:themeColor="accent2" w:themeShade="80"/>
          <w:sz w:val="24"/>
          <w:szCs w:val="24"/>
          <w:u w:val="single"/>
          <w:lang w:val="es-ES"/>
        </w:rPr>
        <w:t xml:space="preserve">CONTRATO DE ARRENDAMIENTO </w:t>
      </w:r>
      <w:r>
        <w:rPr>
          <w:rFonts w:ascii="Arial" w:eastAsia="Times New Roman" w:hAnsi="Arial" w:cs="Arial"/>
          <w:color w:val="833C0B" w:themeColor="accent2" w:themeShade="80"/>
          <w:sz w:val="24"/>
          <w:szCs w:val="24"/>
          <w:u w:val="single"/>
          <w:lang w:val="es-ES"/>
        </w:rPr>
        <w:t>sobre</w:t>
      </w:r>
      <w:r w:rsidRPr="00FA7008">
        <w:rPr>
          <w:rFonts w:ascii="Arial" w:eastAsia="Times New Roman" w:hAnsi="Arial" w:cs="Arial"/>
          <w:color w:val="833C0B" w:themeColor="accent2" w:themeShade="80"/>
          <w:sz w:val="24"/>
          <w:szCs w:val="24"/>
          <w:u w:val="single"/>
          <w:lang w:val="es-ES"/>
        </w:rPr>
        <w:t xml:space="preserve"> la vivienda que se especifica a continuación.</w:t>
      </w:r>
    </w:p>
    <w:p w14:paraId="0198556A" w14:textId="77777777" w:rsidR="00F17249" w:rsidRPr="00B20BB6" w:rsidRDefault="00F17249" w:rsidP="005A1E86">
      <w:pPr>
        <w:spacing w:before="240" w:after="240" w:line="288" w:lineRule="atLeast"/>
        <w:textAlignment w:val="baseline"/>
        <w:rPr>
          <w:rFonts w:ascii="Arial" w:eastAsia="Times New Roman" w:hAnsi="Arial" w:cs="Arial"/>
          <w:color w:val="343843"/>
          <w:sz w:val="21"/>
          <w:szCs w:val="21"/>
          <w:lang w:val="es-ES"/>
        </w:rPr>
      </w:pPr>
    </w:p>
    <w:p w14:paraId="5618E118" w14:textId="77777777" w:rsidR="005A1E86" w:rsidRPr="00B20BB6" w:rsidRDefault="005A1E86" w:rsidP="005A1E86">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EXPONEN</w:t>
      </w:r>
    </w:p>
    <w:p w14:paraId="13804A03" w14:textId="7076601D" w:rsidR="005A1E86" w:rsidRPr="00B20BB6" w:rsidRDefault="005A1E86" w:rsidP="005A1E86">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I. </w:t>
      </w:r>
      <w:r w:rsidRPr="002E439E">
        <w:rPr>
          <w:rFonts w:ascii="Arial" w:eastAsia="Times New Roman" w:hAnsi="Arial" w:cs="Arial"/>
          <w:strike/>
          <w:color w:val="833C0B" w:themeColor="accent2" w:themeShade="80"/>
          <w:sz w:val="21"/>
          <w:szCs w:val="21"/>
          <w:lang w:val="es-ES"/>
        </w:rPr>
        <w:t>Que la PARTE ARRENDADORA es propietaria</w:t>
      </w:r>
      <w:r w:rsidRPr="002E439E">
        <w:rPr>
          <w:rFonts w:ascii="Arial" w:eastAsia="Times New Roman" w:hAnsi="Arial" w:cs="Arial"/>
          <w:color w:val="833C0B" w:themeColor="accent2" w:themeShade="80"/>
          <w:sz w:val="21"/>
          <w:szCs w:val="21"/>
          <w:lang w:val="es-ES"/>
        </w:rPr>
        <w:t xml:space="preserve"> </w:t>
      </w:r>
      <w:r w:rsidR="002E439E" w:rsidRPr="002E439E">
        <w:rPr>
          <w:rFonts w:ascii="Arial" w:eastAsia="Times New Roman" w:hAnsi="Arial" w:cs="Arial"/>
          <w:bCs/>
          <w:color w:val="833C0B" w:themeColor="accent2" w:themeShade="80"/>
          <w:sz w:val="21"/>
          <w:szCs w:val="21"/>
          <w:u w:val="single"/>
          <w:lang w:val="es-ES_tradnl"/>
        </w:rPr>
        <w:t>Que la parte arrendadora e</w:t>
      </w:r>
      <w:r w:rsidR="002E439E">
        <w:rPr>
          <w:rFonts w:ascii="Arial" w:eastAsia="Times New Roman" w:hAnsi="Arial" w:cs="Arial"/>
          <w:bCs/>
          <w:color w:val="833C0B" w:themeColor="accent2" w:themeShade="80"/>
          <w:sz w:val="21"/>
          <w:szCs w:val="21"/>
          <w:u w:val="single"/>
          <w:lang w:val="es-ES_tradnl"/>
        </w:rPr>
        <w:t xml:space="preserve">s propietaria de pleno dominio </w:t>
      </w:r>
      <w:r w:rsidRPr="00B20BB6">
        <w:rPr>
          <w:rFonts w:ascii="Arial" w:eastAsia="Times New Roman" w:hAnsi="Arial" w:cs="Arial"/>
          <w:color w:val="343843"/>
          <w:sz w:val="21"/>
          <w:szCs w:val="21"/>
          <w:lang w:val="es-ES"/>
        </w:rPr>
        <w:t>de una vivienda</w:t>
      </w:r>
      <w:r>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cuya superficie útil es de </w:t>
      </w:r>
      <w:bookmarkStart w:id="2" w:name="_Hlk27055310"/>
      <w:r w:rsidRPr="006D18F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6</w:t>
      </w:r>
      <w:r w:rsidRPr="006D18F0">
        <w:rPr>
          <w:rFonts w:ascii="Arial" w:eastAsia="Times New Roman" w:hAnsi="Arial" w:cs="Arial"/>
          <w:color w:val="00B0F0"/>
          <w:sz w:val="21"/>
          <w:szCs w:val="21"/>
          <w:bdr w:val="none" w:sz="0" w:space="0" w:color="auto" w:frame="1"/>
          <w:lang w:val="es-ES"/>
        </w:rPr>
        <w:t>}}</w:t>
      </w:r>
      <w:bookmarkEnd w:id="2"/>
      <w:r w:rsidRPr="00B20BB6">
        <w:rPr>
          <w:rFonts w:ascii="Arial" w:eastAsia="Times New Roman" w:hAnsi="Arial" w:cs="Arial"/>
          <w:color w:val="343843"/>
          <w:sz w:val="21"/>
          <w:szCs w:val="21"/>
          <w:lang w:val="es-ES"/>
        </w:rPr>
        <w:t> metros cuadrados y que se encuentra ubicada en: </w:t>
      </w:r>
      <w:bookmarkStart w:id="3" w:name="_Hlk27055025"/>
      <w:r w:rsidRPr="006D18F0">
        <w:rPr>
          <w:rFonts w:ascii="Arial" w:eastAsia="Times New Roman" w:hAnsi="Arial" w:cs="Arial"/>
          <w:color w:val="00B0F0"/>
          <w:sz w:val="21"/>
          <w:szCs w:val="21"/>
          <w:bdr w:val="none" w:sz="0" w:space="0" w:color="auto" w:frame="1"/>
          <w:lang w:val="es-ES"/>
        </w:rPr>
        <w:t>{{5}}</w:t>
      </w:r>
      <w:bookmarkEnd w:id="3"/>
      <w:r w:rsidRPr="00B20BB6">
        <w:rPr>
          <w:rFonts w:ascii="Arial" w:eastAsia="Times New Roman" w:hAnsi="Arial" w:cs="Arial"/>
          <w:color w:val="343843"/>
          <w:sz w:val="21"/>
          <w:szCs w:val="21"/>
          <w:lang w:val="es-ES"/>
        </w:rPr>
        <w:t>,</w:t>
      </w:r>
      <w:r>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y que</w:t>
      </w:r>
      <w:r>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comprende:</w:t>
      </w:r>
    </w:p>
    <w:p w14:paraId="3BA404F8" w14:textId="77777777" w:rsidR="005A1E86" w:rsidRDefault="005A1E86" w:rsidP="005A1E86">
      <w:pPr>
        <w:spacing w:after="0" w:line="288" w:lineRule="atLeast"/>
        <w:textAlignment w:val="baseline"/>
        <w:rPr>
          <w:rFonts w:ascii="Arial" w:eastAsia="Times New Roman" w:hAnsi="Arial" w:cs="Arial"/>
          <w:color w:val="00B0F0"/>
          <w:sz w:val="21"/>
          <w:szCs w:val="21"/>
          <w:bdr w:val="none" w:sz="0" w:space="0" w:color="auto" w:frame="1"/>
          <w:lang w:val="es-ES"/>
        </w:rPr>
      </w:pPr>
      <w:r w:rsidRPr="006D18F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8</w:t>
      </w:r>
      <w:r w:rsidRPr="006D18F0">
        <w:rPr>
          <w:rFonts w:ascii="Arial" w:eastAsia="Times New Roman" w:hAnsi="Arial" w:cs="Arial"/>
          <w:color w:val="00B0F0"/>
          <w:sz w:val="21"/>
          <w:szCs w:val="21"/>
          <w:bdr w:val="none" w:sz="0" w:space="0" w:color="auto" w:frame="1"/>
          <w:lang w:val="es-ES"/>
        </w:rPr>
        <w:t>}}</w:t>
      </w:r>
    </w:p>
    <w:p w14:paraId="1E5F7A8F" w14:textId="77777777" w:rsidR="005A1E86" w:rsidRDefault="005A1E86" w:rsidP="005A1E86">
      <w:pPr>
        <w:spacing w:after="0" w:line="288" w:lineRule="atLeast"/>
        <w:textAlignment w:val="baseline"/>
        <w:rPr>
          <w:rFonts w:ascii="Arial" w:eastAsia="Times New Roman" w:hAnsi="Arial" w:cs="Arial"/>
          <w:color w:val="00B0F0"/>
          <w:sz w:val="21"/>
          <w:szCs w:val="21"/>
          <w:bdr w:val="none" w:sz="0" w:space="0" w:color="auto" w:frame="1"/>
          <w:lang w:val="es-ES"/>
        </w:rPr>
      </w:pPr>
    </w:p>
    <w:p w14:paraId="4FED78F8" w14:textId="77777777" w:rsidR="005A1E86" w:rsidRPr="005B6F3D" w:rsidRDefault="005A1E86" w:rsidP="005A1E86">
      <w:pPr>
        <w:spacing w:after="0" w:line="288" w:lineRule="atLeast"/>
        <w:textAlignment w:val="baseline"/>
        <w:rPr>
          <w:rFonts w:ascii="Arial" w:hAnsi="Arial" w:cs="Arial"/>
          <w:strike/>
          <w:color w:val="833C0B" w:themeColor="accent2" w:themeShade="80"/>
          <w:shd w:val="clear" w:color="auto" w:fill="FFFFFF"/>
          <w:lang w:val="es-ES"/>
        </w:rPr>
      </w:pPr>
      <w:r w:rsidRPr="005B6F3D">
        <w:rPr>
          <w:rFonts w:ascii="Arial" w:hAnsi="Arial" w:cs="Arial"/>
          <w:strike/>
          <w:color w:val="833C0B" w:themeColor="accent2" w:themeShade="80"/>
          <w:shd w:val="clear" w:color="auto" w:fill="FFFFFF"/>
          <w:lang w:val="es-ES"/>
        </w:rPr>
        <w:t>(y, en adelante, se denominará "La Vivienda"). Dicha superficie y composición así como demás características y estado son perfectamente conocidas y aceptadas por las partes intervinientes en este contrato. No obstante, La Vivienda se arrienda como cuerpo cierto, así, de diferir la superficie real y la aquí descrita, esto no afectará de forma alguna a las condiciones y cláusulas que aquí se fijan, particularmente en lo relativo al precio de la renta.</w:t>
      </w:r>
    </w:p>
    <w:p w14:paraId="54BAF76A" w14:textId="77777777" w:rsidR="005B6F3D" w:rsidRDefault="005B6F3D" w:rsidP="005A1E86">
      <w:pPr>
        <w:spacing w:after="0" w:line="288" w:lineRule="atLeast"/>
        <w:textAlignment w:val="baseline"/>
        <w:rPr>
          <w:rFonts w:ascii="Arial" w:hAnsi="Arial" w:cs="Arial"/>
          <w:color w:val="343843"/>
          <w:shd w:val="clear" w:color="auto" w:fill="FFFFFF"/>
          <w:lang w:val="es-ES"/>
        </w:rPr>
      </w:pPr>
    </w:p>
    <w:p w14:paraId="003A5B7C" w14:textId="0250663F" w:rsidR="005B6F3D" w:rsidRPr="005B6F3D" w:rsidRDefault="005B6F3D" w:rsidP="005B6F3D">
      <w:pPr>
        <w:spacing w:after="0" w:line="288" w:lineRule="atLeast"/>
        <w:jc w:val="both"/>
        <w:textAlignment w:val="baseline"/>
        <w:rPr>
          <w:rFonts w:ascii="Arial" w:hAnsi="Arial" w:cs="Arial"/>
          <w:color w:val="833C0B" w:themeColor="accent2" w:themeShade="80"/>
          <w:u w:val="single"/>
          <w:shd w:val="clear" w:color="auto" w:fill="FFFFFF"/>
        </w:rPr>
      </w:pPr>
      <w:r w:rsidRPr="005B6F3D">
        <w:rPr>
          <w:rFonts w:ascii="Arial" w:hAnsi="Arial" w:cs="Arial"/>
          <w:color w:val="833C0B" w:themeColor="accent2" w:themeShade="80"/>
          <w:u w:val="single"/>
          <w:shd w:val="clear" w:color="auto" w:fill="FFFFFF"/>
        </w:rPr>
        <w:t>A lo largo del presen</w:t>
      </w:r>
      <w:r w:rsidR="002E439E">
        <w:rPr>
          <w:rFonts w:ascii="Arial" w:hAnsi="Arial" w:cs="Arial"/>
          <w:color w:val="833C0B" w:themeColor="accent2" w:themeShade="80"/>
          <w:u w:val="single"/>
          <w:shd w:val="clear" w:color="auto" w:fill="FFFFFF"/>
        </w:rPr>
        <w:t>te escrito, se denominará, “la vivienda”</w:t>
      </w:r>
      <w:r w:rsidRPr="005B6F3D">
        <w:rPr>
          <w:rFonts w:ascii="Arial" w:hAnsi="Arial" w:cs="Arial"/>
          <w:color w:val="833C0B" w:themeColor="accent2" w:themeShade="80"/>
          <w:u w:val="single"/>
          <w:shd w:val="clear" w:color="auto" w:fill="FFFFFF"/>
        </w:rPr>
        <w:t xml:space="preserve">, </w:t>
      </w:r>
      <w:r w:rsidR="002E439E">
        <w:rPr>
          <w:rFonts w:ascii="Arial" w:hAnsi="Arial" w:cs="Arial"/>
          <w:color w:val="833C0B" w:themeColor="accent2" w:themeShade="80"/>
          <w:u w:val="single"/>
          <w:shd w:val="clear" w:color="auto" w:fill="FFFFFF"/>
        </w:rPr>
        <w:t>al conjunto formado por la vivienda</w:t>
      </w:r>
      <w:r w:rsidRPr="005B6F3D">
        <w:rPr>
          <w:rFonts w:ascii="Arial" w:hAnsi="Arial" w:cs="Arial"/>
          <w:color w:val="833C0B" w:themeColor="accent2" w:themeShade="80"/>
          <w:u w:val="single"/>
          <w:shd w:val="clear" w:color="auto" w:fill="FFFFFF"/>
        </w:rPr>
        <w:t xml:space="preserve"> propiamente dicha y sus accesorios. Las partes, declaran conocer y aceptar la supe</w:t>
      </w:r>
      <w:r w:rsidR="002E439E">
        <w:rPr>
          <w:rFonts w:ascii="Arial" w:hAnsi="Arial" w:cs="Arial"/>
          <w:color w:val="833C0B" w:themeColor="accent2" w:themeShade="80"/>
          <w:u w:val="single"/>
          <w:shd w:val="clear" w:color="auto" w:fill="FFFFFF"/>
        </w:rPr>
        <w:t>rficie y composición de la vivenda</w:t>
      </w:r>
      <w:r w:rsidRPr="005B6F3D">
        <w:rPr>
          <w:rFonts w:ascii="Arial" w:hAnsi="Arial" w:cs="Arial"/>
          <w:color w:val="833C0B" w:themeColor="accent2" w:themeShade="80"/>
          <w:u w:val="single"/>
          <w:shd w:val="clear" w:color="auto" w:fill="FFFFFF"/>
        </w:rPr>
        <w:t>, así como el estado en que se encuentra y otras características.</w:t>
      </w:r>
    </w:p>
    <w:p w14:paraId="59D441A4" w14:textId="77777777" w:rsidR="005B6F3D" w:rsidRPr="005B6F3D" w:rsidRDefault="005B6F3D" w:rsidP="005B6F3D">
      <w:pPr>
        <w:spacing w:after="0" w:line="288" w:lineRule="atLeast"/>
        <w:jc w:val="both"/>
        <w:textAlignment w:val="baseline"/>
        <w:rPr>
          <w:rFonts w:ascii="Arial" w:hAnsi="Arial" w:cs="Arial"/>
          <w:color w:val="833C0B" w:themeColor="accent2" w:themeShade="80"/>
          <w:u w:val="single"/>
          <w:shd w:val="clear" w:color="auto" w:fill="FFFFFF"/>
        </w:rPr>
      </w:pPr>
    </w:p>
    <w:p w14:paraId="3EE7271E" w14:textId="491DF0B9" w:rsidR="005B6F3D" w:rsidRPr="005B6F3D" w:rsidRDefault="005B6F3D" w:rsidP="005B6F3D">
      <w:pPr>
        <w:spacing w:after="0" w:line="288" w:lineRule="atLeast"/>
        <w:jc w:val="both"/>
        <w:textAlignment w:val="baseline"/>
        <w:rPr>
          <w:rFonts w:ascii="Arial" w:hAnsi="Arial" w:cs="Arial"/>
          <w:color w:val="833C0B" w:themeColor="accent2" w:themeShade="80"/>
          <w:u w:val="single"/>
          <w:shd w:val="clear" w:color="auto" w:fill="FFFFFF"/>
        </w:rPr>
      </w:pPr>
      <w:r w:rsidRPr="005B6F3D">
        <w:rPr>
          <w:rFonts w:ascii="Arial" w:hAnsi="Arial" w:cs="Arial"/>
          <w:color w:val="833C0B" w:themeColor="accent2" w:themeShade="80"/>
          <w:u w:val="single"/>
          <w:shd w:val="clear" w:color="auto" w:fill="FFFFFF"/>
        </w:rPr>
        <w:t>Teniendo en cuenta q</w:t>
      </w:r>
      <w:r w:rsidR="002E439E">
        <w:rPr>
          <w:rFonts w:ascii="Arial" w:hAnsi="Arial" w:cs="Arial"/>
          <w:color w:val="833C0B" w:themeColor="accent2" w:themeShade="80"/>
          <w:u w:val="single"/>
          <w:shd w:val="clear" w:color="auto" w:fill="FFFFFF"/>
        </w:rPr>
        <w:t>ue en el contrato de arrendamiento, la vivienda se arrienda</w:t>
      </w:r>
      <w:r w:rsidRPr="005B6F3D">
        <w:rPr>
          <w:rFonts w:ascii="Arial" w:hAnsi="Arial" w:cs="Arial"/>
          <w:color w:val="833C0B" w:themeColor="accent2" w:themeShade="80"/>
          <w:u w:val="single"/>
          <w:shd w:val="clear" w:color="auto" w:fill="FFFFFF"/>
        </w:rPr>
        <w:t xml:space="preserve"> de cuerpo cierto, si hubiera diferencia entre los metros cuadrad</w:t>
      </w:r>
      <w:r w:rsidR="002E439E">
        <w:rPr>
          <w:rFonts w:ascii="Arial" w:hAnsi="Arial" w:cs="Arial"/>
          <w:color w:val="833C0B" w:themeColor="accent2" w:themeShade="80"/>
          <w:u w:val="single"/>
          <w:shd w:val="clear" w:color="auto" w:fill="FFFFFF"/>
        </w:rPr>
        <w:t>os o superficie real de la vivienda</w:t>
      </w:r>
      <w:r w:rsidRPr="005B6F3D">
        <w:rPr>
          <w:rFonts w:ascii="Arial" w:hAnsi="Arial" w:cs="Arial"/>
          <w:color w:val="833C0B" w:themeColor="accent2" w:themeShade="80"/>
          <w:u w:val="single"/>
          <w:shd w:val="clear" w:color="auto" w:fill="FFFFFF"/>
        </w:rPr>
        <w:t xml:space="preserve"> y la superficie descrita en el presente contrato, ésto no afectará a</w:t>
      </w:r>
      <w:r w:rsidR="002E439E">
        <w:rPr>
          <w:rFonts w:ascii="Arial" w:hAnsi="Arial" w:cs="Arial"/>
          <w:color w:val="833C0B" w:themeColor="accent2" w:themeShade="80"/>
          <w:u w:val="single"/>
          <w:shd w:val="clear" w:color="auto" w:fill="FFFFFF"/>
        </w:rPr>
        <w:t xml:space="preserve"> </w:t>
      </w:r>
      <w:r w:rsidRPr="005B6F3D">
        <w:rPr>
          <w:rFonts w:ascii="Arial" w:hAnsi="Arial" w:cs="Arial"/>
          <w:color w:val="833C0B" w:themeColor="accent2" w:themeShade="80"/>
          <w:u w:val="single"/>
          <w:shd w:val="clear" w:color="auto" w:fill="FFFFFF"/>
        </w:rPr>
        <w:t>l</w:t>
      </w:r>
      <w:r w:rsidR="002E439E">
        <w:rPr>
          <w:rFonts w:ascii="Arial" w:hAnsi="Arial" w:cs="Arial"/>
          <w:color w:val="833C0B" w:themeColor="accent2" w:themeShade="80"/>
          <w:u w:val="single"/>
          <w:shd w:val="clear" w:color="auto" w:fill="FFFFFF"/>
        </w:rPr>
        <w:t>as estipulaciones pactadas en el presente contrato, y en concreto, no afectará al precio establecido de renta</w:t>
      </w:r>
      <w:r w:rsidRPr="005B6F3D">
        <w:rPr>
          <w:rFonts w:ascii="Arial" w:hAnsi="Arial" w:cs="Arial"/>
          <w:color w:val="833C0B" w:themeColor="accent2" w:themeShade="80"/>
          <w:u w:val="single"/>
          <w:shd w:val="clear" w:color="auto" w:fill="FFFFFF"/>
        </w:rPr>
        <w:t>, que se mantendrá invariable.</w:t>
      </w:r>
    </w:p>
    <w:p w14:paraId="23B27267" w14:textId="77777777" w:rsidR="005B6F3D" w:rsidRPr="00020C90" w:rsidRDefault="005B6F3D" w:rsidP="005A1E86">
      <w:pPr>
        <w:spacing w:after="0" w:line="288" w:lineRule="atLeast"/>
        <w:textAlignment w:val="baseline"/>
        <w:rPr>
          <w:rFonts w:ascii="Arial" w:hAnsi="Arial" w:cs="Arial"/>
          <w:color w:val="343843"/>
          <w:shd w:val="clear" w:color="auto" w:fill="FFFFFF"/>
          <w:lang w:val="es-ES"/>
        </w:rPr>
      </w:pPr>
    </w:p>
    <w:p w14:paraId="1CABC172" w14:textId="14D1D654" w:rsidR="002D2638" w:rsidRPr="002D2638" w:rsidRDefault="005A1E86" w:rsidP="002D2638">
      <w:pPr>
        <w:spacing w:before="240" w:after="240" w:line="288" w:lineRule="atLeast"/>
        <w:textAlignment w:val="baseline"/>
        <w:rPr>
          <w:rFonts w:ascii="Arial" w:hAnsi="Arial" w:cs="Arial"/>
          <w:strike/>
          <w:color w:val="833C0B" w:themeColor="accent2" w:themeShade="80"/>
          <w:sz w:val="24"/>
          <w:szCs w:val="24"/>
          <w:shd w:val="clear" w:color="auto" w:fill="FFFFFF"/>
          <w:lang w:val="es-ES"/>
        </w:rPr>
      </w:pPr>
      <w:r w:rsidRPr="00F665D9">
        <w:rPr>
          <w:rStyle w:val="Textoennegrita"/>
          <w:rFonts w:ascii="Arial" w:hAnsi="Arial" w:cs="Arial"/>
          <w:color w:val="131418"/>
          <w:sz w:val="24"/>
          <w:szCs w:val="24"/>
          <w:shd w:val="clear" w:color="auto" w:fill="FFFFFF"/>
          <w:lang w:val="es-ES"/>
        </w:rPr>
        <w:t>II.</w:t>
      </w:r>
      <w:r w:rsidRPr="00F665D9">
        <w:rPr>
          <w:rFonts w:ascii="Arial" w:hAnsi="Arial" w:cs="Arial"/>
          <w:color w:val="343843"/>
          <w:sz w:val="24"/>
          <w:szCs w:val="24"/>
          <w:shd w:val="clear" w:color="auto" w:fill="FFFFFF"/>
          <w:lang w:val="es-ES"/>
        </w:rPr>
        <w:t> </w:t>
      </w:r>
      <w:r w:rsidRPr="00F665D9">
        <w:rPr>
          <w:rFonts w:ascii="Arial" w:eastAsia="Times New Roman" w:hAnsi="Arial" w:cs="Arial"/>
          <w:strike/>
          <w:color w:val="833C0B" w:themeColor="accent2" w:themeShade="80"/>
          <w:sz w:val="24"/>
          <w:szCs w:val="24"/>
          <w:lang w:val="es-ES"/>
        </w:rPr>
        <w:t>La vivienda se encuentra inscrita en el Registro de la Propiedad de: </w:t>
      </w:r>
      <w:r w:rsidRPr="00F665D9">
        <w:rPr>
          <w:rFonts w:ascii="Arial" w:eastAsia="Times New Roman" w:hAnsi="Arial" w:cs="Arial"/>
          <w:strike/>
          <w:color w:val="833C0B" w:themeColor="accent2" w:themeShade="80"/>
          <w:sz w:val="24"/>
          <w:szCs w:val="24"/>
          <w:bdr w:val="none" w:sz="0" w:space="0" w:color="auto" w:frame="1"/>
          <w:lang w:val="es-ES"/>
        </w:rPr>
        <w:t>{{9}}</w:t>
      </w:r>
      <w:r w:rsidRPr="00F665D9">
        <w:rPr>
          <w:rFonts w:ascii="Arial" w:eastAsia="Times New Roman" w:hAnsi="Arial" w:cs="Arial"/>
          <w:strike/>
          <w:color w:val="833C0B" w:themeColor="accent2" w:themeShade="80"/>
          <w:sz w:val="24"/>
          <w:szCs w:val="24"/>
          <w:lang w:val="es-ES"/>
        </w:rPr>
        <w:t>, con los siguientes datos: </w:t>
      </w:r>
      <w:r w:rsidRPr="00F665D9">
        <w:rPr>
          <w:rFonts w:ascii="Arial" w:eastAsia="Times New Roman" w:hAnsi="Arial" w:cs="Arial"/>
          <w:strike/>
          <w:color w:val="833C0B" w:themeColor="accent2" w:themeShade="80"/>
          <w:sz w:val="24"/>
          <w:szCs w:val="24"/>
          <w:bdr w:val="none" w:sz="0" w:space="0" w:color="auto" w:frame="1"/>
          <w:lang w:val="es-ES"/>
        </w:rPr>
        <w:t>{{10}}</w:t>
      </w:r>
      <w:r w:rsidRPr="00F665D9">
        <w:rPr>
          <w:rFonts w:ascii="Arial" w:eastAsia="Times New Roman" w:hAnsi="Arial" w:cs="Arial"/>
          <w:strike/>
          <w:color w:val="833C0B" w:themeColor="accent2" w:themeShade="80"/>
          <w:sz w:val="24"/>
          <w:szCs w:val="24"/>
          <w:lang w:val="es-ES"/>
        </w:rPr>
        <w:t>. {if}(11.isNotEmpty) { Su referencia catastral es: {{11}}. }.</w:t>
      </w:r>
      <w:r w:rsidR="00F665D9" w:rsidRPr="00F665D9">
        <w:rPr>
          <w:rFonts w:ascii="Arial" w:eastAsia="Times New Roman" w:hAnsi="Arial" w:cs="Arial"/>
          <w:color w:val="833C0B" w:themeColor="accent2" w:themeShade="80"/>
          <w:sz w:val="24"/>
          <w:szCs w:val="24"/>
          <w:lang w:val="es-ES"/>
        </w:rPr>
        <w:t xml:space="preserve"> </w:t>
      </w:r>
      <w:r w:rsidRPr="00F665D9">
        <w:rPr>
          <w:rFonts w:ascii="Arial" w:eastAsia="Times New Roman" w:hAnsi="Arial" w:cs="Arial"/>
          <w:color w:val="833C0B" w:themeColor="accent2" w:themeShade="80"/>
          <w:sz w:val="24"/>
          <w:szCs w:val="24"/>
          <w:lang w:val="es-ES"/>
        </w:rPr>
        <w:t xml:space="preserve"> </w:t>
      </w:r>
      <w:r w:rsidR="00F665D9" w:rsidRPr="00F665D9">
        <w:rPr>
          <w:rFonts w:ascii="Arial" w:eastAsia="Times New Roman" w:hAnsi="Arial" w:cs="Arial"/>
          <w:color w:val="833C0B" w:themeColor="accent2" w:themeShade="80"/>
          <w:sz w:val="24"/>
          <w:szCs w:val="24"/>
          <w:u w:val="single"/>
          <w:lang w:val="es-ES"/>
        </w:rPr>
        <w:t>Esta</w:t>
      </w:r>
      <w:r w:rsidR="00F665D9" w:rsidRPr="00F665D9">
        <w:rPr>
          <w:rFonts w:ascii="Arial" w:eastAsia="Times New Roman" w:hAnsi="Arial" w:cs="Arial"/>
          <w:color w:val="833C0B" w:themeColor="accent2" w:themeShade="80"/>
          <w:sz w:val="24"/>
          <w:szCs w:val="24"/>
          <w:lang w:val="es-ES"/>
        </w:rPr>
        <w:t xml:space="preserve"> </w:t>
      </w:r>
      <w:r w:rsidR="00F665D9" w:rsidRPr="00F665D9">
        <w:rPr>
          <w:rFonts w:ascii="Arial" w:eastAsia="Times New Roman" w:hAnsi="Arial" w:cs="Arial"/>
          <w:color w:val="343843"/>
          <w:sz w:val="24"/>
          <w:szCs w:val="24"/>
          <w:lang w:val="es-ES"/>
        </w:rPr>
        <w:t xml:space="preserve">vivienda </w:t>
      </w:r>
      <w:r w:rsidR="00F665D9" w:rsidRPr="00F665D9">
        <w:rPr>
          <w:rFonts w:ascii="Arial" w:eastAsia="Times New Roman" w:hAnsi="Arial" w:cs="Arial"/>
          <w:strike/>
          <w:color w:val="833C0B" w:themeColor="accent2" w:themeShade="80"/>
          <w:sz w:val="24"/>
          <w:szCs w:val="24"/>
          <w:lang w:val="es-ES"/>
        </w:rPr>
        <w:t>se encuentra</w:t>
      </w:r>
      <w:r w:rsidR="00F665D9" w:rsidRPr="00F665D9">
        <w:rPr>
          <w:rFonts w:ascii="Arial" w:eastAsia="Times New Roman" w:hAnsi="Arial" w:cs="Arial"/>
          <w:color w:val="343843"/>
          <w:sz w:val="24"/>
          <w:szCs w:val="24"/>
          <w:lang w:val="es-ES"/>
        </w:rPr>
        <w:t xml:space="preserve"> </w:t>
      </w:r>
      <w:r w:rsidR="00F665D9" w:rsidRPr="00F665D9">
        <w:rPr>
          <w:rFonts w:ascii="Arial" w:eastAsia="Times New Roman" w:hAnsi="Arial" w:cs="Arial"/>
          <w:color w:val="833C0B" w:themeColor="accent2" w:themeShade="80"/>
          <w:sz w:val="24"/>
          <w:szCs w:val="24"/>
          <w:u w:val="single"/>
          <w:lang w:val="es-ES"/>
        </w:rPr>
        <w:t>está</w:t>
      </w:r>
      <w:r w:rsidR="00F665D9" w:rsidRPr="00F665D9">
        <w:rPr>
          <w:rFonts w:ascii="Arial" w:eastAsia="Times New Roman" w:hAnsi="Arial" w:cs="Arial"/>
          <w:color w:val="343843"/>
          <w:sz w:val="24"/>
          <w:szCs w:val="24"/>
          <w:lang w:val="es-ES"/>
        </w:rPr>
        <w:t xml:space="preserve"> inscrita en el Registro de la Propiedad de: </w:t>
      </w:r>
      <w:r w:rsidR="00F665D9" w:rsidRPr="00F665D9">
        <w:rPr>
          <w:rFonts w:ascii="Arial" w:eastAsia="Times New Roman" w:hAnsi="Arial" w:cs="Arial"/>
          <w:color w:val="00B0F0"/>
          <w:sz w:val="24"/>
          <w:szCs w:val="24"/>
          <w:bdr w:val="none" w:sz="0" w:space="0" w:color="auto" w:frame="1"/>
          <w:lang w:val="es-ES"/>
        </w:rPr>
        <w:t>{{9}}</w:t>
      </w:r>
      <w:r w:rsidR="00F665D9" w:rsidRPr="00F665D9">
        <w:rPr>
          <w:rFonts w:ascii="Arial" w:eastAsia="Times New Roman" w:hAnsi="Arial" w:cs="Arial"/>
          <w:color w:val="343843"/>
          <w:sz w:val="24"/>
          <w:szCs w:val="24"/>
          <w:lang w:val="es-ES"/>
        </w:rPr>
        <w:t>, con los siguientes datos: </w:t>
      </w:r>
      <w:r w:rsidR="00F665D9" w:rsidRPr="00F665D9">
        <w:rPr>
          <w:rFonts w:ascii="Arial" w:eastAsia="Times New Roman" w:hAnsi="Arial" w:cs="Arial"/>
          <w:color w:val="00B0F0"/>
          <w:sz w:val="24"/>
          <w:szCs w:val="24"/>
          <w:bdr w:val="none" w:sz="0" w:space="0" w:color="auto" w:frame="1"/>
          <w:lang w:val="es-ES"/>
        </w:rPr>
        <w:t>{{10}}</w:t>
      </w:r>
      <w:r w:rsidR="00F665D9" w:rsidRPr="00F665D9">
        <w:rPr>
          <w:rFonts w:ascii="Arial" w:eastAsia="Times New Roman" w:hAnsi="Arial" w:cs="Arial"/>
          <w:color w:val="343843"/>
          <w:sz w:val="24"/>
          <w:szCs w:val="24"/>
          <w:lang w:val="es-ES"/>
        </w:rPr>
        <w:t xml:space="preserve">. </w:t>
      </w:r>
      <w:r w:rsidR="00F665D9" w:rsidRPr="00F665D9">
        <w:rPr>
          <w:rFonts w:ascii="Arial" w:eastAsia="Times New Roman" w:hAnsi="Arial" w:cs="Arial"/>
          <w:color w:val="00B0F0"/>
          <w:sz w:val="24"/>
          <w:szCs w:val="24"/>
          <w:lang w:val="es-ES"/>
        </w:rPr>
        <w:t xml:space="preserve">{if}(11.isNotEmpty) { </w:t>
      </w:r>
      <w:r w:rsidR="00F665D9" w:rsidRPr="00F665D9">
        <w:rPr>
          <w:rFonts w:ascii="Arial" w:eastAsia="Times New Roman" w:hAnsi="Arial" w:cs="Arial"/>
          <w:sz w:val="24"/>
          <w:szCs w:val="24"/>
          <w:lang w:val="es-ES"/>
        </w:rPr>
        <w:t>Su referencia catastral es:</w:t>
      </w:r>
      <w:r w:rsidR="00F665D9" w:rsidRPr="00F665D9">
        <w:rPr>
          <w:rFonts w:ascii="Arial" w:eastAsia="Times New Roman" w:hAnsi="Arial" w:cs="Arial"/>
          <w:color w:val="00B0F0"/>
          <w:sz w:val="24"/>
          <w:szCs w:val="24"/>
          <w:lang w:val="es-ES"/>
        </w:rPr>
        <w:t xml:space="preserve"> {{11}}</w:t>
      </w:r>
      <w:r w:rsidR="00F665D9" w:rsidRPr="00F665D9">
        <w:rPr>
          <w:rFonts w:ascii="Arial" w:eastAsia="Times New Roman" w:hAnsi="Arial" w:cs="Arial"/>
          <w:sz w:val="24"/>
          <w:szCs w:val="24"/>
          <w:lang w:val="es-ES"/>
        </w:rPr>
        <w:t>.</w:t>
      </w:r>
      <w:r w:rsidR="00F665D9" w:rsidRPr="00F665D9">
        <w:rPr>
          <w:rFonts w:ascii="Arial" w:eastAsia="Times New Roman" w:hAnsi="Arial" w:cs="Arial"/>
          <w:color w:val="00B0F0"/>
          <w:sz w:val="24"/>
          <w:szCs w:val="24"/>
          <w:lang w:val="es-ES"/>
        </w:rPr>
        <w:t xml:space="preserve"> }.</w:t>
      </w:r>
      <w:r w:rsidRPr="002D2638">
        <w:rPr>
          <w:rFonts w:ascii="Arial" w:hAnsi="Arial" w:cs="Arial"/>
          <w:strike/>
          <w:color w:val="833C0B" w:themeColor="accent2" w:themeShade="80"/>
          <w:sz w:val="24"/>
          <w:szCs w:val="24"/>
          <w:shd w:val="clear" w:color="auto" w:fill="FFFFFF"/>
          <w:lang w:val="es-ES"/>
        </w:rPr>
        <w:t>Igualmente, se hace constar que la PARTE ARRENDADORA ha exhibido una copia del Certificado de Eficiencia Energética de La Vivienda regulado en el Real Decreto </w:t>
      </w:r>
      <w:r w:rsidRPr="002D2638">
        <w:rPr>
          <w:rStyle w:val="flou"/>
          <w:rFonts w:ascii="Arial" w:hAnsi="Arial" w:cs="Arial"/>
          <w:strike/>
          <w:color w:val="833C0B" w:themeColor="accent2" w:themeShade="80"/>
          <w:sz w:val="24"/>
          <w:szCs w:val="24"/>
          <w:bdr w:val="none" w:sz="0" w:space="0" w:color="auto" w:frame="1"/>
          <w:shd w:val="clear" w:color="auto" w:fill="FFFFFF"/>
          <w:lang w:val="es-ES"/>
        </w:rPr>
        <w:t>582/5828, 52 2 52 58588</w:t>
      </w:r>
      <w:r w:rsidRPr="002D2638">
        <w:rPr>
          <w:rFonts w:ascii="Arial" w:hAnsi="Arial" w:cs="Arial"/>
          <w:strike/>
          <w:color w:val="833C0B" w:themeColor="accent2" w:themeShade="80"/>
          <w:sz w:val="24"/>
          <w:szCs w:val="24"/>
          <w:shd w:val="clear" w:color="auto" w:fill="FFFFFF"/>
          <w:lang w:val="es-ES"/>
        </w:rPr>
        <w:t>, por el que se aprueba el procedimiento básico para la certificación de la eficiencia energética de los edificios. Dicha copia se incorporaría como anexo al presente contrato si la PARTE ARRENDATARIA así lo solicita.</w:t>
      </w:r>
      <w:r w:rsidR="002D2638">
        <w:rPr>
          <w:rFonts w:ascii="Arial" w:hAnsi="Arial" w:cs="Arial"/>
          <w:strike/>
          <w:color w:val="833C0B" w:themeColor="accent2" w:themeShade="80"/>
          <w:sz w:val="24"/>
          <w:szCs w:val="24"/>
          <w:shd w:val="clear" w:color="auto" w:fill="FFFFFF"/>
          <w:lang w:val="es-ES"/>
        </w:rPr>
        <w:t xml:space="preserve"> </w:t>
      </w:r>
      <w:r w:rsidR="002D2638" w:rsidRPr="002D2638">
        <w:rPr>
          <w:rFonts w:ascii="Arial" w:eastAsia="Times New Roman" w:hAnsi="Arial" w:cs="Arial"/>
          <w:bCs/>
          <w:color w:val="833C0B" w:themeColor="accent2" w:themeShade="80"/>
          <w:sz w:val="24"/>
          <w:szCs w:val="24"/>
          <w:u w:val="single"/>
          <w:lang w:val="es-ES_tradnl"/>
        </w:rPr>
        <w:t xml:space="preserve">Junto con el presente contrato de arrendamiento se acompaña certificado de eficiencia energética de la vivienda arrendada, el cual es puesto a disposición de la parte arrendataria a los efectos legales oportunos. </w:t>
      </w:r>
    </w:p>
    <w:p w14:paraId="755ECE00" w14:textId="77777777" w:rsidR="002D2638" w:rsidRPr="00F665D9" w:rsidRDefault="002D2638" w:rsidP="005A1E86">
      <w:pPr>
        <w:spacing w:before="240" w:after="240" w:line="288" w:lineRule="atLeast"/>
        <w:textAlignment w:val="baseline"/>
        <w:rPr>
          <w:rFonts w:ascii="Arial" w:eastAsia="Times New Roman" w:hAnsi="Arial" w:cs="Arial"/>
          <w:strike/>
          <w:color w:val="343843"/>
          <w:sz w:val="24"/>
          <w:szCs w:val="24"/>
          <w:u w:val="single"/>
          <w:lang w:val="es-ES"/>
        </w:rPr>
      </w:pPr>
    </w:p>
    <w:p w14:paraId="0529425E" w14:textId="77777777" w:rsidR="005A1E86" w:rsidRPr="00280642" w:rsidRDefault="005A1E86" w:rsidP="005A1E86">
      <w:pPr>
        <w:spacing w:after="0" w:line="288" w:lineRule="atLeast"/>
        <w:textAlignment w:val="baseline"/>
        <w:rPr>
          <w:rFonts w:ascii="Arial" w:hAnsi="Arial" w:cs="Arial"/>
          <w:strike/>
          <w:color w:val="833C0B" w:themeColor="accent2" w:themeShade="80"/>
          <w:shd w:val="clear" w:color="auto" w:fill="FFFFFF"/>
          <w:lang w:val="es-ES"/>
        </w:rPr>
      </w:pPr>
      <w:r w:rsidRPr="00B20BB6">
        <w:rPr>
          <w:rFonts w:ascii="Arial" w:eastAsia="Times New Roman" w:hAnsi="Arial" w:cs="Arial"/>
          <w:color w:val="343843"/>
          <w:sz w:val="21"/>
          <w:szCs w:val="21"/>
          <w:lang w:val="es-ES"/>
        </w:rPr>
        <w:br/>
      </w:r>
      <w:r w:rsidRPr="00DE3481">
        <w:rPr>
          <w:rStyle w:val="Textoennegrita"/>
          <w:rFonts w:ascii="Arial" w:hAnsi="Arial" w:cs="Arial"/>
          <w:color w:val="131418"/>
          <w:shd w:val="clear" w:color="auto" w:fill="FFFFFF"/>
          <w:lang w:val="es-ES"/>
        </w:rPr>
        <w:t>III.</w:t>
      </w:r>
      <w:r w:rsidRPr="00DE3481">
        <w:rPr>
          <w:rFonts w:ascii="Arial" w:hAnsi="Arial" w:cs="Arial"/>
          <w:color w:val="343843"/>
          <w:shd w:val="clear" w:color="auto" w:fill="FFFFFF"/>
          <w:lang w:val="es-ES"/>
        </w:rPr>
        <w:t> </w:t>
      </w:r>
      <w:r w:rsidRPr="00280642">
        <w:rPr>
          <w:rFonts w:ascii="Arial" w:hAnsi="Arial" w:cs="Arial"/>
          <w:strike/>
          <w:color w:val="833C0B" w:themeColor="accent2" w:themeShade="80"/>
          <w:shd w:val="clear" w:color="auto" w:fill="FFFFFF"/>
          <w:lang w:val="es-ES"/>
        </w:rPr>
        <w:t>Que la PARTE ARRENDATARIA está interesada en arrendar La Vivienda para su uso personal y vivienda habitual, y la PARTE ARRENDADORA está interesada en arrendársela, así convienen pactar de forma expresa y detallada la oferta y aceptación en arrendamiento de la misma, acordando expresamente otorgar el presente contrato de arrendamiento de vivienda que se rige por las siguientes</w:t>
      </w:r>
    </w:p>
    <w:p w14:paraId="415A11D7" w14:textId="77777777" w:rsidR="00280642" w:rsidRDefault="00280642" w:rsidP="005A1E86">
      <w:pPr>
        <w:spacing w:after="0" w:line="288" w:lineRule="atLeast"/>
        <w:textAlignment w:val="baseline"/>
        <w:rPr>
          <w:rFonts w:ascii="Arial" w:hAnsi="Arial" w:cs="Arial"/>
          <w:color w:val="343843"/>
          <w:shd w:val="clear" w:color="auto" w:fill="FFFFFF"/>
          <w:lang w:val="es-ES"/>
        </w:rPr>
      </w:pPr>
    </w:p>
    <w:p w14:paraId="6FBE2B3C" w14:textId="77777777" w:rsidR="00280642" w:rsidRPr="00280642" w:rsidRDefault="00280642" w:rsidP="00280642">
      <w:pPr>
        <w:spacing w:after="0" w:line="288" w:lineRule="atLeast"/>
        <w:jc w:val="both"/>
        <w:textAlignment w:val="baseline"/>
        <w:rPr>
          <w:rFonts w:ascii="Arial" w:eastAsia="Times New Roman" w:hAnsi="Arial" w:cs="Arial"/>
          <w:bCs/>
          <w:color w:val="833C0B" w:themeColor="accent2" w:themeShade="80"/>
          <w:sz w:val="24"/>
          <w:szCs w:val="24"/>
          <w:u w:val="single"/>
          <w:lang w:val="es-ES_tradnl"/>
        </w:rPr>
      </w:pPr>
      <w:r w:rsidRPr="00280642">
        <w:rPr>
          <w:rFonts w:ascii="Arial" w:eastAsia="Times New Roman" w:hAnsi="Arial" w:cs="Arial"/>
          <w:bCs/>
          <w:color w:val="833C0B" w:themeColor="accent2" w:themeShade="80"/>
          <w:sz w:val="24"/>
          <w:szCs w:val="24"/>
          <w:u w:val="single"/>
          <w:lang w:val="es-ES_tradnl"/>
        </w:rPr>
        <w:t>El arrendador está interesado en ceder en arrendamiento para uso exclusivo de vivienda habitual el inmueble anteriormente descrito, estando el arrendatario interesado en recibirlo, bajo los términos y condiciones que se regularán en el presente contrato.</w:t>
      </w:r>
    </w:p>
    <w:p w14:paraId="1AE3D3BD" w14:textId="77777777" w:rsidR="005A1E86" w:rsidRPr="00DE187E" w:rsidRDefault="005A1E86" w:rsidP="002D2638">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ESTIPULACIONES</w:t>
      </w:r>
    </w:p>
    <w:p w14:paraId="313EA6FE" w14:textId="77777777" w:rsidR="005A1E86" w:rsidRPr="00DE187E" w:rsidRDefault="005A1E86" w:rsidP="005A1E86">
      <w:pPr>
        <w:spacing w:before="240" w:after="240" w:line="288" w:lineRule="atLeast"/>
        <w:textAlignment w:val="baseline"/>
        <w:rPr>
          <w:rFonts w:ascii="Arial" w:eastAsia="Times New Roman" w:hAnsi="Arial" w:cs="Arial"/>
          <w:color w:val="343843"/>
          <w:sz w:val="21"/>
          <w:szCs w:val="21"/>
          <w:lang w:val="es-ES"/>
        </w:rPr>
      </w:pPr>
      <w:r w:rsidRPr="00DE187E">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PRIMERA.- Objeto.</w:t>
      </w:r>
    </w:p>
    <w:p w14:paraId="4B9933FE" w14:textId="77777777" w:rsidR="005A1E86" w:rsidRPr="00E80B3C"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E80B3C">
        <w:rPr>
          <w:rFonts w:ascii="Arial" w:eastAsia="Times New Roman" w:hAnsi="Arial" w:cs="Arial"/>
          <w:strike/>
          <w:color w:val="833C0B" w:themeColor="accent2" w:themeShade="80"/>
          <w:sz w:val="21"/>
          <w:szCs w:val="21"/>
          <w:lang w:val="es-ES"/>
        </w:rPr>
        <w:t>Que el presente contrato tiene por objeto la constitución y regulación del arrendamiento de La Vivienda entre la PARTE ARRENDADORA y la PARTE ARRENDATARIA, quien lo acepta bajo las condiciones pactadas por ambas y así recogidas en este mismo Contrato.</w:t>
      </w:r>
    </w:p>
    <w:p w14:paraId="4F6C6952" w14:textId="77777777" w:rsidR="005A1E86" w:rsidRPr="00E80B3C"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E80B3C">
        <w:rPr>
          <w:rFonts w:ascii="Arial" w:eastAsia="Times New Roman" w:hAnsi="Arial" w:cs="Arial"/>
          <w:strike/>
          <w:color w:val="833C0B" w:themeColor="accent2" w:themeShade="80"/>
          <w:sz w:val="21"/>
          <w:szCs w:val="21"/>
          <w:lang w:val="es-ES"/>
        </w:rPr>
        <w:t>La PARTE ARRENDATARIA se obliga a utilizar La Vivienda exclusivamente como vivienda habitual propia, no pudiéndose variar dicho uso sin consentimiento previo, expreso, y por escrito de la PARTE ARRENDADORA. El incumplimiento de esto será motivo de resolución del contrato.</w:t>
      </w:r>
    </w:p>
    <w:p w14:paraId="7768F189" w14:textId="3061A2ED" w:rsidR="009F05EB" w:rsidRPr="00E80B3C" w:rsidRDefault="009F05EB" w:rsidP="009F05EB">
      <w:pPr>
        <w:spacing w:before="240" w:after="240" w:line="288" w:lineRule="atLeast"/>
        <w:textAlignment w:val="baseline"/>
        <w:rPr>
          <w:rFonts w:ascii="Arial" w:eastAsia="Times New Roman" w:hAnsi="Arial" w:cs="Arial"/>
          <w:color w:val="343843"/>
          <w:sz w:val="21"/>
          <w:szCs w:val="21"/>
          <w:lang w:val="es-ES"/>
        </w:rPr>
      </w:pPr>
      <w:r w:rsidRPr="00E80B3C">
        <w:rPr>
          <w:rFonts w:ascii="Arial" w:eastAsia="Times New Roman" w:hAnsi="Arial" w:cs="Arial"/>
          <w:bCs/>
          <w:color w:val="833C0B" w:themeColor="accent2" w:themeShade="80"/>
          <w:sz w:val="21"/>
          <w:szCs w:val="21"/>
          <w:u w:val="single"/>
          <w:lang w:val="es-ES_tradnl"/>
        </w:rPr>
        <w:t xml:space="preserve">La parte arrendadora cede en arrendamiento el uso del inmueble, descrito en el exponendo segundo del presente contrato, a la parte arrendataria, quien lo adquiere con la finalidad de </w:t>
      </w:r>
      <w:r w:rsidRPr="00E80B3C">
        <w:rPr>
          <w:rFonts w:ascii="Arial" w:eastAsia="Times New Roman" w:hAnsi="Arial" w:cs="Arial"/>
          <w:b/>
          <w:bCs/>
          <w:color w:val="833C0B" w:themeColor="accent2" w:themeShade="80"/>
          <w:sz w:val="21"/>
          <w:szCs w:val="21"/>
          <w:u w:val="single"/>
          <w:lang w:val="es-ES_tradnl"/>
        </w:rPr>
        <w:t>uso vivienda habitual</w:t>
      </w:r>
      <w:r w:rsidRPr="00E80B3C">
        <w:rPr>
          <w:rFonts w:ascii="Arial" w:eastAsia="Times New Roman" w:hAnsi="Arial" w:cs="Arial"/>
          <w:bCs/>
          <w:color w:val="833C0B" w:themeColor="accent2" w:themeShade="80"/>
          <w:sz w:val="21"/>
          <w:szCs w:val="21"/>
          <w:u w:val="single"/>
          <w:lang w:val="es-ES_tradnl"/>
        </w:rPr>
        <w:t>. (quedando totalmente prohibido el uso para cualquier otro fin ya sea comercial o distinto al de vivienda habitual).</w:t>
      </w:r>
      <w:r w:rsidR="00E80B3C" w:rsidRPr="00E80B3C">
        <w:rPr>
          <w:rFonts w:ascii="Arial" w:eastAsia="Times New Roman" w:hAnsi="Arial" w:cs="Arial"/>
          <w:bCs/>
          <w:color w:val="833C0B" w:themeColor="accent2" w:themeShade="80"/>
          <w:sz w:val="21"/>
          <w:szCs w:val="21"/>
          <w:lang w:val="es-ES_tradnl"/>
        </w:rPr>
        <w:t xml:space="preserve"> </w:t>
      </w:r>
      <w:r w:rsidR="00E80B3C" w:rsidRPr="00CD680C">
        <w:rPr>
          <w:rFonts w:ascii="Arial" w:eastAsia="Times New Roman" w:hAnsi="Arial" w:cs="Arial"/>
          <w:color w:val="343843"/>
          <w:sz w:val="21"/>
          <w:szCs w:val="21"/>
          <w:lang w:val="es-ES"/>
        </w:rPr>
        <w:t>El incumplimiento de esto será motivo de resolución del contrato.</w:t>
      </w:r>
    </w:p>
    <w:p w14:paraId="0D1144A9" w14:textId="3B0ADC9C" w:rsidR="005A1E86" w:rsidRPr="00CD680C" w:rsidRDefault="005A1E86" w:rsidP="005A1E8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343843"/>
          <w:sz w:val="21"/>
          <w:szCs w:val="21"/>
          <w:lang w:val="es-ES"/>
        </w:rPr>
        <w:t>La Vivienda se pondrá a disposición de la PARTE ARRENDATARIA con la entr</w:t>
      </w:r>
      <w:r w:rsidR="00A7023B">
        <w:rPr>
          <w:rFonts w:ascii="Arial" w:eastAsia="Times New Roman" w:hAnsi="Arial" w:cs="Arial"/>
          <w:color w:val="343843"/>
          <w:sz w:val="21"/>
          <w:szCs w:val="21"/>
          <w:lang w:val="es-ES"/>
        </w:rPr>
        <w:t>ega de llaves.</w:t>
      </w:r>
      <w:r w:rsidRPr="00CD680C">
        <w:rPr>
          <w:rFonts w:ascii="Arial" w:eastAsia="Times New Roman" w:hAnsi="Arial" w:cs="Arial"/>
          <w:color w:val="343843"/>
          <w:sz w:val="21"/>
          <w:szCs w:val="21"/>
          <w:lang w:val="es-ES"/>
        </w:rPr>
        <w:t xml:space="preserve"> </w:t>
      </w:r>
      <w:r w:rsidR="00A7023B" w:rsidRPr="00A7023B">
        <w:rPr>
          <w:rFonts w:ascii="Arial" w:hAnsi="Arial" w:cs="Arial"/>
          <w:bCs/>
          <w:color w:val="833C0B" w:themeColor="accent2" w:themeShade="80"/>
          <w:sz w:val="24"/>
          <w:szCs w:val="24"/>
          <w:u w:val="single"/>
          <w:lang w:eastAsia="es-ES"/>
        </w:rPr>
        <w:t>En este acto ambas partes constatan la entrega de la viviend</w:t>
      </w:r>
      <w:r w:rsidR="00A7023B">
        <w:rPr>
          <w:rFonts w:ascii="Arial" w:hAnsi="Arial" w:cs="Arial"/>
          <w:bCs/>
          <w:color w:val="833C0B" w:themeColor="accent2" w:themeShade="80"/>
          <w:sz w:val="24"/>
          <w:szCs w:val="24"/>
          <w:u w:val="single"/>
          <w:lang w:eastAsia="es-ES"/>
        </w:rPr>
        <w:t>a se hace en perfecto estado de uso y conservación</w:t>
      </w:r>
      <w:r w:rsidR="00A7023B" w:rsidRPr="00A7023B">
        <w:rPr>
          <w:rFonts w:ascii="Arial" w:hAnsi="Arial" w:cs="Arial"/>
          <w:bCs/>
          <w:color w:val="833C0B" w:themeColor="accent2" w:themeShade="80"/>
          <w:sz w:val="24"/>
          <w:szCs w:val="24"/>
          <w:u w:val="single"/>
          <w:lang w:eastAsia="es-ES"/>
        </w:rPr>
        <w:t>,</w:t>
      </w:r>
      <w:r w:rsidR="00A7023B">
        <w:rPr>
          <w:rFonts w:ascii="Arial" w:hAnsi="Arial" w:cs="Arial"/>
          <w:bCs/>
          <w:color w:val="833C0B" w:themeColor="accent2" w:themeShade="80"/>
          <w:sz w:val="24"/>
          <w:szCs w:val="24"/>
          <w:u w:val="single"/>
          <w:lang w:eastAsia="es-ES"/>
        </w:rPr>
        <w:t xml:space="preserve"> y</w:t>
      </w:r>
      <w:r w:rsidR="00A7023B" w:rsidRPr="00A7023B">
        <w:rPr>
          <w:rFonts w:ascii="Arial" w:hAnsi="Arial" w:cs="Arial"/>
          <w:bCs/>
          <w:color w:val="833C0B" w:themeColor="accent2" w:themeShade="80"/>
          <w:sz w:val="24"/>
          <w:szCs w:val="24"/>
          <w:u w:val="single"/>
          <w:lang w:eastAsia="es-ES"/>
        </w:rPr>
        <w:t xml:space="preserve"> deberá entregarse en la mismas condiciones al finalizar el contrato.</w:t>
      </w:r>
      <w:r w:rsidR="00A7023B">
        <w:rPr>
          <w:rFonts w:ascii="Arial" w:hAnsi="Arial" w:cs="Arial"/>
          <w:bCs/>
          <w:color w:val="833C0B" w:themeColor="accent2" w:themeShade="80"/>
          <w:sz w:val="24"/>
          <w:szCs w:val="24"/>
          <w:u w:val="single"/>
          <w:lang w:eastAsia="es-ES"/>
        </w:rPr>
        <w:t xml:space="preserve"> </w:t>
      </w:r>
      <w:r w:rsidRPr="00A7023B">
        <w:rPr>
          <w:rFonts w:ascii="Arial" w:eastAsia="Times New Roman" w:hAnsi="Arial" w:cs="Arial"/>
          <w:strike/>
          <w:color w:val="833C0B" w:themeColor="accent2" w:themeShade="80"/>
          <w:sz w:val="21"/>
          <w:szCs w:val="21"/>
          <w:lang w:val="es-ES"/>
        </w:rPr>
        <w:t>recibiendo la vivienda en un estado adecuado al fin al que se destina y con conocimiento previo de las características de la misma, especialmente su estado de uso y conservación.</w:t>
      </w:r>
      <w:r w:rsidRPr="00CD680C">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idnew11</w:t>
      </w:r>
      <w:r w:rsidRPr="00CD680C">
        <w:rPr>
          <w:rFonts w:ascii="Arial" w:eastAsia="Times New Roman" w:hAnsi="Arial" w:cs="Arial"/>
          <w:color w:val="00B0F0"/>
          <w:sz w:val="21"/>
          <w:szCs w:val="21"/>
          <w:bdr w:val="none" w:sz="0" w:space="0" w:color="auto" w:frame="1"/>
          <w:lang w:val="es-ES"/>
        </w:rPr>
        <w:t xml:space="preserve">)radio { </w:t>
      </w:r>
    </w:p>
    <w:p w14:paraId="6A83C103" w14:textId="77777777" w:rsidR="005A1E86" w:rsidRDefault="005A1E86" w:rsidP="005A1E8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(opA) {</w:t>
      </w:r>
    </w:p>
    <w:p w14:paraId="5B908414" w14:textId="760167F0" w:rsidR="005A1E86" w:rsidRPr="00CD680C" w:rsidRDefault="005A1E86" w:rsidP="005A1E86">
      <w:pPr>
        <w:spacing w:before="240" w:after="240" w:line="288" w:lineRule="atLeast"/>
        <w:ind w:left="720" w:firstLine="720"/>
        <w:textAlignment w:val="baseline"/>
        <w:rPr>
          <w:rFonts w:ascii="Arial" w:eastAsia="Times New Roman" w:hAnsi="Arial" w:cs="Arial"/>
          <w:sz w:val="21"/>
          <w:szCs w:val="21"/>
          <w:bdr w:val="none" w:sz="0" w:space="0" w:color="auto" w:frame="1"/>
          <w:lang w:val="es-ES"/>
        </w:rPr>
      </w:pPr>
      <w:r w:rsidRPr="00FD6899">
        <w:rPr>
          <w:rFonts w:ascii="Arial" w:eastAsia="Times New Roman" w:hAnsi="Arial" w:cs="Arial"/>
          <w:strike/>
          <w:color w:val="833C0B" w:themeColor="accent2" w:themeShade="80"/>
          <w:sz w:val="21"/>
          <w:szCs w:val="21"/>
          <w:bdr w:val="none" w:sz="0" w:space="0" w:color="auto" w:frame="1"/>
          <w:lang w:val="es-ES"/>
        </w:rPr>
        <w:t>En todo caso, se adjuntan, como anexo al presente contrato,</w:t>
      </w:r>
      <w:r w:rsidR="00FD6899" w:rsidRPr="00FD6899">
        <w:rPr>
          <w:rFonts w:ascii="Arial" w:eastAsia="Times New Roman" w:hAnsi="Arial" w:cs="Arial"/>
          <w:color w:val="833C0B" w:themeColor="accent2" w:themeShade="80"/>
          <w:sz w:val="21"/>
          <w:szCs w:val="21"/>
          <w:u w:val="single"/>
          <w:bdr w:val="none" w:sz="0" w:space="0" w:color="auto" w:frame="1"/>
          <w:lang w:val="es-ES"/>
        </w:rPr>
        <w:t>Junto al presente contrato se adjuntan</w:t>
      </w:r>
      <w:r w:rsidRPr="00CD680C">
        <w:rPr>
          <w:rFonts w:ascii="Arial" w:eastAsia="Times New Roman" w:hAnsi="Arial" w:cs="Arial"/>
          <w:sz w:val="21"/>
          <w:szCs w:val="21"/>
          <w:bdr w:val="none" w:sz="0" w:space="0" w:color="auto" w:frame="1"/>
          <w:lang w:val="es-ES"/>
        </w:rPr>
        <w:t xml:space="preserve"> fotografías de La Vivienda a los efectos de dejar constancia del estado de la misma </w:t>
      </w:r>
      <w:r w:rsidRPr="00FD6899">
        <w:rPr>
          <w:rFonts w:ascii="Arial" w:eastAsia="Times New Roman" w:hAnsi="Arial" w:cs="Arial"/>
          <w:color w:val="833C0B" w:themeColor="accent2" w:themeShade="80"/>
          <w:sz w:val="21"/>
          <w:szCs w:val="21"/>
          <w:u w:val="single"/>
          <w:bdr w:val="none" w:sz="0" w:space="0" w:color="auto" w:frame="1"/>
          <w:lang w:val="es-ES"/>
        </w:rPr>
        <w:t>en el momento del arriendo</w:t>
      </w:r>
      <w:r w:rsidRPr="00CD680C">
        <w:rPr>
          <w:rFonts w:ascii="Arial" w:eastAsia="Times New Roman" w:hAnsi="Arial" w:cs="Arial"/>
          <w:sz w:val="21"/>
          <w:szCs w:val="21"/>
          <w:bdr w:val="none" w:sz="0" w:space="0" w:color="auto" w:frame="1"/>
          <w:lang w:val="es-ES"/>
        </w:rPr>
        <w:t>.</w:t>
      </w:r>
    </w:p>
    <w:p w14:paraId="5227D3FF" w14:textId="77777777" w:rsidR="005A1E86" w:rsidRDefault="005A1E86" w:rsidP="005A1E8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CFCCA95" w14:textId="77777777" w:rsidR="005A1E86" w:rsidRPr="00CD680C" w:rsidRDefault="005A1E86" w:rsidP="005A1E8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lastRenderedPageBreak/>
        <w:t>(op</w:t>
      </w:r>
      <w:r>
        <w:rPr>
          <w:rFonts w:ascii="Arial" w:eastAsia="Times New Roman" w:hAnsi="Arial" w:cs="Arial"/>
          <w:color w:val="00B0F0"/>
          <w:sz w:val="21"/>
          <w:szCs w:val="21"/>
          <w:bdr w:val="none" w:sz="0" w:space="0" w:color="auto" w:frame="1"/>
          <w:lang w:val="es-ES"/>
        </w:rPr>
        <w:t>B</w:t>
      </w:r>
      <w:r w:rsidRPr="00CD680C">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w:t>
      </w:r>
    </w:p>
    <w:p w14:paraId="68F49403" w14:textId="77777777" w:rsidR="005A1E86" w:rsidRPr="00CD680C" w:rsidRDefault="005A1E86" w:rsidP="005A1E8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9DF27C9" w14:textId="6C43B85E" w:rsidR="005A1E86" w:rsidRPr="000E7270" w:rsidRDefault="005A1E86" w:rsidP="005A1E8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sz w:val="21"/>
          <w:szCs w:val="21"/>
          <w:bdr w:val="none" w:sz="0" w:space="0" w:color="auto" w:frame="1"/>
          <w:lang w:val="es-ES"/>
        </w:rPr>
        <w:t>La PARTE ARRENDATARIA reconoce</w:t>
      </w:r>
      <w:r w:rsidR="00513236">
        <w:rPr>
          <w:rFonts w:ascii="Arial" w:eastAsia="Times New Roman" w:hAnsi="Arial" w:cs="Arial"/>
          <w:sz w:val="21"/>
          <w:szCs w:val="21"/>
          <w:bdr w:val="none" w:sz="0" w:space="0" w:color="auto" w:frame="1"/>
          <w:lang w:val="es-ES"/>
        </w:rPr>
        <w:t xml:space="preserve"> </w:t>
      </w:r>
      <w:r w:rsidR="00513236" w:rsidRPr="00513236">
        <w:rPr>
          <w:rFonts w:ascii="Arial" w:eastAsia="Times New Roman" w:hAnsi="Arial" w:cs="Arial"/>
          <w:color w:val="833C0B" w:themeColor="accent2" w:themeShade="80"/>
          <w:sz w:val="21"/>
          <w:szCs w:val="21"/>
          <w:u w:val="single"/>
          <w:bdr w:val="none" w:sz="0" w:space="0" w:color="auto" w:frame="1"/>
          <w:lang w:val="es-ES"/>
        </w:rPr>
        <w:t>manifiesta</w:t>
      </w:r>
      <w:r w:rsidRPr="00513236">
        <w:rPr>
          <w:rFonts w:ascii="Arial" w:eastAsia="Times New Roman" w:hAnsi="Arial" w:cs="Arial"/>
          <w:color w:val="833C0B" w:themeColor="accent2" w:themeShade="80"/>
          <w:sz w:val="21"/>
          <w:szCs w:val="21"/>
          <w:u w:val="single"/>
          <w:bdr w:val="none" w:sz="0" w:space="0" w:color="auto" w:frame="1"/>
          <w:lang w:val="es-ES"/>
        </w:rPr>
        <w:t xml:space="preserve"> </w:t>
      </w:r>
      <w:r w:rsidRPr="000E7270">
        <w:rPr>
          <w:rFonts w:ascii="Arial" w:eastAsia="Times New Roman" w:hAnsi="Arial" w:cs="Arial"/>
          <w:sz w:val="21"/>
          <w:szCs w:val="21"/>
          <w:bdr w:val="none" w:sz="0" w:space="0" w:color="auto" w:frame="1"/>
          <w:lang w:val="es-ES"/>
        </w:rPr>
        <w:t xml:space="preserve">que la Vivienda </w:t>
      </w:r>
      <w:r w:rsidRPr="000E7270">
        <w:rPr>
          <w:rFonts w:ascii="Arial" w:eastAsia="Times New Roman" w:hAnsi="Arial" w:cs="Arial"/>
          <w:color w:val="00B0F0"/>
          <w:sz w:val="21"/>
          <w:szCs w:val="21"/>
          <w:bdr w:val="none" w:sz="0" w:space="0" w:color="auto" w:frame="1"/>
          <w:lang w:val="es-ES"/>
        </w:rPr>
        <w:t xml:space="preserve">(15)radio { </w:t>
      </w:r>
    </w:p>
    <w:p w14:paraId="510604B0" w14:textId="77777777" w:rsidR="005A1E86" w:rsidRPr="000E7270" w:rsidRDefault="005A1E86" w:rsidP="005A1E8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(opA) { </w:t>
      </w:r>
    </w:p>
    <w:p w14:paraId="6EEEB664" w14:textId="77777777" w:rsidR="005A1E86" w:rsidRPr="000E7270" w:rsidRDefault="005A1E86" w:rsidP="005A1E8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ab/>
        <w:t xml:space="preserve">(15_opA_1)radio { </w:t>
      </w:r>
    </w:p>
    <w:p w14:paraId="56D80E17" w14:textId="77777777" w:rsidR="005A1E86" w:rsidRPr="000E7270" w:rsidRDefault="005A1E86" w:rsidP="005A1E86">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(opA) {</w:t>
      </w:r>
    </w:p>
    <w:p w14:paraId="39A17A9F" w14:textId="0832D3AE" w:rsidR="005A1E86" w:rsidRPr="000E7270" w:rsidRDefault="005A1E86" w:rsidP="005A1E86">
      <w:pPr>
        <w:spacing w:before="240" w:after="240" w:line="288" w:lineRule="atLeast"/>
        <w:ind w:left="2880"/>
        <w:textAlignment w:val="baseline"/>
        <w:rPr>
          <w:rFonts w:ascii="Arial" w:eastAsia="Times New Roman" w:hAnsi="Arial" w:cs="Arial"/>
          <w:color w:val="343843"/>
          <w:sz w:val="21"/>
          <w:szCs w:val="21"/>
          <w:lang w:val="es-ES"/>
        </w:rPr>
      </w:pPr>
      <w:r w:rsidRPr="000E7270">
        <w:rPr>
          <w:rFonts w:ascii="Arial" w:eastAsia="Times New Roman" w:hAnsi="Arial" w:cs="Arial"/>
          <w:color w:val="343843"/>
          <w:sz w:val="21"/>
          <w:szCs w:val="21"/>
          <w:lang w:val="es-ES"/>
        </w:rPr>
        <w:t>se encuentra amueblada con el siguiente mobiliario, enseres y objetos:</w:t>
      </w:r>
      <w:r w:rsidR="00513236">
        <w:rPr>
          <w:rFonts w:ascii="Arial" w:eastAsia="Times New Roman" w:hAnsi="Arial" w:cs="Arial"/>
          <w:color w:val="343843"/>
          <w:sz w:val="21"/>
          <w:szCs w:val="21"/>
          <w:lang w:val="es-ES"/>
        </w:rPr>
        <w:t xml:space="preserve"> </w:t>
      </w:r>
    </w:p>
    <w:p w14:paraId="02E9FFAE" w14:textId="77777777" w:rsidR="005A1E86" w:rsidRPr="000E7270" w:rsidRDefault="005A1E86" w:rsidP="005A1E86">
      <w:pPr>
        <w:spacing w:before="240" w:after="240" w:line="288" w:lineRule="atLeast"/>
        <w:ind w:left="2880"/>
        <w:textAlignment w:val="baseline"/>
        <w:rPr>
          <w:rFonts w:ascii="Arial" w:eastAsia="Times New Roman" w:hAnsi="Arial" w:cs="Arial"/>
          <w:color w:val="343843"/>
          <w:sz w:val="21"/>
          <w:szCs w:val="21"/>
          <w:lang w:val="es-ES"/>
        </w:rPr>
      </w:pPr>
      <w:r w:rsidRPr="000E7270">
        <w:rPr>
          <w:rFonts w:ascii="Arial" w:eastAsia="Times New Roman" w:hAnsi="Arial" w:cs="Arial"/>
          <w:color w:val="00B0F0"/>
          <w:sz w:val="21"/>
          <w:szCs w:val="21"/>
          <w:bdr w:val="none" w:sz="0" w:space="0" w:color="auto" w:frame="1"/>
          <w:lang w:val="es-ES"/>
        </w:rPr>
        <w:t>{{15_opA_1_opA_1}}</w:t>
      </w:r>
    </w:p>
    <w:p w14:paraId="6602687C" w14:textId="77777777" w:rsidR="005A1E86" w:rsidRPr="000E7270" w:rsidRDefault="005A1E86" w:rsidP="005A1E86">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056F58AF" w14:textId="77777777" w:rsidR="005A1E86" w:rsidRPr="000E7270" w:rsidRDefault="005A1E86" w:rsidP="005A1E86">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(opB) {</w:t>
      </w:r>
    </w:p>
    <w:p w14:paraId="1BA9F0D1" w14:textId="355966EB" w:rsidR="005A1E86" w:rsidRPr="000E7270" w:rsidRDefault="005A1E86" w:rsidP="005A1E86">
      <w:pPr>
        <w:spacing w:before="240" w:after="240" w:line="288" w:lineRule="atLeast"/>
        <w:ind w:left="2880"/>
        <w:textAlignment w:val="baseline"/>
        <w:rPr>
          <w:rFonts w:ascii="Arial" w:eastAsia="Times New Roman" w:hAnsi="Arial" w:cs="Arial"/>
          <w:color w:val="343843"/>
          <w:sz w:val="21"/>
          <w:szCs w:val="21"/>
          <w:lang w:val="es-ES"/>
        </w:rPr>
      </w:pPr>
      <w:r w:rsidRPr="00513236">
        <w:rPr>
          <w:rFonts w:ascii="Arial" w:eastAsia="Times New Roman" w:hAnsi="Arial" w:cs="Arial"/>
          <w:strike/>
          <w:color w:val="833C0B" w:themeColor="accent2" w:themeShade="80"/>
          <w:sz w:val="21"/>
          <w:szCs w:val="21"/>
          <w:lang w:val="es-ES"/>
        </w:rPr>
        <w:t>se encuentra amueblada con el mobiliario, enseres y objetos detallados en el Anexo de inventario de bienes muebles, junto con el mobiliario existente en las zonas comunes de la Vivienda. Dicho Anexo se incorpora al presente documento.</w:t>
      </w:r>
      <w:r w:rsidR="00513236" w:rsidRPr="00513236">
        <w:rPr>
          <w:rFonts w:ascii="Arial" w:eastAsia="Times New Roman" w:hAnsi="Arial" w:cs="Arial"/>
          <w:color w:val="833C0B" w:themeColor="accent2" w:themeShade="80"/>
          <w:sz w:val="21"/>
          <w:szCs w:val="21"/>
          <w:lang w:val="es-ES"/>
        </w:rPr>
        <w:t xml:space="preserve"> </w:t>
      </w:r>
      <w:r w:rsidR="00513236" w:rsidRPr="00513236">
        <w:rPr>
          <w:rFonts w:ascii="Arial" w:eastAsia="Times New Roman" w:hAnsi="Arial" w:cs="Arial"/>
          <w:bCs/>
          <w:color w:val="833C0B" w:themeColor="accent2" w:themeShade="80"/>
          <w:sz w:val="21"/>
          <w:szCs w:val="21"/>
          <w:u w:val="single"/>
          <w:lang w:val="es-ES_tradnl"/>
        </w:rPr>
        <w:t>se cede en arrendamiento con el mobiliario que se detalla en el inventario, Anexo I, del presente contrato de arrendamiento de vivienda.</w:t>
      </w:r>
    </w:p>
    <w:p w14:paraId="61884117" w14:textId="77777777" w:rsidR="005A1E86" w:rsidRPr="000E7270" w:rsidRDefault="005A1E86" w:rsidP="005A1E86">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4335EDEA" w14:textId="77777777" w:rsidR="005A1E86" w:rsidRPr="000E7270" w:rsidRDefault="005A1E86" w:rsidP="005A1E8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06F50CB1" w14:textId="77777777" w:rsidR="005A1E86" w:rsidRPr="000E7270" w:rsidRDefault="005A1E86" w:rsidP="005A1E8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(opB) { </w:t>
      </w:r>
    </w:p>
    <w:p w14:paraId="01F49E3F" w14:textId="77777777" w:rsidR="005A1E86" w:rsidRPr="000E7270" w:rsidRDefault="005A1E86" w:rsidP="005A1E86">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sz w:val="21"/>
          <w:szCs w:val="21"/>
          <w:bdr w:val="none" w:sz="0" w:space="0" w:color="auto" w:frame="1"/>
          <w:lang w:val="es-ES"/>
        </w:rPr>
        <w:t>no se encuentra amueblada.</w:t>
      </w:r>
      <w:r w:rsidRPr="000E7270">
        <w:rPr>
          <w:rFonts w:ascii="Arial" w:eastAsia="Times New Roman" w:hAnsi="Arial" w:cs="Arial"/>
          <w:color w:val="00B0F0"/>
          <w:sz w:val="21"/>
          <w:szCs w:val="21"/>
          <w:bdr w:val="none" w:sz="0" w:space="0" w:color="auto" w:frame="1"/>
          <w:lang w:val="es-ES"/>
        </w:rPr>
        <w:t xml:space="preserve"> </w:t>
      </w:r>
    </w:p>
    <w:p w14:paraId="2067965A" w14:textId="77777777" w:rsidR="005A1E86" w:rsidRPr="000E7270" w:rsidRDefault="005A1E86" w:rsidP="005A1E8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40FFCEC4" w14:textId="77777777" w:rsidR="005A1E86" w:rsidRDefault="005A1E86" w:rsidP="005A1E8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
    <w:p w14:paraId="30AC1E67" w14:textId="08350B83" w:rsidR="005A1E86" w:rsidRPr="00E80B3C" w:rsidRDefault="005A1E86" w:rsidP="005A1E86">
      <w:pPr>
        <w:spacing w:before="240" w:after="240" w:line="288" w:lineRule="atLeast"/>
        <w:textAlignment w:val="baseline"/>
        <w:rPr>
          <w:rFonts w:ascii="Arial" w:eastAsia="Times New Roman" w:hAnsi="Arial" w:cs="Arial"/>
          <w:bCs/>
          <w:color w:val="833C0B" w:themeColor="accent2" w:themeShade="80"/>
          <w:sz w:val="21"/>
          <w:szCs w:val="21"/>
          <w:u w:val="single"/>
          <w:lang w:val="es-ES_tradnl"/>
        </w:rPr>
      </w:pPr>
      <w:r w:rsidRPr="00CD680C">
        <w:rPr>
          <w:rFonts w:ascii="Arial" w:eastAsia="Times New Roman" w:hAnsi="Arial" w:cs="Arial"/>
          <w:color w:val="343843"/>
          <w:sz w:val="21"/>
          <w:szCs w:val="21"/>
          <w:lang w:val="es-ES"/>
        </w:rPr>
        <w:t>La Vivienda</w:t>
      </w:r>
      <w:r>
        <w:rPr>
          <w:rFonts w:ascii="Arial" w:eastAsia="Times New Roman" w:hAnsi="Arial" w:cs="Arial"/>
          <w:color w:val="343843"/>
          <w:sz w:val="21"/>
          <w:szCs w:val="21"/>
          <w:lang w:val="es-ES"/>
        </w:rPr>
        <w:t xml:space="preserve"> </w:t>
      </w:r>
      <w:r w:rsidRPr="000E7270">
        <w:rPr>
          <w:rFonts w:ascii="Arial" w:eastAsia="Times New Roman" w:hAnsi="Arial" w:cs="Arial"/>
          <w:color w:val="00B0F0"/>
          <w:sz w:val="21"/>
          <w:szCs w:val="21"/>
          <w:bdr w:val="none" w:sz="0" w:space="0" w:color="auto" w:frame="1"/>
          <w:lang w:val="es-ES"/>
        </w:rPr>
        <w:t>(15)radio { (opA) {</w:t>
      </w:r>
      <w:r>
        <w:rPr>
          <w:rFonts w:ascii="Arial" w:eastAsia="Times New Roman" w:hAnsi="Arial" w:cs="Arial"/>
          <w:color w:val="00B0F0"/>
          <w:sz w:val="21"/>
          <w:szCs w:val="21"/>
          <w:bdr w:val="none" w:sz="0" w:space="0" w:color="auto" w:frame="1"/>
          <w:lang w:val="es-ES"/>
        </w:rPr>
        <w:t xml:space="preserve"> </w:t>
      </w:r>
      <w:r w:rsidRPr="00233573">
        <w:rPr>
          <w:rFonts w:ascii="Arial" w:eastAsia="Times New Roman" w:hAnsi="Arial" w:cs="Arial"/>
          <w:sz w:val="21"/>
          <w:szCs w:val="21"/>
          <w:bdr w:val="none" w:sz="0" w:space="0" w:color="auto" w:frame="1"/>
          <w:lang w:val="es-ES"/>
        </w:rPr>
        <w:t xml:space="preserve">y su mobiliario </w:t>
      </w:r>
      <w:r>
        <w:rPr>
          <w:rFonts w:ascii="Arial" w:eastAsia="Times New Roman" w:hAnsi="Arial" w:cs="Arial"/>
          <w:color w:val="00B0F0"/>
          <w:sz w:val="21"/>
          <w:szCs w:val="21"/>
          <w:bdr w:val="none" w:sz="0" w:space="0" w:color="auto" w:frame="1"/>
          <w:lang w:val="es-ES"/>
        </w:rPr>
        <w:t xml:space="preserve">} </w:t>
      </w:r>
      <w:r w:rsidRPr="000E7270">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r w:rsidRPr="000E7270">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 }</w:t>
      </w:r>
      <w:r w:rsidRPr="00CD680C">
        <w:rPr>
          <w:rFonts w:ascii="Arial" w:eastAsia="Times New Roman" w:hAnsi="Arial" w:cs="Arial"/>
          <w:color w:val="343843"/>
          <w:sz w:val="21"/>
          <w:szCs w:val="21"/>
          <w:lang w:val="es-ES"/>
        </w:rPr>
        <w:t xml:space="preserve"> es propiedad de la PARTE ARRENDADORA </w:t>
      </w:r>
      <w:r w:rsidRPr="00E80B3C">
        <w:rPr>
          <w:rFonts w:ascii="Arial" w:eastAsia="Times New Roman" w:hAnsi="Arial" w:cs="Arial"/>
          <w:strike/>
          <w:color w:val="833C0B" w:themeColor="accent2" w:themeShade="80"/>
          <w:sz w:val="21"/>
          <w:szCs w:val="21"/>
          <w:lang w:val="es-ES"/>
        </w:rPr>
        <w:t>y deberá serle devuelta, a la finalización del presente contrato, en igual estado de conservación y limpieza con que lo entrega, salvo el desgaste normal y apropiado del mismo. El arrendamiento es global y, en consecuencia, su extinción conjunta y total.</w:t>
      </w:r>
      <w:r w:rsidR="00E80B3C" w:rsidRPr="00E80B3C">
        <w:rPr>
          <w:rFonts w:ascii="Arial" w:eastAsia="Times New Roman" w:hAnsi="Arial" w:cs="Arial"/>
          <w:color w:val="833C0B" w:themeColor="accent2" w:themeShade="80"/>
          <w:sz w:val="21"/>
          <w:szCs w:val="21"/>
          <w:lang w:val="es-ES"/>
        </w:rPr>
        <w:t xml:space="preserve"> </w:t>
      </w:r>
      <w:r w:rsidR="00E80B3C" w:rsidRPr="00E80B3C">
        <w:rPr>
          <w:rFonts w:ascii="Arial" w:eastAsia="Times New Roman" w:hAnsi="Arial" w:cs="Arial"/>
          <w:bCs/>
          <w:color w:val="833C0B" w:themeColor="accent2" w:themeShade="80"/>
          <w:sz w:val="21"/>
          <w:szCs w:val="21"/>
          <w:u w:val="single"/>
          <w:lang w:val="es-ES_tradnl"/>
        </w:rPr>
        <w:t xml:space="preserve">El inmueble objeto de arrendamiento deberá reintegrarse a la extinción del contrato, en estado </w:t>
      </w:r>
      <w:r w:rsidR="00E80B3C" w:rsidRPr="00E80B3C">
        <w:rPr>
          <w:rFonts w:ascii="Arial" w:eastAsia="Times New Roman" w:hAnsi="Arial" w:cs="Arial"/>
          <w:b/>
          <w:bCs/>
          <w:color w:val="833C0B" w:themeColor="accent2" w:themeShade="80"/>
          <w:sz w:val="21"/>
          <w:szCs w:val="21"/>
          <w:u w:val="single"/>
          <w:lang w:val="es-ES_tradnl"/>
        </w:rPr>
        <w:t>equivalente de conservación y funcionamiento</w:t>
      </w:r>
      <w:r w:rsidR="00E80B3C" w:rsidRPr="00E80B3C">
        <w:rPr>
          <w:rFonts w:ascii="Arial" w:eastAsia="Times New Roman" w:hAnsi="Arial" w:cs="Arial"/>
          <w:bCs/>
          <w:color w:val="833C0B" w:themeColor="accent2" w:themeShade="80"/>
          <w:sz w:val="21"/>
          <w:szCs w:val="21"/>
          <w:u w:val="single"/>
          <w:lang w:val="es-ES_tradnl"/>
        </w:rPr>
        <w:t xml:space="preserve"> a aquél en el momento de la suscripción del presente documento.</w:t>
      </w:r>
    </w:p>
    <w:p w14:paraId="56173028" w14:textId="77777777" w:rsidR="005A1E86" w:rsidRDefault="005A1E86" w:rsidP="005A1E86">
      <w:pPr>
        <w:spacing w:before="240" w:after="240" w:line="288" w:lineRule="atLeast"/>
        <w:textAlignment w:val="baseline"/>
        <w:rPr>
          <w:rFonts w:ascii="Arial" w:eastAsia="Times New Roman" w:hAnsi="Arial" w:cs="Arial"/>
          <w:b/>
          <w:bCs/>
          <w:color w:val="131418"/>
          <w:lang w:val="es-ES"/>
        </w:rPr>
      </w:pPr>
      <w:r w:rsidRPr="00B20BB6">
        <w:rPr>
          <w:rFonts w:ascii="Arial" w:eastAsia="Times New Roman" w:hAnsi="Arial" w:cs="Arial"/>
          <w:color w:val="343843"/>
          <w:sz w:val="21"/>
          <w:szCs w:val="21"/>
          <w:lang w:val="es-ES"/>
        </w:rPr>
        <w:br/>
      </w:r>
      <w:r>
        <w:rPr>
          <w:rFonts w:ascii="Arial" w:eastAsia="Times New Roman" w:hAnsi="Arial" w:cs="Arial"/>
          <w:b/>
          <w:bCs/>
          <w:color w:val="131418"/>
          <w:lang w:val="es-ES"/>
        </w:rPr>
        <w:t>SEGUNDA</w:t>
      </w:r>
      <w:r w:rsidRPr="00C47B62">
        <w:rPr>
          <w:rFonts w:ascii="Arial" w:eastAsia="Times New Roman" w:hAnsi="Arial" w:cs="Arial"/>
          <w:b/>
          <w:bCs/>
          <w:color w:val="131418"/>
          <w:lang w:val="es-ES"/>
        </w:rPr>
        <w:t>.- Duración</w:t>
      </w:r>
      <w:r>
        <w:rPr>
          <w:rFonts w:ascii="Arial" w:eastAsia="Times New Roman" w:hAnsi="Arial" w:cs="Arial"/>
          <w:b/>
          <w:bCs/>
          <w:color w:val="131418"/>
          <w:lang w:val="es-ES"/>
        </w:rPr>
        <w:t xml:space="preserve"> y prórrogas</w:t>
      </w:r>
    </w:p>
    <w:p w14:paraId="529F4718" w14:textId="4C957FC2" w:rsidR="005A1E86" w:rsidRPr="009F66FE" w:rsidRDefault="005A1E86" w:rsidP="005A1E86">
      <w:pPr>
        <w:spacing w:before="240" w:after="240" w:line="288" w:lineRule="atLeast"/>
        <w:textAlignment w:val="baseline"/>
        <w:rPr>
          <w:rFonts w:ascii="Arial" w:eastAsia="Times New Roman" w:hAnsi="Arial" w:cs="Arial"/>
          <w:color w:val="343843"/>
          <w:sz w:val="21"/>
          <w:szCs w:val="21"/>
          <w:lang w:val="es-ES"/>
        </w:rPr>
      </w:pPr>
      <w:r w:rsidRPr="006E4D63">
        <w:rPr>
          <w:rFonts w:ascii="Arial" w:eastAsia="Times New Roman" w:hAnsi="Arial" w:cs="Arial"/>
          <w:strike/>
          <w:color w:val="833C0B" w:themeColor="accent2" w:themeShade="80"/>
          <w:sz w:val="21"/>
          <w:szCs w:val="21"/>
          <w:lang w:val="es-ES"/>
        </w:rPr>
        <w:lastRenderedPageBreak/>
        <w:t>El arrendamiento se pacta por el plazo siguiente</w:t>
      </w:r>
      <w:r w:rsidR="00DC4D50">
        <w:rPr>
          <w:rFonts w:ascii="Arial" w:eastAsia="Times New Roman" w:hAnsi="Arial" w:cs="Arial"/>
          <w:color w:val="343843"/>
          <w:sz w:val="21"/>
          <w:szCs w:val="21"/>
          <w:lang w:val="es-ES"/>
        </w:rPr>
        <w:t xml:space="preserve"> </w:t>
      </w:r>
      <w:r w:rsidR="00DC4D50" w:rsidRPr="006E4D63">
        <w:rPr>
          <w:rFonts w:ascii="Arial" w:eastAsia="Times New Roman" w:hAnsi="Arial" w:cs="Arial"/>
          <w:bCs/>
          <w:color w:val="833C0B" w:themeColor="accent2" w:themeShade="80"/>
          <w:sz w:val="21"/>
          <w:szCs w:val="21"/>
          <w:u w:val="single"/>
          <w:lang w:val="es-ES_tradnl"/>
        </w:rPr>
        <w:t>Las partes pactan libremente que la duración del presente arrendamiento de vivienda será de</w:t>
      </w:r>
      <w:r w:rsidRPr="006E4D63">
        <w:rPr>
          <w:rFonts w:ascii="Arial" w:eastAsia="Times New Roman" w:hAnsi="Arial" w:cs="Arial"/>
          <w:color w:val="833C0B" w:themeColor="accent2" w:themeShade="80"/>
          <w:sz w:val="21"/>
          <w:szCs w:val="21"/>
          <w:u w:val="single"/>
          <w:lang w:val="es-ES"/>
        </w:rPr>
        <w:t>:</w:t>
      </w:r>
      <w:r>
        <w:rPr>
          <w:rFonts w:ascii="Arial" w:eastAsia="Times New Roman" w:hAnsi="Arial" w:cs="Arial"/>
          <w:color w:val="343843"/>
          <w:sz w:val="21"/>
          <w:szCs w:val="21"/>
          <w:lang w:val="es-ES"/>
        </w:rPr>
        <w:t xml:space="preserve"> </w:t>
      </w:r>
      <w:r>
        <w:rPr>
          <w:rFonts w:ascii="Arial" w:eastAsia="Times New Roman" w:hAnsi="Arial" w:cs="Arial"/>
          <w:color w:val="00B0F0"/>
          <w:sz w:val="21"/>
          <w:szCs w:val="21"/>
          <w:bdr w:val="none" w:sz="0" w:space="0" w:color="auto" w:frame="1"/>
          <w:lang w:val="es-ES"/>
        </w:rPr>
        <w:t>{{20</w:t>
      </w:r>
      <w:r w:rsidRPr="000E7270">
        <w:rPr>
          <w:rFonts w:ascii="Arial" w:eastAsia="Times New Roman" w:hAnsi="Arial" w:cs="Arial"/>
          <w:color w:val="00B0F0"/>
          <w:sz w:val="21"/>
          <w:szCs w:val="21"/>
          <w:bdr w:val="none" w:sz="0" w:space="0" w:color="auto" w:frame="1"/>
          <w:lang w:val="es-ES"/>
        </w:rPr>
        <w:t>}}</w:t>
      </w:r>
      <w:r w:rsidRPr="009F66FE">
        <w:rPr>
          <w:rFonts w:ascii="Arial" w:eastAsia="Times New Roman" w:hAnsi="Arial" w:cs="Arial"/>
          <w:color w:val="343843"/>
          <w:sz w:val="21"/>
          <w:szCs w:val="21"/>
          <w:lang w:val="es-ES"/>
        </w:rPr>
        <w:t xml:space="preserve">, </w:t>
      </w:r>
      <w:r w:rsidRPr="006E4D63">
        <w:rPr>
          <w:rFonts w:ascii="Arial" w:eastAsia="Times New Roman" w:hAnsi="Arial" w:cs="Arial"/>
          <w:strike/>
          <w:color w:val="833C0B" w:themeColor="accent2" w:themeShade="80"/>
          <w:sz w:val="21"/>
          <w:szCs w:val="21"/>
          <w:lang w:val="es-ES"/>
        </w:rPr>
        <w:t>a contar desde</w:t>
      </w:r>
      <w:r w:rsidR="00DC4D50" w:rsidRPr="006E4D63">
        <w:rPr>
          <w:rFonts w:ascii="Arial" w:eastAsia="Times New Roman" w:hAnsi="Arial" w:cs="Arial"/>
          <w:color w:val="833C0B" w:themeColor="accent2" w:themeShade="80"/>
          <w:sz w:val="21"/>
          <w:szCs w:val="21"/>
          <w:lang w:val="es-ES"/>
        </w:rPr>
        <w:t xml:space="preserve"> </w:t>
      </w:r>
      <w:r w:rsidR="00DC4D50" w:rsidRPr="006E4D63">
        <w:rPr>
          <w:rFonts w:ascii="Arial" w:eastAsia="Times New Roman" w:hAnsi="Arial" w:cs="Arial"/>
          <w:bCs/>
          <w:color w:val="833C0B" w:themeColor="accent2" w:themeShade="80"/>
          <w:sz w:val="21"/>
          <w:szCs w:val="21"/>
          <w:u w:val="single"/>
          <w:lang w:val="es-ES_tradnl"/>
        </w:rPr>
        <w:t>comenzando su cómputo el</w:t>
      </w:r>
      <w:r w:rsidRPr="006E4D63">
        <w:rPr>
          <w:rFonts w:ascii="Arial" w:eastAsia="Times New Roman" w:hAnsi="Arial" w:cs="Arial"/>
          <w:color w:val="833C0B" w:themeColor="accent2" w:themeShade="80"/>
          <w:sz w:val="21"/>
          <w:szCs w:val="21"/>
          <w:lang w:val="es-ES"/>
        </w:rPr>
        <w:t xml:space="preserve"> </w:t>
      </w:r>
      <w:r>
        <w:rPr>
          <w:rFonts w:ascii="Arial" w:eastAsia="Times New Roman" w:hAnsi="Arial" w:cs="Arial"/>
          <w:color w:val="343843"/>
          <w:sz w:val="21"/>
          <w:szCs w:val="21"/>
          <w:lang w:val="es-ES"/>
        </w:rPr>
        <w:t xml:space="preserve">el día </w:t>
      </w:r>
      <w:r>
        <w:rPr>
          <w:rFonts w:ascii="Arial" w:eastAsia="Times New Roman" w:hAnsi="Arial" w:cs="Arial"/>
          <w:color w:val="00B0F0"/>
          <w:sz w:val="21"/>
          <w:szCs w:val="21"/>
          <w:bdr w:val="none" w:sz="0" w:space="0" w:color="auto" w:frame="1"/>
          <w:lang w:val="es-ES"/>
        </w:rPr>
        <w:t>{{21</w:t>
      </w:r>
      <w:r w:rsidRPr="000E7270">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w:t>
      </w:r>
    </w:p>
    <w:p w14:paraId="43775862" w14:textId="77777777" w:rsidR="005A1E86" w:rsidRPr="006E4D63"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6E4D63">
        <w:rPr>
          <w:rFonts w:ascii="Arial" w:eastAsia="Times New Roman" w:hAnsi="Arial" w:cs="Arial"/>
          <w:strike/>
          <w:color w:val="833C0B" w:themeColor="accent2" w:themeShade="80"/>
          <w:sz w:val="21"/>
          <w:szCs w:val="21"/>
          <w:lang w:val="es-ES"/>
        </w:rPr>
        <w:t>Llegado el día del vencimiento del contrato, en caso de tener una duración inferior a cinco años, éste se podrá prorrogar por plazos anuales hasta que el contrato cumpla un máximo de cinco años, salvo que la PARTE ARRENDATARIA manifieste a la PARTE ARRENDADORA, con treinta días de antelación —como mínimo— a la fecha de terminación del contrato o de cualquiera de las prórrogas, su voluntad de NO renovarlo.</w:t>
      </w:r>
    </w:p>
    <w:p w14:paraId="0F0D8539" w14:textId="28864E09" w:rsidR="00DC4D50" w:rsidRPr="006E4D63" w:rsidRDefault="00DC4D50" w:rsidP="005A1E86">
      <w:pPr>
        <w:spacing w:before="240" w:after="240" w:line="288" w:lineRule="atLeast"/>
        <w:textAlignment w:val="baseline"/>
        <w:rPr>
          <w:rFonts w:ascii="Arial" w:eastAsia="Times New Roman" w:hAnsi="Arial" w:cs="Arial"/>
          <w:bCs/>
          <w:color w:val="343843"/>
          <w:sz w:val="21"/>
          <w:szCs w:val="21"/>
          <w:lang w:val="es-ES_tradnl"/>
        </w:rPr>
      </w:pPr>
      <w:r w:rsidRPr="006E4D63">
        <w:rPr>
          <w:rFonts w:ascii="Arial" w:eastAsia="Times New Roman" w:hAnsi="Arial" w:cs="Arial"/>
          <w:bCs/>
          <w:strike/>
          <w:color w:val="833C0B" w:themeColor="accent2" w:themeShade="80"/>
          <w:sz w:val="21"/>
          <w:szCs w:val="21"/>
          <w:lang w:val="es-ES_tradnl"/>
        </w:rPr>
        <w:t xml:space="preserve">Las partes pactan libremente que la duración del presente arrendamiento de vivienda será de </w:t>
      </w:r>
      <w:r w:rsidRPr="006E4D63">
        <w:rPr>
          <w:rFonts w:ascii="Arial" w:eastAsia="Times New Roman" w:hAnsi="Arial" w:cs="Arial"/>
          <w:b/>
          <w:bCs/>
          <w:strike/>
          <w:color w:val="833C0B" w:themeColor="accent2" w:themeShade="80"/>
          <w:sz w:val="21"/>
          <w:szCs w:val="21"/>
          <w:lang w:val="es-ES_tradnl"/>
        </w:rPr>
        <w:t>1 año</w:t>
      </w:r>
      <w:r w:rsidRPr="006E4D63">
        <w:rPr>
          <w:rFonts w:ascii="Arial" w:eastAsia="Times New Roman" w:hAnsi="Arial" w:cs="Arial"/>
          <w:bCs/>
          <w:strike/>
          <w:color w:val="833C0B" w:themeColor="accent2" w:themeShade="80"/>
          <w:sz w:val="21"/>
          <w:szCs w:val="21"/>
          <w:lang w:val="es-ES_tradnl"/>
        </w:rPr>
        <w:t xml:space="preserve"> (doce meses), comenzando su cómputo el </w:t>
      </w:r>
      <w:r w:rsidRPr="006E4D63">
        <w:rPr>
          <w:rFonts w:ascii="Arial" w:eastAsia="Times New Roman" w:hAnsi="Arial" w:cs="Arial"/>
          <w:b/>
          <w:bCs/>
          <w:strike/>
          <w:color w:val="833C0B" w:themeColor="accent2" w:themeShade="80"/>
          <w:sz w:val="21"/>
          <w:szCs w:val="21"/>
          <w:lang w:val="es-ES_tradnl"/>
        </w:rPr>
        <w:t>12 de agosto de 2019 y concluyendo el 12 de agosto de 2020</w:t>
      </w:r>
      <w:r w:rsidRPr="006E4D63">
        <w:rPr>
          <w:rFonts w:ascii="Arial" w:eastAsia="Times New Roman" w:hAnsi="Arial" w:cs="Arial"/>
          <w:bCs/>
          <w:strike/>
          <w:color w:val="833C0B" w:themeColor="accent2" w:themeShade="80"/>
          <w:sz w:val="21"/>
          <w:szCs w:val="21"/>
          <w:lang w:val="es-ES_tradnl"/>
        </w:rPr>
        <w:t>,</w:t>
      </w:r>
      <w:r w:rsidRPr="006E4D63">
        <w:rPr>
          <w:rFonts w:ascii="Arial" w:eastAsia="Times New Roman" w:hAnsi="Arial" w:cs="Arial"/>
          <w:bCs/>
          <w:color w:val="833C0B" w:themeColor="accent2" w:themeShade="80"/>
          <w:sz w:val="21"/>
          <w:szCs w:val="21"/>
          <w:lang w:val="es-ES_tradnl"/>
        </w:rPr>
        <w:t xml:space="preserve"> </w:t>
      </w:r>
      <w:r w:rsidR="006E4D63" w:rsidRPr="006E4D63">
        <w:rPr>
          <w:rFonts w:ascii="Arial" w:eastAsia="Times New Roman" w:hAnsi="Arial" w:cs="Arial"/>
          <w:bCs/>
          <w:color w:val="833C0B" w:themeColor="accent2" w:themeShade="80"/>
          <w:sz w:val="21"/>
          <w:szCs w:val="21"/>
          <w:u w:val="single"/>
          <w:lang w:val="es-ES_tradnl"/>
        </w:rPr>
        <w:t>El contrato podrá</w:t>
      </w:r>
      <w:r w:rsidRPr="006E4D63">
        <w:rPr>
          <w:rFonts w:ascii="Arial" w:eastAsia="Times New Roman" w:hAnsi="Arial" w:cs="Arial"/>
          <w:bCs/>
          <w:color w:val="833C0B" w:themeColor="accent2" w:themeShade="80"/>
          <w:sz w:val="21"/>
          <w:szCs w:val="21"/>
          <w:u w:val="single"/>
          <w:lang w:val="es-ES_tradnl"/>
        </w:rPr>
        <w:t xml:space="preserve"> prorrogarse posteriormente por períodos anuales hasta que el arrendamiento alcance la duración de 5 años, salvo que el arrendatario manifieste al arrendador con un mínimo de treinta días de antelación  a la fecha de terminación de este contrato o cualquiera de sus prórrogas su voluntad de no renovarlo. Todo ello de acuerdo con el artículo 9 de la Ley 29/1994 de 24 de noviembre de arrendamientos Urbanos.</w:t>
      </w:r>
    </w:p>
    <w:p w14:paraId="54867A52" w14:textId="77777777" w:rsidR="005A1E86" w:rsidRPr="009F66FE" w:rsidRDefault="005A1E86" w:rsidP="005A1E86">
      <w:pPr>
        <w:spacing w:before="240" w:after="240" w:line="288" w:lineRule="atLeast"/>
        <w:textAlignment w:val="baseline"/>
        <w:rPr>
          <w:rFonts w:ascii="Arial" w:eastAsia="Times New Roman" w:hAnsi="Arial" w:cs="Arial"/>
          <w:color w:val="343843"/>
          <w:sz w:val="21"/>
          <w:szCs w:val="21"/>
          <w:lang w:val="es-ES"/>
        </w:rPr>
      </w:pPr>
      <w:r w:rsidRPr="009F66FE">
        <w:rPr>
          <w:rFonts w:ascii="Arial" w:eastAsia="Times New Roman" w:hAnsi="Arial" w:cs="Arial"/>
          <w:color w:val="343843"/>
          <w:sz w:val="21"/>
          <w:szCs w:val="21"/>
          <w:lang w:val="es-ES"/>
        </w:rPr>
        <w:t>No procederá la prórroga del contrato hasta los cinco años, si una vez transcurrido el que fuera el primer año de duración del mismo, la PARTE ARRENDADORA comunica a la PARTE ARRENDATARIA que tiene necesidad de La Vivienda para destinarla a vivienda permanente para sí o sus familiares en primer grado de consanguinidad o por adopción o para su cónyuge en los supuestos de sentencia firme de separación, divorcio o nulidad matrimonial. Llegado este supuesto, la PARTE ARRENDADORA debe comunicarlo a la PARTE ARRENDATARIA con dos meses de antelación —como mínimo— a la fecha en la que La Vivienda se vaya a necesitar. La PARTE ARRENDATARIA estará obligada a entregar La Vivienda en dicho plazo, salvo que las</w:t>
      </w:r>
      <w:r>
        <w:rPr>
          <w:rFonts w:ascii="Arial" w:eastAsia="Times New Roman" w:hAnsi="Arial" w:cs="Arial"/>
          <w:color w:val="343843"/>
          <w:sz w:val="21"/>
          <w:szCs w:val="21"/>
          <w:lang w:val="es-ES"/>
        </w:rPr>
        <w:t xml:space="preserve"> Partes acuerden algo distinto.</w:t>
      </w:r>
    </w:p>
    <w:p w14:paraId="460F8A02" w14:textId="77777777" w:rsidR="005A1E86" w:rsidRPr="009F66FE" w:rsidRDefault="005A1E86" w:rsidP="005A1E86">
      <w:pPr>
        <w:spacing w:before="240" w:after="240" w:line="288" w:lineRule="atLeast"/>
        <w:textAlignment w:val="baseline"/>
        <w:rPr>
          <w:rFonts w:ascii="Arial" w:eastAsia="Times New Roman" w:hAnsi="Arial" w:cs="Arial"/>
          <w:color w:val="343843"/>
          <w:sz w:val="21"/>
          <w:szCs w:val="21"/>
          <w:lang w:val="es-ES"/>
        </w:rPr>
      </w:pPr>
      <w:r w:rsidRPr="009F66FE">
        <w:rPr>
          <w:rFonts w:ascii="Arial" w:eastAsia="Times New Roman" w:hAnsi="Arial" w:cs="Arial"/>
          <w:color w:val="343843"/>
          <w:sz w:val="21"/>
          <w:szCs w:val="21"/>
          <w:lang w:val="es-ES"/>
        </w:rPr>
        <w:t>Si se diere el caso que se alcanza el fin del que fuera el quinto año de contrato, bien por vencimiento de contrato en el caso de un contrato de duración inicial igual o superior a cinco años, bien porque el contrato se prorrogó y alcanzó los cinco años de duración, y cuando las Partes hubiesen notificado a la otra, al menos con cuatro meses de antelación a aquella fecha en el caso del arrendador y al menos con dos meses de antelación en el caso del arrendatario, su voluntad de no renovarlo, el contrato de arrendamiento de La Vivienda se prorrogaría necesariamente por plazos anuales hasta un máximo de tres años más, salvo que el arrendatario manifieste al arrendador con un mes de antelación a la fecha de terminación de cualquiera de las anualidades, su volu</w:t>
      </w:r>
      <w:r>
        <w:rPr>
          <w:rFonts w:ascii="Arial" w:eastAsia="Times New Roman" w:hAnsi="Arial" w:cs="Arial"/>
          <w:color w:val="343843"/>
          <w:sz w:val="21"/>
          <w:szCs w:val="21"/>
          <w:lang w:val="es-ES"/>
        </w:rPr>
        <w:t>ntad de no renovar el contrato.</w:t>
      </w:r>
    </w:p>
    <w:p w14:paraId="5D2E4FFB" w14:textId="77777777" w:rsidR="005A1E86" w:rsidRPr="006E4D63"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6E4D63">
        <w:rPr>
          <w:rFonts w:ascii="Arial" w:eastAsia="Times New Roman" w:hAnsi="Arial" w:cs="Arial"/>
          <w:strike/>
          <w:color w:val="833C0B" w:themeColor="accent2" w:themeShade="80"/>
          <w:sz w:val="21"/>
          <w:szCs w:val="21"/>
          <w:lang w:val="es-ES"/>
        </w:rPr>
        <w:t>Llegado el momento en el que ha transcurrido el plazo de duración del contrato y, en su caso, los periodos de prórroga correspondientes, la PARTE ARRENDATARIA pondrá a disposición de la PARTE ARRENDADORA la totalidad de La Vivienda. Además, para ello, no será necesario el previo requerimiento expreso de la PARTE ARRENDADORA. Esto será de aplicación, salvo que las Partes en su momento, lleguen a un acuerdo para otorgar un nuevo contrato de arrendamiento, o proceder de forma distinta.</w:t>
      </w:r>
    </w:p>
    <w:p w14:paraId="4DB38318" w14:textId="1A3B6B8C" w:rsidR="006E4D63" w:rsidRPr="006E4D63" w:rsidRDefault="006E4D63" w:rsidP="006E4D63">
      <w:pPr>
        <w:spacing w:before="240" w:after="240" w:line="288" w:lineRule="atLeast"/>
        <w:jc w:val="both"/>
        <w:textAlignment w:val="baseline"/>
        <w:rPr>
          <w:rFonts w:ascii="Arial" w:eastAsia="Times New Roman" w:hAnsi="Arial" w:cs="Arial"/>
          <w:color w:val="833C0B" w:themeColor="accent2" w:themeShade="80"/>
          <w:u w:val="single"/>
          <w:lang w:val="es-ES"/>
        </w:rPr>
      </w:pPr>
      <w:r w:rsidRPr="006E4D63">
        <w:rPr>
          <w:rFonts w:ascii="Arial" w:eastAsia="Times New Roman" w:hAnsi="Arial" w:cs="Arial"/>
          <w:color w:val="833C0B" w:themeColor="accent2" w:themeShade="80"/>
          <w:u w:val="single"/>
          <w:lang w:val="es-ES"/>
        </w:rPr>
        <w:t>Finalizado el contrato</w:t>
      </w:r>
      <w:r w:rsidRPr="006E4D63">
        <w:rPr>
          <w:rFonts w:ascii="Arial" w:eastAsia="Times New Roman" w:hAnsi="Arial" w:cs="Arial"/>
          <w:color w:val="833C0B" w:themeColor="accent2" w:themeShade="80"/>
          <w:u w:val="single"/>
          <w:bdr w:val="none" w:sz="0" w:space="0" w:color="auto" w:frame="1"/>
          <w:lang w:val="es-ES"/>
        </w:rPr>
        <w:t xml:space="preserve">, </w:t>
      </w:r>
      <w:r w:rsidRPr="006E4D63">
        <w:rPr>
          <w:rFonts w:ascii="Arial" w:eastAsia="Times New Roman" w:hAnsi="Arial" w:cs="Arial"/>
          <w:color w:val="833C0B" w:themeColor="accent2" w:themeShade="80"/>
          <w:u w:val="single"/>
          <w:bdr w:val="none" w:sz="0" w:space="0" w:color="auto" w:frame="1"/>
          <w:lang w:val="es-ES"/>
        </w:rPr>
        <w:t xml:space="preserve">o </w:t>
      </w:r>
      <w:r w:rsidRPr="006E4D63">
        <w:rPr>
          <w:rFonts w:ascii="Arial" w:eastAsia="Times New Roman" w:hAnsi="Arial" w:cs="Arial"/>
          <w:color w:val="833C0B" w:themeColor="accent2" w:themeShade="80"/>
          <w:u w:val="single"/>
          <w:bdr w:val="none" w:sz="0" w:space="0" w:color="auto" w:frame="1"/>
          <w:lang w:val="es-ES"/>
        </w:rPr>
        <w:t xml:space="preserve">cualquiera </w:t>
      </w:r>
      <w:r w:rsidRPr="006E4D63">
        <w:rPr>
          <w:rFonts w:ascii="Arial" w:eastAsia="Times New Roman" w:hAnsi="Arial" w:cs="Arial"/>
          <w:color w:val="833C0B" w:themeColor="accent2" w:themeShade="80"/>
          <w:u w:val="single"/>
          <w:bdr w:val="none" w:sz="0" w:space="0" w:color="auto" w:frame="1"/>
          <w:lang w:val="es-ES"/>
        </w:rPr>
        <w:t xml:space="preserve">de sus prórrogas </w:t>
      </w:r>
      <w:r w:rsidRPr="006E4D63">
        <w:rPr>
          <w:rFonts w:ascii="Arial" w:eastAsia="Times New Roman" w:hAnsi="Arial" w:cs="Arial"/>
          <w:color w:val="833C0B" w:themeColor="accent2" w:themeShade="80"/>
          <w:u w:val="single"/>
          <w:lang w:val="es-ES"/>
        </w:rPr>
        <w:t xml:space="preserve">la PARTE ARRENDATARIA deberá dejar la </w:t>
      </w:r>
      <w:r w:rsidRPr="006E4D63">
        <w:rPr>
          <w:rFonts w:ascii="Arial" w:eastAsia="Times New Roman" w:hAnsi="Arial" w:cs="Arial"/>
          <w:color w:val="833C0B" w:themeColor="accent2" w:themeShade="80"/>
          <w:u w:val="single"/>
          <w:lang w:val="es-ES"/>
        </w:rPr>
        <w:t>vivienda</w:t>
      </w:r>
      <w:r w:rsidRPr="006E4D63">
        <w:rPr>
          <w:rFonts w:ascii="Arial" w:eastAsia="Times New Roman" w:hAnsi="Arial" w:cs="Arial"/>
          <w:color w:val="833C0B" w:themeColor="accent2" w:themeShade="80"/>
          <w:u w:val="single"/>
          <w:lang w:val="es-ES"/>
        </w:rPr>
        <w:t xml:space="preserve"> libre y limpia, sin objetos personales u otros enseres propios, y deberá ponerla a disposición de la PARTE ARRENDADORA</w:t>
      </w:r>
      <w:r w:rsidRPr="006E4D63">
        <w:rPr>
          <w:rFonts w:ascii="Arial" w:eastAsia="Times New Roman" w:hAnsi="Arial" w:cs="Arial"/>
          <w:color w:val="833C0B" w:themeColor="accent2" w:themeShade="80"/>
          <w:u w:val="single"/>
          <w:lang w:val="es-ES"/>
        </w:rPr>
        <w:t xml:space="preserve">, sin necesidad de previo requerimiento. </w:t>
      </w:r>
      <w:r w:rsidRPr="006E4D63">
        <w:rPr>
          <w:rFonts w:ascii="Arial" w:eastAsia="Times New Roman" w:hAnsi="Arial" w:cs="Arial"/>
          <w:color w:val="833C0B" w:themeColor="accent2" w:themeShade="80"/>
          <w:u w:val="single"/>
          <w:lang w:val="es-ES"/>
        </w:rPr>
        <w:lastRenderedPageBreak/>
        <w:t>Todo ello será de aplicación a la finalización del contrato, salvo que las partes de mutuo acuerdo, pactaran otra cosa distinta.</w:t>
      </w:r>
    </w:p>
    <w:p w14:paraId="54BF478B" w14:textId="77777777" w:rsidR="005A1E86" w:rsidRPr="000E7270" w:rsidRDefault="005A1E86" w:rsidP="005A1E8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(22</w:t>
      </w:r>
      <w:r w:rsidRPr="000E7270">
        <w:rPr>
          <w:rFonts w:ascii="Arial" w:eastAsia="Times New Roman" w:hAnsi="Arial" w:cs="Arial"/>
          <w:color w:val="00B0F0"/>
          <w:sz w:val="21"/>
          <w:szCs w:val="21"/>
          <w:bdr w:val="none" w:sz="0" w:space="0" w:color="auto" w:frame="1"/>
          <w:lang w:val="es-ES"/>
        </w:rPr>
        <w:t xml:space="preserve">)radio { </w:t>
      </w:r>
    </w:p>
    <w:p w14:paraId="492886E6" w14:textId="77777777" w:rsidR="005A1E86" w:rsidRDefault="005A1E86" w:rsidP="005A1E8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32CBF282" w14:textId="77777777" w:rsidR="005A1E86" w:rsidRPr="000330D5"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bdr w:val="none" w:sz="0" w:space="0" w:color="auto" w:frame="1"/>
          <w:lang w:val="es-ES"/>
        </w:rPr>
      </w:pPr>
      <w:r w:rsidRPr="000330D5">
        <w:rPr>
          <w:rFonts w:ascii="Arial" w:eastAsia="Times New Roman" w:hAnsi="Arial" w:cs="Arial"/>
          <w:strike/>
          <w:color w:val="833C0B" w:themeColor="accent2" w:themeShade="80"/>
          <w:sz w:val="21"/>
          <w:szCs w:val="21"/>
          <w:bdr w:val="none" w:sz="0" w:space="0" w:color="auto" w:frame="1"/>
          <w:lang w:val="es-ES"/>
        </w:rPr>
        <w:t>Igualmente, en su caso, y en virtud del artículo 11 de la Ley de Arrendamientos Urbanos (LAU), la PARTE ARRENDATARIA podrá desistir del contrato, una vez que hayan transcurrido al menos seis meses de arrendamiento y siempre que lo comunique a la PARTE ARRENDADORA con un mínimo de treinta días de antelación a la fecha efectiva del desistimiento. Llegado ese caso, la PARTE ARRENDATARIA indemnizará a la PARTE ARRENDADORA con una cantidad equivalente a una mensualidad de la renta en vigor por cada anualidad de contrato que pudiera restar por cumplir, prorrateándose para el caso de los periodos inferiores al año e indemnizando en proporción al prorrateo resultante. No obstante, dado este mismo caso, y en aquel supuesto en que la PARTE ARRENDATARIA tenga la voluntad de dar por finalizado el contrato dentro de los seis primeros meses de vigencia, habrá de indemnizar a la PARTE ARRENDADORA con el montante que resulte de la suma de las rentas que se devenguen desde que la PARTE ARRENDATARIA abandona La Vivienda hasta que se cumple el sexto mes de arrendamiento, más, si procediere, una mensualidad de renta por cada año que reste por cumplir en el contrato.</w:t>
      </w:r>
    </w:p>
    <w:p w14:paraId="2BC37F7F" w14:textId="1B53249E" w:rsidR="00866ABD" w:rsidRPr="000330D5" w:rsidRDefault="000330D5" w:rsidP="000330D5">
      <w:pPr>
        <w:spacing w:before="240" w:after="240" w:line="288" w:lineRule="atLeast"/>
        <w:ind w:left="1440"/>
        <w:textAlignment w:val="baseline"/>
        <w:rPr>
          <w:rFonts w:ascii="Arial" w:eastAsia="Times New Roman" w:hAnsi="Arial" w:cs="Arial"/>
          <w:bCs/>
          <w:sz w:val="21"/>
          <w:szCs w:val="21"/>
          <w:bdr w:val="none" w:sz="0" w:space="0" w:color="auto" w:frame="1"/>
          <w:lang w:val="es-ES_tradnl"/>
        </w:rPr>
      </w:pPr>
      <w:r>
        <w:rPr>
          <w:rFonts w:ascii="Arial" w:eastAsia="Times New Roman" w:hAnsi="Arial" w:cs="Arial"/>
          <w:sz w:val="21"/>
          <w:szCs w:val="21"/>
          <w:bdr w:val="none" w:sz="0" w:space="0" w:color="auto" w:frame="1"/>
          <w:lang w:val="es-ES"/>
        </w:rPr>
        <w:t>E</w:t>
      </w:r>
      <w:r w:rsidRPr="0062006E">
        <w:rPr>
          <w:rFonts w:ascii="Arial" w:eastAsia="Times New Roman" w:hAnsi="Arial" w:cs="Arial"/>
          <w:sz w:val="21"/>
          <w:szCs w:val="21"/>
          <w:bdr w:val="none" w:sz="0" w:space="0" w:color="auto" w:frame="1"/>
          <w:lang w:val="es-ES"/>
        </w:rPr>
        <w:t>n virtud del artículo 11 de la Ley de Arrendamientos Urbanos (LAU), la PARTE ARRENDATARIA podrá desistir del contrato, una vez que hayan transcurrido al menos seis meses de arrendamiento</w:t>
      </w:r>
      <w:r>
        <w:rPr>
          <w:rFonts w:ascii="Arial" w:eastAsia="Times New Roman" w:hAnsi="Arial" w:cs="Arial"/>
          <w:sz w:val="21"/>
          <w:szCs w:val="21"/>
          <w:bdr w:val="none" w:sz="0" w:space="0" w:color="auto" w:frame="1"/>
          <w:lang w:val="es-ES"/>
        </w:rPr>
        <w:t>.</w:t>
      </w:r>
      <w:r w:rsidRPr="0062006E">
        <w:rPr>
          <w:rFonts w:ascii="Arial" w:eastAsia="Times New Roman" w:hAnsi="Arial" w:cs="Arial"/>
          <w:sz w:val="21"/>
          <w:szCs w:val="21"/>
          <w:bdr w:val="none" w:sz="0" w:space="0" w:color="auto" w:frame="1"/>
          <w:lang w:val="es-ES"/>
        </w:rPr>
        <w:t xml:space="preserve"> </w:t>
      </w:r>
      <w:r w:rsidR="00866ABD" w:rsidRPr="000330D5">
        <w:rPr>
          <w:rFonts w:ascii="Arial" w:eastAsia="Times New Roman" w:hAnsi="Arial" w:cs="Arial"/>
          <w:bCs/>
          <w:color w:val="833C0B" w:themeColor="accent2" w:themeShade="80"/>
          <w:sz w:val="21"/>
          <w:szCs w:val="21"/>
          <w:u w:val="single"/>
          <w:bdr w:val="none" w:sz="0" w:space="0" w:color="auto" w:frame="1"/>
          <w:lang w:val="es-ES_tradnl"/>
        </w:rPr>
        <w:t xml:space="preserve">Para el supuesto de que antes de finalizar el plazo estipulado en el contrato, es decir, 1 año, el arrendatario desistiera del mismo, deberá avisar al arrendador con una antelación mínima de treinta días, y le </w:t>
      </w:r>
      <w:r w:rsidR="00866ABD" w:rsidRPr="000330D5">
        <w:rPr>
          <w:rFonts w:ascii="Arial" w:eastAsia="Times New Roman" w:hAnsi="Arial" w:cs="Arial"/>
          <w:b/>
          <w:bCs/>
          <w:color w:val="833C0B" w:themeColor="accent2" w:themeShade="80"/>
          <w:sz w:val="21"/>
          <w:szCs w:val="21"/>
          <w:u w:val="single"/>
          <w:bdr w:val="none" w:sz="0" w:space="0" w:color="auto" w:frame="1"/>
          <w:lang w:val="es-ES_tradnl"/>
        </w:rPr>
        <w:t>indemnizará</w:t>
      </w:r>
      <w:r w:rsidR="00866ABD" w:rsidRPr="000330D5">
        <w:rPr>
          <w:rFonts w:ascii="Arial" w:eastAsia="Times New Roman" w:hAnsi="Arial" w:cs="Arial"/>
          <w:bCs/>
          <w:color w:val="833C0B" w:themeColor="accent2" w:themeShade="80"/>
          <w:sz w:val="21"/>
          <w:szCs w:val="21"/>
          <w:u w:val="single"/>
          <w:bdr w:val="none" w:sz="0" w:space="0" w:color="auto" w:frame="1"/>
          <w:lang w:val="es-ES_tradnl"/>
        </w:rPr>
        <w:t xml:space="preserve"> con una cantidad equivalente a una mensualidad de la renta en vigor.</w:t>
      </w:r>
    </w:p>
    <w:p w14:paraId="55232D9B" w14:textId="77777777" w:rsidR="005A1E86" w:rsidRDefault="005A1E86" w:rsidP="005A1E8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1997EFB" w14:textId="77777777" w:rsidR="005A1E86" w:rsidRDefault="005A1E86" w:rsidP="005A1E8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38A93DB3" w14:textId="77777777" w:rsidR="005A1E86" w:rsidRPr="000330D5"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bdr w:val="none" w:sz="0" w:space="0" w:color="auto" w:frame="1"/>
          <w:lang w:val="es-ES"/>
        </w:rPr>
      </w:pPr>
      <w:r w:rsidRPr="000330D5">
        <w:rPr>
          <w:rFonts w:ascii="Arial" w:eastAsia="Times New Roman" w:hAnsi="Arial" w:cs="Arial"/>
          <w:strike/>
          <w:color w:val="833C0B" w:themeColor="accent2" w:themeShade="80"/>
          <w:sz w:val="21"/>
          <w:szCs w:val="21"/>
          <w:bdr w:val="none" w:sz="0" w:space="0" w:color="auto" w:frame="1"/>
          <w:lang w:val="es-ES"/>
        </w:rPr>
        <w:t>Igualmente, en su caso, y en virtud del artículo 11 de la Ley de Arrendamientos Urbanos (LAU), la PARTE ARRENDATARIA podrá desistir del contrato, una vez que hayan transcurrido al menos seis meses de arrendamiento y siempre que lo comunique a la PARTE ARRENDADORA con un mínimo de treinta días de antelación a la fecha efectiva del desistimiento. Las partes acuerdan que, en caso de desistimiento anticipado, la PARTE ARRENDATARIA no tendrá que indemnizar a la PARTE ARRENDADORA con ninguna cantidad. No obstante, dado este mismo caso, y en aquel supuesto en que la PARTE ARRENDATARIA tenga la voluntad de dar por finalizado el contrato dentro de los seis primeros meses de vigencia, habrá de indemnizar a la PARTE ARRENDADORA con el montante que resulte de la suma de las rentas que se devenguen desde que la PARTE ARRENDATARIA abandona La Vivienda hasta que se cumple el sexto mes de arrendamiento.</w:t>
      </w:r>
    </w:p>
    <w:p w14:paraId="2AF32C0A" w14:textId="3B518C67" w:rsidR="000330D5" w:rsidRPr="000330D5" w:rsidRDefault="000330D5" w:rsidP="000330D5">
      <w:pPr>
        <w:spacing w:before="240" w:after="240" w:line="288" w:lineRule="atLeast"/>
        <w:ind w:left="1440"/>
        <w:textAlignment w:val="baseline"/>
        <w:rPr>
          <w:rFonts w:ascii="Arial" w:eastAsia="Times New Roman" w:hAnsi="Arial" w:cs="Arial"/>
          <w:bCs/>
          <w:sz w:val="21"/>
          <w:szCs w:val="21"/>
          <w:bdr w:val="none" w:sz="0" w:space="0" w:color="auto" w:frame="1"/>
          <w:lang w:val="es-ES_tradnl"/>
        </w:rPr>
      </w:pPr>
      <w:r>
        <w:rPr>
          <w:rFonts w:ascii="Arial" w:eastAsia="Times New Roman" w:hAnsi="Arial" w:cs="Arial"/>
          <w:sz w:val="21"/>
          <w:szCs w:val="21"/>
          <w:bdr w:val="none" w:sz="0" w:space="0" w:color="auto" w:frame="1"/>
          <w:lang w:val="es-ES"/>
        </w:rPr>
        <w:lastRenderedPageBreak/>
        <w:t>E</w:t>
      </w:r>
      <w:r w:rsidRPr="0062006E">
        <w:rPr>
          <w:rFonts w:ascii="Arial" w:eastAsia="Times New Roman" w:hAnsi="Arial" w:cs="Arial"/>
          <w:sz w:val="21"/>
          <w:szCs w:val="21"/>
          <w:bdr w:val="none" w:sz="0" w:space="0" w:color="auto" w:frame="1"/>
          <w:lang w:val="es-ES"/>
        </w:rPr>
        <w:t>n virtud del artículo 11 de la Ley de Arrendamientos Urbanos (LAU), la PARTE ARRENDATARIA podrá desistir del contrato, una vez que hayan transcurrido al menos seis meses de arrendamiento</w:t>
      </w:r>
      <w:r>
        <w:rPr>
          <w:rFonts w:ascii="Arial" w:eastAsia="Times New Roman" w:hAnsi="Arial" w:cs="Arial"/>
          <w:sz w:val="21"/>
          <w:szCs w:val="21"/>
          <w:bdr w:val="none" w:sz="0" w:space="0" w:color="auto" w:frame="1"/>
          <w:lang w:val="es-ES"/>
        </w:rPr>
        <w:t>.</w:t>
      </w:r>
      <w:r w:rsidRPr="0062006E">
        <w:rPr>
          <w:rFonts w:ascii="Arial" w:eastAsia="Times New Roman" w:hAnsi="Arial" w:cs="Arial"/>
          <w:sz w:val="21"/>
          <w:szCs w:val="21"/>
          <w:bdr w:val="none" w:sz="0" w:space="0" w:color="auto" w:frame="1"/>
          <w:lang w:val="es-ES"/>
        </w:rPr>
        <w:t xml:space="preserve"> </w:t>
      </w:r>
      <w:r w:rsidRPr="000330D5">
        <w:rPr>
          <w:rFonts w:ascii="Arial" w:eastAsia="Times New Roman" w:hAnsi="Arial" w:cs="Arial"/>
          <w:bCs/>
          <w:color w:val="833C0B" w:themeColor="accent2" w:themeShade="80"/>
          <w:sz w:val="21"/>
          <w:szCs w:val="21"/>
          <w:u w:val="single"/>
          <w:bdr w:val="none" w:sz="0" w:space="0" w:color="auto" w:frame="1"/>
          <w:lang w:val="es-ES_tradnl"/>
        </w:rPr>
        <w:t xml:space="preserve">Para el supuesto de que antes de finalizar el plazo estipulado en el contrato, es decir, 1 año, el arrendatario desistiera del mismo, deberá avisar al arrendador con una antelación mínima de treinta días, y </w:t>
      </w:r>
      <w:r w:rsidRPr="0062006E">
        <w:rPr>
          <w:rFonts w:ascii="Arial" w:eastAsia="Times New Roman" w:hAnsi="Arial" w:cs="Arial"/>
          <w:sz w:val="21"/>
          <w:szCs w:val="21"/>
          <w:bdr w:val="none" w:sz="0" w:space="0" w:color="auto" w:frame="1"/>
          <w:lang w:val="es-ES"/>
        </w:rPr>
        <w:t>no tendrá que indemnizar a la PARTE ARRENDADORA con ninguna cantidad</w:t>
      </w:r>
    </w:p>
    <w:p w14:paraId="4FB0BFB0" w14:textId="77777777" w:rsidR="005A1E86" w:rsidRDefault="005A1E86" w:rsidP="005A1E8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B69D9A" w14:textId="77777777" w:rsidR="005A1E86" w:rsidRDefault="005A1E86" w:rsidP="005A1E8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AC8EE8A" w14:textId="77777777" w:rsidR="005A1E86" w:rsidRPr="00D96F74"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B20BB6">
        <w:rPr>
          <w:rFonts w:ascii="Arial" w:eastAsia="Times New Roman" w:hAnsi="Arial" w:cs="Arial"/>
          <w:color w:val="343843"/>
          <w:sz w:val="21"/>
          <w:szCs w:val="21"/>
          <w:lang w:val="es-ES"/>
        </w:rPr>
        <w:br/>
      </w:r>
      <w:r w:rsidRPr="00D96F74">
        <w:rPr>
          <w:rFonts w:ascii="Arial" w:eastAsia="Times New Roman" w:hAnsi="Arial" w:cs="Arial"/>
          <w:b/>
          <w:bCs/>
          <w:strike/>
          <w:color w:val="833C0B" w:themeColor="accent2" w:themeShade="80"/>
          <w:lang w:val="es-ES"/>
        </w:rPr>
        <w:t>TERCERA.- Renta del arrendamiento y su actualización.</w:t>
      </w:r>
    </w:p>
    <w:p w14:paraId="69741CEA" w14:textId="77777777" w:rsidR="005A1E86" w:rsidRPr="00D96F74"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 xml:space="preserve">(27)radio { </w:t>
      </w:r>
    </w:p>
    <w:p w14:paraId="268635B8" w14:textId="77777777" w:rsidR="005A1E86" w:rsidRPr="00D96F74" w:rsidRDefault="005A1E86" w:rsidP="005A1E86">
      <w:pPr>
        <w:spacing w:before="240" w:after="240" w:line="288" w:lineRule="atLeast"/>
        <w:ind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(opA) {</w:t>
      </w:r>
    </w:p>
    <w:p w14:paraId="05C79F3A" w14:textId="77777777" w:rsidR="005A1E86" w:rsidRPr="00D96F74" w:rsidRDefault="005A1E86" w:rsidP="005A1E86">
      <w:pPr>
        <w:spacing w:after="0" w:line="288" w:lineRule="atLeast"/>
        <w:ind w:left="1440"/>
        <w:textAlignment w:val="baseline"/>
        <w:rPr>
          <w:rFonts w:ascii="Arial" w:eastAsia="Times New Roman" w:hAnsi="Arial" w:cs="Arial"/>
          <w:strike/>
          <w:color w:val="833C0B" w:themeColor="accent2" w:themeShade="80"/>
          <w:sz w:val="21"/>
          <w:szCs w:val="21"/>
          <w:lang w:val="es-ES"/>
        </w:rPr>
      </w:pPr>
      <w:r w:rsidRPr="00D96F74">
        <w:rPr>
          <w:rFonts w:ascii="Arial" w:eastAsia="Times New Roman" w:hAnsi="Arial" w:cs="Arial"/>
          <w:strike/>
          <w:color w:val="833C0B" w:themeColor="accent2" w:themeShade="80"/>
          <w:sz w:val="21"/>
          <w:szCs w:val="21"/>
          <w:lang w:val="es-ES"/>
        </w:rPr>
        <w:t xml:space="preserve">La renta pactada por las Partes es de </w:t>
      </w:r>
      <w:r w:rsidRPr="00D96F74">
        <w:rPr>
          <w:rFonts w:ascii="Arial" w:eastAsia="Times New Roman" w:hAnsi="Arial" w:cs="Arial"/>
          <w:strike/>
          <w:color w:val="833C0B" w:themeColor="accent2" w:themeShade="80"/>
          <w:sz w:val="21"/>
          <w:szCs w:val="21"/>
          <w:bdr w:val="none" w:sz="0" w:space="0" w:color="auto" w:frame="1"/>
          <w:lang w:val="es-ES"/>
        </w:rPr>
        <w:t>{{26_opA_2.toCharacter}}</w:t>
      </w:r>
      <w:r w:rsidRPr="00D96F74">
        <w:rPr>
          <w:rFonts w:ascii="Arial" w:eastAsia="Times New Roman" w:hAnsi="Arial" w:cs="Arial"/>
          <w:strike/>
          <w:color w:val="833C0B" w:themeColor="accent2" w:themeShade="80"/>
          <w:sz w:val="21"/>
          <w:szCs w:val="21"/>
          <w:lang w:val="es-ES"/>
        </w:rPr>
        <w:t xml:space="preserve"> (</w:t>
      </w:r>
      <w:r w:rsidRPr="00D96F74">
        <w:rPr>
          <w:rFonts w:ascii="Arial" w:eastAsia="Times New Roman" w:hAnsi="Arial" w:cs="Arial"/>
          <w:strike/>
          <w:color w:val="833C0B" w:themeColor="accent2" w:themeShade="80"/>
          <w:sz w:val="21"/>
          <w:szCs w:val="21"/>
          <w:bdr w:val="none" w:sz="0" w:space="0" w:color="auto" w:frame="1"/>
          <w:lang w:val="es-ES"/>
        </w:rPr>
        <w:t>{{26_opA_2}}</w:t>
      </w:r>
      <w:r w:rsidRPr="00D96F74">
        <w:rPr>
          <w:rFonts w:ascii="Arial" w:eastAsia="Times New Roman" w:hAnsi="Arial" w:cs="Arial"/>
          <w:strike/>
          <w:color w:val="833C0B" w:themeColor="accent2" w:themeShade="80"/>
          <w:sz w:val="21"/>
          <w:szCs w:val="21"/>
          <w:lang w:val="es-ES"/>
        </w:rPr>
        <w:t xml:space="preserve"> €) por cada período siguiente: </w:t>
      </w:r>
      <w:r w:rsidRPr="00D96F74">
        <w:rPr>
          <w:rFonts w:ascii="Arial" w:eastAsia="Times New Roman" w:hAnsi="Arial" w:cs="Arial"/>
          <w:strike/>
          <w:color w:val="833C0B" w:themeColor="accent2" w:themeShade="80"/>
          <w:sz w:val="21"/>
          <w:szCs w:val="21"/>
          <w:bdr w:val="none" w:sz="0" w:space="0" w:color="auto" w:frame="1"/>
          <w:lang w:val="es-ES"/>
        </w:rPr>
        <w:t>{{26_opA_1}}</w:t>
      </w:r>
      <w:r w:rsidRPr="00D96F74">
        <w:rPr>
          <w:rFonts w:ascii="Arial" w:eastAsia="Times New Roman" w:hAnsi="Arial" w:cs="Arial"/>
          <w:strike/>
          <w:color w:val="833C0B" w:themeColor="accent2" w:themeShade="80"/>
          <w:sz w:val="21"/>
          <w:szCs w:val="21"/>
          <w:lang w:val="es-ES"/>
        </w:rPr>
        <w:t>. La obligación de la PARTE ARRENDATARIA de pagar dicha renta nace a partir del momento de la entrada en vigor del presente Contrato.</w:t>
      </w:r>
    </w:p>
    <w:p w14:paraId="56341D34" w14:textId="77777777" w:rsidR="005A1E86" w:rsidRPr="00D96F74"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 xml:space="preserve">(28)radio { </w:t>
      </w:r>
    </w:p>
    <w:p w14:paraId="28514961"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(opA) {</w:t>
      </w:r>
    </w:p>
    <w:p w14:paraId="5178E0E2" w14:textId="77777777" w:rsidR="005A1E86" w:rsidRPr="00D96F74" w:rsidRDefault="005A1E86" w:rsidP="005A1E86">
      <w:pPr>
        <w:spacing w:before="240" w:after="240" w:line="288" w:lineRule="atLeast"/>
        <w:ind w:left="2880"/>
        <w:textAlignment w:val="baseline"/>
        <w:rPr>
          <w:rFonts w:ascii="Arial" w:eastAsia="Times New Roman" w:hAnsi="Arial" w:cs="Arial"/>
          <w:strike/>
          <w:color w:val="833C0B" w:themeColor="accent2" w:themeShade="80"/>
          <w:sz w:val="21"/>
          <w:szCs w:val="21"/>
          <w:lang w:val="es-ES"/>
        </w:rPr>
      </w:pPr>
      <w:r w:rsidRPr="00D96F74">
        <w:rPr>
          <w:rFonts w:ascii="Arial" w:eastAsia="Times New Roman" w:hAnsi="Arial" w:cs="Arial"/>
          <w:strike/>
          <w:color w:val="833C0B" w:themeColor="accent2" w:themeShade="80"/>
          <w:sz w:val="21"/>
          <w:szCs w:val="21"/>
          <w:lang w:val="es-ES"/>
        </w:rPr>
        <w:t>Esta cantidad acordada en concepto de precio de la renta se ha fijado incluyendo 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2558255B" w14:textId="77777777" w:rsidR="005A1E86" w:rsidRPr="00D96F74" w:rsidRDefault="005A1E86" w:rsidP="005A1E86">
      <w:pPr>
        <w:spacing w:before="240" w:after="240" w:line="288" w:lineRule="atLeast"/>
        <w:ind w:left="216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419DD313"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(opB) {</w:t>
      </w:r>
    </w:p>
    <w:p w14:paraId="5EB75086" w14:textId="77777777" w:rsidR="005A1E86" w:rsidRPr="00D96F74" w:rsidRDefault="005A1E86" w:rsidP="005A1E86">
      <w:pPr>
        <w:spacing w:before="240" w:after="240" w:line="288" w:lineRule="atLeast"/>
        <w:ind w:left="288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 xml:space="preserve">Esta cantidad acordada en concepto de precio de la renta se verá incrementada, si procediera, en el porcentaje que resulte de la aplicación, según la legislación vigente, del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w:t>
      </w:r>
      <w:r w:rsidRPr="00D96F74">
        <w:rPr>
          <w:rFonts w:ascii="Arial" w:eastAsia="Times New Roman" w:hAnsi="Arial" w:cs="Arial"/>
          <w:strike/>
          <w:color w:val="833C0B" w:themeColor="accent2" w:themeShade="80"/>
          <w:sz w:val="21"/>
          <w:szCs w:val="21"/>
          <w:bdr w:val="none" w:sz="0" w:space="0" w:color="auto" w:frame="1"/>
          <w:lang w:val="es-ES"/>
        </w:rPr>
        <w:lastRenderedPageBreak/>
        <w:t>Importación en las Ciudades de Ceuta y Melilla, en aquellos territorios en los que estas figuras impositivas rijan, o bien, a cualesquiera otras figuras impositivas que vengan a sustituir a las anteriores.</w:t>
      </w:r>
    </w:p>
    <w:p w14:paraId="39990F9A"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3FF86881" w14:textId="77777777" w:rsidR="005A1E86" w:rsidRPr="00D96F74" w:rsidRDefault="005A1E86" w:rsidP="005A1E86">
      <w:pPr>
        <w:spacing w:before="240" w:after="240" w:line="288" w:lineRule="atLeast"/>
        <w:ind w:left="72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37CDE35F" w14:textId="77777777" w:rsidR="005A1E86" w:rsidRPr="00D96F74"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lang w:val="es-ES"/>
        </w:rPr>
      </w:pPr>
    </w:p>
    <w:p w14:paraId="70988A6D" w14:textId="77777777" w:rsidR="005A1E86" w:rsidRPr="00D96F74"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 xml:space="preserve">(27_opA_3)radio { </w:t>
      </w:r>
    </w:p>
    <w:p w14:paraId="27036C6A"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(opA) {</w:t>
      </w:r>
    </w:p>
    <w:p w14:paraId="4962D8E0" w14:textId="77777777" w:rsidR="005A1E86" w:rsidRPr="00D96F74" w:rsidRDefault="005A1E86" w:rsidP="005A1E86">
      <w:pPr>
        <w:spacing w:before="240" w:after="240" w:line="288" w:lineRule="atLeast"/>
        <w:ind w:left="2160" w:firstLine="720"/>
        <w:textAlignment w:val="baseline"/>
        <w:rPr>
          <w:rFonts w:ascii="Arial" w:eastAsia="Times New Roman" w:hAnsi="Arial" w:cs="Arial"/>
          <w:strike/>
          <w:color w:val="833C0B" w:themeColor="accent2" w:themeShade="80"/>
          <w:sz w:val="21"/>
          <w:szCs w:val="21"/>
          <w:lang w:val="es-ES"/>
        </w:rPr>
      </w:pPr>
      <w:r w:rsidRPr="00D96F74">
        <w:rPr>
          <w:rFonts w:ascii="Arial" w:eastAsia="Times New Roman" w:hAnsi="Arial" w:cs="Arial"/>
          <w:strike/>
          <w:color w:val="833C0B" w:themeColor="accent2" w:themeShade="80"/>
          <w:sz w:val="21"/>
          <w:szCs w:val="21"/>
          <w:lang w:val="es-ES"/>
        </w:rPr>
        <w:t>El pago de la renta se realizará cada mes, anticipadamente, dentro de los siete (7) primeros días del mes.</w:t>
      </w:r>
    </w:p>
    <w:p w14:paraId="7026F651"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21C485AD"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(opB) {</w:t>
      </w:r>
    </w:p>
    <w:p w14:paraId="0B490841" w14:textId="77777777" w:rsidR="005A1E86" w:rsidRPr="00D96F74" w:rsidRDefault="005A1E86" w:rsidP="005A1E86">
      <w:pPr>
        <w:spacing w:before="240" w:after="240" w:line="288" w:lineRule="atLeast"/>
        <w:ind w:left="216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El pago de la renta se realizará de la siguiente manera:</w:t>
      </w:r>
    </w:p>
    <w:p w14:paraId="0BCE6741" w14:textId="77777777" w:rsidR="005A1E86" w:rsidRPr="00D96F74" w:rsidRDefault="005A1E86" w:rsidP="005A1E86">
      <w:pPr>
        <w:spacing w:before="240" w:after="240" w:line="288" w:lineRule="atLeast"/>
        <w:ind w:left="216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{{27_opA_3_opA_1}}</w:t>
      </w:r>
    </w:p>
    <w:p w14:paraId="085BE097"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47C3A845" w14:textId="77777777" w:rsidR="005A1E86" w:rsidRPr="00D96F74" w:rsidRDefault="005A1E86" w:rsidP="005A1E86">
      <w:pPr>
        <w:spacing w:before="240" w:after="240" w:line="288" w:lineRule="atLeast"/>
        <w:ind w:left="72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381B275F" w14:textId="77777777" w:rsidR="005A1E86" w:rsidRPr="00D96F74"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lang w:val="es-ES"/>
        </w:rPr>
      </w:pPr>
      <w:r w:rsidRPr="00D96F74">
        <w:rPr>
          <w:rFonts w:ascii="Arial" w:eastAsia="Times New Roman" w:hAnsi="Arial" w:cs="Arial"/>
          <w:strike/>
          <w:color w:val="833C0B" w:themeColor="accent2" w:themeShade="80"/>
          <w:sz w:val="21"/>
          <w:szCs w:val="21"/>
          <w:lang w:val="es-ES"/>
        </w:rPr>
        <w:t xml:space="preserve">El pago de la renta se realizará  </w:t>
      </w:r>
      <w:r w:rsidRPr="00D96F74">
        <w:rPr>
          <w:rFonts w:ascii="Arial" w:eastAsia="Times New Roman" w:hAnsi="Arial" w:cs="Arial"/>
          <w:strike/>
          <w:color w:val="833C0B" w:themeColor="accent2" w:themeShade="80"/>
          <w:sz w:val="21"/>
          <w:szCs w:val="21"/>
          <w:bdr w:val="none" w:sz="0" w:space="0" w:color="auto" w:frame="1"/>
          <w:lang w:val="es-ES"/>
        </w:rPr>
        <w:t>(29)radio {</w:t>
      </w:r>
    </w:p>
    <w:p w14:paraId="04C24C38"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(opA) {</w:t>
      </w:r>
    </w:p>
    <w:p w14:paraId="2CF2B89E" w14:textId="77777777" w:rsidR="005A1E86" w:rsidRPr="00D96F74" w:rsidRDefault="005A1E86" w:rsidP="005A1E86">
      <w:pPr>
        <w:spacing w:before="240" w:after="240" w:line="288" w:lineRule="atLeast"/>
        <w:ind w:left="216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lang w:val="es-ES"/>
        </w:rPr>
        <w:t>mediante </w:t>
      </w:r>
      <w:r w:rsidRPr="00D96F74">
        <w:rPr>
          <w:rFonts w:ascii="Arial" w:eastAsia="Times New Roman" w:hAnsi="Arial" w:cs="Arial"/>
          <w:strike/>
          <w:color w:val="833C0B" w:themeColor="accent2" w:themeShade="80"/>
          <w:sz w:val="21"/>
          <w:szCs w:val="21"/>
          <w:bdr w:val="none" w:sz="0" w:space="0" w:color="auto" w:frame="1"/>
          <w:lang w:val="es-ES"/>
        </w:rPr>
        <w:t>ingreso o transferencia bancaria</w:t>
      </w:r>
      <w:r w:rsidRPr="00D96F74">
        <w:rPr>
          <w:rFonts w:ascii="Arial" w:eastAsia="Times New Roman" w:hAnsi="Arial" w:cs="Arial"/>
          <w:strike/>
          <w:color w:val="833C0B" w:themeColor="accent2" w:themeShade="80"/>
          <w:sz w:val="21"/>
          <w:szCs w:val="21"/>
          <w:lang w:val="es-ES"/>
        </w:rPr>
        <w:t> al número de cuenta (IBAN): </w:t>
      </w:r>
      <w:r w:rsidRPr="00D96F74">
        <w:rPr>
          <w:rFonts w:ascii="Arial" w:eastAsia="Times New Roman" w:hAnsi="Arial" w:cs="Arial"/>
          <w:strike/>
          <w:color w:val="833C0B" w:themeColor="accent2" w:themeShade="80"/>
          <w:sz w:val="21"/>
          <w:szCs w:val="21"/>
          <w:bdr w:val="none" w:sz="0" w:space="0" w:color="auto" w:frame="1"/>
          <w:lang w:val="es-ES"/>
        </w:rPr>
        <w:t>{{29_opA_2}}</w:t>
      </w:r>
      <w:r w:rsidRPr="00D96F74">
        <w:rPr>
          <w:rFonts w:ascii="Arial" w:eastAsia="Times New Roman" w:hAnsi="Arial" w:cs="Arial"/>
          <w:strike/>
          <w:color w:val="833C0B" w:themeColor="accent2" w:themeShade="80"/>
          <w:sz w:val="21"/>
          <w:szCs w:val="21"/>
          <w:lang w:val="es-ES"/>
        </w:rPr>
        <w:t> de la entidad bancaria: </w:t>
      </w:r>
      <w:r w:rsidRPr="00D96F74">
        <w:rPr>
          <w:rFonts w:ascii="Arial" w:eastAsia="Times New Roman" w:hAnsi="Arial" w:cs="Arial"/>
          <w:strike/>
          <w:color w:val="833C0B" w:themeColor="accent2" w:themeShade="80"/>
          <w:sz w:val="21"/>
          <w:szCs w:val="21"/>
          <w:bdr w:val="none" w:sz="0" w:space="0" w:color="auto" w:frame="1"/>
          <w:lang w:val="es-ES"/>
        </w:rPr>
        <w:t>{{29_opA_1}}</w:t>
      </w:r>
      <w:r w:rsidRPr="00D96F74">
        <w:rPr>
          <w:rFonts w:ascii="Arial" w:eastAsia="Times New Roman" w:hAnsi="Arial" w:cs="Arial"/>
          <w:strike/>
          <w:color w:val="833C0B" w:themeColor="accent2" w:themeShade="80"/>
          <w:sz w:val="21"/>
          <w:szCs w:val="21"/>
          <w:lang w:val="es-ES"/>
        </w:rPr>
        <w:t> y cuyo titular es: </w:t>
      </w:r>
      <w:r w:rsidRPr="00D96F74">
        <w:rPr>
          <w:rFonts w:ascii="Arial" w:eastAsia="Times New Roman" w:hAnsi="Arial" w:cs="Arial"/>
          <w:strike/>
          <w:color w:val="833C0B" w:themeColor="accent2" w:themeShade="80"/>
          <w:sz w:val="21"/>
          <w:szCs w:val="21"/>
          <w:bdr w:val="none" w:sz="0" w:space="0" w:color="auto" w:frame="1"/>
          <w:lang w:val="es-ES"/>
        </w:rPr>
        <w:t>{{29_opA_3}}</w:t>
      </w:r>
      <w:r w:rsidRPr="00D96F74">
        <w:rPr>
          <w:rFonts w:ascii="Arial" w:eastAsia="Times New Roman" w:hAnsi="Arial" w:cs="Arial"/>
          <w:strike/>
          <w:color w:val="833C0B" w:themeColor="accent2" w:themeShade="80"/>
          <w:sz w:val="21"/>
          <w:szCs w:val="21"/>
          <w:lang w:val="es-ES"/>
        </w:rPr>
        <w:t>. El comprobante de ingreso o transferencia servirá como comprobante o justificante del pago. No obstante, la PARTE ARRENDADORA emitirá y entregará a la PARTE ARRENDATARIA la factura con el desglose de cantidades y conceptos que corresponda.</w:t>
      </w:r>
    </w:p>
    <w:p w14:paraId="76A148AE"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246E3FC3"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(opB) {</w:t>
      </w:r>
    </w:p>
    <w:p w14:paraId="3490DBC1" w14:textId="77777777" w:rsidR="005A1E86" w:rsidRPr="00D96F74" w:rsidRDefault="005A1E86" w:rsidP="005A1E86">
      <w:pPr>
        <w:spacing w:before="240" w:after="240" w:line="288" w:lineRule="atLeast"/>
        <w:ind w:left="288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344B52A1"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48ADCA52"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lastRenderedPageBreak/>
        <w:t>(opC) {</w:t>
      </w:r>
    </w:p>
    <w:p w14:paraId="4E3791D7" w14:textId="77777777" w:rsidR="005A1E86" w:rsidRPr="00D96F74" w:rsidRDefault="005A1E86" w:rsidP="005A1E86">
      <w:pPr>
        <w:spacing w:before="240" w:after="240" w:line="288" w:lineRule="atLeast"/>
        <w:ind w:left="288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El pago se realizará mediante: {{29_opC_1}}. La PARTE ARRENDADORA emitirá y entregará a la PARTE ARRENDATARIA la factura con el desglose de cantidades y conceptos que corresponda.</w:t>
      </w:r>
    </w:p>
    <w:p w14:paraId="44E2CE14"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4C08C176" w14:textId="77777777" w:rsidR="005A1E86" w:rsidRPr="00D96F74" w:rsidRDefault="005A1E86" w:rsidP="005A1E86">
      <w:pPr>
        <w:spacing w:before="240" w:after="240" w:line="288" w:lineRule="atLeast"/>
        <w:ind w:left="72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06F2B0CD" w14:textId="77777777" w:rsidR="005A1E86" w:rsidRPr="00D96F74"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bdr w:val="none" w:sz="0" w:space="0" w:color="auto" w:frame="1"/>
          <w:lang w:val="es-ES"/>
        </w:rPr>
      </w:pPr>
    </w:p>
    <w:p w14:paraId="27754F4A" w14:textId="77777777" w:rsidR="005A1E86" w:rsidRPr="00D96F74"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lang w:val="es-ES"/>
        </w:rPr>
      </w:pPr>
      <w:r w:rsidRPr="00D96F74">
        <w:rPr>
          <w:rFonts w:ascii="Arial" w:eastAsia="Times New Roman" w:hAnsi="Arial" w:cs="Arial"/>
          <w:strike/>
          <w:color w:val="833C0B" w:themeColor="accent2" w:themeShade="80"/>
          <w:sz w:val="21"/>
          <w:szCs w:val="21"/>
          <w:lang w:val="es-ES"/>
        </w:rPr>
        <w:t>El incumplimiento por la PARTE ARRENDATARIA de la obligación de pago de la renta en el plazo fijado será motivo de resolución del Contrato, debiendo en tal caso restituir inmediatamente la Vivivenda a la PARTE ARRENDADORA, siendo por cuenta de aquella Parte los gastos que la resolución pudiera ocasionar, así como el interés de demora legalmente establecido.</w:t>
      </w:r>
    </w:p>
    <w:p w14:paraId="5A6F80CE" w14:textId="77777777" w:rsidR="005A1E86" w:rsidRPr="00D96F74" w:rsidRDefault="005A1E86" w:rsidP="005A1E86">
      <w:pPr>
        <w:spacing w:before="240" w:after="240" w:line="288" w:lineRule="atLeast"/>
        <w:ind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02AD3E26" w14:textId="77777777" w:rsidR="005A1E86" w:rsidRPr="00D96F74" w:rsidRDefault="005A1E86" w:rsidP="005A1E86">
      <w:pPr>
        <w:spacing w:before="240" w:after="240" w:line="288" w:lineRule="atLeast"/>
        <w:ind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(opB) {</w:t>
      </w:r>
    </w:p>
    <w:p w14:paraId="4B35ED14" w14:textId="77777777" w:rsidR="005A1E86" w:rsidRPr="00D96F74"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La renta total pactada por las Partes es de {{26_opB_1}} ({{26_opB_1}}</w:t>
      </w:r>
      <w:r w:rsidRPr="00D96F74">
        <w:rPr>
          <w:rFonts w:ascii="Arial" w:eastAsia="Times New Roman" w:hAnsi="Arial" w:cs="Arial"/>
          <w:strike/>
          <w:color w:val="833C0B" w:themeColor="accent2" w:themeShade="80"/>
          <w:sz w:val="21"/>
          <w:szCs w:val="21"/>
          <w:lang w:val="es-ES"/>
        </w:rPr>
        <w:t> </w:t>
      </w:r>
      <w:r w:rsidRPr="00D96F74">
        <w:rPr>
          <w:rFonts w:ascii="Arial" w:eastAsia="Times New Roman" w:hAnsi="Arial" w:cs="Arial"/>
          <w:strike/>
          <w:color w:val="833C0B" w:themeColor="accent2" w:themeShade="80"/>
          <w:sz w:val="21"/>
          <w:szCs w:val="21"/>
          <w:bdr w:val="none" w:sz="0" w:space="0" w:color="auto" w:frame="1"/>
          <w:lang w:val="es-ES"/>
        </w:rPr>
        <w:t xml:space="preserve"> €). La obligación de la PARTE ARRENDATARIA de pagar dicha renta nace a partir del momento de la entrada en vigor del presente Contrato.</w:t>
      </w:r>
    </w:p>
    <w:p w14:paraId="6ED4F7B9" w14:textId="77777777" w:rsidR="005A1E86" w:rsidRPr="00D96F74"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 xml:space="preserve">(28)radio { </w:t>
      </w:r>
    </w:p>
    <w:p w14:paraId="7B3074C8"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(opA) {</w:t>
      </w:r>
    </w:p>
    <w:p w14:paraId="0CFD112C" w14:textId="77777777" w:rsidR="005A1E86" w:rsidRPr="00D96F74" w:rsidRDefault="005A1E86" w:rsidP="005A1E86">
      <w:pPr>
        <w:spacing w:before="240" w:after="240" w:line="288" w:lineRule="atLeast"/>
        <w:ind w:left="2880"/>
        <w:textAlignment w:val="baseline"/>
        <w:rPr>
          <w:rFonts w:ascii="Arial" w:eastAsia="Times New Roman" w:hAnsi="Arial" w:cs="Arial"/>
          <w:strike/>
          <w:color w:val="833C0B" w:themeColor="accent2" w:themeShade="80"/>
          <w:sz w:val="21"/>
          <w:szCs w:val="21"/>
          <w:lang w:val="es-ES"/>
        </w:rPr>
      </w:pPr>
      <w:r w:rsidRPr="00D96F74">
        <w:rPr>
          <w:rFonts w:ascii="Arial" w:eastAsia="Times New Roman" w:hAnsi="Arial" w:cs="Arial"/>
          <w:strike/>
          <w:color w:val="833C0B" w:themeColor="accent2" w:themeShade="80"/>
          <w:sz w:val="21"/>
          <w:szCs w:val="21"/>
          <w:lang w:val="es-ES"/>
        </w:rPr>
        <w:t>Esta cantidad acordada en concepto de precio de la renta se ha fijado incluyendo 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638889D7" w14:textId="77777777" w:rsidR="005A1E86" w:rsidRPr="00D96F74" w:rsidRDefault="005A1E86" w:rsidP="005A1E86">
      <w:pPr>
        <w:spacing w:before="240" w:after="240" w:line="288" w:lineRule="atLeast"/>
        <w:ind w:left="216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081CFA8A"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(opB) {</w:t>
      </w:r>
    </w:p>
    <w:p w14:paraId="5AC43628" w14:textId="77777777" w:rsidR="005A1E86" w:rsidRPr="00D96F74" w:rsidRDefault="005A1E86" w:rsidP="005A1E86">
      <w:pPr>
        <w:spacing w:before="240" w:after="240" w:line="288" w:lineRule="atLeast"/>
        <w:ind w:left="288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 xml:space="preserve">Esta cantidad acordada en concepto de precio de la renta se verá incrementada, si procediera, en el porcentaje que resulte de la aplicación, según la legislación vigente, del Impuesto sobre el Valor Añadido (IVA) o cualquier otro que, en su caso, fuera a </w:t>
      </w:r>
      <w:r w:rsidRPr="00D96F74">
        <w:rPr>
          <w:rFonts w:ascii="Arial" w:eastAsia="Times New Roman" w:hAnsi="Arial" w:cs="Arial"/>
          <w:strike/>
          <w:color w:val="833C0B" w:themeColor="accent2" w:themeShade="80"/>
          <w:sz w:val="21"/>
          <w:szCs w:val="21"/>
          <w:bdr w:val="none" w:sz="0" w:space="0" w:color="auto" w:frame="1"/>
          <w:lang w:val="es-ES"/>
        </w:rPr>
        <w:lastRenderedPageBreak/>
        <w:t>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345E74F3"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26B94EA5" w14:textId="77777777" w:rsidR="005A1E86" w:rsidRPr="00D96F74" w:rsidRDefault="005A1E86" w:rsidP="005A1E86">
      <w:pPr>
        <w:spacing w:before="240" w:after="240" w:line="288" w:lineRule="atLeast"/>
        <w:ind w:left="72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2E0AC48B" w14:textId="77777777" w:rsidR="005A1E86" w:rsidRPr="00D96F74"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 xml:space="preserve">(27_opB_2)radio { </w:t>
      </w:r>
    </w:p>
    <w:p w14:paraId="6E22CF9A"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(opA) {</w:t>
      </w:r>
    </w:p>
    <w:p w14:paraId="48832F3F" w14:textId="77777777" w:rsidR="005A1E86" w:rsidRPr="00D96F74" w:rsidRDefault="005A1E86" w:rsidP="005A1E86">
      <w:pPr>
        <w:spacing w:before="240" w:after="240" w:line="288" w:lineRule="atLeast"/>
        <w:ind w:left="288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El pago de la renta se realiza de forma completa al momento de firmar el presente Contrato, recibiendo la PARTE ARRENDADORA en este acto su importe a su entera satisfacción, y constituyendo el presente documento la más formal y solemne carta de pago que en derecho corresponda.</w:t>
      </w:r>
    </w:p>
    <w:p w14:paraId="6BB857BB" w14:textId="77777777" w:rsidR="005A1E86" w:rsidRPr="00D96F74" w:rsidRDefault="005A1E86" w:rsidP="005A1E86">
      <w:pPr>
        <w:spacing w:before="240" w:after="240" w:line="288" w:lineRule="atLeast"/>
        <w:ind w:left="2160" w:firstLine="720"/>
        <w:textAlignment w:val="baseline"/>
        <w:rPr>
          <w:rFonts w:ascii="Arial" w:eastAsia="Times New Roman" w:hAnsi="Arial" w:cs="Arial"/>
          <w:strike/>
          <w:color w:val="833C0B" w:themeColor="accent2" w:themeShade="80"/>
          <w:sz w:val="21"/>
          <w:szCs w:val="21"/>
          <w:lang w:val="es-ES"/>
        </w:rPr>
      </w:pPr>
      <w:r w:rsidRPr="00D96F74">
        <w:rPr>
          <w:rFonts w:ascii="Arial" w:eastAsia="Times New Roman" w:hAnsi="Arial" w:cs="Arial"/>
          <w:strike/>
          <w:color w:val="833C0B" w:themeColor="accent2" w:themeShade="80"/>
          <w:sz w:val="21"/>
          <w:szCs w:val="21"/>
          <w:bdr w:val="none" w:sz="0" w:space="0" w:color="auto" w:frame="1"/>
          <w:lang w:val="es-ES"/>
        </w:rPr>
        <w:t>El pago se realiza (29)radio {</w:t>
      </w:r>
    </w:p>
    <w:p w14:paraId="1A0A8497"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(opA) {</w:t>
      </w:r>
    </w:p>
    <w:p w14:paraId="208D5ED0" w14:textId="77777777" w:rsidR="005A1E86" w:rsidRPr="00D96F74" w:rsidRDefault="005A1E86" w:rsidP="005A1E86">
      <w:pPr>
        <w:spacing w:before="240" w:after="240" w:line="288" w:lineRule="atLeast"/>
        <w:ind w:left="4320"/>
        <w:textAlignment w:val="baseline"/>
        <w:rPr>
          <w:rFonts w:ascii="Arial" w:eastAsia="Times New Roman" w:hAnsi="Arial" w:cs="Arial"/>
          <w:strike/>
          <w:color w:val="833C0B" w:themeColor="accent2" w:themeShade="80"/>
          <w:sz w:val="21"/>
          <w:szCs w:val="21"/>
          <w:lang w:val="es-ES"/>
        </w:rPr>
      </w:pPr>
      <w:r w:rsidRPr="00D96F74">
        <w:rPr>
          <w:rFonts w:ascii="Arial" w:eastAsia="Times New Roman" w:hAnsi="Arial" w:cs="Arial"/>
          <w:strike/>
          <w:color w:val="833C0B" w:themeColor="accent2" w:themeShade="80"/>
          <w:sz w:val="21"/>
          <w:szCs w:val="21"/>
          <w:lang w:val="es-ES"/>
        </w:rPr>
        <w:t>mediante </w:t>
      </w:r>
      <w:r w:rsidRPr="00D96F74">
        <w:rPr>
          <w:rFonts w:ascii="Arial" w:eastAsia="Times New Roman" w:hAnsi="Arial" w:cs="Arial"/>
          <w:strike/>
          <w:color w:val="833C0B" w:themeColor="accent2" w:themeShade="80"/>
          <w:sz w:val="21"/>
          <w:szCs w:val="21"/>
          <w:bdr w:val="none" w:sz="0" w:space="0" w:color="auto" w:frame="1"/>
          <w:lang w:val="es-ES"/>
        </w:rPr>
        <w:t>ingreso o transferencia bancaria</w:t>
      </w:r>
      <w:r w:rsidRPr="00D96F74">
        <w:rPr>
          <w:rFonts w:ascii="Arial" w:eastAsia="Times New Roman" w:hAnsi="Arial" w:cs="Arial"/>
          <w:strike/>
          <w:color w:val="833C0B" w:themeColor="accent2" w:themeShade="80"/>
          <w:sz w:val="21"/>
          <w:szCs w:val="21"/>
          <w:lang w:val="es-ES"/>
        </w:rPr>
        <w:t> al número de cuenta (IBAN): </w:t>
      </w:r>
      <w:r w:rsidRPr="00D96F74">
        <w:rPr>
          <w:rFonts w:ascii="Arial" w:eastAsia="Times New Roman" w:hAnsi="Arial" w:cs="Arial"/>
          <w:strike/>
          <w:color w:val="833C0B" w:themeColor="accent2" w:themeShade="80"/>
          <w:sz w:val="21"/>
          <w:szCs w:val="21"/>
          <w:bdr w:val="none" w:sz="0" w:space="0" w:color="auto" w:frame="1"/>
          <w:lang w:val="es-ES"/>
        </w:rPr>
        <w:t>{{29_opA_2}}</w:t>
      </w:r>
      <w:r w:rsidRPr="00D96F74">
        <w:rPr>
          <w:rFonts w:ascii="Arial" w:eastAsia="Times New Roman" w:hAnsi="Arial" w:cs="Arial"/>
          <w:strike/>
          <w:color w:val="833C0B" w:themeColor="accent2" w:themeShade="80"/>
          <w:sz w:val="21"/>
          <w:szCs w:val="21"/>
          <w:lang w:val="es-ES"/>
        </w:rPr>
        <w:t> de la entidad bancaria: </w:t>
      </w:r>
      <w:r w:rsidRPr="00D96F74">
        <w:rPr>
          <w:rFonts w:ascii="Arial" w:eastAsia="Times New Roman" w:hAnsi="Arial" w:cs="Arial"/>
          <w:strike/>
          <w:color w:val="833C0B" w:themeColor="accent2" w:themeShade="80"/>
          <w:sz w:val="21"/>
          <w:szCs w:val="21"/>
          <w:bdr w:val="none" w:sz="0" w:space="0" w:color="auto" w:frame="1"/>
          <w:lang w:val="es-ES"/>
        </w:rPr>
        <w:t>{{29_opA_1}}</w:t>
      </w:r>
      <w:r w:rsidRPr="00D96F74">
        <w:rPr>
          <w:rFonts w:ascii="Arial" w:eastAsia="Times New Roman" w:hAnsi="Arial" w:cs="Arial"/>
          <w:strike/>
          <w:color w:val="833C0B" w:themeColor="accent2" w:themeShade="80"/>
          <w:sz w:val="21"/>
          <w:szCs w:val="21"/>
          <w:lang w:val="es-ES"/>
        </w:rPr>
        <w:t> y cuyo titular es: </w:t>
      </w:r>
      <w:r w:rsidRPr="00D96F74">
        <w:rPr>
          <w:rFonts w:ascii="Arial" w:eastAsia="Times New Roman" w:hAnsi="Arial" w:cs="Arial"/>
          <w:strike/>
          <w:color w:val="833C0B" w:themeColor="accent2" w:themeShade="80"/>
          <w:sz w:val="21"/>
          <w:szCs w:val="21"/>
          <w:bdr w:val="none" w:sz="0" w:space="0" w:color="auto" w:frame="1"/>
          <w:lang w:val="es-ES"/>
        </w:rPr>
        <w:t>{{29_opA_3}}</w:t>
      </w:r>
      <w:r w:rsidRPr="00D96F74">
        <w:rPr>
          <w:rFonts w:ascii="Arial" w:eastAsia="Times New Roman" w:hAnsi="Arial" w:cs="Arial"/>
          <w:strike/>
          <w:color w:val="833C0B" w:themeColor="accent2" w:themeShade="80"/>
          <w:sz w:val="21"/>
          <w:szCs w:val="21"/>
          <w:lang w:val="es-ES"/>
        </w:rPr>
        <w:t>. El comprobante de ingreso o transferencia servirá como comprobante o justificante del pago. No obstante, la PARTE ARRENDADORA emitirá y entregará a la PARTE ARRENDATARIA la factura con el desglose de cantidades y conceptos que corresponda.</w:t>
      </w:r>
    </w:p>
    <w:p w14:paraId="6A7B0FC0"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0E182FD0"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(opB) {</w:t>
      </w:r>
    </w:p>
    <w:p w14:paraId="50EF0A17" w14:textId="77777777" w:rsidR="005A1E86" w:rsidRPr="00D96F74" w:rsidRDefault="005A1E86" w:rsidP="005A1E86">
      <w:pPr>
        <w:spacing w:before="240" w:after="240" w:line="288" w:lineRule="atLeast"/>
        <w:ind w:left="43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7D62F1CA"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57E2BFA1"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(opC) {</w:t>
      </w:r>
    </w:p>
    <w:p w14:paraId="30DE5709" w14:textId="77777777" w:rsidR="005A1E86" w:rsidRPr="00D96F74" w:rsidRDefault="005A1E86" w:rsidP="005A1E86">
      <w:pPr>
        <w:spacing w:before="240" w:after="240" w:line="288" w:lineRule="atLeast"/>
        <w:ind w:left="43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lastRenderedPageBreak/>
        <w:t>El pago se realizará mediante: {{29_opC_1}}. La PARTE ARRENDADORA emitirá y entregará a la PARTE ARRENDATARIA la factura con el desglose de cantidades y conceptos que corresponda.</w:t>
      </w:r>
    </w:p>
    <w:p w14:paraId="5CBDBC0D"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75E41902" w14:textId="77777777" w:rsidR="005A1E86" w:rsidRPr="00D96F74" w:rsidRDefault="005A1E86" w:rsidP="005A1E86">
      <w:pPr>
        <w:spacing w:before="240" w:after="240" w:line="288" w:lineRule="atLeast"/>
        <w:ind w:left="216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4AA05D35"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0524A149"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(opB) {</w:t>
      </w:r>
    </w:p>
    <w:p w14:paraId="694C17A1" w14:textId="77777777" w:rsidR="005A1E86" w:rsidRPr="00D96F74" w:rsidRDefault="005A1E86" w:rsidP="005A1E86">
      <w:pPr>
        <w:spacing w:before="240" w:after="240" w:line="288" w:lineRule="atLeast"/>
        <w:ind w:left="216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El pago de la renta se realizará de forma completa a más tardar el día {{27_opB_2_opB_1}}.</w:t>
      </w:r>
    </w:p>
    <w:p w14:paraId="2733587A" w14:textId="77777777" w:rsidR="005A1E86" w:rsidRPr="00D96F74" w:rsidRDefault="005A1E86" w:rsidP="005A1E86">
      <w:pPr>
        <w:spacing w:before="240" w:after="240" w:line="288" w:lineRule="atLeast"/>
        <w:ind w:left="2160" w:firstLine="720"/>
        <w:textAlignment w:val="baseline"/>
        <w:rPr>
          <w:rFonts w:ascii="Arial" w:eastAsia="Times New Roman" w:hAnsi="Arial" w:cs="Arial"/>
          <w:strike/>
          <w:color w:val="833C0B" w:themeColor="accent2" w:themeShade="80"/>
          <w:sz w:val="21"/>
          <w:szCs w:val="21"/>
          <w:lang w:val="es-ES"/>
        </w:rPr>
      </w:pPr>
      <w:r w:rsidRPr="00D96F74">
        <w:rPr>
          <w:rFonts w:ascii="Arial" w:eastAsia="Times New Roman" w:hAnsi="Arial" w:cs="Arial"/>
          <w:strike/>
          <w:color w:val="833C0B" w:themeColor="accent2" w:themeShade="80"/>
          <w:sz w:val="21"/>
          <w:szCs w:val="21"/>
          <w:bdr w:val="none" w:sz="0" w:space="0" w:color="auto" w:frame="1"/>
          <w:lang w:val="es-ES"/>
        </w:rPr>
        <w:t>El pago se realizará (29)radio {</w:t>
      </w:r>
    </w:p>
    <w:p w14:paraId="77D603C1"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(opA) {</w:t>
      </w:r>
    </w:p>
    <w:p w14:paraId="685AEF3C" w14:textId="77777777" w:rsidR="005A1E86" w:rsidRPr="00D96F74" w:rsidRDefault="005A1E86" w:rsidP="005A1E86">
      <w:pPr>
        <w:spacing w:before="240" w:after="240" w:line="288" w:lineRule="atLeast"/>
        <w:ind w:left="4320"/>
        <w:textAlignment w:val="baseline"/>
        <w:rPr>
          <w:rFonts w:ascii="Arial" w:eastAsia="Times New Roman" w:hAnsi="Arial" w:cs="Arial"/>
          <w:strike/>
          <w:color w:val="833C0B" w:themeColor="accent2" w:themeShade="80"/>
          <w:sz w:val="21"/>
          <w:szCs w:val="21"/>
          <w:lang w:val="es-ES"/>
        </w:rPr>
      </w:pPr>
      <w:r w:rsidRPr="00D96F74">
        <w:rPr>
          <w:rFonts w:ascii="Arial" w:eastAsia="Times New Roman" w:hAnsi="Arial" w:cs="Arial"/>
          <w:strike/>
          <w:color w:val="833C0B" w:themeColor="accent2" w:themeShade="80"/>
          <w:sz w:val="21"/>
          <w:szCs w:val="21"/>
          <w:lang w:val="es-ES"/>
        </w:rPr>
        <w:t>mediante </w:t>
      </w:r>
      <w:r w:rsidRPr="00D96F74">
        <w:rPr>
          <w:rFonts w:ascii="Arial" w:eastAsia="Times New Roman" w:hAnsi="Arial" w:cs="Arial"/>
          <w:strike/>
          <w:color w:val="833C0B" w:themeColor="accent2" w:themeShade="80"/>
          <w:sz w:val="21"/>
          <w:szCs w:val="21"/>
          <w:bdr w:val="none" w:sz="0" w:space="0" w:color="auto" w:frame="1"/>
          <w:lang w:val="es-ES"/>
        </w:rPr>
        <w:t>ingreso o transferencia bancaria</w:t>
      </w:r>
      <w:r w:rsidRPr="00D96F74">
        <w:rPr>
          <w:rFonts w:ascii="Arial" w:eastAsia="Times New Roman" w:hAnsi="Arial" w:cs="Arial"/>
          <w:strike/>
          <w:color w:val="833C0B" w:themeColor="accent2" w:themeShade="80"/>
          <w:sz w:val="21"/>
          <w:szCs w:val="21"/>
          <w:lang w:val="es-ES"/>
        </w:rPr>
        <w:t> al número de cuenta (IBAN): </w:t>
      </w:r>
      <w:r w:rsidRPr="00D96F74">
        <w:rPr>
          <w:rFonts w:ascii="Arial" w:eastAsia="Times New Roman" w:hAnsi="Arial" w:cs="Arial"/>
          <w:strike/>
          <w:color w:val="833C0B" w:themeColor="accent2" w:themeShade="80"/>
          <w:sz w:val="21"/>
          <w:szCs w:val="21"/>
          <w:bdr w:val="none" w:sz="0" w:space="0" w:color="auto" w:frame="1"/>
          <w:lang w:val="es-ES"/>
        </w:rPr>
        <w:t>{{29_opA_2}}</w:t>
      </w:r>
      <w:r w:rsidRPr="00D96F74">
        <w:rPr>
          <w:rFonts w:ascii="Arial" w:eastAsia="Times New Roman" w:hAnsi="Arial" w:cs="Arial"/>
          <w:strike/>
          <w:color w:val="833C0B" w:themeColor="accent2" w:themeShade="80"/>
          <w:sz w:val="21"/>
          <w:szCs w:val="21"/>
          <w:lang w:val="es-ES"/>
        </w:rPr>
        <w:t> de la entidad bancaria: </w:t>
      </w:r>
      <w:r w:rsidRPr="00D96F74">
        <w:rPr>
          <w:rFonts w:ascii="Arial" w:eastAsia="Times New Roman" w:hAnsi="Arial" w:cs="Arial"/>
          <w:strike/>
          <w:color w:val="833C0B" w:themeColor="accent2" w:themeShade="80"/>
          <w:sz w:val="21"/>
          <w:szCs w:val="21"/>
          <w:bdr w:val="none" w:sz="0" w:space="0" w:color="auto" w:frame="1"/>
          <w:lang w:val="es-ES"/>
        </w:rPr>
        <w:t>{{29_opA_1}}</w:t>
      </w:r>
      <w:r w:rsidRPr="00D96F74">
        <w:rPr>
          <w:rFonts w:ascii="Arial" w:eastAsia="Times New Roman" w:hAnsi="Arial" w:cs="Arial"/>
          <w:strike/>
          <w:color w:val="833C0B" w:themeColor="accent2" w:themeShade="80"/>
          <w:sz w:val="21"/>
          <w:szCs w:val="21"/>
          <w:lang w:val="es-ES"/>
        </w:rPr>
        <w:t> y cuyo titular es: </w:t>
      </w:r>
      <w:r w:rsidRPr="00D96F74">
        <w:rPr>
          <w:rFonts w:ascii="Arial" w:eastAsia="Times New Roman" w:hAnsi="Arial" w:cs="Arial"/>
          <w:strike/>
          <w:color w:val="833C0B" w:themeColor="accent2" w:themeShade="80"/>
          <w:sz w:val="21"/>
          <w:szCs w:val="21"/>
          <w:bdr w:val="none" w:sz="0" w:space="0" w:color="auto" w:frame="1"/>
          <w:lang w:val="es-ES"/>
        </w:rPr>
        <w:t>{{29_opA_3}}</w:t>
      </w:r>
      <w:r w:rsidRPr="00D96F74">
        <w:rPr>
          <w:rFonts w:ascii="Arial" w:eastAsia="Times New Roman" w:hAnsi="Arial" w:cs="Arial"/>
          <w:strike/>
          <w:color w:val="833C0B" w:themeColor="accent2" w:themeShade="80"/>
          <w:sz w:val="21"/>
          <w:szCs w:val="21"/>
          <w:lang w:val="es-ES"/>
        </w:rPr>
        <w:t>. El comprobante de ingreso o transferencia servirá como comprobante o justificante del pago. No obstante, la PARTE ARRENDADORA emitirá y entregará a la PARTE ARRENDATARIA la factura con el desglose de cantidades y conceptos que corresponda.</w:t>
      </w:r>
    </w:p>
    <w:p w14:paraId="0398AED6"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1377F9A6"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(opB) {</w:t>
      </w:r>
    </w:p>
    <w:p w14:paraId="7CB107BA" w14:textId="77777777" w:rsidR="005A1E86" w:rsidRPr="00D96F74" w:rsidRDefault="005A1E86" w:rsidP="005A1E86">
      <w:pPr>
        <w:spacing w:before="240" w:after="240" w:line="288" w:lineRule="atLeast"/>
        <w:ind w:left="43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2E827424"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5DAE4F6F"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(opC) {</w:t>
      </w:r>
    </w:p>
    <w:p w14:paraId="032A44AC" w14:textId="77777777" w:rsidR="005A1E86" w:rsidRPr="00D96F74" w:rsidRDefault="005A1E86" w:rsidP="005A1E86">
      <w:pPr>
        <w:spacing w:before="240" w:after="240" w:line="288" w:lineRule="atLeast"/>
        <w:ind w:left="43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El pago se realizará mediante: {{29_opC_1}}. La PARTE ARRENDADORA emitirá y entregará a la PARTE ARRENDATARIA la factura con el desglose de cantidades y conceptos que corresponda.</w:t>
      </w:r>
    </w:p>
    <w:p w14:paraId="07992AD1"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lastRenderedPageBreak/>
        <w:t>}</w:t>
      </w:r>
    </w:p>
    <w:p w14:paraId="1A0C4D7A" w14:textId="77777777" w:rsidR="005A1E86" w:rsidRPr="00D96F74" w:rsidRDefault="005A1E86" w:rsidP="005A1E86">
      <w:pPr>
        <w:spacing w:before="240" w:after="240" w:line="288" w:lineRule="atLeast"/>
        <w:ind w:left="216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6504F89B" w14:textId="77777777" w:rsidR="005A1E86" w:rsidRPr="00D96F74" w:rsidRDefault="005A1E86" w:rsidP="005A1E86">
      <w:pPr>
        <w:spacing w:before="240" w:after="240" w:line="288" w:lineRule="atLeast"/>
        <w:ind w:left="288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El incumplimiento por la PARTE ARRENDATARIA de la obligación de pago de la renta en el plazo fijado será motivo de resolución del Contrato, debiendo en tal caso restituir inmediatamente la Vivienda a la PARTE ARRENDADORA, siendo por cuenta de aquella Parte los gastos que la resolución pudiera ocasionar, así como el interés de demora legalmente establecido.</w:t>
      </w:r>
    </w:p>
    <w:p w14:paraId="0AC24537"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59E6042E"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(opC) {</w:t>
      </w:r>
    </w:p>
    <w:p w14:paraId="683B3133" w14:textId="77777777" w:rsidR="005A1E86" w:rsidRPr="00D96F74" w:rsidRDefault="005A1E86" w:rsidP="005A1E86">
      <w:pPr>
        <w:spacing w:before="240" w:after="240" w:line="288" w:lineRule="atLeast"/>
        <w:ind w:left="288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El pago de la renta se realiza de forma parcial al momento de firmar el presente Contrato, recibiendo en este acto la PARTE ARRENDADORA el importe de {{27_opB_2_opC_1.toCharacter}} ({{27_opB_2_opC_1}} €), de lo cual este documento constituye la más formal y solemne carta de pago. El resto de la renta será pagado por la PARTE ARRENDATARIA a más tardar el día {{27_opB_2_opC_2}}.</w:t>
      </w:r>
    </w:p>
    <w:p w14:paraId="41DB5F39" w14:textId="77777777" w:rsidR="005A1E86" w:rsidRPr="00D96F74" w:rsidRDefault="005A1E86" w:rsidP="005A1E86">
      <w:pPr>
        <w:spacing w:before="240" w:after="240" w:line="288" w:lineRule="atLeast"/>
        <w:ind w:left="2160" w:firstLine="720"/>
        <w:textAlignment w:val="baseline"/>
        <w:rPr>
          <w:rFonts w:ascii="Arial" w:eastAsia="Times New Roman" w:hAnsi="Arial" w:cs="Arial"/>
          <w:strike/>
          <w:color w:val="833C0B" w:themeColor="accent2" w:themeShade="80"/>
          <w:sz w:val="21"/>
          <w:szCs w:val="21"/>
          <w:lang w:val="es-ES"/>
        </w:rPr>
      </w:pPr>
      <w:r w:rsidRPr="00D96F74">
        <w:rPr>
          <w:rFonts w:ascii="Arial" w:eastAsia="Times New Roman" w:hAnsi="Arial" w:cs="Arial"/>
          <w:strike/>
          <w:color w:val="833C0B" w:themeColor="accent2" w:themeShade="80"/>
          <w:sz w:val="21"/>
          <w:szCs w:val="21"/>
          <w:bdr w:val="none" w:sz="0" w:space="0" w:color="auto" w:frame="1"/>
          <w:lang w:val="es-ES"/>
        </w:rPr>
        <w:t>El pago se realizará (29)radio {</w:t>
      </w:r>
    </w:p>
    <w:p w14:paraId="17E0E48D"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(opA) {</w:t>
      </w:r>
    </w:p>
    <w:p w14:paraId="29ACBCB5" w14:textId="77777777" w:rsidR="005A1E86" w:rsidRPr="00D96F74" w:rsidRDefault="005A1E86" w:rsidP="005A1E86">
      <w:pPr>
        <w:spacing w:before="240" w:after="240" w:line="288" w:lineRule="atLeast"/>
        <w:ind w:left="4320"/>
        <w:textAlignment w:val="baseline"/>
        <w:rPr>
          <w:rFonts w:ascii="Arial" w:eastAsia="Times New Roman" w:hAnsi="Arial" w:cs="Arial"/>
          <w:strike/>
          <w:color w:val="833C0B" w:themeColor="accent2" w:themeShade="80"/>
          <w:sz w:val="21"/>
          <w:szCs w:val="21"/>
          <w:lang w:val="es-ES"/>
        </w:rPr>
      </w:pPr>
      <w:r w:rsidRPr="00D96F74">
        <w:rPr>
          <w:rFonts w:ascii="Arial" w:eastAsia="Times New Roman" w:hAnsi="Arial" w:cs="Arial"/>
          <w:strike/>
          <w:color w:val="833C0B" w:themeColor="accent2" w:themeShade="80"/>
          <w:sz w:val="21"/>
          <w:szCs w:val="21"/>
          <w:lang w:val="es-ES"/>
        </w:rPr>
        <w:t>mediante </w:t>
      </w:r>
      <w:r w:rsidRPr="00D96F74">
        <w:rPr>
          <w:rFonts w:ascii="Arial" w:eastAsia="Times New Roman" w:hAnsi="Arial" w:cs="Arial"/>
          <w:strike/>
          <w:color w:val="833C0B" w:themeColor="accent2" w:themeShade="80"/>
          <w:sz w:val="21"/>
          <w:szCs w:val="21"/>
          <w:bdr w:val="none" w:sz="0" w:space="0" w:color="auto" w:frame="1"/>
          <w:lang w:val="es-ES"/>
        </w:rPr>
        <w:t>ingreso o transferencia bancaria</w:t>
      </w:r>
      <w:r w:rsidRPr="00D96F74">
        <w:rPr>
          <w:rFonts w:ascii="Arial" w:eastAsia="Times New Roman" w:hAnsi="Arial" w:cs="Arial"/>
          <w:strike/>
          <w:color w:val="833C0B" w:themeColor="accent2" w:themeShade="80"/>
          <w:sz w:val="21"/>
          <w:szCs w:val="21"/>
          <w:lang w:val="es-ES"/>
        </w:rPr>
        <w:t> al número de cuenta (IBAN): </w:t>
      </w:r>
      <w:r w:rsidRPr="00D96F74">
        <w:rPr>
          <w:rFonts w:ascii="Arial" w:eastAsia="Times New Roman" w:hAnsi="Arial" w:cs="Arial"/>
          <w:strike/>
          <w:color w:val="833C0B" w:themeColor="accent2" w:themeShade="80"/>
          <w:sz w:val="21"/>
          <w:szCs w:val="21"/>
          <w:bdr w:val="none" w:sz="0" w:space="0" w:color="auto" w:frame="1"/>
          <w:lang w:val="es-ES"/>
        </w:rPr>
        <w:t>{{29_opA_2}}</w:t>
      </w:r>
      <w:r w:rsidRPr="00D96F74">
        <w:rPr>
          <w:rFonts w:ascii="Arial" w:eastAsia="Times New Roman" w:hAnsi="Arial" w:cs="Arial"/>
          <w:strike/>
          <w:color w:val="833C0B" w:themeColor="accent2" w:themeShade="80"/>
          <w:sz w:val="21"/>
          <w:szCs w:val="21"/>
          <w:lang w:val="es-ES"/>
        </w:rPr>
        <w:t> de la entidad bancaria: </w:t>
      </w:r>
      <w:r w:rsidRPr="00D96F74">
        <w:rPr>
          <w:rFonts w:ascii="Arial" w:eastAsia="Times New Roman" w:hAnsi="Arial" w:cs="Arial"/>
          <w:strike/>
          <w:color w:val="833C0B" w:themeColor="accent2" w:themeShade="80"/>
          <w:sz w:val="21"/>
          <w:szCs w:val="21"/>
          <w:bdr w:val="none" w:sz="0" w:space="0" w:color="auto" w:frame="1"/>
          <w:lang w:val="es-ES"/>
        </w:rPr>
        <w:t>{{29_opA_1}}</w:t>
      </w:r>
      <w:r w:rsidRPr="00D96F74">
        <w:rPr>
          <w:rFonts w:ascii="Arial" w:eastAsia="Times New Roman" w:hAnsi="Arial" w:cs="Arial"/>
          <w:strike/>
          <w:color w:val="833C0B" w:themeColor="accent2" w:themeShade="80"/>
          <w:sz w:val="21"/>
          <w:szCs w:val="21"/>
          <w:lang w:val="es-ES"/>
        </w:rPr>
        <w:t> y cuyo titular es: </w:t>
      </w:r>
      <w:r w:rsidRPr="00D96F74">
        <w:rPr>
          <w:rFonts w:ascii="Arial" w:eastAsia="Times New Roman" w:hAnsi="Arial" w:cs="Arial"/>
          <w:strike/>
          <w:color w:val="833C0B" w:themeColor="accent2" w:themeShade="80"/>
          <w:sz w:val="21"/>
          <w:szCs w:val="21"/>
          <w:bdr w:val="none" w:sz="0" w:space="0" w:color="auto" w:frame="1"/>
          <w:lang w:val="es-ES"/>
        </w:rPr>
        <w:t>{{29_opA_3}}</w:t>
      </w:r>
      <w:r w:rsidRPr="00D96F74">
        <w:rPr>
          <w:rFonts w:ascii="Arial" w:eastAsia="Times New Roman" w:hAnsi="Arial" w:cs="Arial"/>
          <w:strike/>
          <w:color w:val="833C0B" w:themeColor="accent2" w:themeShade="80"/>
          <w:sz w:val="21"/>
          <w:szCs w:val="21"/>
          <w:lang w:val="es-ES"/>
        </w:rPr>
        <w:t>. El comprobante de ingreso o transferencia servirá como comprobante o justificante del pago. No obstante, la PARTE ARRENDADORA emitirá y entregará a la PARTE ARRENDATARIA la factura con el desglose de cantidades y conceptos que corresponda.</w:t>
      </w:r>
    </w:p>
    <w:p w14:paraId="62D02A2B"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66EE9939"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(opB) {</w:t>
      </w:r>
    </w:p>
    <w:p w14:paraId="6A79053C" w14:textId="77777777" w:rsidR="005A1E86" w:rsidRPr="00D96F74" w:rsidRDefault="005A1E86" w:rsidP="005A1E86">
      <w:pPr>
        <w:spacing w:before="240" w:after="240" w:line="288" w:lineRule="atLeast"/>
        <w:ind w:left="43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3FCAAD5B"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5D695EBD"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lastRenderedPageBreak/>
        <w:t>(opC) {</w:t>
      </w:r>
    </w:p>
    <w:p w14:paraId="2E645AF8" w14:textId="77777777" w:rsidR="005A1E86" w:rsidRPr="00D96F74" w:rsidRDefault="005A1E86" w:rsidP="005A1E86">
      <w:pPr>
        <w:spacing w:before="240" w:after="240" w:line="288" w:lineRule="atLeast"/>
        <w:ind w:left="43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El pago se realizará mediante: {{29_opC_1}}. La PARTE ARRENDADORA emitirá y entregará a la PARTE ARRENDATARIA la factura con el desglose de cantidades y conceptos que corresponda.</w:t>
      </w:r>
    </w:p>
    <w:p w14:paraId="5B029B8F"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0E169106" w14:textId="77777777" w:rsidR="005A1E86" w:rsidRPr="00D96F74" w:rsidRDefault="005A1E86" w:rsidP="005A1E86">
      <w:pPr>
        <w:spacing w:before="240" w:after="240" w:line="288" w:lineRule="atLeast"/>
        <w:ind w:left="216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12C63F04" w14:textId="77777777" w:rsidR="005A1E86" w:rsidRPr="00D96F74" w:rsidRDefault="005A1E86" w:rsidP="005A1E86">
      <w:pPr>
        <w:spacing w:before="240" w:after="240" w:line="288" w:lineRule="atLeast"/>
        <w:ind w:left="2880"/>
        <w:textAlignment w:val="baseline"/>
        <w:rPr>
          <w:rFonts w:ascii="Arial" w:eastAsia="Times New Roman" w:hAnsi="Arial" w:cs="Arial"/>
          <w:strike/>
          <w:color w:val="833C0B" w:themeColor="accent2" w:themeShade="80"/>
          <w:sz w:val="21"/>
          <w:szCs w:val="21"/>
          <w:bdr w:val="none" w:sz="0" w:space="0" w:color="auto" w:frame="1"/>
          <w:lang w:val="es-ES"/>
        </w:rPr>
      </w:pPr>
    </w:p>
    <w:p w14:paraId="5A6C39E5" w14:textId="77777777" w:rsidR="005A1E86" w:rsidRPr="00D96F74" w:rsidRDefault="005A1E86" w:rsidP="005A1E86">
      <w:pPr>
        <w:spacing w:before="240" w:after="240" w:line="288" w:lineRule="atLeast"/>
        <w:ind w:left="288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El incumplimiento por la PARTE ARRENDATARIA de la obligación de pago de la renta en el plazo fijado será motivo de resolución del Contrato, debiendo en tal caso restituir inmediatamente la Vivienda a la PARTE ARRENDADORA, siendo por cuenta de aquella Parte los gastos que la resolución pudiera ocasionar, así como el interés de demora legalmente establecido.</w:t>
      </w:r>
    </w:p>
    <w:p w14:paraId="04F5DDF0"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674FE832"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(opD) {</w:t>
      </w:r>
    </w:p>
    <w:p w14:paraId="7F8BC637" w14:textId="77777777" w:rsidR="005A1E86" w:rsidRPr="00D96F74" w:rsidRDefault="005A1E86" w:rsidP="005A1E86">
      <w:pPr>
        <w:spacing w:before="240" w:after="240" w:line="288" w:lineRule="atLeast"/>
        <w:ind w:left="288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El pago de la renta se realizará de forma fraccionada, abonando el importe de {{27_opB_2_opD_1.toCharacter}} ({{27_opB_2_opD_1}} €) en el momento de la puesta a disposición de la Vivienda a la PARTE ARRENDATARIA para su uso y disfrute. El resto de la renta será pagado por la PARTE ARRENDATARIA a más tardar el día {{27_opB_2_opD_2}}</w:t>
      </w:r>
    </w:p>
    <w:p w14:paraId="30401615" w14:textId="77777777" w:rsidR="005A1E86" w:rsidRPr="00D96F74" w:rsidRDefault="005A1E86" w:rsidP="005A1E86">
      <w:pPr>
        <w:spacing w:before="240" w:after="240" w:line="288" w:lineRule="atLeast"/>
        <w:ind w:left="2160" w:firstLine="720"/>
        <w:textAlignment w:val="baseline"/>
        <w:rPr>
          <w:rFonts w:ascii="Arial" w:eastAsia="Times New Roman" w:hAnsi="Arial" w:cs="Arial"/>
          <w:strike/>
          <w:color w:val="833C0B" w:themeColor="accent2" w:themeShade="80"/>
          <w:sz w:val="21"/>
          <w:szCs w:val="21"/>
          <w:lang w:val="es-ES"/>
        </w:rPr>
      </w:pPr>
      <w:r w:rsidRPr="00D96F74">
        <w:rPr>
          <w:rFonts w:ascii="Arial" w:eastAsia="Times New Roman" w:hAnsi="Arial" w:cs="Arial"/>
          <w:strike/>
          <w:color w:val="833C0B" w:themeColor="accent2" w:themeShade="80"/>
          <w:sz w:val="21"/>
          <w:szCs w:val="21"/>
          <w:bdr w:val="none" w:sz="0" w:space="0" w:color="auto" w:frame="1"/>
          <w:lang w:val="es-ES"/>
        </w:rPr>
        <w:t>El pago se realizará mediante (29)radio {</w:t>
      </w:r>
    </w:p>
    <w:p w14:paraId="259BDEE6"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(opA) {</w:t>
      </w:r>
    </w:p>
    <w:p w14:paraId="67C2EB07" w14:textId="77777777" w:rsidR="005A1E86" w:rsidRPr="00D96F74" w:rsidRDefault="005A1E86" w:rsidP="005A1E86">
      <w:pPr>
        <w:spacing w:before="240" w:after="240" w:line="288" w:lineRule="atLeast"/>
        <w:ind w:left="4320"/>
        <w:textAlignment w:val="baseline"/>
        <w:rPr>
          <w:rFonts w:ascii="Arial" w:eastAsia="Times New Roman" w:hAnsi="Arial" w:cs="Arial"/>
          <w:strike/>
          <w:color w:val="833C0B" w:themeColor="accent2" w:themeShade="80"/>
          <w:sz w:val="21"/>
          <w:szCs w:val="21"/>
          <w:lang w:val="es-ES"/>
        </w:rPr>
      </w:pPr>
      <w:r w:rsidRPr="00D96F74">
        <w:rPr>
          <w:rFonts w:ascii="Arial" w:eastAsia="Times New Roman" w:hAnsi="Arial" w:cs="Arial"/>
          <w:strike/>
          <w:color w:val="833C0B" w:themeColor="accent2" w:themeShade="80"/>
          <w:sz w:val="21"/>
          <w:szCs w:val="21"/>
          <w:lang w:val="es-ES"/>
        </w:rPr>
        <w:t>mediante </w:t>
      </w:r>
      <w:r w:rsidRPr="00D96F74">
        <w:rPr>
          <w:rFonts w:ascii="Arial" w:eastAsia="Times New Roman" w:hAnsi="Arial" w:cs="Arial"/>
          <w:strike/>
          <w:color w:val="833C0B" w:themeColor="accent2" w:themeShade="80"/>
          <w:sz w:val="21"/>
          <w:szCs w:val="21"/>
          <w:bdr w:val="none" w:sz="0" w:space="0" w:color="auto" w:frame="1"/>
          <w:lang w:val="es-ES"/>
        </w:rPr>
        <w:t>ingreso o transferencia bancaria</w:t>
      </w:r>
      <w:r w:rsidRPr="00D96F74">
        <w:rPr>
          <w:rFonts w:ascii="Arial" w:eastAsia="Times New Roman" w:hAnsi="Arial" w:cs="Arial"/>
          <w:strike/>
          <w:color w:val="833C0B" w:themeColor="accent2" w:themeShade="80"/>
          <w:sz w:val="21"/>
          <w:szCs w:val="21"/>
          <w:lang w:val="es-ES"/>
        </w:rPr>
        <w:t> al número de cuenta (IBAN): </w:t>
      </w:r>
      <w:r w:rsidRPr="00D96F74">
        <w:rPr>
          <w:rFonts w:ascii="Arial" w:eastAsia="Times New Roman" w:hAnsi="Arial" w:cs="Arial"/>
          <w:strike/>
          <w:color w:val="833C0B" w:themeColor="accent2" w:themeShade="80"/>
          <w:sz w:val="21"/>
          <w:szCs w:val="21"/>
          <w:bdr w:val="none" w:sz="0" w:space="0" w:color="auto" w:frame="1"/>
          <w:lang w:val="es-ES"/>
        </w:rPr>
        <w:t>{{29_opA_2}}</w:t>
      </w:r>
      <w:r w:rsidRPr="00D96F74">
        <w:rPr>
          <w:rFonts w:ascii="Arial" w:eastAsia="Times New Roman" w:hAnsi="Arial" w:cs="Arial"/>
          <w:strike/>
          <w:color w:val="833C0B" w:themeColor="accent2" w:themeShade="80"/>
          <w:sz w:val="21"/>
          <w:szCs w:val="21"/>
          <w:lang w:val="es-ES"/>
        </w:rPr>
        <w:t> de la entidad bancaria: </w:t>
      </w:r>
      <w:r w:rsidRPr="00D96F74">
        <w:rPr>
          <w:rFonts w:ascii="Arial" w:eastAsia="Times New Roman" w:hAnsi="Arial" w:cs="Arial"/>
          <w:strike/>
          <w:color w:val="833C0B" w:themeColor="accent2" w:themeShade="80"/>
          <w:sz w:val="21"/>
          <w:szCs w:val="21"/>
          <w:bdr w:val="none" w:sz="0" w:space="0" w:color="auto" w:frame="1"/>
          <w:lang w:val="es-ES"/>
        </w:rPr>
        <w:t>{{29_opA_1}}</w:t>
      </w:r>
      <w:r w:rsidRPr="00D96F74">
        <w:rPr>
          <w:rFonts w:ascii="Arial" w:eastAsia="Times New Roman" w:hAnsi="Arial" w:cs="Arial"/>
          <w:strike/>
          <w:color w:val="833C0B" w:themeColor="accent2" w:themeShade="80"/>
          <w:sz w:val="21"/>
          <w:szCs w:val="21"/>
          <w:lang w:val="es-ES"/>
        </w:rPr>
        <w:t> y cuyo titular es: </w:t>
      </w:r>
      <w:r w:rsidRPr="00D96F74">
        <w:rPr>
          <w:rFonts w:ascii="Arial" w:eastAsia="Times New Roman" w:hAnsi="Arial" w:cs="Arial"/>
          <w:strike/>
          <w:color w:val="833C0B" w:themeColor="accent2" w:themeShade="80"/>
          <w:sz w:val="21"/>
          <w:szCs w:val="21"/>
          <w:bdr w:val="none" w:sz="0" w:space="0" w:color="auto" w:frame="1"/>
          <w:lang w:val="es-ES"/>
        </w:rPr>
        <w:t>{{29_opA_3}}</w:t>
      </w:r>
      <w:r w:rsidRPr="00D96F74">
        <w:rPr>
          <w:rFonts w:ascii="Arial" w:eastAsia="Times New Roman" w:hAnsi="Arial" w:cs="Arial"/>
          <w:strike/>
          <w:color w:val="833C0B" w:themeColor="accent2" w:themeShade="80"/>
          <w:sz w:val="21"/>
          <w:szCs w:val="21"/>
          <w:lang w:val="es-ES"/>
        </w:rPr>
        <w:t>. El comprobante de ingreso o transferencia servirá como comprobante o justificante del pago. No obstante, la PARTE ARRENDADORA emitirá y entregará a la PARTE ARRENDATARIA la factura con el desglose de cantidades y conceptos que corresponda.</w:t>
      </w:r>
    </w:p>
    <w:p w14:paraId="3BBF64B4"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38871C37"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(opB) {</w:t>
      </w:r>
    </w:p>
    <w:p w14:paraId="3252471E" w14:textId="77777777" w:rsidR="005A1E86" w:rsidRPr="00D96F74" w:rsidRDefault="005A1E86" w:rsidP="005A1E86">
      <w:pPr>
        <w:spacing w:before="240" w:after="240" w:line="288" w:lineRule="atLeast"/>
        <w:ind w:left="43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lastRenderedPageBreak/>
        <w:t>pago en efectivo. La PARTE ARRENDATARIA entregará la cantidad indicada y la PARTE ARRENDADORA le hará entrega de una factura de pago que acredita la cantidad y conceptos en los que la PARTE ARRENDATARIA hace el pago.</w:t>
      </w:r>
    </w:p>
    <w:p w14:paraId="197F1B46"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3C4609F2"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(opC) {</w:t>
      </w:r>
    </w:p>
    <w:p w14:paraId="65F8679F" w14:textId="77777777" w:rsidR="005A1E86" w:rsidRPr="00D96F74" w:rsidRDefault="005A1E86" w:rsidP="005A1E86">
      <w:pPr>
        <w:spacing w:before="240" w:after="240" w:line="288" w:lineRule="atLeast"/>
        <w:ind w:left="43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El pago se realizará mediante: {{29_opC_1}}. La PARTE ARRENDADORA emitirá y entregará a la PARTE ARRENDATARIA la factura con el desglose de cantidades y conceptos que corresponda.</w:t>
      </w:r>
    </w:p>
    <w:p w14:paraId="05AC2F62"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39A2764E" w14:textId="77777777" w:rsidR="005A1E86" w:rsidRPr="00D96F74" w:rsidRDefault="005A1E86" w:rsidP="005A1E86">
      <w:pPr>
        <w:spacing w:before="240" w:after="240" w:line="288" w:lineRule="atLeast"/>
        <w:ind w:left="216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28A14E8D" w14:textId="77777777" w:rsidR="005A1E86" w:rsidRPr="00D96F74" w:rsidRDefault="005A1E86" w:rsidP="005A1E86">
      <w:pPr>
        <w:spacing w:before="240" w:after="240" w:line="288" w:lineRule="atLeast"/>
        <w:ind w:left="2880"/>
        <w:textAlignment w:val="baseline"/>
        <w:rPr>
          <w:rFonts w:ascii="Arial" w:eastAsia="Times New Roman" w:hAnsi="Arial" w:cs="Arial"/>
          <w:strike/>
          <w:color w:val="833C0B" w:themeColor="accent2" w:themeShade="80"/>
          <w:sz w:val="21"/>
          <w:szCs w:val="21"/>
          <w:bdr w:val="none" w:sz="0" w:space="0" w:color="auto" w:frame="1"/>
          <w:lang w:val="es-ES"/>
        </w:rPr>
      </w:pPr>
    </w:p>
    <w:p w14:paraId="4F4F4440" w14:textId="77777777" w:rsidR="005A1E86" w:rsidRPr="00D96F74" w:rsidRDefault="005A1E86" w:rsidP="005A1E86">
      <w:pPr>
        <w:spacing w:before="240" w:after="240" w:line="288" w:lineRule="atLeast"/>
        <w:ind w:left="288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El incumplimiento por la PARTE ARRENDATARIA de la obligación de pago de la renta en el plazo fijado será motivo de resolución del Contrato, debiendo en tal caso restituir inmediatamente la Vivienda a la PARTE ARRENDADORA, siendo por cuenta de aquella Parte los gastos que la resolución pudiera ocasionar, así como el interés de demora legalmente establecido.</w:t>
      </w:r>
    </w:p>
    <w:p w14:paraId="2EFA1A9A"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4BDB4722"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(opE) {</w:t>
      </w:r>
    </w:p>
    <w:p w14:paraId="3644BE3E" w14:textId="77777777" w:rsidR="005A1E86" w:rsidRPr="00D96F74" w:rsidRDefault="005A1E86" w:rsidP="005A1E86">
      <w:pPr>
        <w:spacing w:before="240" w:after="240" w:line="288" w:lineRule="atLeast"/>
        <w:ind w:left="216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El pago de la renta se realizará de la siguiente manera:</w:t>
      </w:r>
    </w:p>
    <w:p w14:paraId="064310AA" w14:textId="77777777" w:rsidR="005A1E86" w:rsidRPr="00D96F74" w:rsidRDefault="005A1E86" w:rsidP="005A1E86">
      <w:pPr>
        <w:spacing w:before="240" w:after="240" w:line="288" w:lineRule="atLeast"/>
        <w:ind w:left="216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({{27_opB_2_opE_1}}</w:t>
      </w:r>
    </w:p>
    <w:p w14:paraId="55E30FD1" w14:textId="77777777" w:rsidR="005A1E86" w:rsidRPr="00D96F74" w:rsidRDefault="005A1E86" w:rsidP="005A1E86">
      <w:pPr>
        <w:spacing w:before="240" w:after="240" w:line="288" w:lineRule="atLeast"/>
        <w:ind w:left="2160" w:firstLine="720"/>
        <w:textAlignment w:val="baseline"/>
        <w:rPr>
          <w:rFonts w:ascii="Arial" w:eastAsia="Times New Roman" w:hAnsi="Arial" w:cs="Arial"/>
          <w:strike/>
          <w:color w:val="833C0B" w:themeColor="accent2" w:themeShade="80"/>
          <w:sz w:val="21"/>
          <w:szCs w:val="21"/>
          <w:lang w:val="es-ES"/>
        </w:rPr>
      </w:pPr>
      <w:r w:rsidRPr="00D96F74">
        <w:rPr>
          <w:rFonts w:ascii="Arial" w:eastAsia="Times New Roman" w:hAnsi="Arial" w:cs="Arial"/>
          <w:strike/>
          <w:color w:val="833C0B" w:themeColor="accent2" w:themeShade="80"/>
          <w:sz w:val="21"/>
          <w:szCs w:val="21"/>
          <w:bdr w:val="none" w:sz="0" w:space="0" w:color="auto" w:frame="1"/>
          <w:lang w:val="es-ES"/>
        </w:rPr>
        <w:t>El pago se realizará (29)radio {</w:t>
      </w:r>
    </w:p>
    <w:p w14:paraId="02E29866"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(opA) {</w:t>
      </w:r>
    </w:p>
    <w:p w14:paraId="49FD41DE" w14:textId="77777777" w:rsidR="005A1E86" w:rsidRPr="00D96F74" w:rsidRDefault="005A1E86" w:rsidP="005A1E86">
      <w:pPr>
        <w:spacing w:before="240" w:after="240" w:line="288" w:lineRule="atLeast"/>
        <w:ind w:left="4320"/>
        <w:textAlignment w:val="baseline"/>
        <w:rPr>
          <w:rFonts w:ascii="Arial" w:eastAsia="Times New Roman" w:hAnsi="Arial" w:cs="Arial"/>
          <w:strike/>
          <w:color w:val="833C0B" w:themeColor="accent2" w:themeShade="80"/>
          <w:sz w:val="21"/>
          <w:szCs w:val="21"/>
          <w:lang w:val="es-ES"/>
        </w:rPr>
      </w:pPr>
      <w:r w:rsidRPr="00D96F74">
        <w:rPr>
          <w:rFonts w:ascii="Arial" w:eastAsia="Times New Roman" w:hAnsi="Arial" w:cs="Arial"/>
          <w:strike/>
          <w:color w:val="833C0B" w:themeColor="accent2" w:themeShade="80"/>
          <w:sz w:val="21"/>
          <w:szCs w:val="21"/>
          <w:lang w:val="es-ES"/>
        </w:rPr>
        <w:t>mediante </w:t>
      </w:r>
      <w:r w:rsidRPr="00D96F74">
        <w:rPr>
          <w:rFonts w:ascii="Arial" w:eastAsia="Times New Roman" w:hAnsi="Arial" w:cs="Arial"/>
          <w:strike/>
          <w:color w:val="833C0B" w:themeColor="accent2" w:themeShade="80"/>
          <w:sz w:val="21"/>
          <w:szCs w:val="21"/>
          <w:bdr w:val="none" w:sz="0" w:space="0" w:color="auto" w:frame="1"/>
          <w:lang w:val="es-ES"/>
        </w:rPr>
        <w:t>ingreso o transferencia bancaria</w:t>
      </w:r>
      <w:r w:rsidRPr="00D96F74">
        <w:rPr>
          <w:rFonts w:ascii="Arial" w:eastAsia="Times New Roman" w:hAnsi="Arial" w:cs="Arial"/>
          <w:strike/>
          <w:color w:val="833C0B" w:themeColor="accent2" w:themeShade="80"/>
          <w:sz w:val="21"/>
          <w:szCs w:val="21"/>
          <w:lang w:val="es-ES"/>
        </w:rPr>
        <w:t> al número de cuenta (IBAN): </w:t>
      </w:r>
      <w:r w:rsidRPr="00D96F74">
        <w:rPr>
          <w:rFonts w:ascii="Arial" w:eastAsia="Times New Roman" w:hAnsi="Arial" w:cs="Arial"/>
          <w:strike/>
          <w:color w:val="833C0B" w:themeColor="accent2" w:themeShade="80"/>
          <w:sz w:val="21"/>
          <w:szCs w:val="21"/>
          <w:bdr w:val="none" w:sz="0" w:space="0" w:color="auto" w:frame="1"/>
          <w:lang w:val="es-ES"/>
        </w:rPr>
        <w:t>{{29_opA_2}}</w:t>
      </w:r>
      <w:r w:rsidRPr="00D96F74">
        <w:rPr>
          <w:rFonts w:ascii="Arial" w:eastAsia="Times New Roman" w:hAnsi="Arial" w:cs="Arial"/>
          <w:strike/>
          <w:color w:val="833C0B" w:themeColor="accent2" w:themeShade="80"/>
          <w:sz w:val="21"/>
          <w:szCs w:val="21"/>
          <w:lang w:val="es-ES"/>
        </w:rPr>
        <w:t> de la entidad bancaria: </w:t>
      </w:r>
      <w:r w:rsidRPr="00D96F74">
        <w:rPr>
          <w:rFonts w:ascii="Arial" w:eastAsia="Times New Roman" w:hAnsi="Arial" w:cs="Arial"/>
          <w:strike/>
          <w:color w:val="833C0B" w:themeColor="accent2" w:themeShade="80"/>
          <w:sz w:val="21"/>
          <w:szCs w:val="21"/>
          <w:bdr w:val="none" w:sz="0" w:space="0" w:color="auto" w:frame="1"/>
          <w:lang w:val="es-ES"/>
        </w:rPr>
        <w:t>{{29_opA_1}}</w:t>
      </w:r>
      <w:r w:rsidRPr="00D96F74">
        <w:rPr>
          <w:rFonts w:ascii="Arial" w:eastAsia="Times New Roman" w:hAnsi="Arial" w:cs="Arial"/>
          <w:strike/>
          <w:color w:val="833C0B" w:themeColor="accent2" w:themeShade="80"/>
          <w:sz w:val="21"/>
          <w:szCs w:val="21"/>
          <w:lang w:val="es-ES"/>
        </w:rPr>
        <w:t> y cuyo titular es: </w:t>
      </w:r>
      <w:r w:rsidRPr="00D96F74">
        <w:rPr>
          <w:rFonts w:ascii="Arial" w:eastAsia="Times New Roman" w:hAnsi="Arial" w:cs="Arial"/>
          <w:strike/>
          <w:color w:val="833C0B" w:themeColor="accent2" w:themeShade="80"/>
          <w:sz w:val="21"/>
          <w:szCs w:val="21"/>
          <w:bdr w:val="none" w:sz="0" w:space="0" w:color="auto" w:frame="1"/>
          <w:lang w:val="es-ES"/>
        </w:rPr>
        <w:t>{{29_opA_3}}</w:t>
      </w:r>
      <w:r w:rsidRPr="00D96F74">
        <w:rPr>
          <w:rFonts w:ascii="Arial" w:eastAsia="Times New Roman" w:hAnsi="Arial" w:cs="Arial"/>
          <w:strike/>
          <w:color w:val="833C0B" w:themeColor="accent2" w:themeShade="80"/>
          <w:sz w:val="21"/>
          <w:szCs w:val="21"/>
          <w:lang w:val="es-ES"/>
        </w:rPr>
        <w:t xml:space="preserve">. El comprobante de ingreso o transferencia servirá como comprobante o justificante del pago. No obstante, la PARTE ARRENDADORA emitirá y entregará a la PARTE </w:t>
      </w:r>
      <w:r w:rsidRPr="00D96F74">
        <w:rPr>
          <w:rFonts w:ascii="Arial" w:eastAsia="Times New Roman" w:hAnsi="Arial" w:cs="Arial"/>
          <w:strike/>
          <w:color w:val="833C0B" w:themeColor="accent2" w:themeShade="80"/>
          <w:sz w:val="21"/>
          <w:szCs w:val="21"/>
          <w:lang w:val="es-ES"/>
        </w:rPr>
        <w:lastRenderedPageBreak/>
        <w:t>ARRENDATARIA la factura con el desglose de cantidades y conceptos que corresponda.</w:t>
      </w:r>
    </w:p>
    <w:p w14:paraId="13D4C010"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63D8EB32"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(opB) {</w:t>
      </w:r>
    </w:p>
    <w:p w14:paraId="13C3BEA6" w14:textId="77777777" w:rsidR="005A1E86" w:rsidRPr="00D96F74" w:rsidRDefault="005A1E86" w:rsidP="005A1E86">
      <w:pPr>
        <w:spacing w:before="240" w:after="240" w:line="288" w:lineRule="atLeast"/>
        <w:ind w:left="43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5775A5D8"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57682A81"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(opC) {</w:t>
      </w:r>
    </w:p>
    <w:p w14:paraId="52338B4D" w14:textId="77777777" w:rsidR="005A1E86" w:rsidRPr="00D96F74" w:rsidRDefault="005A1E86" w:rsidP="005A1E86">
      <w:pPr>
        <w:spacing w:before="240" w:after="240" w:line="288" w:lineRule="atLeast"/>
        <w:ind w:left="43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El pago se realizará mediante: {{29_opC_1}}. La PARTE ARRENDADORA emitirá y entregará a la PARTE ARRENDATARIA la factura con el desglose de cantidades y conceptos que corresponda.</w:t>
      </w:r>
    </w:p>
    <w:p w14:paraId="1E73ED27" w14:textId="77777777" w:rsidR="005A1E86" w:rsidRPr="00D96F74" w:rsidRDefault="005A1E86" w:rsidP="005A1E86">
      <w:pPr>
        <w:spacing w:before="240" w:after="240" w:line="288" w:lineRule="atLeast"/>
        <w:ind w:left="288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605DC563" w14:textId="77777777" w:rsidR="005A1E86" w:rsidRPr="00D96F74" w:rsidRDefault="005A1E86" w:rsidP="005A1E86">
      <w:pPr>
        <w:spacing w:before="240" w:after="240" w:line="288" w:lineRule="atLeast"/>
        <w:ind w:left="216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086A471A" w14:textId="77777777" w:rsidR="005A1E86" w:rsidRPr="00D96F74" w:rsidRDefault="005A1E86" w:rsidP="005A1E86">
      <w:pPr>
        <w:spacing w:before="240" w:after="240" w:line="288" w:lineRule="atLeast"/>
        <w:ind w:left="288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El incumplimiento por la PARTE ARRENDATARIA de la obligación de pago de la renta en el plazo fijado será motivo de resolución del Contrato, debiendo en tal caso restituir inmediatamente la Vivienda a la PARTE ARRENDADORA, siendo por cuenta de aquella Parte los gastos que la resolución pudiera ocasionar, así como el interés de demora legalmente establecido.</w:t>
      </w:r>
    </w:p>
    <w:p w14:paraId="703665A4"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rPr>
      </w:pPr>
      <w:r w:rsidRPr="00D96F74">
        <w:rPr>
          <w:rFonts w:ascii="Arial" w:eastAsia="Times New Roman" w:hAnsi="Arial" w:cs="Arial"/>
          <w:strike/>
          <w:color w:val="833C0B" w:themeColor="accent2" w:themeShade="80"/>
          <w:sz w:val="21"/>
          <w:szCs w:val="21"/>
          <w:bdr w:val="none" w:sz="0" w:space="0" w:color="auto" w:frame="1"/>
        </w:rPr>
        <w:t>}</w:t>
      </w:r>
    </w:p>
    <w:p w14:paraId="71E6436E" w14:textId="77777777" w:rsidR="005A1E86" w:rsidRPr="00D96F74" w:rsidRDefault="005A1E86" w:rsidP="005A1E86">
      <w:pPr>
        <w:spacing w:before="240" w:after="240" w:line="288" w:lineRule="atLeast"/>
        <w:ind w:left="720" w:firstLine="720"/>
        <w:textAlignment w:val="baseline"/>
        <w:rPr>
          <w:rFonts w:ascii="Arial" w:eastAsia="Times New Roman" w:hAnsi="Arial" w:cs="Arial"/>
          <w:strike/>
          <w:color w:val="833C0B" w:themeColor="accent2" w:themeShade="80"/>
          <w:sz w:val="21"/>
          <w:szCs w:val="21"/>
          <w:bdr w:val="none" w:sz="0" w:space="0" w:color="auto" w:frame="1"/>
        </w:rPr>
      </w:pPr>
      <w:r w:rsidRPr="00D96F74">
        <w:rPr>
          <w:rFonts w:ascii="Arial" w:eastAsia="Times New Roman" w:hAnsi="Arial" w:cs="Arial"/>
          <w:strike/>
          <w:color w:val="833C0B" w:themeColor="accent2" w:themeShade="80"/>
          <w:sz w:val="21"/>
          <w:szCs w:val="21"/>
          <w:bdr w:val="none" w:sz="0" w:space="0" w:color="auto" w:frame="1"/>
        </w:rPr>
        <w:t>}</w:t>
      </w:r>
    </w:p>
    <w:p w14:paraId="29B5C0BC" w14:textId="77777777" w:rsidR="005A1E86" w:rsidRPr="00D96F74" w:rsidRDefault="005A1E86" w:rsidP="005A1E86">
      <w:pPr>
        <w:spacing w:before="240" w:after="240" w:line="288" w:lineRule="atLeast"/>
        <w:ind w:firstLine="720"/>
        <w:textAlignment w:val="baseline"/>
        <w:rPr>
          <w:rFonts w:ascii="Arial" w:eastAsia="Times New Roman" w:hAnsi="Arial" w:cs="Arial"/>
          <w:strike/>
          <w:color w:val="833C0B" w:themeColor="accent2" w:themeShade="80"/>
          <w:sz w:val="21"/>
          <w:szCs w:val="21"/>
          <w:bdr w:val="none" w:sz="0" w:space="0" w:color="auto" w:frame="1"/>
        </w:rPr>
      </w:pPr>
      <w:r w:rsidRPr="00D96F74">
        <w:rPr>
          <w:rFonts w:ascii="Arial" w:eastAsia="Times New Roman" w:hAnsi="Arial" w:cs="Arial"/>
          <w:strike/>
          <w:color w:val="833C0B" w:themeColor="accent2" w:themeShade="80"/>
          <w:sz w:val="21"/>
          <w:szCs w:val="21"/>
          <w:bdr w:val="none" w:sz="0" w:space="0" w:color="auto" w:frame="1"/>
        </w:rPr>
        <w:t>}</w:t>
      </w:r>
    </w:p>
    <w:p w14:paraId="3CAFA3D2" w14:textId="77777777" w:rsidR="005A1E86" w:rsidRPr="00D96F74"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bdr w:val="none" w:sz="0" w:space="0" w:color="auto" w:frame="1"/>
        </w:rPr>
      </w:pPr>
      <w:r w:rsidRPr="00D96F74">
        <w:rPr>
          <w:rFonts w:ascii="Arial" w:eastAsia="Times New Roman" w:hAnsi="Arial" w:cs="Arial"/>
          <w:strike/>
          <w:color w:val="833C0B" w:themeColor="accent2" w:themeShade="80"/>
          <w:sz w:val="21"/>
          <w:szCs w:val="21"/>
          <w:bdr w:val="none" w:sz="0" w:space="0" w:color="auto" w:frame="1"/>
        </w:rPr>
        <w:t xml:space="preserve">(new30)radio { </w:t>
      </w:r>
    </w:p>
    <w:p w14:paraId="392C799E" w14:textId="77777777" w:rsidR="005A1E86" w:rsidRPr="00D96F74" w:rsidRDefault="005A1E86" w:rsidP="005A1E86">
      <w:pPr>
        <w:spacing w:before="240" w:after="240" w:line="288" w:lineRule="atLeast"/>
        <w:ind w:firstLine="720"/>
        <w:textAlignment w:val="baseline"/>
        <w:rPr>
          <w:rFonts w:ascii="Arial" w:eastAsia="Times New Roman" w:hAnsi="Arial" w:cs="Arial"/>
          <w:strike/>
          <w:color w:val="833C0B" w:themeColor="accent2" w:themeShade="80"/>
          <w:sz w:val="21"/>
          <w:szCs w:val="21"/>
          <w:bdr w:val="none" w:sz="0" w:space="0" w:color="auto" w:frame="1"/>
        </w:rPr>
      </w:pPr>
      <w:r w:rsidRPr="00D96F74">
        <w:rPr>
          <w:rFonts w:ascii="Arial" w:eastAsia="Times New Roman" w:hAnsi="Arial" w:cs="Arial"/>
          <w:strike/>
          <w:color w:val="833C0B" w:themeColor="accent2" w:themeShade="80"/>
          <w:sz w:val="21"/>
          <w:szCs w:val="21"/>
          <w:bdr w:val="none" w:sz="0" w:space="0" w:color="auto" w:frame="1"/>
        </w:rPr>
        <w:t>(opA) {</w:t>
      </w:r>
    </w:p>
    <w:p w14:paraId="7A42836D" w14:textId="77777777" w:rsidR="005A1E86" w:rsidRPr="00D96F74"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 xml:space="preserve">(new30)radio { </w:t>
      </w:r>
    </w:p>
    <w:p w14:paraId="64B8F56A"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(opA) {</w:t>
      </w:r>
    </w:p>
    <w:p w14:paraId="26ABD76C" w14:textId="77777777" w:rsidR="005A1E86" w:rsidRDefault="005A1E86" w:rsidP="005A1E86">
      <w:pPr>
        <w:spacing w:before="240" w:after="240" w:line="288" w:lineRule="atLeast"/>
        <w:ind w:left="2880"/>
        <w:textAlignment w:val="baseline"/>
        <w:rPr>
          <w:rFonts w:ascii="Arial" w:eastAsia="Times New Roman" w:hAnsi="Arial" w:cs="Arial"/>
          <w:b/>
          <w:i/>
          <w:color w:val="833C0B" w:themeColor="accent2" w:themeShade="80"/>
          <w:sz w:val="21"/>
          <w:szCs w:val="21"/>
          <w:bdr w:val="none" w:sz="0" w:space="0" w:color="auto" w:frame="1"/>
          <w:lang w:val="es-ES"/>
        </w:rPr>
      </w:pPr>
      <w:r w:rsidRPr="00E650F6">
        <w:rPr>
          <w:rFonts w:ascii="Arial" w:eastAsia="Times New Roman" w:hAnsi="Arial" w:cs="Arial"/>
          <w:b/>
          <w:i/>
          <w:color w:val="833C0B" w:themeColor="accent2" w:themeShade="80"/>
          <w:sz w:val="21"/>
          <w:szCs w:val="21"/>
          <w:bdr w:val="none" w:sz="0" w:space="0" w:color="auto" w:frame="1"/>
          <w:lang w:val="es-ES"/>
        </w:rPr>
        <w:t xml:space="preserve">Llegado el caso, a partir del momento en que el contrato sobrepase un año de duración, la renta satisfecha por la </w:t>
      </w:r>
      <w:r w:rsidRPr="008055ED">
        <w:rPr>
          <w:rFonts w:ascii="Arial" w:eastAsia="Times New Roman" w:hAnsi="Arial" w:cs="Arial"/>
          <w:b/>
          <w:i/>
          <w:strike/>
          <w:color w:val="833C0B" w:themeColor="accent2" w:themeShade="80"/>
          <w:sz w:val="21"/>
          <w:szCs w:val="21"/>
          <w:bdr w:val="none" w:sz="0" w:space="0" w:color="auto" w:frame="1"/>
          <w:lang w:val="es-ES"/>
        </w:rPr>
        <w:lastRenderedPageBreak/>
        <w:t>PARTE ARRENDATARIA será actualizada, y, específicamente, a partir de la fecha en que se cumpla cada año de vigencia del contrato y, en caso de prórrogas, al término de las mismas. Este incremento se realizará por referencia al Índice de Garantía de Competitividad (IGC) fijado por el Instituto Nacional de Estadística u organismo que lo sustituya. La revisión se efectuará por años naturales, tomando como mes de referencia para la revisión el que corresponda al último índice que estuviera publicado en la fecha de revisión del contrato. En todo caso, el incremento producido como consecuencia de la actualización anual de la renta no podrá exceder del resultado de aplicar la variación porcentual experimentada por el Índice de Precios al Consumo a fecha de cada actualización. La renta actualizada será exigible al ARRENDATARIO a partir del mes siguiente a aquel en que la parte interesada se lo notifique por escrito, expresando el porcentaje de alteración aplicado y acompañando la oportuna certificación del Instituto Nacional de Estadística.</w:t>
      </w:r>
    </w:p>
    <w:p w14:paraId="3D120415" w14:textId="77777777" w:rsidR="008055ED" w:rsidRPr="008055ED" w:rsidRDefault="008055ED" w:rsidP="008055ED">
      <w:pPr>
        <w:spacing w:before="100" w:beforeAutospacing="1" w:after="100" w:afterAutospacing="1"/>
        <w:ind w:left="2832" w:firstLine="48"/>
        <w:jc w:val="both"/>
        <w:rPr>
          <w:rFonts w:ascii="Cambria" w:hAnsi="Cambria"/>
          <w:bCs/>
          <w:color w:val="833C0B" w:themeColor="accent2" w:themeShade="80"/>
          <w:u w:val="single"/>
          <w:lang w:eastAsia="es-ES"/>
        </w:rPr>
      </w:pPr>
      <w:r w:rsidRPr="008055ED">
        <w:rPr>
          <w:rFonts w:ascii="Cambria" w:hAnsi="Cambria"/>
          <w:bCs/>
          <w:color w:val="833C0B" w:themeColor="accent2" w:themeShade="80"/>
          <w:u w:val="single"/>
          <w:lang w:eastAsia="es-ES"/>
        </w:rPr>
        <w:t xml:space="preserve">Las partes acuerdan que la </w:t>
      </w:r>
      <w:r w:rsidRPr="008055ED">
        <w:rPr>
          <w:rFonts w:ascii="Cambria" w:hAnsi="Cambria"/>
          <w:b/>
          <w:bCs/>
          <w:color w:val="833C0B" w:themeColor="accent2" w:themeShade="80"/>
          <w:u w:val="single"/>
          <w:lang w:eastAsia="es-ES"/>
        </w:rPr>
        <w:t>renta será objeto de revisión</w:t>
      </w:r>
      <w:r w:rsidRPr="008055ED">
        <w:rPr>
          <w:rFonts w:ascii="Cambria" w:hAnsi="Cambria"/>
          <w:bCs/>
          <w:color w:val="833C0B" w:themeColor="accent2" w:themeShade="80"/>
          <w:u w:val="single"/>
          <w:lang w:eastAsia="es-ES"/>
        </w:rPr>
        <w:t xml:space="preserve"> a partir del primer año de contrato, y será revisada anualmente hasta la finalización del mismo. Dicha revisión se llevará a cabo de la manera siguiente:</w:t>
      </w:r>
    </w:p>
    <w:p w14:paraId="773360A8" w14:textId="58C322C5" w:rsidR="008055ED" w:rsidRPr="008055ED" w:rsidRDefault="008055ED" w:rsidP="008055ED">
      <w:pPr>
        <w:spacing w:before="100" w:beforeAutospacing="1" w:after="100" w:afterAutospacing="1"/>
        <w:ind w:left="2832" w:firstLine="48"/>
        <w:jc w:val="both"/>
        <w:rPr>
          <w:rFonts w:ascii="Cambria" w:hAnsi="Cambria"/>
          <w:bCs/>
          <w:color w:val="833C0B" w:themeColor="accent2" w:themeShade="80"/>
          <w:u w:val="single"/>
          <w:lang w:eastAsia="es-ES"/>
        </w:rPr>
      </w:pPr>
      <w:r w:rsidRPr="008055ED">
        <w:rPr>
          <w:rFonts w:ascii="Cambria" w:hAnsi="Cambria"/>
          <w:bCs/>
          <w:color w:val="833C0B" w:themeColor="accent2" w:themeShade="80"/>
          <w:u w:val="single"/>
          <w:lang w:eastAsia="es-ES"/>
        </w:rPr>
        <w:t xml:space="preserve">Las expresadas revisiones anuales que las partes convienen se harán acumuladamente aplicando a la renta correspondiente la variación porcentual experimentada por el Índice General Nacional del Sistema de Precios al Consumo (IPC), y tomando como referencia el </w:t>
      </w:r>
      <w:r w:rsidRPr="008055ED">
        <w:rPr>
          <w:rFonts w:ascii="Cambria" w:hAnsi="Cambria"/>
          <w:b/>
          <w:bCs/>
          <w:color w:val="833C0B" w:themeColor="accent2" w:themeShade="80"/>
          <w:u w:val="single"/>
          <w:lang w:eastAsia="es-ES"/>
        </w:rPr>
        <w:t>IPC</w:t>
      </w:r>
      <w:r w:rsidRPr="008055ED">
        <w:rPr>
          <w:rFonts w:ascii="Cambria" w:hAnsi="Cambria"/>
          <w:bCs/>
          <w:color w:val="833C0B" w:themeColor="accent2" w:themeShade="80"/>
          <w:u w:val="single"/>
          <w:lang w:eastAsia="es-ES"/>
        </w:rPr>
        <w:t xml:space="preserve"> publicado en el </w:t>
      </w:r>
      <w:r w:rsidRPr="008055ED">
        <w:rPr>
          <w:rFonts w:ascii="Cambria" w:hAnsi="Cambria"/>
          <w:bCs/>
          <w:color w:val="833C0B" w:themeColor="accent2" w:themeShade="80"/>
          <w:u w:val="single"/>
          <w:lang w:eastAsia="es-ES"/>
        </w:rPr>
        <w:t>último mes previo a la renovación del contrato</w:t>
      </w:r>
      <w:r w:rsidRPr="008055ED">
        <w:rPr>
          <w:rFonts w:ascii="Cambria" w:hAnsi="Cambria"/>
          <w:bCs/>
          <w:color w:val="833C0B" w:themeColor="accent2" w:themeShade="80"/>
          <w:u w:val="single"/>
          <w:lang w:eastAsia="es-ES"/>
        </w:rPr>
        <w:t>.</w:t>
      </w:r>
    </w:p>
    <w:p w14:paraId="3DA34EC7" w14:textId="091014BB" w:rsidR="008055ED" w:rsidRPr="008055ED" w:rsidRDefault="008055ED" w:rsidP="008055ED">
      <w:pPr>
        <w:spacing w:before="240" w:after="240" w:line="288" w:lineRule="atLeast"/>
        <w:ind w:left="2880"/>
        <w:textAlignment w:val="baseline"/>
        <w:rPr>
          <w:rFonts w:ascii="Arial" w:eastAsia="Times New Roman" w:hAnsi="Arial" w:cs="Arial"/>
          <w:color w:val="833C0B" w:themeColor="accent2" w:themeShade="80"/>
          <w:sz w:val="21"/>
          <w:szCs w:val="21"/>
          <w:u w:val="single"/>
          <w:bdr w:val="none" w:sz="0" w:space="0" w:color="auto" w:frame="1"/>
          <w:lang w:val="es-ES"/>
        </w:rPr>
      </w:pPr>
      <w:r w:rsidRPr="008055ED">
        <w:rPr>
          <w:rFonts w:ascii="Cambria" w:hAnsi="Cambria"/>
          <w:bCs/>
          <w:color w:val="833C0B" w:themeColor="accent2" w:themeShade="80"/>
          <w:u w:val="single"/>
          <w:lang w:eastAsia="es-ES"/>
        </w:rPr>
        <w:t>Esta actualización se efectuará de forma automática, comunicando previamente por parte del arrendador a la arrendataria la cantidad diferencial.</w:t>
      </w:r>
    </w:p>
    <w:p w14:paraId="29742400" w14:textId="77777777" w:rsidR="005A1E86" w:rsidRPr="008055ED" w:rsidRDefault="005A1E86" w:rsidP="005A1E86">
      <w:pPr>
        <w:spacing w:before="240" w:after="240" w:line="288" w:lineRule="atLeast"/>
        <w:ind w:left="1440" w:firstLine="720"/>
        <w:textAlignment w:val="baseline"/>
        <w:rPr>
          <w:rFonts w:ascii="Arial" w:eastAsia="Times New Roman" w:hAnsi="Arial" w:cs="Arial"/>
          <w:color w:val="833C0B" w:themeColor="accent2" w:themeShade="80"/>
          <w:sz w:val="21"/>
          <w:szCs w:val="21"/>
          <w:bdr w:val="none" w:sz="0" w:space="0" w:color="auto" w:frame="1"/>
          <w:lang w:val="es-ES"/>
        </w:rPr>
      </w:pPr>
      <w:r w:rsidRPr="008055ED">
        <w:rPr>
          <w:rFonts w:ascii="Arial" w:eastAsia="Times New Roman" w:hAnsi="Arial" w:cs="Arial"/>
          <w:color w:val="833C0B" w:themeColor="accent2" w:themeShade="80"/>
          <w:sz w:val="21"/>
          <w:szCs w:val="21"/>
          <w:bdr w:val="none" w:sz="0" w:space="0" w:color="auto" w:frame="1"/>
          <w:lang w:val="es-ES"/>
        </w:rPr>
        <w:t>}</w:t>
      </w:r>
    </w:p>
    <w:p w14:paraId="6795DEB4" w14:textId="77777777" w:rsidR="005A1E86" w:rsidRPr="008055ED" w:rsidRDefault="005A1E86" w:rsidP="005A1E86">
      <w:pPr>
        <w:spacing w:before="240" w:after="240" w:line="288" w:lineRule="atLeast"/>
        <w:ind w:left="1440" w:firstLine="720"/>
        <w:textAlignment w:val="baseline"/>
        <w:rPr>
          <w:rFonts w:ascii="Arial" w:eastAsia="Times New Roman" w:hAnsi="Arial" w:cs="Arial"/>
          <w:color w:val="833C0B" w:themeColor="accent2" w:themeShade="80"/>
          <w:sz w:val="21"/>
          <w:szCs w:val="21"/>
          <w:bdr w:val="none" w:sz="0" w:space="0" w:color="auto" w:frame="1"/>
          <w:lang w:val="es-ES"/>
        </w:rPr>
      </w:pPr>
      <w:r w:rsidRPr="008055ED">
        <w:rPr>
          <w:rFonts w:ascii="Arial" w:eastAsia="Times New Roman" w:hAnsi="Arial" w:cs="Arial"/>
          <w:color w:val="833C0B" w:themeColor="accent2" w:themeShade="80"/>
          <w:sz w:val="21"/>
          <w:szCs w:val="21"/>
          <w:bdr w:val="none" w:sz="0" w:space="0" w:color="auto" w:frame="1"/>
          <w:lang w:val="es-ES"/>
        </w:rPr>
        <w:t>(opB) {</w:t>
      </w:r>
    </w:p>
    <w:p w14:paraId="7B8D7CE6" w14:textId="77777777" w:rsidR="005A1E86" w:rsidRDefault="005A1E86" w:rsidP="005A1E86">
      <w:pPr>
        <w:spacing w:before="240" w:after="240" w:line="288" w:lineRule="atLeast"/>
        <w:ind w:left="2880"/>
        <w:textAlignment w:val="baseline"/>
        <w:rPr>
          <w:rFonts w:ascii="Arial" w:eastAsia="Times New Roman" w:hAnsi="Arial" w:cs="Arial"/>
          <w:b/>
          <w:i/>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 xml:space="preserve">Llegado el caso, a partir del momento en que el contrato sobrepase un año de duración, la renta satisfecha por la PARTE ARRENDATARIA será actualizada, y, específicamente, a partir de la fecha en que se cumpla cada año de vigencia del contrato y, en caso de prórrogas, al término de las mismas. </w:t>
      </w:r>
      <w:r w:rsidRPr="001C5A97">
        <w:rPr>
          <w:rFonts w:ascii="Arial" w:eastAsia="Times New Roman" w:hAnsi="Arial" w:cs="Arial"/>
          <w:b/>
          <w:i/>
          <w:strike/>
          <w:color w:val="833C0B" w:themeColor="accent2" w:themeShade="80"/>
          <w:sz w:val="21"/>
          <w:szCs w:val="21"/>
          <w:bdr w:val="none" w:sz="0" w:space="0" w:color="auto" w:frame="1"/>
          <w:lang w:val="es-ES"/>
        </w:rPr>
        <w:t xml:space="preserve">Este incremento se realizará por referencia al siguiente índice: {{new30_opA_2_opB_1}}. La revisión se efectuará por años naturales, tomando como mes de referencia para la revisión el que corresponda al último índice que estuviera publicado </w:t>
      </w:r>
      <w:r w:rsidRPr="001C5A97">
        <w:rPr>
          <w:rFonts w:ascii="Arial" w:eastAsia="Times New Roman" w:hAnsi="Arial" w:cs="Arial"/>
          <w:b/>
          <w:i/>
          <w:strike/>
          <w:color w:val="833C0B" w:themeColor="accent2" w:themeShade="80"/>
          <w:sz w:val="21"/>
          <w:szCs w:val="21"/>
          <w:bdr w:val="none" w:sz="0" w:space="0" w:color="auto" w:frame="1"/>
          <w:lang w:val="es-ES"/>
        </w:rPr>
        <w:lastRenderedPageBreak/>
        <w:t>en la fecha de revisión del contrato. En todo caso, el incremento producido como consecuencia de la actualización anual de la renta no podrá exceder del resultado de aplicar la variación porcentual experimentada por el Índice de Precios al Consumo a fecha de cada actualización. La renta actualizada será exigible al ARRENDATARIO a partir del mes siguiente a aquel en que la parte interesada se lo notifique por escrito, expresando el porcentaje de alteración aplicado y acompañando la oportuna certificación del Instituto Nacional de Estadística.</w:t>
      </w:r>
    </w:p>
    <w:p w14:paraId="4C7CE42B" w14:textId="46E800A5" w:rsidR="00B40F6F" w:rsidRPr="001C5A97" w:rsidRDefault="001C5A97" w:rsidP="00B40F6F">
      <w:pPr>
        <w:spacing w:before="240" w:after="240" w:line="288" w:lineRule="atLeast"/>
        <w:ind w:left="288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1C5A97">
        <w:rPr>
          <w:rFonts w:ascii="Arial" w:eastAsia="Times New Roman" w:hAnsi="Arial" w:cs="Arial"/>
          <w:bCs/>
          <w:color w:val="833C0B" w:themeColor="accent2" w:themeShade="80"/>
          <w:sz w:val="24"/>
          <w:szCs w:val="24"/>
          <w:u w:val="single"/>
          <w:bdr w:val="none" w:sz="0" w:space="0" w:color="auto" w:frame="1"/>
        </w:rPr>
        <w:t xml:space="preserve">Las partes acuerdan que la </w:t>
      </w:r>
      <w:r w:rsidRPr="001C5A97">
        <w:rPr>
          <w:rFonts w:ascii="Arial" w:eastAsia="Times New Roman" w:hAnsi="Arial" w:cs="Arial"/>
          <w:b/>
          <w:bCs/>
          <w:color w:val="833C0B" w:themeColor="accent2" w:themeShade="80"/>
          <w:sz w:val="24"/>
          <w:szCs w:val="24"/>
          <w:u w:val="single"/>
          <w:bdr w:val="none" w:sz="0" w:space="0" w:color="auto" w:frame="1"/>
        </w:rPr>
        <w:t>renta será objeto de revisión</w:t>
      </w:r>
      <w:r w:rsidRPr="001C5A97">
        <w:rPr>
          <w:rFonts w:ascii="Arial" w:eastAsia="Times New Roman" w:hAnsi="Arial" w:cs="Arial"/>
          <w:bCs/>
          <w:color w:val="833C0B" w:themeColor="accent2" w:themeShade="80"/>
          <w:sz w:val="24"/>
          <w:szCs w:val="24"/>
          <w:u w:val="single"/>
          <w:bdr w:val="none" w:sz="0" w:space="0" w:color="auto" w:frame="1"/>
        </w:rPr>
        <w:t xml:space="preserve"> a partir del primer año de contrato</w:t>
      </w:r>
      <w:r w:rsidR="00B40F6F" w:rsidRPr="001C5A97">
        <w:rPr>
          <w:rFonts w:ascii="Arial" w:eastAsia="Times New Roman" w:hAnsi="Arial" w:cs="Arial"/>
          <w:color w:val="833C0B" w:themeColor="accent2" w:themeShade="80"/>
          <w:sz w:val="24"/>
          <w:szCs w:val="24"/>
          <w:u w:val="single"/>
          <w:bdr w:val="none" w:sz="0" w:space="0" w:color="auto" w:frame="1"/>
          <w:lang w:val="es-ES"/>
        </w:rPr>
        <w:t xml:space="preserve">. Este incremento se realizará por referencia al siguiente índice: {{new30_opA_2_opB_1}}. </w:t>
      </w:r>
      <w:r w:rsidR="00B40F6F" w:rsidRPr="001C5A97">
        <w:rPr>
          <w:rFonts w:ascii="Arial" w:eastAsia="Times New Roman" w:hAnsi="Arial" w:cs="Arial"/>
          <w:bCs/>
          <w:color w:val="833C0B" w:themeColor="accent2" w:themeShade="80"/>
          <w:sz w:val="24"/>
          <w:szCs w:val="24"/>
          <w:u w:val="single"/>
          <w:bdr w:val="none" w:sz="0" w:space="0" w:color="auto" w:frame="1"/>
        </w:rPr>
        <w:t>Las expresadas revisiones que las partes convienen se harán acumuladamente aplicando a la renta correspondiente la variación porcentual experimentada por el Índice elegido</w:t>
      </w:r>
      <w:r w:rsidR="00B40F6F" w:rsidRPr="001C5A97">
        <w:rPr>
          <w:rFonts w:ascii="Arial" w:eastAsia="Times New Roman" w:hAnsi="Arial" w:cs="Arial"/>
          <w:color w:val="833C0B" w:themeColor="accent2" w:themeShade="80"/>
          <w:sz w:val="24"/>
          <w:szCs w:val="24"/>
          <w:u w:val="single"/>
          <w:bdr w:val="none" w:sz="0" w:space="0" w:color="auto" w:frame="1"/>
          <w:lang w:val="es-ES"/>
        </w:rPr>
        <w:t>. Cuando la tasa de variación de este índice se sitúe por debajo de 0 por ciento, se tomará éste valor (0) como referencia.</w:t>
      </w:r>
    </w:p>
    <w:p w14:paraId="3FA8DEEC" w14:textId="77777777" w:rsidR="00B40F6F" w:rsidRPr="00D96F74" w:rsidRDefault="00B40F6F" w:rsidP="005A1E86">
      <w:pPr>
        <w:spacing w:before="240" w:after="240" w:line="288" w:lineRule="atLeast"/>
        <w:ind w:left="2880"/>
        <w:textAlignment w:val="baseline"/>
        <w:rPr>
          <w:rFonts w:ascii="Arial" w:eastAsia="Times New Roman" w:hAnsi="Arial" w:cs="Arial"/>
          <w:strike/>
          <w:color w:val="833C0B" w:themeColor="accent2" w:themeShade="80"/>
          <w:sz w:val="21"/>
          <w:szCs w:val="21"/>
          <w:bdr w:val="none" w:sz="0" w:space="0" w:color="auto" w:frame="1"/>
          <w:lang w:val="es-ES"/>
        </w:rPr>
      </w:pPr>
    </w:p>
    <w:p w14:paraId="7DFD77C4"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w:t>
      </w:r>
    </w:p>
    <w:p w14:paraId="7FE88FE9" w14:textId="77777777" w:rsidR="005A1E86" w:rsidRPr="00D96F74" w:rsidRDefault="005A1E86" w:rsidP="005A1E86">
      <w:pPr>
        <w:spacing w:before="240" w:after="24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96F74">
        <w:rPr>
          <w:rFonts w:ascii="Arial" w:eastAsia="Times New Roman" w:hAnsi="Arial" w:cs="Arial"/>
          <w:strike/>
          <w:color w:val="833C0B" w:themeColor="accent2" w:themeShade="80"/>
          <w:sz w:val="21"/>
          <w:szCs w:val="21"/>
          <w:bdr w:val="none" w:sz="0" w:space="0" w:color="auto" w:frame="1"/>
          <w:lang w:val="es-ES"/>
        </w:rPr>
        <w:t>(opC) {</w:t>
      </w:r>
    </w:p>
    <w:p w14:paraId="17E5EBA3" w14:textId="65B60866" w:rsidR="005A1E86" w:rsidRPr="00E650F6" w:rsidRDefault="001C5A97" w:rsidP="005A1E86">
      <w:pPr>
        <w:spacing w:before="240" w:after="240" w:line="288" w:lineRule="atLeast"/>
        <w:ind w:left="2880"/>
        <w:textAlignment w:val="baseline"/>
        <w:rPr>
          <w:rFonts w:ascii="Arial" w:eastAsia="Times New Roman" w:hAnsi="Arial" w:cs="Arial"/>
          <w:b/>
          <w:i/>
          <w:color w:val="833C0B" w:themeColor="accent2" w:themeShade="80"/>
          <w:sz w:val="21"/>
          <w:szCs w:val="21"/>
          <w:bdr w:val="none" w:sz="0" w:space="0" w:color="auto" w:frame="1"/>
          <w:lang w:val="es-ES"/>
        </w:rPr>
      </w:pPr>
      <w:r w:rsidRPr="001C5A97">
        <w:rPr>
          <w:rFonts w:ascii="Arial" w:eastAsia="Times New Roman" w:hAnsi="Arial" w:cs="Arial"/>
          <w:bCs/>
          <w:color w:val="833C0B" w:themeColor="accent2" w:themeShade="80"/>
          <w:sz w:val="24"/>
          <w:szCs w:val="24"/>
          <w:u w:val="single"/>
          <w:bdr w:val="none" w:sz="0" w:space="0" w:color="auto" w:frame="1"/>
        </w:rPr>
        <w:t xml:space="preserve">Las partes acuerdan que la </w:t>
      </w:r>
      <w:r w:rsidRPr="001C5A97">
        <w:rPr>
          <w:rFonts w:ascii="Arial" w:eastAsia="Times New Roman" w:hAnsi="Arial" w:cs="Arial"/>
          <w:b/>
          <w:bCs/>
          <w:color w:val="833C0B" w:themeColor="accent2" w:themeShade="80"/>
          <w:sz w:val="24"/>
          <w:szCs w:val="24"/>
          <w:u w:val="single"/>
          <w:bdr w:val="none" w:sz="0" w:space="0" w:color="auto" w:frame="1"/>
        </w:rPr>
        <w:t>renta será objeto de revisión</w:t>
      </w:r>
      <w:r w:rsidRPr="001C5A97">
        <w:rPr>
          <w:rFonts w:ascii="Arial" w:eastAsia="Times New Roman" w:hAnsi="Arial" w:cs="Arial"/>
          <w:bCs/>
          <w:color w:val="833C0B" w:themeColor="accent2" w:themeShade="80"/>
          <w:sz w:val="24"/>
          <w:szCs w:val="24"/>
          <w:u w:val="single"/>
          <w:bdr w:val="none" w:sz="0" w:space="0" w:color="auto" w:frame="1"/>
        </w:rPr>
        <w:t xml:space="preserve"> a partir del primer año de contrato</w:t>
      </w:r>
      <w:r w:rsidR="005A1E86" w:rsidRPr="00E650F6">
        <w:rPr>
          <w:rFonts w:ascii="Arial" w:eastAsia="Times New Roman" w:hAnsi="Arial" w:cs="Arial"/>
          <w:b/>
          <w:i/>
          <w:color w:val="833C0B" w:themeColor="accent2" w:themeShade="80"/>
          <w:sz w:val="21"/>
          <w:szCs w:val="21"/>
          <w:bdr w:val="none" w:sz="0" w:space="0" w:color="auto" w:frame="1"/>
          <w:lang w:val="es-ES"/>
        </w:rPr>
        <w:t xml:space="preserve">. Este </w:t>
      </w:r>
      <w:r w:rsidR="005A1E86" w:rsidRPr="001C5A97">
        <w:rPr>
          <w:rFonts w:ascii="Arial" w:eastAsia="Times New Roman" w:hAnsi="Arial" w:cs="Arial"/>
          <w:b/>
          <w:i/>
          <w:color w:val="833C0B" w:themeColor="accent2" w:themeShade="80"/>
          <w:sz w:val="21"/>
          <w:szCs w:val="21"/>
          <w:u w:val="single"/>
          <w:bdr w:val="none" w:sz="0" w:space="0" w:color="auto" w:frame="1"/>
          <w:lang w:val="es-ES"/>
        </w:rPr>
        <w:t>incremento se realizará aplicando un incremento, co</w:t>
      </w:r>
      <w:r w:rsidRPr="001C5A97">
        <w:rPr>
          <w:rFonts w:ascii="Arial" w:eastAsia="Times New Roman" w:hAnsi="Arial" w:cs="Arial"/>
          <w:b/>
          <w:i/>
          <w:color w:val="833C0B" w:themeColor="accent2" w:themeShade="80"/>
          <w:sz w:val="21"/>
          <w:szCs w:val="21"/>
          <w:u w:val="single"/>
          <w:bdr w:val="none" w:sz="0" w:space="0" w:color="auto" w:frame="1"/>
          <w:lang w:val="es-ES"/>
        </w:rPr>
        <w:t xml:space="preserve">nsensuado por las Partes, de un </w:t>
      </w:r>
      <w:r w:rsidR="005A1E86" w:rsidRPr="001C5A97">
        <w:rPr>
          <w:rFonts w:ascii="Arial" w:eastAsia="Times New Roman" w:hAnsi="Arial" w:cs="Arial"/>
          <w:b/>
          <w:i/>
          <w:color w:val="833C0B" w:themeColor="accent2" w:themeShade="80"/>
          <w:sz w:val="21"/>
          <w:szCs w:val="21"/>
          <w:u w:val="single"/>
          <w:bdr w:val="none" w:sz="0" w:space="0" w:color="auto" w:frame="1"/>
          <w:lang w:val="es-ES"/>
        </w:rPr>
        <w:t>{{new30_opA_2_opC_1.toCharacter}} por ciento ({{new30_opA_2_opC_1}}%)., y éste será de aplicación a las siguientes doce mensualidades.</w:t>
      </w:r>
      <w:r w:rsidR="005A1E86" w:rsidRPr="001C5A97">
        <w:rPr>
          <w:rFonts w:ascii="Arial" w:eastAsia="Times New Roman" w:hAnsi="Arial" w:cs="Arial"/>
          <w:b/>
          <w:i/>
          <w:strike/>
          <w:color w:val="833C0B" w:themeColor="accent2" w:themeShade="80"/>
          <w:sz w:val="21"/>
          <w:szCs w:val="21"/>
          <w:bdr w:val="none" w:sz="0" w:space="0" w:color="auto" w:frame="1"/>
          <w:lang w:val="es-ES"/>
        </w:rPr>
        <w:t xml:space="preserve"> En todo caso, el incremento producido como consecuencia de la actualización anual de la renta no podrá exceder del resultado de aplicar la variación porcentual experimentada por el Índice de Precios al Consumo a fecha de cada actualización. La renta actualizada será exigible al ARRENDATARIO a partir del mes siguiente a aquel en que la parte interesada se lo notifique por escrito, expresando el porcentaje de alteración aplicado y acompañando la oportuna certificación del Instituto Nacional de Estadística.</w:t>
      </w:r>
    </w:p>
    <w:p w14:paraId="6A8D87C8" w14:textId="77777777" w:rsidR="005A1E86" w:rsidRPr="00E650F6" w:rsidRDefault="005A1E86" w:rsidP="005A1E86">
      <w:pPr>
        <w:spacing w:before="240" w:after="240" w:line="288" w:lineRule="atLeast"/>
        <w:ind w:left="2160"/>
        <w:textAlignment w:val="baseline"/>
        <w:rPr>
          <w:rFonts w:ascii="Arial" w:eastAsia="Times New Roman" w:hAnsi="Arial" w:cs="Arial"/>
          <w:b/>
          <w:i/>
          <w:color w:val="833C0B" w:themeColor="accent2" w:themeShade="80"/>
          <w:sz w:val="21"/>
          <w:szCs w:val="21"/>
          <w:bdr w:val="none" w:sz="0" w:space="0" w:color="auto" w:frame="1"/>
          <w:lang w:val="es-ES"/>
        </w:rPr>
      </w:pPr>
      <w:r w:rsidRPr="00E650F6">
        <w:rPr>
          <w:rFonts w:ascii="Arial" w:eastAsia="Times New Roman" w:hAnsi="Arial" w:cs="Arial"/>
          <w:b/>
          <w:i/>
          <w:color w:val="833C0B" w:themeColor="accent2" w:themeShade="80"/>
          <w:sz w:val="21"/>
          <w:szCs w:val="21"/>
          <w:bdr w:val="none" w:sz="0" w:space="0" w:color="auto" w:frame="1"/>
          <w:lang w:val="es-ES"/>
        </w:rPr>
        <w:t>}</w:t>
      </w:r>
    </w:p>
    <w:p w14:paraId="529EED01" w14:textId="77777777" w:rsidR="005A1E86" w:rsidRPr="00E650F6" w:rsidRDefault="005A1E86" w:rsidP="005A1E86">
      <w:pPr>
        <w:spacing w:before="240" w:after="240" w:line="288" w:lineRule="atLeast"/>
        <w:ind w:firstLine="720"/>
        <w:textAlignment w:val="baseline"/>
        <w:rPr>
          <w:rFonts w:ascii="Arial" w:eastAsia="Times New Roman" w:hAnsi="Arial" w:cs="Arial"/>
          <w:b/>
          <w:i/>
          <w:color w:val="833C0B" w:themeColor="accent2" w:themeShade="80"/>
          <w:sz w:val="21"/>
          <w:szCs w:val="21"/>
          <w:bdr w:val="none" w:sz="0" w:space="0" w:color="auto" w:frame="1"/>
          <w:lang w:val="es-ES"/>
        </w:rPr>
      </w:pPr>
      <w:r w:rsidRPr="00E650F6">
        <w:rPr>
          <w:rFonts w:ascii="Arial" w:eastAsia="Times New Roman" w:hAnsi="Arial" w:cs="Arial"/>
          <w:b/>
          <w:i/>
          <w:color w:val="833C0B" w:themeColor="accent2" w:themeShade="80"/>
          <w:sz w:val="21"/>
          <w:szCs w:val="21"/>
          <w:bdr w:val="none" w:sz="0" w:space="0" w:color="auto" w:frame="1"/>
          <w:lang w:val="es-ES"/>
        </w:rPr>
        <w:t>}</w:t>
      </w:r>
    </w:p>
    <w:p w14:paraId="35F7280A" w14:textId="77777777" w:rsidR="005A1E86" w:rsidRPr="00E650F6" w:rsidRDefault="005A1E86" w:rsidP="005A1E86">
      <w:pPr>
        <w:spacing w:before="240" w:after="240" w:line="288" w:lineRule="atLeast"/>
        <w:ind w:firstLine="720"/>
        <w:textAlignment w:val="baseline"/>
        <w:rPr>
          <w:rFonts w:ascii="Arial" w:eastAsia="Times New Roman" w:hAnsi="Arial" w:cs="Arial"/>
          <w:b/>
          <w:i/>
          <w:color w:val="833C0B" w:themeColor="accent2" w:themeShade="80"/>
          <w:sz w:val="21"/>
          <w:szCs w:val="21"/>
          <w:bdr w:val="none" w:sz="0" w:space="0" w:color="auto" w:frame="1"/>
          <w:lang w:val="es-ES"/>
        </w:rPr>
      </w:pPr>
      <w:r w:rsidRPr="00E650F6">
        <w:rPr>
          <w:rFonts w:ascii="Arial" w:eastAsia="Times New Roman" w:hAnsi="Arial" w:cs="Arial"/>
          <w:b/>
          <w:i/>
          <w:color w:val="833C0B" w:themeColor="accent2" w:themeShade="80"/>
          <w:sz w:val="21"/>
          <w:szCs w:val="21"/>
          <w:bdr w:val="none" w:sz="0" w:space="0" w:color="auto" w:frame="1"/>
          <w:lang w:val="es-ES"/>
        </w:rPr>
        <w:t>(opB) {</w:t>
      </w:r>
    </w:p>
    <w:p w14:paraId="65C7D7F4" w14:textId="5AAB6D9A" w:rsidR="005A1E86" w:rsidRPr="005131E0" w:rsidRDefault="005A1E86" w:rsidP="005A1E86">
      <w:pPr>
        <w:spacing w:before="240" w:after="240" w:line="288" w:lineRule="atLeast"/>
        <w:ind w:firstLine="720"/>
        <w:textAlignment w:val="baseline"/>
        <w:rPr>
          <w:rFonts w:ascii="Arial" w:eastAsia="Times New Roman" w:hAnsi="Arial" w:cs="Arial"/>
          <w:b/>
          <w:i/>
          <w:strike/>
          <w:color w:val="833C0B" w:themeColor="accent2" w:themeShade="80"/>
          <w:sz w:val="21"/>
          <w:szCs w:val="21"/>
          <w:bdr w:val="none" w:sz="0" w:space="0" w:color="auto" w:frame="1"/>
          <w:lang w:val="es-ES"/>
        </w:rPr>
      </w:pPr>
      <w:r w:rsidRPr="00E650F6">
        <w:rPr>
          <w:rFonts w:ascii="Arial" w:eastAsia="Times New Roman" w:hAnsi="Arial" w:cs="Arial"/>
          <w:b/>
          <w:i/>
          <w:color w:val="833C0B" w:themeColor="accent2" w:themeShade="80"/>
          <w:sz w:val="21"/>
          <w:szCs w:val="21"/>
          <w:bdr w:val="none" w:sz="0" w:space="0" w:color="auto" w:frame="1"/>
          <w:lang w:val="es-ES"/>
        </w:rPr>
        <w:lastRenderedPageBreak/>
        <w:tab/>
      </w:r>
      <w:r w:rsidRPr="005131E0">
        <w:rPr>
          <w:rFonts w:ascii="Arial" w:eastAsia="Times New Roman" w:hAnsi="Arial" w:cs="Arial"/>
          <w:b/>
          <w:i/>
          <w:color w:val="833C0B" w:themeColor="accent2" w:themeShade="80"/>
          <w:sz w:val="21"/>
          <w:szCs w:val="21"/>
          <w:u w:val="single"/>
          <w:bdr w:val="none" w:sz="0" w:space="0" w:color="auto" w:frame="1"/>
          <w:lang w:val="es-ES"/>
        </w:rPr>
        <w:t xml:space="preserve">Las partes acuerdan expresamente </w:t>
      </w:r>
      <w:r w:rsidR="005131E0" w:rsidRPr="005131E0">
        <w:rPr>
          <w:rFonts w:ascii="Arial" w:eastAsia="Times New Roman" w:hAnsi="Arial" w:cs="Arial"/>
          <w:b/>
          <w:i/>
          <w:color w:val="833C0B" w:themeColor="accent2" w:themeShade="80"/>
          <w:sz w:val="21"/>
          <w:szCs w:val="21"/>
          <w:u w:val="single"/>
          <w:bdr w:val="none" w:sz="0" w:space="0" w:color="auto" w:frame="1"/>
          <w:lang w:val="es-ES"/>
        </w:rPr>
        <w:t>que la renta no será actualizada</w:t>
      </w:r>
      <w:r w:rsidR="005131E0">
        <w:rPr>
          <w:rFonts w:ascii="Arial" w:eastAsia="Times New Roman" w:hAnsi="Arial" w:cs="Arial"/>
          <w:b/>
          <w:i/>
          <w:color w:val="833C0B" w:themeColor="accent2" w:themeShade="80"/>
          <w:sz w:val="21"/>
          <w:szCs w:val="21"/>
          <w:bdr w:val="none" w:sz="0" w:space="0" w:color="auto" w:frame="1"/>
          <w:lang w:val="es-ES"/>
        </w:rPr>
        <w:t xml:space="preserve">. </w:t>
      </w:r>
      <w:r w:rsidRPr="005131E0">
        <w:rPr>
          <w:rFonts w:ascii="Arial" w:eastAsia="Times New Roman" w:hAnsi="Arial" w:cs="Arial"/>
          <w:b/>
          <w:i/>
          <w:strike/>
          <w:color w:val="833C0B" w:themeColor="accent2" w:themeShade="80"/>
          <w:sz w:val="21"/>
          <w:szCs w:val="21"/>
          <w:bdr w:val="none" w:sz="0" w:space="0" w:color="auto" w:frame="1"/>
          <w:lang w:val="es-ES"/>
        </w:rPr>
        <w:t>la no actualización de la renta.</w:t>
      </w:r>
    </w:p>
    <w:p w14:paraId="3EB4A10E" w14:textId="77777777" w:rsidR="005A1E86" w:rsidRPr="00E650F6" w:rsidRDefault="005A1E86" w:rsidP="005A1E86">
      <w:pPr>
        <w:spacing w:before="240" w:after="240" w:line="288" w:lineRule="atLeast"/>
        <w:ind w:firstLine="720"/>
        <w:textAlignment w:val="baseline"/>
        <w:rPr>
          <w:rFonts w:ascii="Arial" w:eastAsia="Times New Roman" w:hAnsi="Arial" w:cs="Arial"/>
          <w:b/>
          <w:i/>
          <w:color w:val="833C0B" w:themeColor="accent2" w:themeShade="80"/>
          <w:sz w:val="21"/>
          <w:szCs w:val="21"/>
          <w:bdr w:val="none" w:sz="0" w:space="0" w:color="auto" w:frame="1"/>
          <w:lang w:val="es-ES"/>
        </w:rPr>
      </w:pPr>
      <w:r w:rsidRPr="00E650F6">
        <w:rPr>
          <w:rFonts w:ascii="Arial" w:eastAsia="Times New Roman" w:hAnsi="Arial" w:cs="Arial"/>
          <w:b/>
          <w:i/>
          <w:color w:val="833C0B" w:themeColor="accent2" w:themeShade="80"/>
          <w:sz w:val="21"/>
          <w:szCs w:val="21"/>
          <w:bdr w:val="none" w:sz="0" w:space="0" w:color="auto" w:frame="1"/>
          <w:lang w:val="es-ES"/>
        </w:rPr>
        <w:t>}</w:t>
      </w:r>
    </w:p>
    <w:p w14:paraId="329361C4" w14:textId="77777777" w:rsidR="005A1E86" w:rsidRDefault="005A1E86" w:rsidP="005A1E86">
      <w:pPr>
        <w:spacing w:before="240" w:after="240" w:line="288" w:lineRule="atLeast"/>
        <w:textAlignment w:val="baseline"/>
        <w:rPr>
          <w:rFonts w:ascii="Arial" w:eastAsia="Times New Roman" w:hAnsi="Arial" w:cs="Arial"/>
          <w:b/>
          <w:i/>
          <w:color w:val="833C0B" w:themeColor="accent2" w:themeShade="80"/>
          <w:sz w:val="21"/>
          <w:szCs w:val="21"/>
          <w:bdr w:val="none" w:sz="0" w:space="0" w:color="auto" w:frame="1"/>
          <w:lang w:val="es-ES"/>
        </w:rPr>
      </w:pPr>
      <w:r w:rsidRPr="00E650F6">
        <w:rPr>
          <w:rFonts w:ascii="Arial" w:eastAsia="Times New Roman" w:hAnsi="Arial" w:cs="Arial"/>
          <w:b/>
          <w:i/>
          <w:color w:val="833C0B" w:themeColor="accent2" w:themeShade="80"/>
          <w:sz w:val="21"/>
          <w:szCs w:val="21"/>
          <w:bdr w:val="none" w:sz="0" w:space="0" w:color="auto" w:frame="1"/>
          <w:lang w:val="es-ES"/>
        </w:rPr>
        <w:t>}</w:t>
      </w:r>
    </w:p>
    <w:p w14:paraId="4F5F1697" w14:textId="77777777" w:rsidR="00E650F6" w:rsidRPr="00E650F6" w:rsidRDefault="00E650F6" w:rsidP="00E650F6">
      <w:pPr>
        <w:spacing w:before="240" w:after="240" w:line="288" w:lineRule="atLeast"/>
        <w:textAlignment w:val="baseline"/>
        <w:rPr>
          <w:rFonts w:ascii="Arial" w:eastAsia="Times New Roman" w:hAnsi="Arial" w:cs="Arial"/>
          <w:color w:val="833C0B" w:themeColor="accent2" w:themeShade="80"/>
          <w:sz w:val="24"/>
          <w:szCs w:val="24"/>
          <w:u w:val="single"/>
          <w:lang w:val="es-ES"/>
        </w:rPr>
      </w:pPr>
      <w:r w:rsidRPr="00FA7008">
        <w:rPr>
          <w:rFonts w:ascii="Arial" w:eastAsia="Times New Roman" w:hAnsi="Arial" w:cs="Arial"/>
          <w:color w:val="343843"/>
          <w:sz w:val="24"/>
          <w:szCs w:val="24"/>
          <w:lang w:val="es-ES"/>
        </w:rPr>
        <w:br/>
      </w:r>
      <w:r w:rsidRPr="00E650F6">
        <w:rPr>
          <w:rFonts w:ascii="Arial" w:eastAsia="Times New Roman" w:hAnsi="Arial" w:cs="Arial"/>
          <w:b/>
          <w:bCs/>
          <w:color w:val="833C0B" w:themeColor="accent2" w:themeShade="80"/>
          <w:sz w:val="24"/>
          <w:szCs w:val="24"/>
          <w:u w:val="single"/>
          <w:lang w:val="es-ES"/>
        </w:rPr>
        <w:t>QUINTA.- Renta del arrendamiento.</w:t>
      </w:r>
    </w:p>
    <w:p w14:paraId="0DF2830A" w14:textId="77777777" w:rsidR="00E650F6" w:rsidRPr="00E650F6" w:rsidRDefault="00E650F6" w:rsidP="00E650F6">
      <w:pPr>
        <w:spacing w:before="240" w:after="240" w:line="288" w:lineRule="atLeast"/>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 xml:space="preserve">(27)radio { </w:t>
      </w:r>
    </w:p>
    <w:p w14:paraId="2B99C47E" w14:textId="77777777" w:rsidR="00E650F6" w:rsidRPr="00E650F6" w:rsidRDefault="00E650F6" w:rsidP="00E650F6">
      <w:pPr>
        <w:spacing w:before="240" w:after="240" w:line="288" w:lineRule="atLeast"/>
        <w:ind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(opA) {</w:t>
      </w:r>
    </w:p>
    <w:p w14:paraId="4513CF8B" w14:textId="77777777" w:rsidR="00E650F6" w:rsidRPr="00E650F6" w:rsidRDefault="00E650F6" w:rsidP="00E650F6">
      <w:pPr>
        <w:spacing w:after="0" w:line="288" w:lineRule="atLeast"/>
        <w:ind w:left="1440"/>
        <w:jc w:val="both"/>
        <w:textAlignment w:val="baseline"/>
        <w:rPr>
          <w:rFonts w:ascii="Arial" w:eastAsia="Times New Roman" w:hAnsi="Arial" w:cs="Arial"/>
          <w:color w:val="833C0B" w:themeColor="accent2" w:themeShade="80"/>
          <w:sz w:val="24"/>
          <w:szCs w:val="24"/>
          <w:u w:val="single"/>
          <w:lang w:val="es-ES"/>
        </w:rPr>
      </w:pPr>
      <w:r w:rsidRPr="00E650F6">
        <w:rPr>
          <w:rFonts w:ascii="Arial" w:eastAsia="Times New Roman" w:hAnsi="Arial" w:cs="Arial"/>
          <w:color w:val="833C0B" w:themeColor="accent2" w:themeShade="80"/>
          <w:sz w:val="24"/>
          <w:szCs w:val="24"/>
          <w:u w:val="single"/>
          <w:lang w:val="es-ES"/>
        </w:rPr>
        <w:t xml:space="preserve">Las Partes han acordado que la renta será de </w:t>
      </w:r>
      <w:r w:rsidRPr="00E650F6">
        <w:rPr>
          <w:rFonts w:ascii="Arial" w:eastAsia="Times New Roman" w:hAnsi="Arial" w:cs="Arial"/>
          <w:color w:val="833C0B" w:themeColor="accent2" w:themeShade="80"/>
          <w:sz w:val="24"/>
          <w:szCs w:val="24"/>
          <w:u w:val="single"/>
          <w:bdr w:val="none" w:sz="0" w:space="0" w:color="auto" w:frame="1"/>
          <w:lang w:val="es-ES"/>
        </w:rPr>
        <w:t>{{26_opA_2.toCharacter}}</w:t>
      </w:r>
      <w:r w:rsidRPr="00E650F6">
        <w:rPr>
          <w:rFonts w:ascii="Arial" w:eastAsia="Times New Roman" w:hAnsi="Arial" w:cs="Arial"/>
          <w:color w:val="833C0B" w:themeColor="accent2" w:themeShade="80"/>
          <w:sz w:val="24"/>
          <w:szCs w:val="24"/>
          <w:u w:val="single"/>
          <w:lang w:val="es-ES"/>
        </w:rPr>
        <w:t xml:space="preserve"> (</w:t>
      </w:r>
      <w:r w:rsidRPr="00E650F6">
        <w:rPr>
          <w:rFonts w:ascii="Arial" w:eastAsia="Times New Roman" w:hAnsi="Arial" w:cs="Arial"/>
          <w:color w:val="833C0B" w:themeColor="accent2" w:themeShade="80"/>
          <w:sz w:val="24"/>
          <w:szCs w:val="24"/>
          <w:u w:val="single"/>
          <w:bdr w:val="none" w:sz="0" w:space="0" w:color="auto" w:frame="1"/>
          <w:lang w:val="es-ES"/>
        </w:rPr>
        <w:t>{{26_opA_2}}</w:t>
      </w:r>
      <w:r w:rsidRPr="00E650F6">
        <w:rPr>
          <w:rFonts w:ascii="Arial" w:eastAsia="Times New Roman" w:hAnsi="Arial" w:cs="Arial"/>
          <w:color w:val="833C0B" w:themeColor="accent2" w:themeShade="80"/>
          <w:sz w:val="24"/>
          <w:szCs w:val="24"/>
          <w:u w:val="single"/>
          <w:lang w:val="es-ES"/>
        </w:rPr>
        <w:t xml:space="preserve"> €) por cada período siguiente: </w:t>
      </w:r>
      <w:r w:rsidRPr="00E650F6">
        <w:rPr>
          <w:rFonts w:ascii="Arial" w:eastAsia="Times New Roman" w:hAnsi="Arial" w:cs="Arial"/>
          <w:color w:val="833C0B" w:themeColor="accent2" w:themeShade="80"/>
          <w:sz w:val="24"/>
          <w:szCs w:val="24"/>
          <w:u w:val="single"/>
          <w:bdr w:val="none" w:sz="0" w:space="0" w:color="auto" w:frame="1"/>
          <w:lang w:val="es-ES"/>
        </w:rPr>
        <w:t>{{26_opA_1}}</w:t>
      </w:r>
      <w:r w:rsidRPr="00E650F6">
        <w:rPr>
          <w:rFonts w:ascii="Arial" w:eastAsia="Times New Roman" w:hAnsi="Arial" w:cs="Arial"/>
          <w:color w:val="833C0B" w:themeColor="accent2" w:themeShade="80"/>
          <w:sz w:val="24"/>
          <w:szCs w:val="24"/>
          <w:u w:val="single"/>
          <w:lang w:val="es-ES"/>
        </w:rPr>
        <w:t>. La obligación de la PARTE ARRENDATARIA de pagar dicha renta nace a partir del momento de la firma del presente Contrato.</w:t>
      </w:r>
    </w:p>
    <w:p w14:paraId="240DE30F" w14:textId="77777777" w:rsidR="00E650F6" w:rsidRPr="00E650F6" w:rsidRDefault="00E650F6" w:rsidP="00E650F6">
      <w:pPr>
        <w:spacing w:before="240" w:after="240" w:line="288" w:lineRule="atLeast"/>
        <w:ind w:left="144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 xml:space="preserve">(28)radio { </w:t>
      </w:r>
    </w:p>
    <w:p w14:paraId="43CC8EF1"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(opA) {</w:t>
      </w:r>
    </w:p>
    <w:p w14:paraId="19947AE3" w14:textId="77777777" w:rsidR="00E650F6" w:rsidRPr="00E650F6" w:rsidRDefault="00E650F6" w:rsidP="00E650F6">
      <w:pPr>
        <w:spacing w:before="240" w:after="240" w:line="288" w:lineRule="atLeast"/>
        <w:ind w:left="2880"/>
        <w:jc w:val="both"/>
        <w:textAlignment w:val="baseline"/>
        <w:rPr>
          <w:rFonts w:ascii="Arial" w:eastAsia="Times New Roman" w:hAnsi="Arial" w:cs="Arial"/>
          <w:color w:val="833C0B" w:themeColor="accent2" w:themeShade="80"/>
          <w:sz w:val="24"/>
          <w:szCs w:val="24"/>
          <w:u w:val="single"/>
          <w:lang w:val="es-ES"/>
        </w:rPr>
      </w:pPr>
      <w:r w:rsidRPr="00E650F6">
        <w:rPr>
          <w:rFonts w:ascii="Arial" w:eastAsia="Times New Roman" w:hAnsi="Arial" w:cs="Arial"/>
          <w:color w:val="833C0B" w:themeColor="accent2" w:themeShade="80"/>
          <w:sz w:val="24"/>
          <w:szCs w:val="24"/>
          <w:u w:val="single"/>
          <w:lang w:val="es-ES"/>
        </w:rPr>
        <w:t>El precio pactado de renta incluye el IVA (Impuesto sobre el Valor Añadido). Para los casos en que el contrato fuera suscrito en las Islas Canarias, o en Ceuta y Melilla, se entenderá que la renta incluye Impuesto General Indirecto Canario y/o al Impuesto sobre la Producción, los Servicios y la Importación.</w:t>
      </w:r>
    </w:p>
    <w:p w14:paraId="703B06F1" w14:textId="77777777" w:rsidR="00E650F6" w:rsidRPr="00E650F6" w:rsidRDefault="00E650F6" w:rsidP="00E650F6">
      <w:pPr>
        <w:spacing w:before="240" w:after="240" w:line="288" w:lineRule="atLeast"/>
        <w:ind w:left="216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23863966"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(opB) {</w:t>
      </w:r>
    </w:p>
    <w:p w14:paraId="6F54BC9E" w14:textId="77777777" w:rsidR="00E650F6" w:rsidRPr="00E650F6" w:rsidRDefault="00E650F6" w:rsidP="00E650F6">
      <w:pPr>
        <w:spacing w:before="240" w:after="240" w:line="288" w:lineRule="atLeast"/>
        <w:ind w:left="2880"/>
        <w:jc w:val="both"/>
        <w:textAlignment w:val="baseline"/>
        <w:rPr>
          <w:rFonts w:ascii="Arial" w:eastAsia="Times New Roman" w:hAnsi="Arial" w:cs="Arial"/>
          <w:color w:val="833C0B" w:themeColor="accent2" w:themeShade="80"/>
          <w:sz w:val="24"/>
          <w:szCs w:val="24"/>
          <w:u w:val="single"/>
          <w:lang w:val="es-ES"/>
        </w:rPr>
      </w:pPr>
      <w:r w:rsidRPr="00E650F6">
        <w:rPr>
          <w:rFonts w:ascii="Arial" w:eastAsia="Times New Roman" w:hAnsi="Arial" w:cs="Arial"/>
          <w:color w:val="833C0B" w:themeColor="accent2" w:themeShade="80"/>
          <w:sz w:val="24"/>
          <w:szCs w:val="24"/>
          <w:u w:val="single"/>
          <w:lang w:val="es-ES"/>
        </w:rPr>
        <w:t xml:space="preserve">Al precio pactado de renta habrá que añadirle el porcentaje correspondiente al IVA (Impuesto sobre el Valor Añadido), que corresponderá abonar a la parte ARRENDATARIA. Para los casos en que el contrato fuera suscrito en las Islas Canarias, o en Ceuta y Melilla, se entenderá que al precio de renta se verá incrementado por el porcentaje correspondiente Impuesto General Indirecto Canario y/o al Impuesto sobre la Producción, los Servicios y la Importación impuesto por la legislación vigente. </w:t>
      </w:r>
    </w:p>
    <w:p w14:paraId="20D4ECF1" w14:textId="77777777" w:rsidR="00E650F6" w:rsidRPr="00E650F6" w:rsidRDefault="00E650F6" w:rsidP="00E650F6">
      <w:pPr>
        <w:spacing w:before="240" w:after="240" w:line="288" w:lineRule="atLeast"/>
        <w:ind w:left="2880"/>
        <w:textAlignment w:val="baseline"/>
        <w:rPr>
          <w:rFonts w:ascii="Arial" w:eastAsia="Times New Roman" w:hAnsi="Arial" w:cs="Arial"/>
          <w:color w:val="833C0B" w:themeColor="accent2" w:themeShade="80"/>
          <w:sz w:val="24"/>
          <w:szCs w:val="24"/>
          <w:u w:val="single"/>
          <w:bdr w:val="none" w:sz="0" w:space="0" w:color="auto" w:frame="1"/>
          <w:lang w:val="es-ES"/>
        </w:rPr>
      </w:pPr>
    </w:p>
    <w:p w14:paraId="239290A0"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48C31102" w14:textId="77777777" w:rsidR="00E650F6" w:rsidRPr="00E650F6" w:rsidRDefault="00E650F6" w:rsidP="00E650F6">
      <w:pPr>
        <w:spacing w:before="240" w:after="240" w:line="288" w:lineRule="atLeast"/>
        <w:ind w:left="72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7E704D1E" w14:textId="77777777" w:rsidR="00E650F6" w:rsidRPr="00E650F6" w:rsidRDefault="00E650F6" w:rsidP="00E650F6">
      <w:pPr>
        <w:spacing w:before="240" w:after="240" w:line="288" w:lineRule="atLeast"/>
        <w:textAlignment w:val="baseline"/>
        <w:rPr>
          <w:rFonts w:ascii="Arial" w:eastAsia="Times New Roman" w:hAnsi="Arial" w:cs="Arial"/>
          <w:color w:val="833C0B" w:themeColor="accent2" w:themeShade="80"/>
          <w:sz w:val="24"/>
          <w:szCs w:val="24"/>
          <w:u w:val="single"/>
          <w:lang w:val="es-ES"/>
        </w:rPr>
      </w:pPr>
    </w:p>
    <w:p w14:paraId="354B7E78" w14:textId="77777777" w:rsidR="00E650F6" w:rsidRPr="00E650F6" w:rsidRDefault="00E650F6" w:rsidP="00E650F6">
      <w:pPr>
        <w:spacing w:before="240" w:after="240" w:line="288" w:lineRule="atLeast"/>
        <w:ind w:left="144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lastRenderedPageBreak/>
        <w:t xml:space="preserve">(27_opA_3)radio { </w:t>
      </w:r>
    </w:p>
    <w:p w14:paraId="2C3FA420"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(opA) {</w:t>
      </w:r>
    </w:p>
    <w:p w14:paraId="208833FF" w14:textId="77777777" w:rsidR="00E650F6" w:rsidRPr="00E650F6" w:rsidRDefault="00E650F6" w:rsidP="00E650F6">
      <w:pPr>
        <w:spacing w:before="240" w:after="240" w:line="288" w:lineRule="atLeast"/>
        <w:ind w:left="2160" w:firstLine="720"/>
        <w:textAlignment w:val="baseline"/>
        <w:rPr>
          <w:rFonts w:ascii="Arial" w:eastAsia="Times New Roman" w:hAnsi="Arial" w:cs="Arial"/>
          <w:color w:val="833C0B" w:themeColor="accent2" w:themeShade="80"/>
          <w:sz w:val="24"/>
          <w:szCs w:val="24"/>
          <w:u w:val="single"/>
          <w:lang w:val="es-ES"/>
        </w:rPr>
      </w:pPr>
      <w:r w:rsidRPr="00E650F6">
        <w:rPr>
          <w:rFonts w:ascii="Arial" w:eastAsia="Times New Roman" w:hAnsi="Arial" w:cs="Arial"/>
          <w:color w:val="833C0B" w:themeColor="accent2" w:themeShade="80"/>
          <w:sz w:val="24"/>
          <w:szCs w:val="24"/>
          <w:u w:val="single"/>
          <w:lang w:val="es-ES"/>
        </w:rPr>
        <w:t>El pago de la Renta fijada se abonará por meses anticipados entre los cinco (5) primeros días de cada mes.</w:t>
      </w:r>
    </w:p>
    <w:p w14:paraId="243F8558"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33EB544A"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(opB) {</w:t>
      </w:r>
    </w:p>
    <w:p w14:paraId="660D741F" w14:textId="77777777" w:rsidR="00E650F6" w:rsidRPr="00E650F6" w:rsidRDefault="00E650F6" w:rsidP="00E650F6">
      <w:pPr>
        <w:spacing w:before="240" w:after="240" w:line="288" w:lineRule="atLeast"/>
        <w:ind w:left="216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El pago de la renta se realizará de la siguiente manera:</w:t>
      </w:r>
    </w:p>
    <w:p w14:paraId="2D2CAFEA" w14:textId="77777777" w:rsidR="00E650F6" w:rsidRPr="00E650F6" w:rsidRDefault="00E650F6" w:rsidP="00E650F6">
      <w:pPr>
        <w:spacing w:before="240" w:after="240" w:line="288" w:lineRule="atLeast"/>
        <w:ind w:left="216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{{27_opA_3_opA_1}}</w:t>
      </w:r>
    </w:p>
    <w:p w14:paraId="26657801"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1DB98998" w14:textId="77777777" w:rsidR="00E650F6" w:rsidRPr="00E650F6" w:rsidRDefault="00E650F6" w:rsidP="00E650F6">
      <w:pPr>
        <w:spacing w:before="240" w:after="240" w:line="288" w:lineRule="atLeast"/>
        <w:ind w:left="72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71E04DC7" w14:textId="77777777" w:rsidR="00E650F6" w:rsidRPr="00E650F6" w:rsidRDefault="00E650F6" w:rsidP="00E650F6">
      <w:pPr>
        <w:spacing w:before="240" w:after="240" w:line="288" w:lineRule="atLeast"/>
        <w:ind w:left="1440"/>
        <w:textAlignment w:val="baseline"/>
        <w:rPr>
          <w:rFonts w:ascii="Arial" w:eastAsia="Times New Roman" w:hAnsi="Arial" w:cs="Arial"/>
          <w:color w:val="833C0B" w:themeColor="accent2" w:themeShade="80"/>
          <w:sz w:val="24"/>
          <w:szCs w:val="24"/>
          <w:u w:val="single"/>
          <w:lang w:val="es-ES"/>
        </w:rPr>
      </w:pPr>
      <w:r w:rsidRPr="00E650F6">
        <w:rPr>
          <w:rFonts w:ascii="Arial" w:eastAsia="Times New Roman" w:hAnsi="Arial" w:cs="Arial"/>
          <w:color w:val="833C0B" w:themeColor="accent2" w:themeShade="80"/>
          <w:sz w:val="24"/>
          <w:szCs w:val="24"/>
          <w:u w:val="single"/>
          <w:lang w:val="es-ES"/>
        </w:rPr>
        <w:t>Las partes acuerdan que el pago de la renta será</w:t>
      </w:r>
      <w:r w:rsidRPr="00E650F6">
        <w:rPr>
          <w:rFonts w:ascii="Arial" w:eastAsia="Times New Roman" w:hAnsi="Arial" w:cs="Arial"/>
          <w:color w:val="833C0B" w:themeColor="accent2" w:themeShade="80"/>
          <w:sz w:val="21"/>
          <w:szCs w:val="21"/>
          <w:u w:val="single"/>
          <w:lang w:val="es-ES"/>
        </w:rPr>
        <w:t xml:space="preserve"> </w:t>
      </w:r>
      <w:r w:rsidRPr="00E650F6">
        <w:rPr>
          <w:rFonts w:ascii="Arial" w:eastAsia="Times New Roman" w:hAnsi="Arial" w:cs="Arial"/>
          <w:color w:val="833C0B" w:themeColor="accent2" w:themeShade="80"/>
          <w:sz w:val="24"/>
          <w:szCs w:val="24"/>
          <w:u w:val="single"/>
          <w:lang w:val="es-ES"/>
        </w:rPr>
        <w:t xml:space="preserve">  </w:t>
      </w:r>
      <w:r w:rsidRPr="00E650F6">
        <w:rPr>
          <w:rFonts w:ascii="Arial" w:eastAsia="Times New Roman" w:hAnsi="Arial" w:cs="Arial"/>
          <w:color w:val="833C0B" w:themeColor="accent2" w:themeShade="80"/>
          <w:sz w:val="24"/>
          <w:szCs w:val="24"/>
          <w:u w:val="single"/>
          <w:bdr w:val="none" w:sz="0" w:space="0" w:color="auto" w:frame="1"/>
          <w:lang w:val="es-ES"/>
        </w:rPr>
        <w:t>(29)radio {</w:t>
      </w:r>
    </w:p>
    <w:p w14:paraId="4514C906"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(opA) {</w:t>
      </w:r>
    </w:p>
    <w:p w14:paraId="4970BD3A" w14:textId="77777777" w:rsidR="00E650F6" w:rsidRPr="00E650F6" w:rsidRDefault="00E650F6" w:rsidP="00E650F6">
      <w:pPr>
        <w:spacing w:before="240" w:after="240" w:line="288" w:lineRule="atLeast"/>
        <w:ind w:left="2160"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lang w:val="es-ES"/>
        </w:rPr>
        <w:t>mediante </w:t>
      </w:r>
      <w:r w:rsidRPr="00E650F6">
        <w:rPr>
          <w:rFonts w:ascii="Arial" w:eastAsia="Times New Roman" w:hAnsi="Arial" w:cs="Arial"/>
          <w:color w:val="833C0B" w:themeColor="accent2" w:themeShade="80"/>
          <w:sz w:val="24"/>
          <w:szCs w:val="24"/>
          <w:u w:val="single"/>
          <w:bdr w:val="none" w:sz="0" w:space="0" w:color="auto" w:frame="1"/>
          <w:lang w:val="es-ES"/>
        </w:rPr>
        <w:t>ingreso o transferencia bancaria</w:t>
      </w:r>
      <w:r w:rsidRPr="00E650F6">
        <w:rPr>
          <w:rFonts w:ascii="Arial" w:eastAsia="Times New Roman" w:hAnsi="Arial" w:cs="Arial"/>
          <w:color w:val="833C0B" w:themeColor="accent2" w:themeShade="80"/>
          <w:sz w:val="24"/>
          <w:szCs w:val="24"/>
          <w:u w:val="single"/>
          <w:lang w:val="es-ES"/>
        </w:rPr>
        <w:t> al siguiente número de cuenta (IBAN): </w:t>
      </w:r>
      <w:r w:rsidRPr="00E650F6">
        <w:rPr>
          <w:rFonts w:ascii="Arial" w:eastAsia="Times New Roman" w:hAnsi="Arial" w:cs="Arial"/>
          <w:color w:val="833C0B" w:themeColor="accent2" w:themeShade="80"/>
          <w:sz w:val="24"/>
          <w:szCs w:val="24"/>
          <w:u w:val="single"/>
          <w:bdr w:val="none" w:sz="0" w:space="0" w:color="auto" w:frame="1"/>
          <w:lang w:val="es-ES"/>
        </w:rPr>
        <w:t>{{29_opA_2}}</w:t>
      </w:r>
      <w:r w:rsidRPr="00E650F6">
        <w:rPr>
          <w:rFonts w:ascii="Arial" w:eastAsia="Times New Roman" w:hAnsi="Arial" w:cs="Arial"/>
          <w:color w:val="833C0B" w:themeColor="accent2" w:themeShade="80"/>
          <w:sz w:val="24"/>
          <w:szCs w:val="24"/>
          <w:u w:val="single"/>
          <w:lang w:val="es-ES"/>
        </w:rPr>
        <w:t> de la entidad: </w:t>
      </w:r>
      <w:r w:rsidRPr="00E650F6">
        <w:rPr>
          <w:rFonts w:ascii="Arial" w:eastAsia="Times New Roman" w:hAnsi="Arial" w:cs="Arial"/>
          <w:color w:val="833C0B" w:themeColor="accent2" w:themeShade="80"/>
          <w:sz w:val="24"/>
          <w:szCs w:val="24"/>
          <w:u w:val="single"/>
          <w:bdr w:val="none" w:sz="0" w:space="0" w:color="auto" w:frame="1"/>
          <w:lang w:val="es-ES"/>
        </w:rPr>
        <w:t>{{29_opA_1}}</w:t>
      </w:r>
      <w:r w:rsidRPr="00E650F6">
        <w:rPr>
          <w:rFonts w:ascii="Arial" w:eastAsia="Times New Roman" w:hAnsi="Arial" w:cs="Arial"/>
          <w:color w:val="833C0B" w:themeColor="accent2" w:themeShade="80"/>
          <w:sz w:val="24"/>
          <w:szCs w:val="24"/>
          <w:u w:val="single"/>
          <w:lang w:val="es-ES"/>
        </w:rPr>
        <w:t> y cuyo titular es: </w:t>
      </w:r>
      <w:r w:rsidRPr="00E650F6">
        <w:rPr>
          <w:rFonts w:ascii="Arial" w:eastAsia="Times New Roman" w:hAnsi="Arial" w:cs="Arial"/>
          <w:color w:val="833C0B" w:themeColor="accent2" w:themeShade="80"/>
          <w:sz w:val="24"/>
          <w:szCs w:val="24"/>
          <w:u w:val="single"/>
          <w:bdr w:val="none" w:sz="0" w:space="0" w:color="auto" w:frame="1"/>
          <w:lang w:val="es-ES"/>
        </w:rPr>
        <w:t>{{29_opA_3}}</w:t>
      </w:r>
      <w:r w:rsidRPr="00E650F6">
        <w:rPr>
          <w:rFonts w:ascii="Arial" w:eastAsia="Times New Roman" w:hAnsi="Arial" w:cs="Arial"/>
          <w:color w:val="833C0B" w:themeColor="accent2" w:themeShade="80"/>
          <w:sz w:val="24"/>
          <w:szCs w:val="24"/>
          <w:u w:val="single"/>
          <w:lang w:val="es-ES"/>
        </w:rPr>
        <w:t>. Sirva el comprobante de ingreso o transferencia como fiel carta del pago. En cualquier caso, la parte ARRENDADORA entregará a la ARRENDATARIA la factura correspondiente a la renta junto con el desglose de conceptos incluidos en ella.</w:t>
      </w:r>
    </w:p>
    <w:p w14:paraId="05182FF1"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0BF3EA2D"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(opB) {</w:t>
      </w:r>
    </w:p>
    <w:p w14:paraId="276B679D" w14:textId="77777777" w:rsidR="00E650F6" w:rsidRPr="00E650F6" w:rsidRDefault="00E650F6" w:rsidP="00E650F6">
      <w:pPr>
        <w:spacing w:before="240" w:after="240" w:line="288" w:lineRule="atLeast"/>
        <w:ind w:left="2160"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 xml:space="preserve">pago en efectivo. </w:t>
      </w:r>
      <w:r w:rsidRPr="00E650F6">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5E72AC67" w14:textId="77777777" w:rsidR="00E650F6" w:rsidRPr="00E650F6" w:rsidRDefault="00E650F6" w:rsidP="00E650F6">
      <w:pPr>
        <w:spacing w:before="240" w:after="240" w:line="288" w:lineRule="atLeast"/>
        <w:ind w:left="2880"/>
        <w:textAlignment w:val="baseline"/>
        <w:rPr>
          <w:rFonts w:ascii="Arial" w:eastAsia="Times New Roman" w:hAnsi="Arial" w:cs="Arial"/>
          <w:color w:val="833C0B" w:themeColor="accent2" w:themeShade="80"/>
          <w:sz w:val="24"/>
          <w:szCs w:val="24"/>
          <w:u w:val="single"/>
          <w:bdr w:val="none" w:sz="0" w:space="0" w:color="auto" w:frame="1"/>
          <w:lang w:val="es-ES"/>
        </w:rPr>
      </w:pPr>
    </w:p>
    <w:p w14:paraId="704CD85C"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4F1545AB"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(opC) {</w:t>
      </w:r>
    </w:p>
    <w:p w14:paraId="7E1EA1E2" w14:textId="77777777" w:rsidR="00E650F6" w:rsidRPr="00E650F6" w:rsidRDefault="00E650F6" w:rsidP="00E650F6">
      <w:pPr>
        <w:spacing w:before="240" w:after="240" w:line="288" w:lineRule="atLeast"/>
        <w:ind w:left="2160"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 xml:space="preserve">El pago se realizará mediante: {{29_opC_1}}. </w:t>
      </w:r>
      <w:r w:rsidRPr="00E650F6">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78356976" w14:textId="77777777" w:rsidR="00E650F6" w:rsidRPr="00E650F6" w:rsidRDefault="00E650F6" w:rsidP="00E650F6">
      <w:pPr>
        <w:spacing w:before="240" w:after="240" w:line="288" w:lineRule="atLeast"/>
        <w:ind w:left="2880"/>
        <w:textAlignment w:val="baseline"/>
        <w:rPr>
          <w:rFonts w:ascii="Arial" w:eastAsia="Times New Roman" w:hAnsi="Arial" w:cs="Arial"/>
          <w:color w:val="833C0B" w:themeColor="accent2" w:themeShade="80"/>
          <w:sz w:val="24"/>
          <w:szCs w:val="24"/>
          <w:u w:val="single"/>
          <w:bdr w:val="none" w:sz="0" w:space="0" w:color="auto" w:frame="1"/>
          <w:lang w:val="es-ES"/>
        </w:rPr>
      </w:pPr>
    </w:p>
    <w:p w14:paraId="341BD891"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2B500087" w14:textId="77777777" w:rsidR="00E650F6" w:rsidRPr="00E650F6" w:rsidRDefault="00E650F6" w:rsidP="00E650F6">
      <w:pPr>
        <w:spacing w:before="240" w:after="240" w:line="288" w:lineRule="atLeast"/>
        <w:ind w:left="72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37310A51" w14:textId="77777777" w:rsidR="00E650F6" w:rsidRPr="00E650F6" w:rsidRDefault="00E650F6" w:rsidP="00E650F6">
      <w:pPr>
        <w:spacing w:before="240" w:after="240" w:line="288" w:lineRule="atLeast"/>
        <w:ind w:left="1416" w:firstLine="24"/>
        <w:jc w:val="both"/>
        <w:textAlignment w:val="baseline"/>
        <w:rPr>
          <w:rFonts w:ascii="Arial" w:eastAsia="Times New Roman" w:hAnsi="Arial" w:cs="Arial"/>
          <w:color w:val="833C0B" w:themeColor="accent2" w:themeShade="80"/>
          <w:sz w:val="24"/>
          <w:szCs w:val="24"/>
          <w:u w:val="single"/>
          <w:lang w:val="es-ES"/>
        </w:rPr>
      </w:pPr>
      <w:r w:rsidRPr="00E650F6">
        <w:rPr>
          <w:rFonts w:ascii="Arial" w:eastAsia="Times New Roman" w:hAnsi="Arial" w:cs="Arial"/>
          <w:color w:val="833C0B" w:themeColor="accent2" w:themeShade="80"/>
          <w:sz w:val="24"/>
          <w:szCs w:val="24"/>
          <w:u w:val="single"/>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 más los intereses legales generados a raíz de la demora en el pago de las cantidades adeudadas.</w:t>
      </w:r>
    </w:p>
    <w:p w14:paraId="6F65A601" w14:textId="77777777" w:rsidR="00E650F6" w:rsidRPr="00E650F6" w:rsidRDefault="00E650F6" w:rsidP="00E650F6">
      <w:pPr>
        <w:spacing w:before="240" w:after="240" w:line="288" w:lineRule="atLeast"/>
        <w:ind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299E79BD" w14:textId="77777777" w:rsidR="00E650F6" w:rsidRPr="00E650F6" w:rsidRDefault="00E650F6" w:rsidP="00E650F6">
      <w:pPr>
        <w:spacing w:before="240" w:after="240" w:line="288" w:lineRule="atLeast"/>
        <w:ind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(opB) {</w:t>
      </w:r>
    </w:p>
    <w:p w14:paraId="3FB1076D" w14:textId="77777777" w:rsidR="00E650F6" w:rsidRPr="00E650F6" w:rsidRDefault="00E650F6" w:rsidP="00E650F6">
      <w:pPr>
        <w:spacing w:before="240" w:after="240" w:line="288" w:lineRule="atLeast"/>
        <w:ind w:left="144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La renta total pactada por las Partes es de {{26_opB_1}} ({{26_opB_1}}</w:t>
      </w:r>
      <w:r w:rsidRPr="00E650F6">
        <w:rPr>
          <w:rFonts w:ascii="Arial" w:eastAsia="Times New Roman" w:hAnsi="Arial" w:cs="Arial"/>
          <w:color w:val="833C0B" w:themeColor="accent2" w:themeShade="80"/>
          <w:sz w:val="24"/>
          <w:szCs w:val="24"/>
          <w:u w:val="single"/>
          <w:lang w:val="es-ES"/>
        </w:rPr>
        <w:t> </w:t>
      </w:r>
      <w:r w:rsidRPr="00E650F6">
        <w:rPr>
          <w:rFonts w:ascii="Arial" w:eastAsia="Times New Roman" w:hAnsi="Arial" w:cs="Arial"/>
          <w:color w:val="833C0B" w:themeColor="accent2" w:themeShade="80"/>
          <w:sz w:val="24"/>
          <w:szCs w:val="24"/>
          <w:u w:val="single"/>
          <w:bdr w:val="none" w:sz="0" w:space="0" w:color="auto" w:frame="1"/>
          <w:lang w:val="es-ES"/>
        </w:rPr>
        <w:t xml:space="preserve"> €). La obligación de la PARTE ARRENDATARIA de pagar dicha renta nace a partir del momento de la firma del presente Contrato.</w:t>
      </w:r>
    </w:p>
    <w:p w14:paraId="0576AA2E" w14:textId="77777777" w:rsidR="00E650F6" w:rsidRPr="00E650F6" w:rsidRDefault="00E650F6" w:rsidP="00E650F6">
      <w:pPr>
        <w:spacing w:before="240" w:after="240" w:line="288" w:lineRule="atLeast"/>
        <w:ind w:left="144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 xml:space="preserve">(28)radio { </w:t>
      </w:r>
    </w:p>
    <w:p w14:paraId="346B686D"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(opA) {</w:t>
      </w:r>
    </w:p>
    <w:p w14:paraId="1791DC8A" w14:textId="77777777" w:rsidR="00E650F6" w:rsidRPr="00E650F6" w:rsidRDefault="00E650F6" w:rsidP="00E650F6">
      <w:pPr>
        <w:spacing w:before="240" w:after="240" w:line="288" w:lineRule="atLeast"/>
        <w:ind w:left="2880"/>
        <w:jc w:val="both"/>
        <w:textAlignment w:val="baseline"/>
        <w:rPr>
          <w:rFonts w:ascii="Arial" w:eastAsia="Times New Roman" w:hAnsi="Arial" w:cs="Arial"/>
          <w:color w:val="833C0B" w:themeColor="accent2" w:themeShade="80"/>
          <w:sz w:val="24"/>
          <w:szCs w:val="24"/>
          <w:u w:val="single"/>
          <w:lang w:val="es-ES"/>
        </w:rPr>
      </w:pPr>
      <w:r w:rsidRPr="00E650F6">
        <w:rPr>
          <w:rFonts w:ascii="Arial" w:eastAsia="Times New Roman" w:hAnsi="Arial" w:cs="Arial"/>
          <w:color w:val="833C0B" w:themeColor="accent2" w:themeShade="80"/>
          <w:sz w:val="24"/>
          <w:szCs w:val="24"/>
          <w:u w:val="single"/>
          <w:lang w:val="es-ES"/>
        </w:rPr>
        <w:t>El precio pactado de renta incluye el IVA (Impuesto sobre el Valor Añadido). Para los casos en que el contrato fuera suscrito en las Islas Canarias, o en Ceuta y Melilla, se entenderá que la renta incluye Impuesto General Indirecto Canario y/o al Impuesto sobre la Producción, los Servicios y la Importación.</w:t>
      </w:r>
    </w:p>
    <w:p w14:paraId="51C663C9" w14:textId="77777777" w:rsidR="00E650F6" w:rsidRPr="00E650F6" w:rsidRDefault="00E650F6" w:rsidP="00E650F6">
      <w:pPr>
        <w:spacing w:before="240" w:after="240" w:line="288" w:lineRule="atLeast"/>
        <w:ind w:left="216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42EF0510"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(opB) {</w:t>
      </w:r>
    </w:p>
    <w:p w14:paraId="66A217FE" w14:textId="77777777" w:rsidR="00E650F6" w:rsidRPr="00E650F6" w:rsidRDefault="00E650F6" w:rsidP="00E650F6">
      <w:pPr>
        <w:spacing w:before="240" w:after="240" w:line="288" w:lineRule="atLeast"/>
        <w:ind w:left="2880"/>
        <w:jc w:val="both"/>
        <w:textAlignment w:val="baseline"/>
        <w:rPr>
          <w:rFonts w:ascii="Arial" w:eastAsia="Times New Roman" w:hAnsi="Arial" w:cs="Arial"/>
          <w:color w:val="833C0B" w:themeColor="accent2" w:themeShade="80"/>
          <w:sz w:val="24"/>
          <w:szCs w:val="24"/>
          <w:u w:val="single"/>
          <w:lang w:val="es-ES"/>
        </w:rPr>
      </w:pPr>
      <w:r w:rsidRPr="00E650F6">
        <w:rPr>
          <w:rFonts w:ascii="Arial" w:eastAsia="Times New Roman" w:hAnsi="Arial" w:cs="Arial"/>
          <w:color w:val="833C0B" w:themeColor="accent2" w:themeShade="80"/>
          <w:sz w:val="24"/>
          <w:szCs w:val="24"/>
          <w:u w:val="single"/>
          <w:lang w:val="es-ES"/>
        </w:rPr>
        <w:t xml:space="preserve">Al precio pactado de renta habrá que añadirle el porcentaje correspondiente al IVA (Impuesto sobre el Valor Añadido), que corresponderá abonar a la parte ARRENDATARIA. Para los casos en que el contrato fuera suscrito en las Islas Canarias, o en Ceuta y Melilla, se entenderá que al precio de renta se verá incrementado por el porcentaje correspondiente Impuesto General Indirecto Canario y/o al Impuesto sobre la Producción, los Servicios y la Importación impuesto por la legislación vigente. </w:t>
      </w:r>
    </w:p>
    <w:p w14:paraId="737F5BAA"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77EC7447" w14:textId="77777777" w:rsidR="00E650F6" w:rsidRPr="00E650F6" w:rsidRDefault="00E650F6" w:rsidP="00E650F6">
      <w:pPr>
        <w:spacing w:before="240" w:after="240" w:line="288" w:lineRule="atLeast"/>
        <w:ind w:left="72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4535BACF" w14:textId="77777777" w:rsidR="00E650F6" w:rsidRPr="00E650F6" w:rsidRDefault="00E650F6" w:rsidP="00E650F6">
      <w:pPr>
        <w:spacing w:before="240" w:after="240" w:line="288" w:lineRule="atLeast"/>
        <w:ind w:left="144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lastRenderedPageBreak/>
        <w:t xml:space="preserve">(27_opB_2)radio { </w:t>
      </w:r>
    </w:p>
    <w:p w14:paraId="394C6A25"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(opA) {</w:t>
      </w:r>
    </w:p>
    <w:p w14:paraId="4390EA34" w14:textId="77777777" w:rsidR="00E650F6" w:rsidRPr="00E650F6" w:rsidRDefault="00E650F6" w:rsidP="00E650F6">
      <w:pPr>
        <w:spacing w:before="240" w:after="240" w:line="288" w:lineRule="atLeast"/>
        <w:ind w:left="288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El pago de la renta se realiza de forma completa al momento de firmar el presente Contrato, recibiendo la PARTE ARRENDADORA en este acto su importe a su entera satisfacción, y constituyendo el presente documento la más formal y fiel carta de pago.</w:t>
      </w:r>
    </w:p>
    <w:p w14:paraId="2975A1C9" w14:textId="77777777" w:rsidR="00E650F6" w:rsidRPr="00E650F6" w:rsidRDefault="00E650F6" w:rsidP="00E650F6">
      <w:pPr>
        <w:spacing w:before="240" w:after="240" w:line="288" w:lineRule="atLeast"/>
        <w:ind w:left="2160" w:firstLine="720"/>
        <w:textAlignment w:val="baseline"/>
        <w:rPr>
          <w:rFonts w:ascii="Arial" w:eastAsia="Times New Roman" w:hAnsi="Arial" w:cs="Arial"/>
          <w:color w:val="833C0B" w:themeColor="accent2" w:themeShade="80"/>
          <w:sz w:val="24"/>
          <w:szCs w:val="24"/>
          <w:u w:val="single"/>
          <w:lang w:val="es-ES"/>
        </w:rPr>
      </w:pPr>
      <w:r w:rsidRPr="00E650F6">
        <w:rPr>
          <w:rFonts w:ascii="Arial" w:eastAsia="Times New Roman" w:hAnsi="Arial" w:cs="Arial"/>
          <w:color w:val="833C0B" w:themeColor="accent2" w:themeShade="80"/>
          <w:sz w:val="24"/>
          <w:szCs w:val="24"/>
          <w:u w:val="single"/>
          <w:bdr w:val="none" w:sz="0" w:space="0" w:color="auto" w:frame="1"/>
          <w:lang w:val="es-ES"/>
        </w:rPr>
        <w:t>El pago se realiza (29)radio {</w:t>
      </w:r>
    </w:p>
    <w:p w14:paraId="20CC6E25"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(opA) {</w:t>
      </w:r>
    </w:p>
    <w:p w14:paraId="5DAA37EA" w14:textId="77777777" w:rsidR="00E650F6" w:rsidRPr="00E650F6" w:rsidRDefault="00E650F6" w:rsidP="00E650F6">
      <w:pPr>
        <w:spacing w:before="240" w:after="240" w:line="288" w:lineRule="atLeast"/>
        <w:ind w:left="3600"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lang w:val="es-ES"/>
        </w:rPr>
        <w:t>mediante </w:t>
      </w:r>
      <w:r w:rsidRPr="00E650F6">
        <w:rPr>
          <w:rFonts w:ascii="Arial" w:eastAsia="Times New Roman" w:hAnsi="Arial" w:cs="Arial"/>
          <w:color w:val="833C0B" w:themeColor="accent2" w:themeShade="80"/>
          <w:sz w:val="24"/>
          <w:szCs w:val="24"/>
          <w:u w:val="single"/>
          <w:bdr w:val="none" w:sz="0" w:space="0" w:color="auto" w:frame="1"/>
          <w:lang w:val="es-ES"/>
        </w:rPr>
        <w:t>ingreso o transferencia bancaria</w:t>
      </w:r>
      <w:r w:rsidRPr="00E650F6">
        <w:rPr>
          <w:rFonts w:ascii="Arial" w:eastAsia="Times New Roman" w:hAnsi="Arial" w:cs="Arial"/>
          <w:color w:val="833C0B" w:themeColor="accent2" w:themeShade="80"/>
          <w:sz w:val="24"/>
          <w:szCs w:val="24"/>
          <w:u w:val="single"/>
          <w:lang w:val="es-ES"/>
        </w:rPr>
        <w:t> al siguiente al número de cuenta (IBAN): </w:t>
      </w:r>
      <w:r w:rsidRPr="00E650F6">
        <w:rPr>
          <w:rFonts w:ascii="Arial" w:eastAsia="Times New Roman" w:hAnsi="Arial" w:cs="Arial"/>
          <w:color w:val="833C0B" w:themeColor="accent2" w:themeShade="80"/>
          <w:sz w:val="24"/>
          <w:szCs w:val="24"/>
          <w:u w:val="single"/>
          <w:bdr w:val="none" w:sz="0" w:space="0" w:color="auto" w:frame="1"/>
          <w:lang w:val="es-ES"/>
        </w:rPr>
        <w:t>{{29_opA_2}}</w:t>
      </w:r>
      <w:r w:rsidRPr="00E650F6">
        <w:rPr>
          <w:rFonts w:ascii="Arial" w:eastAsia="Times New Roman" w:hAnsi="Arial" w:cs="Arial"/>
          <w:color w:val="833C0B" w:themeColor="accent2" w:themeShade="80"/>
          <w:sz w:val="24"/>
          <w:szCs w:val="24"/>
          <w:u w:val="single"/>
          <w:lang w:val="es-ES"/>
        </w:rPr>
        <w:t> de la entidad: </w:t>
      </w:r>
      <w:r w:rsidRPr="00E650F6">
        <w:rPr>
          <w:rFonts w:ascii="Arial" w:eastAsia="Times New Roman" w:hAnsi="Arial" w:cs="Arial"/>
          <w:color w:val="833C0B" w:themeColor="accent2" w:themeShade="80"/>
          <w:sz w:val="24"/>
          <w:szCs w:val="24"/>
          <w:u w:val="single"/>
          <w:bdr w:val="none" w:sz="0" w:space="0" w:color="auto" w:frame="1"/>
          <w:lang w:val="es-ES"/>
        </w:rPr>
        <w:t>{{29_opA_1}}</w:t>
      </w:r>
      <w:r w:rsidRPr="00E650F6">
        <w:rPr>
          <w:rFonts w:ascii="Arial" w:eastAsia="Times New Roman" w:hAnsi="Arial" w:cs="Arial"/>
          <w:color w:val="833C0B" w:themeColor="accent2" w:themeShade="80"/>
          <w:sz w:val="24"/>
          <w:szCs w:val="24"/>
          <w:u w:val="single"/>
          <w:lang w:val="es-ES"/>
        </w:rPr>
        <w:t> y cuyo titular es: </w:t>
      </w:r>
      <w:r w:rsidRPr="00E650F6">
        <w:rPr>
          <w:rFonts w:ascii="Arial" w:eastAsia="Times New Roman" w:hAnsi="Arial" w:cs="Arial"/>
          <w:color w:val="833C0B" w:themeColor="accent2" w:themeShade="80"/>
          <w:sz w:val="24"/>
          <w:szCs w:val="24"/>
          <w:u w:val="single"/>
          <w:bdr w:val="none" w:sz="0" w:space="0" w:color="auto" w:frame="1"/>
          <w:lang w:val="es-ES"/>
        </w:rPr>
        <w:t>{{29_opA_3}}</w:t>
      </w:r>
      <w:r w:rsidRPr="00E650F6">
        <w:rPr>
          <w:rFonts w:ascii="Arial" w:eastAsia="Times New Roman" w:hAnsi="Arial" w:cs="Arial"/>
          <w:color w:val="833C0B" w:themeColor="accent2" w:themeShade="80"/>
          <w:sz w:val="24"/>
          <w:szCs w:val="24"/>
          <w:u w:val="single"/>
          <w:lang w:val="es-ES"/>
        </w:rPr>
        <w:t>. Sirva el comprobante de ingreso o transferencia como fiel justificante del pago. En cualquier caso, la parte ARRENDADORA entregará a la ARRENDATARIA la factura correspondiente a la renta junto con el desglose de conceptos incluidos en ella.</w:t>
      </w:r>
    </w:p>
    <w:p w14:paraId="662FE7DE"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56DF2403"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(opB) {</w:t>
      </w:r>
    </w:p>
    <w:p w14:paraId="4975644D" w14:textId="77777777" w:rsidR="00E650F6" w:rsidRPr="00E650F6" w:rsidRDefault="00E650F6" w:rsidP="00E650F6">
      <w:pPr>
        <w:spacing w:before="240" w:after="240" w:line="288" w:lineRule="atLeast"/>
        <w:ind w:left="4248"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 xml:space="preserve">pago en efectivo.  </w:t>
      </w:r>
      <w:r w:rsidRPr="00E650F6">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3795B650" w14:textId="77777777" w:rsidR="00E650F6" w:rsidRPr="00E650F6" w:rsidRDefault="00E650F6" w:rsidP="00E650F6">
      <w:pPr>
        <w:spacing w:before="240" w:after="240" w:line="288" w:lineRule="atLeast"/>
        <w:ind w:left="4320"/>
        <w:textAlignment w:val="baseline"/>
        <w:rPr>
          <w:rFonts w:ascii="Arial" w:eastAsia="Times New Roman" w:hAnsi="Arial" w:cs="Arial"/>
          <w:color w:val="833C0B" w:themeColor="accent2" w:themeShade="80"/>
          <w:sz w:val="24"/>
          <w:szCs w:val="24"/>
          <w:u w:val="single"/>
          <w:bdr w:val="none" w:sz="0" w:space="0" w:color="auto" w:frame="1"/>
          <w:lang w:val="es-ES"/>
        </w:rPr>
      </w:pPr>
    </w:p>
    <w:p w14:paraId="057FFAD3"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19C62960"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(opC) {</w:t>
      </w:r>
    </w:p>
    <w:p w14:paraId="622E0E9B" w14:textId="77777777" w:rsidR="00E650F6" w:rsidRPr="00E650F6" w:rsidRDefault="00E650F6" w:rsidP="00E650F6">
      <w:pPr>
        <w:spacing w:before="240" w:after="240" w:line="288" w:lineRule="atLeast"/>
        <w:ind w:left="4248"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 xml:space="preserve">El pago se realizará mediante: {{29_opC_1}}. </w:t>
      </w:r>
      <w:r w:rsidRPr="00E650F6">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1BF33C22" w14:textId="77777777" w:rsidR="00E650F6" w:rsidRPr="00E650F6" w:rsidRDefault="00E650F6" w:rsidP="00E650F6">
      <w:pPr>
        <w:spacing w:before="240" w:after="240" w:line="288" w:lineRule="atLeast"/>
        <w:ind w:left="4320"/>
        <w:textAlignment w:val="baseline"/>
        <w:rPr>
          <w:rFonts w:ascii="Arial" w:eastAsia="Times New Roman" w:hAnsi="Arial" w:cs="Arial"/>
          <w:color w:val="833C0B" w:themeColor="accent2" w:themeShade="80"/>
          <w:sz w:val="24"/>
          <w:szCs w:val="24"/>
          <w:u w:val="single"/>
          <w:bdr w:val="none" w:sz="0" w:space="0" w:color="auto" w:frame="1"/>
          <w:lang w:val="es-ES"/>
        </w:rPr>
      </w:pPr>
    </w:p>
    <w:p w14:paraId="5D56A670"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603BF878" w14:textId="77777777" w:rsidR="00E650F6" w:rsidRPr="00E650F6" w:rsidRDefault="00E650F6" w:rsidP="00E650F6">
      <w:pPr>
        <w:spacing w:before="240" w:after="240" w:line="288" w:lineRule="atLeast"/>
        <w:ind w:left="216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lastRenderedPageBreak/>
        <w:t>}</w:t>
      </w:r>
    </w:p>
    <w:p w14:paraId="77B7EF01"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6658EA47"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(opB) {</w:t>
      </w:r>
    </w:p>
    <w:p w14:paraId="7C209BCD" w14:textId="77777777" w:rsidR="00E650F6" w:rsidRPr="00E650F6" w:rsidRDefault="00E650F6" w:rsidP="00E650F6">
      <w:pPr>
        <w:spacing w:before="240" w:after="240" w:line="288" w:lineRule="atLeast"/>
        <w:ind w:left="216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El pago de la renta se realizará de forma completa a más tardar el día {{27_opB_2_opB_1}}.</w:t>
      </w:r>
    </w:p>
    <w:p w14:paraId="0A060AE7" w14:textId="77777777" w:rsidR="00E650F6" w:rsidRPr="00E650F6" w:rsidRDefault="00E650F6" w:rsidP="00E650F6">
      <w:pPr>
        <w:spacing w:before="240" w:after="240" w:line="288" w:lineRule="atLeast"/>
        <w:ind w:left="2160" w:firstLine="720"/>
        <w:textAlignment w:val="baseline"/>
        <w:rPr>
          <w:rFonts w:ascii="Arial" w:eastAsia="Times New Roman" w:hAnsi="Arial" w:cs="Arial"/>
          <w:color w:val="833C0B" w:themeColor="accent2" w:themeShade="80"/>
          <w:sz w:val="24"/>
          <w:szCs w:val="24"/>
          <w:u w:val="single"/>
          <w:lang w:val="es-ES"/>
        </w:rPr>
      </w:pPr>
      <w:r w:rsidRPr="00E650F6">
        <w:rPr>
          <w:rFonts w:ascii="Arial" w:eastAsia="Times New Roman" w:hAnsi="Arial" w:cs="Arial"/>
          <w:color w:val="833C0B" w:themeColor="accent2" w:themeShade="80"/>
          <w:sz w:val="24"/>
          <w:szCs w:val="24"/>
          <w:u w:val="single"/>
          <w:bdr w:val="none" w:sz="0" w:space="0" w:color="auto" w:frame="1"/>
          <w:lang w:val="es-ES"/>
        </w:rPr>
        <w:t>El pago se realizará (29)radio {</w:t>
      </w:r>
    </w:p>
    <w:p w14:paraId="24DCE41C"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(opA) {</w:t>
      </w:r>
    </w:p>
    <w:p w14:paraId="4927D5BF" w14:textId="77777777" w:rsidR="00E650F6" w:rsidRPr="00E650F6" w:rsidRDefault="00E650F6" w:rsidP="00E650F6">
      <w:pPr>
        <w:spacing w:before="240" w:after="240" w:line="288" w:lineRule="atLeast"/>
        <w:ind w:left="3540"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lang w:val="es-ES"/>
        </w:rPr>
        <w:t>mediante </w:t>
      </w:r>
      <w:r w:rsidRPr="00E650F6">
        <w:rPr>
          <w:rFonts w:ascii="Arial" w:eastAsia="Times New Roman" w:hAnsi="Arial" w:cs="Arial"/>
          <w:color w:val="833C0B" w:themeColor="accent2" w:themeShade="80"/>
          <w:sz w:val="24"/>
          <w:szCs w:val="24"/>
          <w:u w:val="single"/>
          <w:bdr w:val="none" w:sz="0" w:space="0" w:color="auto" w:frame="1"/>
          <w:lang w:val="es-ES"/>
        </w:rPr>
        <w:t>ingreso o transferencia bancaria</w:t>
      </w:r>
      <w:r w:rsidRPr="00E650F6">
        <w:rPr>
          <w:rFonts w:ascii="Arial" w:eastAsia="Times New Roman" w:hAnsi="Arial" w:cs="Arial"/>
          <w:color w:val="833C0B" w:themeColor="accent2" w:themeShade="80"/>
          <w:sz w:val="24"/>
          <w:szCs w:val="24"/>
          <w:u w:val="single"/>
          <w:lang w:val="es-ES"/>
        </w:rPr>
        <w:t> al siguiente al número de cuenta (IBAN): </w:t>
      </w:r>
      <w:r w:rsidRPr="00E650F6">
        <w:rPr>
          <w:rFonts w:ascii="Arial" w:eastAsia="Times New Roman" w:hAnsi="Arial" w:cs="Arial"/>
          <w:color w:val="833C0B" w:themeColor="accent2" w:themeShade="80"/>
          <w:sz w:val="24"/>
          <w:szCs w:val="24"/>
          <w:u w:val="single"/>
          <w:bdr w:val="none" w:sz="0" w:space="0" w:color="auto" w:frame="1"/>
          <w:lang w:val="es-ES"/>
        </w:rPr>
        <w:t>{{29_opA_2}}</w:t>
      </w:r>
      <w:r w:rsidRPr="00E650F6">
        <w:rPr>
          <w:rFonts w:ascii="Arial" w:eastAsia="Times New Roman" w:hAnsi="Arial" w:cs="Arial"/>
          <w:color w:val="833C0B" w:themeColor="accent2" w:themeShade="80"/>
          <w:sz w:val="24"/>
          <w:szCs w:val="24"/>
          <w:u w:val="single"/>
          <w:lang w:val="es-ES"/>
        </w:rPr>
        <w:t> de la entidad: </w:t>
      </w:r>
      <w:r w:rsidRPr="00E650F6">
        <w:rPr>
          <w:rFonts w:ascii="Arial" w:eastAsia="Times New Roman" w:hAnsi="Arial" w:cs="Arial"/>
          <w:color w:val="833C0B" w:themeColor="accent2" w:themeShade="80"/>
          <w:sz w:val="24"/>
          <w:szCs w:val="24"/>
          <w:u w:val="single"/>
          <w:bdr w:val="none" w:sz="0" w:space="0" w:color="auto" w:frame="1"/>
          <w:lang w:val="es-ES"/>
        </w:rPr>
        <w:t>{{29_opA_1}}</w:t>
      </w:r>
      <w:r w:rsidRPr="00E650F6">
        <w:rPr>
          <w:rFonts w:ascii="Arial" w:eastAsia="Times New Roman" w:hAnsi="Arial" w:cs="Arial"/>
          <w:color w:val="833C0B" w:themeColor="accent2" w:themeShade="80"/>
          <w:sz w:val="24"/>
          <w:szCs w:val="24"/>
          <w:u w:val="single"/>
          <w:lang w:val="es-ES"/>
        </w:rPr>
        <w:t> y cuyo titular es: </w:t>
      </w:r>
      <w:r w:rsidRPr="00E650F6">
        <w:rPr>
          <w:rFonts w:ascii="Arial" w:eastAsia="Times New Roman" w:hAnsi="Arial" w:cs="Arial"/>
          <w:color w:val="833C0B" w:themeColor="accent2" w:themeShade="80"/>
          <w:sz w:val="24"/>
          <w:szCs w:val="24"/>
          <w:u w:val="single"/>
          <w:bdr w:val="none" w:sz="0" w:space="0" w:color="auto" w:frame="1"/>
          <w:lang w:val="es-ES"/>
        </w:rPr>
        <w:t>{{29_opA_3}}</w:t>
      </w:r>
      <w:r w:rsidRPr="00E650F6">
        <w:rPr>
          <w:rFonts w:ascii="Arial" w:eastAsia="Times New Roman" w:hAnsi="Arial" w:cs="Arial"/>
          <w:color w:val="833C0B" w:themeColor="accent2" w:themeShade="80"/>
          <w:sz w:val="24"/>
          <w:szCs w:val="24"/>
          <w:u w:val="single"/>
          <w:lang w:val="es-ES"/>
        </w:rPr>
        <w:t>. Sirva el comprobante de ingreso o transferencia como fiel justificante del pago. En cualquier caso, la parte ARRENDADORA entregará a la ARRENDATARIA la factura correspondiente a la renta junto con el desglose de conceptos incluidos en ella.</w:t>
      </w:r>
    </w:p>
    <w:p w14:paraId="183FD67B"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6413FB35"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(opB) {</w:t>
      </w:r>
    </w:p>
    <w:p w14:paraId="6D9907E1" w14:textId="77777777" w:rsidR="00E650F6" w:rsidRPr="00E650F6" w:rsidRDefault="00E650F6" w:rsidP="00E650F6">
      <w:pPr>
        <w:spacing w:before="240" w:after="240" w:line="288" w:lineRule="atLeast"/>
        <w:ind w:left="3540"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 xml:space="preserve">pago en efectivo. </w:t>
      </w:r>
      <w:r w:rsidRPr="00E650F6">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22D02499"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2618BDC0"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(opC) {</w:t>
      </w:r>
    </w:p>
    <w:p w14:paraId="1E34431F" w14:textId="77777777" w:rsidR="00E650F6" w:rsidRPr="00E650F6" w:rsidRDefault="00E650F6" w:rsidP="00E650F6">
      <w:pPr>
        <w:spacing w:before="240" w:after="240" w:line="288" w:lineRule="atLeast"/>
        <w:ind w:left="4248"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 xml:space="preserve">El pago se realizará mediante: {{29_opC_1}}. </w:t>
      </w:r>
      <w:r w:rsidRPr="00E650F6">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55FFC3F8" w14:textId="77777777" w:rsidR="00E650F6" w:rsidRPr="00E650F6" w:rsidRDefault="00E650F6" w:rsidP="00E650F6">
      <w:pPr>
        <w:spacing w:before="240" w:after="240" w:line="288" w:lineRule="atLeast"/>
        <w:ind w:left="43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500DD46A" w14:textId="77777777" w:rsidR="00E650F6" w:rsidRPr="00E650F6" w:rsidRDefault="00E650F6" w:rsidP="00E650F6">
      <w:pPr>
        <w:spacing w:before="240" w:after="240" w:line="288" w:lineRule="atLeast"/>
        <w:ind w:left="216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3D9ABFBF" w14:textId="77777777" w:rsidR="00E650F6" w:rsidRPr="00E650F6" w:rsidRDefault="00E650F6" w:rsidP="00E650F6">
      <w:pPr>
        <w:spacing w:before="240" w:after="240" w:line="288" w:lineRule="atLeast"/>
        <w:ind w:left="2832" w:firstLine="48"/>
        <w:jc w:val="both"/>
        <w:textAlignment w:val="baseline"/>
        <w:rPr>
          <w:rFonts w:ascii="Arial" w:eastAsia="Times New Roman" w:hAnsi="Arial" w:cs="Arial"/>
          <w:color w:val="833C0B" w:themeColor="accent2" w:themeShade="80"/>
          <w:sz w:val="24"/>
          <w:szCs w:val="24"/>
          <w:u w:val="single"/>
          <w:lang w:val="es-ES"/>
        </w:rPr>
      </w:pPr>
      <w:r w:rsidRPr="00E650F6">
        <w:rPr>
          <w:rFonts w:ascii="Arial" w:eastAsia="Times New Roman" w:hAnsi="Arial" w:cs="Arial"/>
          <w:color w:val="833C0B" w:themeColor="accent2" w:themeShade="80"/>
          <w:sz w:val="24"/>
          <w:szCs w:val="24"/>
          <w:u w:val="single"/>
          <w:lang w:val="es-ES"/>
        </w:rPr>
        <w:t xml:space="preserve">En impago de la renta por la parte arrendataria será causa de resolución del contrato. En ese caso, la parte arrendataria deberá restituir en perfecto estado la </w:t>
      </w:r>
      <w:r w:rsidRPr="00E650F6">
        <w:rPr>
          <w:rFonts w:ascii="Arial" w:eastAsia="Times New Roman" w:hAnsi="Arial" w:cs="Arial"/>
          <w:color w:val="833C0B" w:themeColor="accent2" w:themeShade="80"/>
          <w:sz w:val="24"/>
          <w:szCs w:val="24"/>
          <w:u w:val="single"/>
          <w:lang w:val="es-ES"/>
        </w:rPr>
        <w:lastRenderedPageBreak/>
        <w:t>habitación arrendada a la parte arrendadora, y asumir todos aquellos gastos derivados del incumplimiento del contrato más los intereses legales generados a raíz de la demora en el pago de las cantidades adeudadas.</w:t>
      </w:r>
    </w:p>
    <w:p w14:paraId="74BAE909"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418AF8A1"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(opC) {</w:t>
      </w:r>
    </w:p>
    <w:p w14:paraId="0B7103CB" w14:textId="77777777" w:rsidR="00E650F6" w:rsidRPr="00E650F6" w:rsidRDefault="00E650F6" w:rsidP="00E650F6">
      <w:pPr>
        <w:spacing w:before="240" w:after="240" w:line="288" w:lineRule="atLeast"/>
        <w:ind w:left="288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El pago de la renta se realiza de forma parcial al momento de firmar el presente Contrato, recibiendo en este acto la PARTE ARRENDADORA el importe de {{27_opB_2_opC_1.toCharacter}} ({{27_opB_2_opC_1}} €), de lo cual este documento constituye la más formal y fiel carta de pago. El resto de la renta será pagado por la PARTE ARRENDATARIA a más tardar el día {{27_opB_2_opC_2}}.</w:t>
      </w:r>
    </w:p>
    <w:p w14:paraId="09AB4B48" w14:textId="77777777" w:rsidR="00E650F6" w:rsidRPr="00E650F6" w:rsidRDefault="00E650F6" w:rsidP="00E650F6">
      <w:pPr>
        <w:spacing w:before="240" w:after="240" w:line="288" w:lineRule="atLeast"/>
        <w:ind w:left="2160" w:firstLine="720"/>
        <w:jc w:val="both"/>
        <w:textAlignment w:val="baseline"/>
        <w:rPr>
          <w:rFonts w:ascii="Arial" w:eastAsia="Times New Roman" w:hAnsi="Arial" w:cs="Arial"/>
          <w:color w:val="833C0B" w:themeColor="accent2" w:themeShade="80"/>
          <w:sz w:val="24"/>
          <w:szCs w:val="24"/>
          <w:u w:val="single"/>
          <w:lang w:val="es-ES"/>
        </w:rPr>
      </w:pPr>
      <w:r w:rsidRPr="00E650F6">
        <w:rPr>
          <w:rFonts w:ascii="Arial" w:eastAsia="Times New Roman" w:hAnsi="Arial" w:cs="Arial"/>
          <w:color w:val="833C0B" w:themeColor="accent2" w:themeShade="80"/>
          <w:sz w:val="24"/>
          <w:szCs w:val="24"/>
          <w:u w:val="single"/>
          <w:bdr w:val="none" w:sz="0" w:space="0" w:color="auto" w:frame="1"/>
          <w:lang w:val="es-ES"/>
        </w:rPr>
        <w:t>El pago se realizará (29)radio {</w:t>
      </w:r>
    </w:p>
    <w:p w14:paraId="0B73B60B"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(opA) {</w:t>
      </w:r>
    </w:p>
    <w:p w14:paraId="711B6FE7" w14:textId="77777777" w:rsidR="00E650F6" w:rsidRPr="00E650F6" w:rsidRDefault="00E650F6" w:rsidP="00E650F6">
      <w:pPr>
        <w:spacing w:before="240" w:after="240" w:line="288" w:lineRule="atLeast"/>
        <w:ind w:left="4248"/>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lang w:val="es-ES"/>
        </w:rPr>
        <w:t>mediante </w:t>
      </w:r>
      <w:r w:rsidRPr="00E650F6">
        <w:rPr>
          <w:rFonts w:ascii="Arial" w:eastAsia="Times New Roman" w:hAnsi="Arial" w:cs="Arial"/>
          <w:color w:val="833C0B" w:themeColor="accent2" w:themeShade="80"/>
          <w:sz w:val="24"/>
          <w:szCs w:val="24"/>
          <w:u w:val="single"/>
          <w:bdr w:val="none" w:sz="0" w:space="0" w:color="auto" w:frame="1"/>
          <w:lang w:val="es-ES"/>
        </w:rPr>
        <w:t>ingreso o transferencia bancaria</w:t>
      </w:r>
      <w:r w:rsidRPr="00E650F6">
        <w:rPr>
          <w:rFonts w:ascii="Arial" w:eastAsia="Times New Roman" w:hAnsi="Arial" w:cs="Arial"/>
          <w:color w:val="833C0B" w:themeColor="accent2" w:themeShade="80"/>
          <w:sz w:val="24"/>
          <w:szCs w:val="24"/>
          <w:u w:val="single"/>
          <w:lang w:val="es-ES"/>
        </w:rPr>
        <w:t> al siguiente al número de cuenta (IBAN): </w:t>
      </w:r>
      <w:r w:rsidRPr="00E650F6">
        <w:rPr>
          <w:rFonts w:ascii="Arial" w:eastAsia="Times New Roman" w:hAnsi="Arial" w:cs="Arial"/>
          <w:color w:val="833C0B" w:themeColor="accent2" w:themeShade="80"/>
          <w:sz w:val="24"/>
          <w:szCs w:val="24"/>
          <w:u w:val="single"/>
          <w:bdr w:val="none" w:sz="0" w:space="0" w:color="auto" w:frame="1"/>
          <w:lang w:val="es-ES"/>
        </w:rPr>
        <w:t>{{29_opA_2}}</w:t>
      </w:r>
      <w:r w:rsidRPr="00E650F6">
        <w:rPr>
          <w:rFonts w:ascii="Arial" w:eastAsia="Times New Roman" w:hAnsi="Arial" w:cs="Arial"/>
          <w:color w:val="833C0B" w:themeColor="accent2" w:themeShade="80"/>
          <w:sz w:val="24"/>
          <w:szCs w:val="24"/>
          <w:u w:val="single"/>
          <w:lang w:val="es-ES"/>
        </w:rPr>
        <w:t> de la entidad: </w:t>
      </w:r>
      <w:r w:rsidRPr="00E650F6">
        <w:rPr>
          <w:rFonts w:ascii="Arial" w:eastAsia="Times New Roman" w:hAnsi="Arial" w:cs="Arial"/>
          <w:color w:val="833C0B" w:themeColor="accent2" w:themeShade="80"/>
          <w:sz w:val="24"/>
          <w:szCs w:val="24"/>
          <w:u w:val="single"/>
          <w:bdr w:val="none" w:sz="0" w:space="0" w:color="auto" w:frame="1"/>
          <w:lang w:val="es-ES"/>
        </w:rPr>
        <w:t>{{29_opA_1}}</w:t>
      </w:r>
      <w:r w:rsidRPr="00E650F6">
        <w:rPr>
          <w:rFonts w:ascii="Arial" w:eastAsia="Times New Roman" w:hAnsi="Arial" w:cs="Arial"/>
          <w:color w:val="833C0B" w:themeColor="accent2" w:themeShade="80"/>
          <w:sz w:val="24"/>
          <w:szCs w:val="24"/>
          <w:u w:val="single"/>
          <w:lang w:val="es-ES"/>
        </w:rPr>
        <w:t> y cuyo titular es: </w:t>
      </w:r>
      <w:r w:rsidRPr="00E650F6">
        <w:rPr>
          <w:rFonts w:ascii="Arial" w:eastAsia="Times New Roman" w:hAnsi="Arial" w:cs="Arial"/>
          <w:color w:val="833C0B" w:themeColor="accent2" w:themeShade="80"/>
          <w:sz w:val="24"/>
          <w:szCs w:val="24"/>
          <w:u w:val="single"/>
          <w:bdr w:val="none" w:sz="0" w:space="0" w:color="auto" w:frame="1"/>
          <w:lang w:val="es-ES"/>
        </w:rPr>
        <w:t>{{29_opA_3}}</w:t>
      </w:r>
      <w:r w:rsidRPr="00E650F6">
        <w:rPr>
          <w:rFonts w:ascii="Arial" w:eastAsia="Times New Roman" w:hAnsi="Arial" w:cs="Arial"/>
          <w:color w:val="833C0B" w:themeColor="accent2" w:themeShade="80"/>
          <w:sz w:val="24"/>
          <w:szCs w:val="24"/>
          <w:u w:val="single"/>
          <w:lang w:val="es-ES"/>
        </w:rPr>
        <w:t>. Sirva el comprobante de ingreso o transferencia como fiel justificante del pago. En cualquier caso, la parte ARRENDADORA entregará a la ARRENDATARIA la factura correspondiente a la renta junto con el desglose de conceptos incluidos en ella.</w:t>
      </w:r>
    </w:p>
    <w:p w14:paraId="44A0DBB1"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6A18E8FE"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(opB) {</w:t>
      </w:r>
    </w:p>
    <w:p w14:paraId="58AF545A" w14:textId="77777777" w:rsidR="00E650F6" w:rsidRPr="00E650F6" w:rsidRDefault="00E650F6" w:rsidP="00E650F6">
      <w:pPr>
        <w:spacing w:before="240" w:after="240" w:line="288" w:lineRule="atLeast"/>
        <w:ind w:left="4248"/>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 xml:space="preserve">pago en efectivo. </w:t>
      </w:r>
      <w:r w:rsidRPr="00E650F6">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5943F91B"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1FB856AE"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(opC) {</w:t>
      </w:r>
    </w:p>
    <w:p w14:paraId="7DE20AD4" w14:textId="77777777" w:rsidR="00E650F6" w:rsidRPr="00E650F6" w:rsidRDefault="00E650F6" w:rsidP="00E650F6">
      <w:pPr>
        <w:spacing w:before="240" w:after="240" w:line="288" w:lineRule="atLeast"/>
        <w:ind w:left="4320"/>
        <w:jc w:val="both"/>
        <w:textAlignment w:val="baseline"/>
        <w:rPr>
          <w:rFonts w:ascii="Arial" w:eastAsia="Times New Roman" w:hAnsi="Arial" w:cs="Arial"/>
          <w:color w:val="833C0B" w:themeColor="accent2" w:themeShade="80"/>
          <w:sz w:val="24"/>
          <w:szCs w:val="24"/>
          <w:u w:val="single"/>
          <w:lang w:val="es-ES"/>
        </w:rPr>
      </w:pPr>
      <w:r w:rsidRPr="00E650F6">
        <w:rPr>
          <w:rFonts w:ascii="Arial" w:eastAsia="Times New Roman" w:hAnsi="Arial" w:cs="Arial"/>
          <w:color w:val="833C0B" w:themeColor="accent2" w:themeShade="80"/>
          <w:sz w:val="24"/>
          <w:szCs w:val="24"/>
          <w:u w:val="single"/>
          <w:bdr w:val="none" w:sz="0" w:space="0" w:color="auto" w:frame="1"/>
          <w:lang w:val="es-ES"/>
        </w:rPr>
        <w:t xml:space="preserve">El pago se realizará mediante: {{29_opC_1}}. </w:t>
      </w:r>
      <w:r w:rsidRPr="00E650F6">
        <w:rPr>
          <w:rFonts w:ascii="Arial" w:eastAsia="Times New Roman" w:hAnsi="Arial" w:cs="Arial"/>
          <w:color w:val="833C0B" w:themeColor="accent2" w:themeShade="80"/>
          <w:sz w:val="24"/>
          <w:szCs w:val="24"/>
          <w:u w:val="single"/>
          <w:lang w:val="es-ES"/>
        </w:rPr>
        <w:t xml:space="preserve">En cualquier caso, la parte </w:t>
      </w:r>
      <w:r w:rsidRPr="00E650F6">
        <w:rPr>
          <w:rFonts w:ascii="Arial" w:eastAsia="Times New Roman" w:hAnsi="Arial" w:cs="Arial"/>
          <w:color w:val="833C0B" w:themeColor="accent2" w:themeShade="80"/>
          <w:sz w:val="24"/>
          <w:szCs w:val="24"/>
          <w:u w:val="single"/>
          <w:lang w:val="es-ES"/>
        </w:rPr>
        <w:lastRenderedPageBreak/>
        <w:t>ARRENDADORA entregará a la ARRENDATARIA la factura correspondiente a la renta junto con el desglose de conceptos incluidos en ella.</w:t>
      </w:r>
    </w:p>
    <w:p w14:paraId="63C65B01" w14:textId="77777777" w:rsidR="00E650F6" w:rsidRPr="00E650F6" w:rsidRDefault="00E650F6" w:rsidP="00E650F6">
      <w:pPr>
        <w:spacing w:before="240" w:after="240" w:line="288" w:lineRule="atLeast"/>
        <w:ind w:left="43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4B9E1618" w14:textId="77777777" w:rsidR="00E650F6" w:rsidRPr="00E650F6" w:rsidRDefault="00E650F6" w:rsidP="00E650F6">
      <w:pPr>
        <w:spacing w:before="240" w:after="240" w:line="288" w:lineRule="atLeast"/>
        <w:ind w:left="216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0AC283AB" w14:textId="77777777" w:rsidR="00E650F6" w:rsidRPr="00E650F6" w:rsidRDefault="00E650F6" w:rsidP="00E650F6">
      <w:pPr>
        <w:spacing w:before="240" w:after="240" w:line="288" w:lineRule="atLeast"/>
        <w:ind w:left="2832" w:firstLine="48"/>
        <w:jc w:val="both"/>
        <w:textAlignment w:val="baseline"/>
        <w:rPr>
          <w:rFonts w:ascii="Arial" w:eastAsia="Times New Roman" w:hAnsi="Arial" w:cs="Arial"/>
          <w:color w:val="833C0B" w:themeColor="accent2" w:themeShade="80"/>
          <w:sz w:val="24"/>
          <w:szCs w:val="24"/>
          <w:u w:val="single"/>
          <w:lang w:val="es-ES"/>
        </w:rPr>
      </w:pPr>
      <w:r w:rsidRPr="00E650F6">
        <w:rPr>
          <w:rFonts w:ascii="Arial" w:eastAsia="Times New Roman" w:hAnsi="Arial" w:cs="Arial"/>
          <w:color w:val="833C0B" w:themeColor="accent2" w:themeShade="80"/>
          <w:sz w:val="24"/>
          <w:szCs w:val="24"/>
          <w:u w:val="single"/>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 más los intereses legales generados a raíz de la demora en el pago de las cantidades adeudadas.</w:t>
      </w:r>
    </w:p>
    <w:p w14:paraId="6341EEA4"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736CFA44"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(opD) {</w:t>
      </w:r>
    </w:p>
    <w:p w14:paraId="36CA0A19" w14:textId="77777777" w:rsidR="00E650F6" w:rsidRPr="00E650F6" w:rsidRDefault="00E650F6" w:rsidP="00E650F6">
      <w:pPr>
        <w:spacing w:before="240" w:after="240" w:line="288" w:lineRule="atLeast"/>
        <w:ind w:left="288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El pago de la renta se realizará de forma fraccionada, abonando el importe de {{27_opB_2_opD_1.toCharacter}} ({{27_opB_2_opD_1}} €) en el momento de la puesta a disposición de la Habitación a la PARTE ARRENDATARIA para su uso y disfrute. El resto de la renta será pagado por la PARTE ARRENDATARIA a más tardar el día {{27_opB_2_opD_2}}</w:t>
      </w:r>
    </w:p>
    <w:p w14:paraId="7FF2439C" w14:textId="77777777" w:rsidR="00E650F6" w:rsidRPr="00E650F6" w:rsidRDefault="00E650F6" w:rsidP="00E650F6">
      <w:pPr>
        <w:spacing w:before="240" w:after="240" w:line="288" w:lineRule="atLeast"/>
        <w:ind w:left="2160" w:firstLine="720"/>
        <w:textAlignment w:val="baseline"/>
        <w:rPr>
          <w:rFonts w:ascii="Arial" w:eastAsia="Times New Roman" w:hAnsi="Arial" w:cs="Arial"/>
          <w:color w:val="833C0B" w:themeColor="accent2" w:themeShade="80"/>
          <w:sz w:val="24"/>
          <w:szCs w:val="24"/>
          <w:u w:val="single"/>
          <w:lang w:val="es-ES"/>
        </w:rPr>
      </w:pPr>
      <w:r w:rsidRPr="00E650F6">
        <w:rPr>
          <w:rFonts w:ascii="Arial" w:eastAsia="Times New Roman" w:hAnsi="Arial" w:cs="Arial"/>
          <w:color w:val="833C0B" w:themeColor="accent2" w:themeShade="80"/>
          <w:sz w:val="24"/>
          <w:szCs w:val="24"/>
          <w:u w:val="single"/>
          <w:bdr w:val="none" w:sz="0" w:space="0" w:color="auto" w:frame="1"/>
          <w:lang w:val="es-ES"/>
        </w:rPr>
        <w:t>El pago se realizará mediante (29)radio {</w:t>
      </w:r>
    </w:p>
    <w:p w14:paraId="0C18B268"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(opA) {</w:t>
      </w:r>
    </w:p>
    <w:p w14:paraId="2A8107A4" w14:textId="77777777" w:rsidR="00E650F6" w:rsidRPr="00E650F6" w:rsidRDefault="00E650F6" w:rsidP="00E650F6">
      <w:pPr>
        <w:spacing w:before="240" w:after="240" w:line="288" w:lineRule="atLeast"/>
        <w:ind w:left="4248"/>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lang w:val="es-ES"/>
        </w:rPr>
        <w:t>mediante </w:t>
      </w:r>
      <w:r w:rsidRPr="00E650F6">
        <w:rPr>
          <w:rFonts w:ascii="Arial" w:eastAsia="Times New Roman" w:hAnsi="Arial" w:cs="Arial"/>
          <w:color w:val="833C0B" w:themeColor="accent2" w:themeShade="80"/>
          <w:sz w:val="24"/>
          <w:szCs w:val="24"/>
          <w:u w:val="single"/>
          <w:bdr w:val="none" w:sz="0" w:space="0" w:color="auto" w:frame="1"/>
          <w:lang w:val="es-ES"/>
        </w:rPr>
        <w:t>ingreso o transferencia bancaria</w:t>
      </w:r>
      <w:r w:rsidRPr="00E650F6">
        <w:rPr>
          <w:rFonts w:ascii="Arial" w:eastAsia="Times New Roman" w:hAnsi="Arial" w:cs="Arial"/>
          <w:color w:val="833C0B" w:themeColor="accent2" w:themeShade="80"/>
          <w:sz w:val="24"/>
          <w:szCs w:val="24"/>
          <w:u w:val="single"/>
          <w:lang w:val="es-ES"/>
        </w:rPr>
        <w:t> al siguiente al número de cuenta (IBAN): </w:t>
      </w:r>
      <w:r w:rsidRPr="00E650F6">
        <w:rPr>
          <w:rFonts w:ascii="Arial" w:eastAsia="Times New Roman" w:hAnsi="Arial" w:cs="Arial"/>
          <w:color w:val="833C0B" w:themeColor="accent2" w:themeShade="80"/>
          <w:sz w:val="24"/>
          <w:szCs w:val="24"/>
          <w:u w:val="single"/>
          <w:bdr w:val="none" w:sz="0" w:space="0" w:color="auto" w:frame="1"/>
          <w:lang w:val="es-ES"/>
        </w:rPr>
        <w:t>{{29_opA_2}}</w:t>
      </w:r>
      <w:r w:rsidRPr="00E650F6">
        <w:rPr>
          <w:rFonts w:ascii="Arial" w:eastAsia="Times New Roman" w:hAnsi="Arial" w:cs="Arial"/>
          <w:color w:val="833C0B" w:themeColor="accent2" w:themeShade="80"/>
          <w:sz w:val="24"/>
          <w:szCs w:val="24"/>
          <w:u w:val="single"/>
          <w:lang w:val="es-ES"/>
        </w:rPr>
        <w:t> de la entidad: </w:t>
      </w:r>
      <w:r w:rsidRPr="00E650F6">
        <w:rPr>
          <w:rFonts w:ascii="Arial" w:eastAsia="Times New Roman" w:hAnsi="Arial" w:cs="Arial"/>
          <w:color w:val="833C0B" w:themeColor="accent2" w:themeShade="80"/>
          <w:sz w:val="24"/>
          <w:szCs w:val="24"/>
          <w:u w:val="single"/>
          <w:bdr w:val="none" w:sz="0" w:space="0" w:color="auto" w:frame="1"/>
          <w:lang w:val="es-ES"/>
        </w:rPr>
        <w:t>{{29_opA_1}}</w:t>
      </w:r>
      <w:r w:rsidRPr="00E650F6">
        <w:rPr>
          <w:rFonts w:ascii="Arial" w:eastAsia="Times New Roman" w:hAnsi="Arial" w:cs="Arial"/>
          <w:color w:val="833C0B" w:themeColor="accent2" w:themeShade="80"/>
          <w:sz w:val="24"/>
          <w:szCs w:val="24"/>
          <w:u w:val="single"/>
          <w:lang w:val="es-ES"/>
        </w:rPr>
        <w:t> y cuyo titular es: </w:t>
      </w:r>
      <w:r w:rsidRPr="00E650F6">
        <w:rPr>
          <w:rFonts w:ascii="Arial" w:eastAsia="Times New Roman" w:hAnsi="Arial" w:cs="Arial"/>
          <w:color w:val="833C0B" w:themeColor="accent2" w:themeShade="80"/>
          <w:sz w:val="24"/>
          <w:szCs w:val="24"/>
          <w:u w:val="single"/>
          <w:bdr w:val="none" w:sz="0" w:space="0" w:color="auto" w:frame="1"/>
          <w:lang w:val="es-ES"/>
        </w:rPr>
        <w:t>{{29_opA_3}}</w:t>
      </w:r>
      <w:r w:rsidRPr="00E650F6">
        <w:rPr>
          <w:rFonts w:ascii="Arial" w:eastAsia="Times New Roman" w:hAnsi="Arial" w:cs="Arial"/>
          <w:color w:val="833C0B" w:themeColor="accent2" w:themeShade="80"/>
          <w:sz w:val="24"/>
          <w:szCs w:val="24"/>
          <w:u w:val="single"/>
          <w:lang w:val="es-ES"/>
        </w:rPr>
        <w:t>. Sirva el comprobante de ingreso o transferencia como fiel justificante del pago. En cualquier caso, la parte ARRENDADORA entregará a la ARRENDATARIA la factura correspondiente a la renta junto con el desglose de conceptos incluidos en ella.</w:t>
      </w:r>
    </w:p>
    <w:p w14:paraId="330ED979"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5BB9C7F4"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(opB) {</w:t>
      </w:r>
    </w:p>
    <w:p w14:paraId="0138C30C" w14:textId="77777777" w:rsidR="00E650F6" w:rsidRPr="00E650F6" w:rsidRDefault="00E650F6" w:rsidP="00E650F6">
      <w:pPr>
        <w:spacing w:before="240" w:after="240" w:line="288" w:lineRule="atLeast"/>
        <w:ind w:left="4320"/>
        <w:jc w:val="both"/>
        <w:textAlignment w:val="baseline"/>
        <w:rPr>
          <w:rFonts w:ascii="Arial" w:eastAsia="Times New Roman" w:hAnsi="Arial" w:cs="Arial"/>
          <w:color w:val="833C0B" w:themeColor="accent2" w:themeShade="80"/>
          <w:sz w:val="24"/>
          <w:szCs w:val="24"/>
          <w:u w:val="single"/>
          <w:lang w:val="es-ES"/>
        </w:rPr>
      </w:pPr>
      <w:r w:rsidRPr="00E650F6">
        <w:rPr>
          <w:rFonts w:ascii="Arial" w:eastAsia="Times New Roman" w:hAnsi="Arial" w:cs="Arial"/>
          <w:color w:val="833C0B" w:themeColor="accent2" w:themeShade="80"/>
          <w:sz w:val="24"/>
          <w:szCs w:val="24"/>
          <w:u w:val="single"/>
          <w:bdr w:val="none" w:sz="0" w:space="0" w:color="auto" w:frame="1"/>
          <w:lang w:val="es-ES"/>
        </w:rPr>
        <w:lastRenderedPageBreak/>
        <w:t xml:space="preserve">pago en efectivo. </w:t>
      </w:r>
      <w:r w:rsidRPr="00E650F6">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799F49F2" w14:textId="77777777" w:rsidR="00E650F6" w:rsidRPr="00E650F6" w:rsidRDefault="00E650F6" w:rsidP="00E650F6">
      <w:pPr>
        <w:spacing w:before="240" w:after="240" w:line="288" w:lineRule="atLeast"/>
        <w:ind w:left="43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6EE4B7A8"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(opC) {</w:t>
      </w:r>
    </w:p>
    <w:p w14:paraId="57669F3E" w14:textId="77777777" w:rsidR="00E650F6" w:rsidRPr="00E650F6" w:rsidRDefault="00E650F6" w:rsidP="00E650F6">
      <w:pPr>
        <w:spacing w:before="240" w:after="240" w:line="288" w:lineRule="atLeast"/>
        <w:ind w:left="43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 xml:space="preserve">El pago se realizará mediante: {{29_opC_1}}. </w:t>
      </w:r>
      <w:r w:rsidRPr="00E650F6">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16F7E711"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3F682CFA" w14:textId="77777777" w:rsidR="00E650F6" w:rsidRPr="00E650F6" w:rsidRDefault="00E650F6" w:rsidP="00E650F6">
      <w:pPr>
        <w:spacing w:before="240" w:after="240" w:line="288" w:lineRule="atLeast"/>
        <w:ind w:left="216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1A923655" w14:textId="77777777" w:rsidR="00E650F6" w:rsidRPr="00E650F6" w:rsidRDefault="00E650F6" w:rsidP="00E650F6">
      <w:pPr>
        <w:spacing w:before="240" w:after="240" w:line="288" w:lineRule="atLeast"/>
        <w:ind w:left="2832" w:firstLine="48"/>
        <w:jc w:val="both"/>
        <w:textAlignment w:val="baseline"/>
        <w:rPr>
          <w:rFonts w:ascii="Arial" w:eastAsia="Times New Roman" w:hAnsi="Arial" w:cs="Arial"/>
          <w:color w:val="833C0B" w:themeColor="accent2" w:themeShade="80"/>
          <w:sz w:val="24"/>
          <w:szCs w:val="24"/>
          <w:u w:val="single"/>
          <w:lang w:val="es-ES"/>
        </w:rPr>
      </w:pPr>
      <w:r w:rsidRPr="00E650F6">
        <w:rPr>
          <w:rFonts w:ascii="Arial" w:eastAsia="Times New Roman" w:hAnsi="Arial" w:cs="Arial"/>
          <w:color w:val="833C0B" w:themeColor="accent2" w:themeShade="80"/>
          <w:sz w:val="24"/>
          <w:szCs w:val="24"/>
          <w:u w:val="single"/>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 más los intereses legales generados a raíz de la demora en el pago de las cantidades adeudadas.</w:t>
      </w:r>
    </w:p>
    <w:p w14:paraId="763B279A"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566B3F26" w14:textId="77777777" w:rsidR="00E650F6" w:rsidRPr="00E650F6" w:rsidRDefault="00E650F6" w:rsidP="00E650F6">
      <w:pPr>
        <w:spacing w:before="240" w:after="24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(opE) {</w:t>
      </w:r>
    </w:p>
    <w:p w14:paraId="6B62668D" w14:textId="77777777" w:rsidR="00E650F6" w:rsidRPr="00E650F6" w:rsidRDefault="00E650F6" w:rsidP="00E650F6">
      <w:pPr>
        <w:spacing w:before="240" w:after="240" w:line="288" w:lineRule="atLeast"/>
        <w:ind w:left="216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El pago de la renta se realizará de la siguiente manera:</w:t>
      </w:r>
    </w:p>
    <w:p w14:paraId="39050F95" w14:textId="77777777" w:rsidR="00E650F6" w:rsidRPr="00E650F6" w:rsidRDefault="00E650F6" w:rsidP="00E650F6">
      <w:pPr>
        <w:spacing w:before="240" w:after="240" w:line="288" w:lineRule="atLeast"/>
        <w:ind w:left="216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({{27_opB_2_opE_1}}</w:t>
      </w:r>
    </w:p>
    <w:p w14:paraId="12339163" w14:textId="77777777" w:rsidR="00E650F6" w:rsidRPr="00E650F6" w:rsidRDefault="00E650F6" w:rsidP="00E650F6">
      <w:pPr>
        <w:spacing w:before="240" w:after="240" w:line="288" w:lineRule="atLeast"/>
        <w:ind w:left="2160" w:firstLine="720"/>
        <w:textAlignment w:val="baseline"/>
        <w:rPr>
          <w:rFonts w:ascii="Arial" w:eastAsia="Times New Roman" w:hAnsi="Arial" w:cs="Arial"/>
          <w:color w:val="833C0B" w:themeColor="accent2" w:themeShade="80"/>
          <w:sz w:val="24"/>
          <w:szCs w:val="24"/>
          <w:u w:val="single"/>
          <w:lang w:val="es-ES"/>
        </w:rPr>
      </w:pPr>
      <w:r w:rsidRPr="00E650F6">
        <w:rPr>
          <w:rFonts w:ascii="Arial" w:eastAsia="Times New Roman" w:hAnsi="Arial" w:cs="Arial"/>
          <w:color w:val="833C0B" w:themeColor="accent2" w:themeShade="80"/>
          <w:sz w:val="24"/>
          <w:szCs w:val="24"/>
          <w:u w:val="single"/>
          <w:bdr w:val="none" w:sz="0" w:space="0" w:color="auto" w:frame="1"/>
          <w:lang w:val="es-ES"/>
        </w:rPr>
        <w:t>El pago se realizará (29)radio {</w:t>
      </w:r>
    </w:p>
    <w:p w14:paraId="5F5D36AA"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(opA) {</w:t>
      </w:r>
    </w:p>
    <w:p w14:paraId="1606FE56" w14:textId="77777777" w:rsidR="00E650F6" w:rsidRPr="00E650F6" w:rsidRDefault="00E650F6" w:rsidP="00E650F6">
      <w:pPr>
        <w:spacing w:before="240" w:after="240" w:line="288" w:lineRule="atLeast"/>
        <w:ind w:left="4248"/>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lang w:val="es-ES"/>
        </w:rPr>
        <w:t>mediante </w:t>
      </w:r>
      <w:r w:rsidRPr="00E650F6">
        <w:rPr>
          <w:rFonts w:ascii="Arial" w:eastAsia="Times New Roman" w:hAnsi="Arial" w:cs="Arial"/>
          <w:color w:val="833C0B" w:themeColor="accent2" w:themeShade="80"/>
          <w:sz w:val="24"/>
          <w:szCs w:val="24"/>
          <w:u w:val="single"/>
          <w:bdr w:val="none" w:sz="0" w:space="0" w:color="auto" w:frame="1"/>
          <w:lang w:val="es-ES"/>
        </w:rPr>
        <w:t>ingreso o transferencia bancaria</w:t>
      </w:r>
      <w:r w:rsidRPr="00E650F6">
        <w:rPr>
          <w:rFonts w:ascii="Arial" w:eastAsia="Times New Roman" w:hAnsi="Arial" w:cs="Arial"/>
          <w:color w:val="833C0B" w:themeColor="accent2" w:themeShade="80"/>
          <w:sz w:val="24"/>
          <w:szCs w:val="24"/>
          <w:u w:val="single"/>
          <w:lang w:val="es-ES"/>
        </w:rPr>
        <w:t> al siguiente al número de cuenta (IBAN): </w:t>
      </w:r>
      <w:r w:rsidRPr="00E650F6">
        <w:rPr>
          <w:rFonts w:ascii="Arial" w:eastAsia="Times New Roman" w:hAnsi="Arial" w:cs="Arial"/>
          <w:color w:val="833C0B" w:themeColor="accent2" w:themeShade="80"/>
          <w:sz w:val="24"/>
          <w:szCs w:val="24"/>
          <w:u w:val="single"/>
          <w:bdr w:val="none" w:sz="0" w:space="0" w:color="auto" w:frame="1"/>
          <w:lang w:val="es-ES"/>
        </w:rPr>
        <w:t>{{29_opA_2}}</w:t>
      </w:r>
      <w:r w:rsidRPr="00E650F6">
        <w:rPr>
          <w:rFonts w:ascii="Arial" w:eastAsia="Times New Roman" w:hAnsi="Arial" w:cs="Arial"/>
          <w:color w:val="833C0B" w:themeColor="accent2" w:themeShade="80"/>
          <w:sz w:val="24"/>
          <w:szCs w:val="24"/>
          <w:u w:val="single"/>
          <w:lang w:val="es-ES"/>
        </w:rPr>
        <w:t> de la entidad: </w:t>
      </w:r>
      <w:r w:rsidRPr="00E650F6">
        <w:rPr>
          <w:rFonts w:ascii="Arial" w:eastAsia="Times New Roman" w:hAnsi="Arial" w:cs="Arial"/>
          <w:color w:val="833C0B" w:themeColor="accent2" w:themeShade="80"/>
          <w:sz w:val="24"/>
          <w:szCs w:val="24"/>
          <w:u w:val="single"/>
          <w:bdr w:val="none" w:sz="0" w:space="0" w:color="auto" w:frame="1"/>
          <w:lang w:val="es-ES"/>
        </w:rPr>
        <w:t>{{29_opA_1}}</w:t>
      </w:r>
      <w:r w:rsidRPr="00E650F6">
        <w:rPr>
          <w:rFonts w:ascii="Arial" w:eastAsia="Times New Roman" w:hAnsi="Arial" w:cs="Arial"/>
          <w:color w:val="833C0B" w:themeColor="accent2" w:themeShade="80"/>
          <w:sz w:val="24"/>
          <w:szCs w:val="24"/>
          <w:u w:val="single"/>
          <w:lang w:val="es-ES"/>
        </w:rPr>
        <w:t> y cuyo titular es: </w:t>
      </w:r>
      <w:r w:rsidRPr="00E650F6">
        <w:rPr>
          <w:rFonts w:ascii="Arial" w:eastAsia="Times New Roman" w:hAnsi="Arial" w:cs="Arial"/>
          <w:color w:val="833C0B" w:themeColor="accent2" w:themeShade="80"/>
          <w:sz w:val="24"/>
          <w:szCs w:val="24"/>
          <w:u w:val="single"/>
          <w:bdr w:val="none" w:sz="0" w:space="0" w:color="auto" w:frame="1"/>
          <w:lang w:val="es-ES"/>
        </w:rPr>
        <w:t>{{29_opA_3}}</w:t>
      </w:r>
      <w:r w:rsidRPr="00E650F6">
        <w:rPr>
          <w:rFonts w:ascii="Arial" w:eastAsia="Times New Roman" w:hAnsi="Arial" w:cs="Arial"/>
          <w:color w:val="833C0B" w:themeColor="accent2" w:themeShade="80"/>
          <w:sz w:val="24"/>
          <w:szCs w:val="24"/>
          <w:u w:val="single"/>
          <w:lang w:val="es-ES"/>
        </w:rPr>
        <w:t xml:space="preserve">. Sirva el comprobante de ingreso o transferencia como fiel justificante del pago. En cualquier caso, la parte ARRENDADORA entregará a la ARRENDATARIA la factura correspondiente </w:t>
      </w:r>
      <w:r w:rsidRPr="00E650F6">
        <w:rPr>
          <w:rFonts w:ascii="Arial" w:eastAsia="Times New Roman" w:hAnsi="Arial" w:cs="Arial"/>
          <w:color w:val="833C0B" w:themeColor="accent2" w:themeShade="80"/>
          <w:sz w:val="24"/>
          <w:szCs w:val="24"/>
          <w:u w:val="single"/>
          <w:lang w:val="es-ES"/>
        </w:rPr>
        <w:lastRenderedPageBreak/>
        <w:t>a la renta junto con el desglose de conceptos incluidos en ella.</w:t>
      </w:r>
    </w:p>
    <w:p w14:paraId="2557F645"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3A8F846B"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(opB) {</w:t>
      </w:r>
    </w:p>
    <w:p w14:paraId="2ED7BE0F" w14:textId="77777777" w:rsidR="00E650F6" w:rsidRPr="00E650F6" w:rsidRDefault="00E650F6" w:rsidP="00E650F6">
      <w:pPr>
        <w:spacing w:before="240" w:after="240" w:line="288" w:lineRule="atLeast"/>
        <w:ind w:left="43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 xml:space="preserve">pago en efectivo. </w:t>
      </w:r>
      <w:r w:rsidRPr="00E650F6">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25A32057" w14:textId="77777777" w:rsidR="00E650F6" w:rsidRPr="00E650F6" w:rsidRDefault="00E650F6" w:rsidP="00E650F6">
      <w:pPr>
        <w:spacing w:before="240" w:after="240" w:line="288" w:lineRule="atLeast"/>
        <w:ind w:left="2880"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7E1C69BE" w14:textId="77777777" w:rsidR="00E650F6" w:rsidRPr="00E650F6" w:rsidRDefault="00E650F6" w:rsidP="00E650F6">
      <w:pPr>
        <w:spacing w:before="240" w:after="240" w:line="288" w:lineRule="atLeast"/>
        <w:ind w:left="288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(opC) {</w:t>
      </w:r>
    </w:p>
    <w:p w14:paraId="23118A72" w14:textId="77777777" w:rsidR="00E650F6" w:rsidRPr="00E650F6" w:rsidRDefault="00E650F6" w:rsidP="00E650F6">
      <w:pPr>
        <w:spacing w:before="240" w:after="240" w:line="288" w:lineRule="atLeast"/>
        <w:ind w:left="4320"/>
        <w:jc w:val="both"/>
        <w:textAlignment w:val="baseline"/>
        <w:rPr>
          <w:rFonts w:ascii="Arial" w:eastAsia="Times New Roman" w:hAnsi="Arial" w:cs="Arial"/>
          <w:color w:val="833C0B" w:themeColor="accent2" w:themeShade="80"/>
          <w:sz w:val="24"/>
          <w:szCs w:val="24"/>
          <w:u w:val="single"/>
          <w:lang w:val="es-ES"/>
        </w:rPr>
      </w:pPr>
      <w:r w:rsidRPr="00E650F6">
        <w:rPr>
          <w:rFonts w:ascii="Arial" w:eastAsia="Times New Roman" w:hAnsi="Arial" w:cs="Arial"/>
          <w:color w:val="833C0B" w:themeColor="accent2" w:themeShade="80"/>
          <w:sz w:val="24"/>
          <w:szCs w:val="24"/>
          <w:u w:val="single"/>
          <w:bdr w:val="none" w:sz="0" w:space="0" w:color="auto" w:frame="1"/>
          <w:lang w:val="es-ES"/>
        </w:rPr>
        <w:t xml:space="preserve">El pago se realizará mediante: {{29_opC_1}}. </w:t>
      </w:r>
      <w:r w:rsidRPr="00E650F6">
        <w:rPr>
          <w:rFonts w:ascii="Arial" w:eastAsia="Times New Roman" w:hAnsi="Arial" w:cs="Arial"/>
          <w:color w:val="833C0B" w:themeColor="accent2" w:themeShade="80"/>
          <w:sz w:val="24"/>
          <w:szCs w:val="24"/>
          <w:u w:val="single"/>
          <w:lang w:val="es-ES"/>
        </w:rPr>
        <w:t>En cualquier caso, la parte ARRENDADORA entregará a la ARRENDATARIA la factura correspondiente a la renta junto con el desglose de conceptos incluidos en ella.</w:t>
      </w:r>
    </w:p>
    <w:p w14:paraId="72F90AF5" w14:textId="77777777" w:rsidR="00E650F6" w:rsidRPr="00E650F6" w:rsidRDefault="00E650F6" w:rsidP="00E650F6">
      <w:pPr>
        <w:spacing w:before="240" w:after="240" w:line="288" w:lineRule="atLeast"/>
        <w:ind w:left="43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57264726" w14:textId="77777777" w:rsidR="00E650F6" w:rsidRPr="00E650F6" w:rsidRDefault="00E650F6" w:rsidP="00E650F6">
      <w:pPr>
        <w:spacing w:before="240" w:after="240" w:line="288" w:lineRule="atLeast"/>
        <w:ind w:left="216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E650F6">
        <w:rPr>
          <w:rFonts w:ascii="Arial" w:eastAsia="Times New Roman" w:hAnsi="Arial" w:cs="Arial"/>
          <w:color w:val="833C0B" w:themeColor="accent2" w:themeShade="80"/>
          <w:sz w:val="24"/>
          <w:szCs w:val="24"/>
          <w:u w:val="single"/>
          <w:bdr w:val="none" w:sz="0" w:space="0" w:color="auto" w:frame="1"/>
          <w:lang w:val="es-ES"/>
        </w:rPr>
        <w:t>}</w:t>
      </w:r>
    </w:p>
    <w:p w14:paraId="7284573E" w14:textId="77777777" w:rsidR="00E650F6" w:rsidRPr="00E650F6" w:rsidRDefault="00E650F6" w:rsidP="00E650F6">
      <w:pPr>
        <w:spacing w:before="240" w:after="240" w:line="288" w:lineRule="atLeast"/>
        <w:ind w:left="2832" w:firstLine="48"/>
        <w:jc w:val="both"/>
        <w:textAlignment w:val="baseline"/>
        <w:rPr>
          <w:rFonts w:ascii="Arial" w:eastAsia="Times New Roman" w:hAnsi="Arial" w:cs="Arial"/>
          <w:color w:val="833C0B" w:themeColor="accent2" w:themeShade="80"/>
          <w:sz w:val="24"/>
          <w:szCs w:val="24"/>
          <w:u w:val="single"/>
          <w:lang w:val="es-ES"/>
        </w:rPr>
      </w:pPr>
      <w:r w:rsidRPr="00E650F6">
        <w:rPr>
          <w:rFonts w:ascii="Arial" w:eastAsia="Times New Roman" w:hAnsi="Arial" w:cs="Arial"/>
          <w:color w:val="833C0B" w:themeColor="accent2" w:themeShade="80"/>
          <w:sz w:val="24"/>
          <w:szCs w:val="24"/>
          <w:u w:val="single"/>
          <w:lang w:val="es-ES"/>
        </w:rPr>
        <w:t>El impago de la renta por la parte arrendataria será causa de resolución del contrato. En ese caso, la parte arrendataria deberá restituir en perfecto estado la habitación arrendada a la parte arrendadora, y asumir todos aquellos gastos derivados del incumplimiento del contrato, más los intereses legales generados a raíz de la demora en el pago de las cantidades adeudadas.</w:t>
      </w:r>
    </w:p>
    <w:p w14:paraId="5A13C894" w14:textId="77777777" w:rsidR="00E650F6" w:rsidRPr="00E650F6" w:rsidRDefault="00E650F6" w:rsidP="00E650F6">
      <w:pPr>
        <w:spacing w:before="240" w:after="240" w:line="288" w:lineRule="atLeast"/>
        <w:ind w:left="1440" w:firstLine="720"/>
        <w:textAlignment w:val="baseline"/>
        <w:rPr>
          <w:rFonts w:ascii="Arial" w:eastAsia="Times New Roman" w:hAnsi="Arial" w:cs="Arial"/>
          <w:i/>
          <w:color w:val="00B0F0"/>
          <w:sz w:val="24"/>
          <w:szCs w:val="24"/>
          <w:bdr w:val="none" w:sz="0" w:space="0" w:color="auto" w:frame="1"/>
          <w:lang w:val="es-ES"/>
        </w:rPr>
      </w:pPr>
      <w:r w:rsidRPr="00E650F6">
        <w:rPr>
          <w:rFonts w:ascii="Arial" w:eastAsia="Times New Roman" w:hAnsi="Arial" w:cs="Arial"/>
          <w:i/>
          <w:color w:val="00B0F0"/>
          <w:sz w:val="24"/>
          <w:szCs w:val="24"/>
          <w:bdr w:val="none" w:sz="0" w:space="0" w:color="auto" w:frame="1"/>
          <w:lang w:val="es-ES"/>
        </w:rPr>
        <w:t>}</w:t>
      </w:r>
    </w:p>
    <w:p w14:paraId="4402B4B3" w14:textId="77777777" w:rsidR="00E650F6" w:rsidRPr="00E650F6" w:rsidRDefault="00E650F6" w:rsidP="00E650F6">
      <w:pPr>
        <w:spacing w:before="240" w:after="240" w:line="288" w:lineRule="atLeast"/>
        <w:ind w:left="720" w:firstLine="720"/>
        <w:textAlignment w:val="baseline"/>
        <w:rPr>
          <w:rFonts w:ascii="Arial" w:eastAsia="Times New Roman" w:hAnsi="Arial" w:cs="Arial"/>
          <w:i/>
          <w:color w:val="00B0F0"/>
          <w:sz w:val="24"/>
          <w:szCs w:val="24"/>
          <w:bdr w:val="none" w:sz="0" w:space="0" w:color="auto" w:frame="1"/>
          <w:lang w:val="es-ES"/>
        </w:rPr>
      </w:pPr>
      <w:r w:rsidRPr="00E650F6">
        <w:rPr>
          <w:rFonts w:ascii="Arial" w:eastAsia="Times New Roman" w:hAnsi="Arial" w:cs="Arial"/>
          <w:i/>
          <w:color w:val="00B0F0"/>
          <w:sz w:val="24"/>
          <w:szCs w:val="24"/>
          <w:bdr w:val="none" w:sz="0" w:space="0" w:color="auto" w:frame="1"/>
          <w:lang w:val="es-ES"/>
        </w:rPr>
        <w:t>}</w:t>
      </w:r>
    </w:p>
    <w:p w14:paraId="36DB1630" w14:textId="77777777" w:rsidR="00E650F6" w:rsidRPr="00E650F6" w:rsidRDefault="00E650F6" w:rsidP="00E650F6">
      <w:pPr>
        <w:spacing w:before="240" w:after="240" w:line="288" w:lineRule="atLeast"/>
        <w:ind w:firstLine="720"/>
        <w:textAlignment w:val="baseline"/>
        <w:rPr>
          <w:rFonts w:ascii="Arial" w:eastAsia="Times New Roman" w:hAnsi="Arial" w:cs="Arial"/>
          <w:i/>
          <w:color w:val="00B0F0"/>
          <w:sz w:val="24"/>
          <w:szCs w:val="24"/>
          <w:bdr w:val="none" w:sz="0" w:space="0" w:color="auto" w:frame="1"/>
          <w:lang w:val="es-ES"/>
        </w:rPr>
      </w:pPr>
      <w:r w:rsidRPr="00E650F6">
        <w:rPr>
          <w:rFonts w:ascii="Arial" w:eastAsia="Times New Roman" w:hAnsi="Arial" w:cs="Arial"/>
          <w:i/>
          <w:color w:val="00B0F0"/>
          <w:sz w:val="24"/>
          <w:szCs w:val="24"/>
          <w:bdr w:val="none" w:sz="0" w:space="0" w:color="auto" w:frame="1"/>
          <w:lang w:val="es-ES"/>
        </w:rPr>
        <w:t>}</w:t>
      </w:r>
    </w:p>
    <w:p w14:paraId="0DEEFD24" w14:textId="77777777" w:rsidR="00E650F6" w:rsidRPr="00E650F6" w:rsidRDefault="00E650F6" w:rsidP="00E650F6">
      <w:pPr>
        <w:spacing w:before="240" w:after="240" w:line="288" w:lineRule="atLeast"/>
        <w:textAlignment w:val="baseline"/>
        <w:rPr>
          <w:rFonts w:ascii="Arial" w:eastAsia="Times New Roman" w:hAnsi="Arial" w:cs="Arial"/>
          <w:i/>
          <w:color w:val="00B0F0"/>
          <w:sz w:val="24"/>
          <w:szCs w:val="24"/>
          <w:bdr w:val="none" w:sz="0" w:space="0" w:color="auto" w:frame="1"/>
          <w:lang w:val="es-ES"/>
        </w:rPr>
      </w:pPr>
      <w:r w:rsidRPr="00E650F6">
        <w:rPr>
          <w:rFonts w:ascii="Arial" w:eastAsia="Times New Roman" w:hAnsi="Arial" w:cs="Arial"/>
          <w:i/>
          <w:color w:val="00B0F0"/>
          <w:sz w:val="24"/>
          <w:szCs w:val="24"/>
          <w:bdr w:val="none" w:sz="0" w:space="0" w:color="auto" w:frame="1"/>
          <w:lang w:val="es-ES"/>
        </w:rPr>
        <w:t xml:space="preserve">(new30)radio { </w:t>
      </w:r>
    </w:p>
    <w:p w14:paraId="24720F6B" w14:textId="77777777" w:rsidR="00E650F6" w:rsidRPr="00E650F6" w:rsidRDefault="00E650F6" w:rsidP="00E650F6">
      <w:pPr>
        <w:spacing w:before="240" w:after="240" w:line="288" w:lineRule="atLeast"/>
        <w:ind w:firstLine="720"/>
        <w:textAlignment w:val="baseline"/>
        <w:rPr>
          <w:rFonts w:ascii="Arial" w:eastAsia="Times New Roman" w:hAnsi="Arial" w:cs="Arial"/>
          <w:i/>
          <w:color w:val="00B0F0"/>
          <w:sz w:val="24"/>
          <w:szCs w:val="24"/>
          <w:bdr w:val="none" w:sz="0" w:space="0" w:color="auto" w:frame="1"/>
          <w:lang w:val="es-ES"/>
        </w:rPr>
      </w:pPr>
      <w:r w:rsidRPr="00E650F6">
        <w:rPr>
          <w:rFonts w:ascii="Arial" w:eastAsia="Times New Roman" w:hAnsi="Arial" w:cs="Arial"/>
          <w:i/>
          <w:color w:val="00B0F0"/>
          <w:sz w:val="24"/>
          <w:szCs w:val="24"/>
          <w:bdr w:val="none" w:sz="0" w:space="0" w:color="auto" w:frame="1"/>
          <w:lang w:val="es-ES"/>
        </w:rPr>
        <w:t>(opA) {</w:t>
      </w:r>
    </w:p>
    <w:p w14:paraId="46C63E55" w14:textId="77777777" w:rsidR="00E650F6" w:rsidRPr="00E650F6" w:rsidRDefault="00E650F6" w:rsidP="00E650F6">
      <w:pPr>
        <w:spacing w:before="240" w:after="240" w:line="288" w:lineRule="atLeast"/>
        <w:ind w:left="1440"/>
        <w:textAlignment w:val="baseline"/>
        <w:rPr>
          <w:rFonts w:ascii="Arial" w:eastAsia="Times New Roman" w:hAnsi="Arial" w:cs="Arial"/>
          <w:i/>
          <w:color w:val="00B0F0"/>
          <w:sz w:val="24"/>
          <w:szCs w:val="24"/>
          <w:bdr w:val="none" w:sz="0" w:space="0" w:color="auto" w:frame="1"/>
          <w:lang w:val="es-ES"/>
        </w:rPr>
      </w:pPr>
      <w:r w:rsidRPr="00E650F6">
        <w:rPr>
          <w:rFonts w:ascii="Arial" w:eastAsia="Times New Roman" w:hAnsi="Arial" w:cs="Arial"/>
          <w:i/>
          <w:color w:val="00B0F0"/>
          <w:sz w:val="24"/>
          <w:szCs w:val="24"/>
          <w:bdr w:val="none" w:sz="0" w:space="0" w:color="auto" w:frame="1"/>
          <w:lang w:val="es-ES"/>
        </w:rPr>
        <w:t xml:space="preserve">(new30)radio { </w:t>
      </w:r>
    </w:p>
    <w:p w14:paraId="3E522124" w14:textId="77777777" w:rsidR="00E650F6" w:rsidRPr="00E650F6" w:rsidRDefault="00E650F6" w:rsidP="00E650F6">
      <w:pPr>
        <w:spacing w:before="240" w:after="240" w:line="288" w:lineRule="atLeast"/>
        <w:ind w:left="1440" w:firstLine="720"/>
        <w:textAlignment w:val="baseline"/>
        <w:rPr>
          <w:rFonts w:ascii="Arial" w:eastAsia="Times New Roman" w:hAnsi="Arial" w:cs="Arial"/>
          <w:i/>
          <w:color w:val="00B0F0"/>
          <w:sz w:val="24"/>
          <w:szCs w:val="24"/>
          <w:bdr w:val="none" w:sz="0" w:space="0" w:color="auto" w:frame="1"/>
          <w:lang w:val="es-ES"/>
        </w:rPr>
      </w:pPr>
      <w:r w:rsidRPr="00E650F6">
        <w:rPr>
          <w:rFonts w:ascii="Arial" w:eastAsia="Times New Roman" w:hAnsi="Arial" w:cs="Arial"/>
          <w:i/>
          <w:color w:val="00B0F0"/>
          <w:sz w:val="24"/>
          <w:szCs w:val="24"/>
          <w:bdr w:val="none" w:sz="0" w:space="0" w:color="auto" w:frame="1"/>
          <w:lang w:val="es-ES"/>
        </w:rPr>
        <w:t>(opA) {</w:t>
      </w:r>
    </w:p>
    <w:p w14:paraId="6FCE28E2" w14:textId="77777777" w:rsidR="00E650F6" w:rsidRDefault="00E650F6" w:rsidP="00E650F6">
      <w:pPr>
        <w:spacing w:before="240" w:after="240" w:line="288" w:lineRule="atLeast"/>
        <w:ind w:left="2880"/>
        <w:jc w:val="both"/>
        <w:textAlignment w:val="baseline"/>
        <w:rPr>
          <w:rFonts w:ascii="Arial" w:eastAsia="Times New Roman" w:hAnsi="Arial" w:cs="Arial"/>
          <w:i/>
          <w:sz w:val="24"/>
          <w:szCs w:val="24"/>
          <w:bdr w:val="none" w:sz="0" w:space="0" w:color="auto" w:frame="1"/>
          <w:lang w:val="es-ES"/>
        </w:rPr>
      </w:pPr>
      <w:r w:rsidRPr="00E650F6">
        <w:rPr>
          <w:rFonts w:ascii="Arial" w:eastAsia="Times New Roman" w:hAnsi="Arial" w:cs="Arial"/>
          <w:bCs/>
          <w:i/>
          <w:color w:val="000000" w:themeColor="text1"/>
          <w:sz w:val="24"/>
          <w:szCs w:val="24"/>
          <w:bdr w:val="none" w:sz="0" w:space="0" w:color="auto" w:frame="1"/>
        </w:rPr>
        <w:lastRenderedPageBreak/>
        <w:t xml:space="preserve">Las partes acuerdan que la </w:t>
      </w:r>
      <w:r w:rsidRPr="00E650F6">
        <w:rPr>
          <w:rFonts w:ascii="Arial" w:eastAsia="Times New Roman" w:hAnsi="Arial" w:cs="Arial"/>
          <w:b/>
          <w:bCs/>
          <w:i/>
          <w:color w:val="000000" w:themeColor="text1"/>
          <w:sz w:val="24"/>
          <w:szCs w:val="24"/>
          <w:bdr w:val="none" w:sz="0" w:space="0" w:color="auto" w:frame="1"/>
        </w:rPr>
        <w:t>renta será objeto de revisión</w:t>
      </w:r>
      <w:r w:rsidRPr="00E650F6">
        <w:rPr>
          <w:rFonts w:ascii="Arial" w:eastAsia="Times New Roman" w:hAnsi="Arial" w:cs="Arial"/>
          <w:bCs/>
          <w:i/>
          <w:color w:val="000000" w:themeColor="text1"/>
          <w:sz w:val="24"/>
          <w:szCs w:val="24"/>
          <w:bdr w:val="none" w:sz="0" w:space="0" w:color="auto" w:frame="1"/>
        </w:rPr>
        <w:t>, y será revisada cada</w:t>
      </w:r>
      <w:r w:rsidRPr="00E650F6">
        <w:rPr>
          <w:rFonts w:ascii="Arial" w:eastAsia="Times New Roman" w:hAnsi="Arial" w:cs="Arial"/>
          <w:i/>
          <w:sz w:val="24"/>
          <w:szCs w:val="24"/>
          <w:bdr w:val="none" w:sz="0" w:space="0" w:color="auto" w:frame="1"/>
          <w:lang w:val="es-ES"/>
        </w:rPr>
        <w:t xml:space="preserve">: </w:t>
      </w:r>
      <w:r w:rsidRPr="00E650F6">
        <w:rPr>
          <w:rFonts w:ascii="Arial" w:eastAsia="Times New Roman" w:hAnsi="Arial" w:cs="Arial"/>
          <w:i/>
          <w:color w:val="00B0F0"/>
          <w:sz w:val="24"/>
          <w:szCs w:val="24"/>
          <w:bdr w:val="none" w:sz="0" w:space="0" w:color="auto" w:frame="1"/>
          <w:lang w:val="es-ES"/>
        </w:rPr>
        <w:t>{{new30_opA_1}}</w:t>
      </w:r>
      <w:r w:rsidRPr="00E650F6">
        <w:rPr>
          <w:rFonts w:ascii="Arial" w:eastAsia="Times New Roman" w:hAnsi="Arial" w:cs="Arial"/>
          <w:i/>
          <w:sz w:val="24"/>
          <w:szCs w:val="24"/>
          <w:bdr w:val="none" w:sz="0" w:space="0" w:color="auto" w:frame="1"/>
          <w:lang w:val="es-ES"/>
        </w:rPr>
        <w:t xml:space="preserve">. </w:t>
      </w:r>
      <w:r w:rsidRPr="00E650F6">
        <w:rPr>
          <w:rFonts w:ascii="Arial" w:eastAsia="Times New Roman" w:hAnsi="Arial" w:cs="Arial"/>
          <w:bCs/>
          <w:i/>
          <w:color w:val="000000" w:themeColor="text1"/>
          <w:sz w:val="24"/>
          <w:szCs w:val="24"/>
          <w:bdr w:val="none" w:sz="0" w:space="0" w:color="auto" w:frame="1"/>
        </w:rPr>
        <w:t xml:space="preserve">Las expresadas revisiones que las partes convienen se harán acumuladamente aplicando a la renta correspondiente la variación porcentual experimentada por el Índice General Nacional del Sistema de Precios al Consumo (IPC). Esta actualización se efectuará de forma automática, comunicando previamente por parte del arrendador a la arrendataria la cantidad diferencial. </w:t>
      </w:r>
      <w:r w:rsidRPr="00E650F6">
        <w:rPr>
          <w:rFonts w:ascii="Arial" w:eastAsia="Times New Roman" w:hAnsi="Arial" w:cs="Arial"/>
          <w:i/>
          <w:sz w:val="24"/>
          <w:szCs w:val="24"/>
          <w:bdr w:val="none" w:sz="0" w:space="0" w:color="auto" w:frame="1"/>
          <w:lang w:val="es-ES"/>
        </w:rPr>
        <w:t>Cuando la tasa de variación de este índice se sitúe por debajo de 0 por ciento, se tomará éste valor (0) como referencia.</w:t>
      </w:r>
    </w:p>
    <w:p w14:paraId="05340D08" w14:textId="77777777" w:rsidR="00C45F43" w:rsidRPr="008055ED" w:rsidRDefault="00C45F43" w:rsidP="00C45F43">
      <w:pPr>
        <w:spacing w:before="100" w:beforeAutospacing="1" w:after="100" w:afterAutospacing="1"/>
        <w:ind w:left="2832" w:firstLine="48"/>
        <w:jc w:val="both"/>
        <w:rPr>
          <w:rFonts w:ascii="Cambria" w:hAnsi="Cambria"/>
          <w:bCs/>
          <w:color w:val="833C0B" w:themeColor="accent2" w:themeShade="80"/>
          <w:u w:val="single"/>
          <w:lang w:eastAsia="es-ES"/>
        </w:rPr>
      </w:pPr>
      <w:r w:rsidRPr="008055ED">
        <w:rPr>
          <w:rFonts w:ascii="Cambria" w:hAnsi="Cambria"/>
          <w:bCs/>
          <w:color w:val="833C0B" w:themeColor="accent2" w:themeShade="80"/>
          <w:u w:val="single"/>
          <w:lang w:eastAsia="es-ES"/>
        </w:rPr>
        <w:t xml:space="preserve">Las partes acuerdan que la </w:t>
      </w:r>
      <w:r w:rsidRPr="008055ED">
        <w:rPr>
          <w:rFonts w:ascii="Cambria" w:hAnsi="Cambria"/>
          <w:b/>
          <w:bCs/>
          <w:color w:val="833C0B" w:themeColor="accent2" w:themeShade="80"/>
          <w:u w:val="single"/>
          <w:lang w:eastAsia="es-ES"/>
        </w:rPr>
        <w:t>renta será objeto de revisión</w:t>
      </w:r>
      <w:r w:rsidRPr="008055ED">
        <w:rPr>
          <w:rFonts w:ascii="Cambria" w:hAnsi="Cambria"/>
          <w:bCs/>
          <w:color w:val="833C0B" w:themeColor="accent2" w:themeShade="80"/>
          <w:u w:val="single"/>
          <w:lang w:eastAsia="es-ES"/>
        </w:rPr>
        <w:t xml:space="preserve"> a partir del primer año de contrato, y será revisada anualmente hasta la finalización del mismo. Dicha revisión se llevará a cabo de la manera siguiente:</w:t>
      </w:r>
    </w:p>
    <w:p w14:paraId="38E49EC9" w14:textId="77777777" w:rsidR="00C45F43" w:rsidRPr="008055ED" w:rsidRDefault="00C45F43" w:rsidP="00C45F43">
      <w:pPr>
        <w:spacing w:before="100" w:beforeAutospacing="1" w:after="100" w:afterAutospacing="1"/>
        <w:ind w:left="2832" w:firstLine="48"/>
        <w:jc w:val="both"/>
        <w:rPr>
          <w:rFonts w:ascii="Cambria" w:hAnsi="Cambria"/>
          <w:bCs/>
          <w:color w:val="833C0B" w:themeColor="accent2" w:themeShade="80"/>
          <w:u w:val="single"/>
          <w:lang w:eastAsia="es-ES"/>
        </w:rPr>
      </w:pPr>
      <w:r w:rsidRPr="008055ED">
        <w:rPr>
          <w:rFonts w:ascii="Cambria" w:hAnsi="Cambria"/>
          <w:bCs/>
          <w:color w:val="833C0B" w:themeColor="accent2" w:themeShade="80"/>
          <w:u w:val="single"/>
          <w:lang w:eastAsia="es-ES"/>
        </w:rPr>
        <w:t xml:space="preserve">Las expresadas revisiones anuales que las partes convienen se harán acumuladamente aplicando a la renta correspondiente la variación porcentual experimentada por el Índice General Nacional del Sistema de Precios al Consumo (IPC), y tomando como referencia el </w:t>
      </w:r>
      <w:r w:rsidRPr="008055ED">
        <w:rPr>
          <w:rFonts w:ascii="Cambria" w:hAnsi="Cambria"/>
          <w:b/>
          <w:bCs/>
          <w:color w:val="833C0B" w:themeColor="accent2" w:themeShade="80"/>
          <w:u w:val="single"/>
          <w:lang w:eastAsia="es-ES"/>
        </w:rPr>
        <w:t>IPC</w:t>
      </w:r>
      <w:r w:rsidRPr="008055ED">
        <w:rPr>
          <w:rFonts w:ascii="Cambria" w:hAnsi="Cambria"/>
          <w:bCs/>
          <w:color w:val="833C0B" w:themeColor="accent2" w:themeShade="80"/>
          <w:u w:val="single"/>
          <w:lang w:eastAsia="es-ES"/>
        </w:rPr>
        <w:t xml:space="preserve"> publicado en el último mes previo a la renovación del contrato.</w:t>
      </w:r>
    </w:p>
    <w:p w14:paraId="35AC454F" w14:textId="77777777" w:rsidR="00C45F43" w:rsidRPr="008055ED" w:rsidRDefault="00C45F43" w:rsidP="00C45F43">
      <w:pPr>
        <w:spacing w:before="240" w:after="240" w:line="288" w:lineRule="atLeast"/>
        <w:ind w:left="2880"/>
        <w:textAlignment w:val="baseline"/>
        <w:rPr>
          <w:rFonts w:ascii="Arial" w:eastAsia="Times New Roman" w:hAnsi="Arial" w:cs="Arial"/>
          <w:color w:val="833C0B" w:themeColor="accent2" w:themeShade="80"/>
          <w:sz w:val="21"/>
          <w:szCs w:val="21"/>
          <w:u w:val="single"/>
          <w:bdr w:val="none" w:sz="0" w:space="0" w:color="auto" w:frame="1"/>
          <w:lang w:val="es-ES"/>
        </w:rPr>
      </w:pPr>
      <w:r w:rsidRPr="008055ED">
        <w:rPr>
          <w:rFonts w:ascii="Cambria" w:hAnsi="Cambria"/>
          <w:bCs/>
          <w:color w:val="833C0B" w:themeColor="accent2" w:themeShade="80"/>
          <w:u w:val="single"/>
          <w:lang w:eastAsia="es-ES"/>
        </w:rPr>
        <w:t>Esta actualización se efectuará de forma automática, comunicando previamente por parte del arrendador a la arrendataria la cantidad diferencial.</w:t>
      </w:r>
    </w:p>
    <w:p w14:paraId="5B707B38" w14:textId="77777777" w:rsidR="00C45F43" w:rsidRPr="00E650F6" w:rsidRDefault="00C45F43" w:rsidP="00E650F6">
      <w:pPr>
        <w:spacing w:before="240" w:after="240" w:line="288" w:lineRule="atLeast"/>
        <w:ind w:left="2880"/>
        <w:jc w:val="both"/>
        <w:textAlignment w:val="baseline"/>
        <w:rPr>
          <w:rFonts w:ascii="Arial" w:eastAsia="Times New Roman" w:hAnsi="Arial" w:cs="Arial"/>
          <w:bCs/>
          <w:i/>
          <w:sz w:val="24"/>
          <w:szCs w:val="24"/>
          <w:bdr w:val="none" w:sz="0" w:space="0" w:color="auto" w:frame="1"/>
        </w:rPr>
      </w:pPr>
    </w:p>
    <w:p w14:paraId="530358E4" w14:textId="77777777" w:rsidR="00E650F6" w:rsidRPr="00E650F6" w:rsidRDefault="00E650F6" w:rsidP="00E650F6">
      <w:pPr>
        <w:spacing w:before="240" w:after="240" w:line="288" w:lineRule="atLeast"/>
        <w:ind w:left="1440" w:firstLine="720"/>
        <w:textAlignment w:val="baseline"/>
        <w:rPr>
          <w:rFonts w:ascii="Arial" w:eastAsia="Times New Roman" w:hAnsi="Arial" w:cs="Arial"/>
          <w:i/>
          <w:color w:val="00B0F0"/>
          <w:sz w:val="24"/>
          <w:szCs w:val="24"/>
          <w:bdr w:val="none" w:sz="0" w:space="0" w:color="auto" w:frame="1"/>
          <w:lang w:val="es-ES"/>
        </w:rPr>
      </w:pPr>
      <w:r w:rsidRPr="00E650F6">
        <w:rPr>
          <w:rFonts w:ascii="Arial" w:eastAsia="Times New Roman" w:hAnsi="Arial" w:cs="Arial"/>
          <w:i/>
          <w:color w:val="00B0F0"/>
          <w:sz w:val="24"/>
          <w:szCs w:val="24"/>
          <w:bdr w:val="none" w:sz="0" w:space="0" w:color="auto" w:frame="1"/>
          <w:lang w:val="es-ES"/>
        </w:rPr>
        <w:t>}</w:t>
      </w:r>
    </w:p>
    <w:p w14:paraId="42760728" w14:textId="77777777" w:rsidR="00E650F6" w:rsidRPr="00E650F6" w:rsidRDefault="00E650F6" w:rsidP="00E650F6">
      <w:pPr>
        <w:spacing w:before="240" w:after="240" w:line="288" w:lineRule="atLeast"/>
        <w:ind w:left="1440" w:firstLine="720"/>
        <w:textAlignment w:val="baseline"/>
        <w:rPr>
          <w:rFonts w:ascii="Arial" w:eastAsia="Times New Roman" w:hAnsi="Arial" w:cs="Arial"/>
          <w:i/>
          <w:color w:val="00B0F0"/>
          <w:sz w:val="24"/>
          <w:szCs w:val="24"/>
          <w:bdr w:val="none" w:sz="0" w:space="0" w:color="auto" w:frame="1"/>
          <w:lang w:val="es-ES"/>
        </w:rPr>
      </w:pPr>
      <w:r w:rsidRPr="00E650F6">
        <w:rPr>
          <w:rFonts w:ascii="Arial" w:eastAsia="Times New Roman" w:hAnsi="Arial" w:cs="Arial"/>
          <w:i/>
          <w:color w:val="00B0F0"/>
          <w:sz w:val="24"/>
          <w:szCs w:val="24"/>
          <w:bdr w:val="none" w:sz="0" w:space="0" w:color="auto" w:frame="1"/>
          <w:lang w:val="es-ES"/>
        </w:rPr>
        <w:t>(opB) {</w:t>
      </w:r>
    </w:p>
    <w:p w14:paraId="44FD6BB0" w14:textId="77777777" w:rsidR="00E650F6" w:rsidRDefault="00E650F6" w:rsidP="00E650F6">
      <w:pPr>
        <w:spacing w:before="240" w:after="240" w:line="288" w:lineRule="atLeast"/>
        <w:ind w:left="2880"/>
        <w:jc w:val="both"/>
        <w:textAlignment w:val="baseline"/>
        <w:rPr>
          <w:rFonts w:ascii="Arial" w:eastAsia="Times New Roman" w:hAnsi="Arial" w:cs="Arial"/>
          <w:i/>
          <w:sz w:val="24"/>
          <w:szCs w:val="24"/>
          <w:bdr w:val="none" w:sz="0" w:space="0" w:color="auto" w:frame="1"/>
          <w:lang w:val="es-ES"/>
        </w:rPr>
      </w:pPr>
      <w:r w:rsidRPr="00E650F6">
        <w:rPr>
          <w:rFonts w:ascii="Arial" w:eastAsia="Times New Roman" w:hAnsi="Arial" w:cs="Arial"/>
          <w:bCs/>
          <w:i/>
          <w:color w:val="000000" w:themeColor="text1"/>
          <w:sz w:val="24"/>
          <w:szCs w:val="24"/>
          <w:bdr w:val="none" w:sz="0" w:space="0" w:color="auto" w:frame="1"/>
        </w:rPr>
        <w:t xml:space="preserve">Las partes acuerdan que la </w:t>
      </w:r>
      <w:r w:rsidRPr="00E650F6">
        <w:rPr>
          <w:rFonts w:ascii="Arial" w:eastAsia="Times New Roman" w:hAnsi="Arial" w:cs="Arial"/>
          <w:b/>
          <w:bCs/>
          <w:i/>
          <w:color w:val="000000" w:themeColor="text1"/>
          <w:sz w:val="24"/>
          <w:szCs w:val="24"/>
          <w:bdr w:val="none" w:sz="0" w:space="0" w:color="auto" w:frame="1"/>
        </w:rPr>
        <w:t>renta será objeto de revisión</w:t>
      </w:r>
      <w:r w:rsidRPr="00E650F6">
        <w:rPr>
          <w:rFonts w:ascii="Arial" w:eastAsia="Times New Roman" w:hAnsi="Arial" w:cs="Arial"/>
          <w:bCs/>
          <w:i/>
          <w:color w:val="000000" w:themeColor="text1"/>
          <w:sz w:val="24"/>
          <w:szCs w:val="24"/>
          <w:bdr w:val="none" w:sz="0" w:space="0" w:color="auto" w:frame="1"/>
        </w:rPr>
        <w:t>, y será revisada cada</w:t>
      </w:r>
      <w:r w:rsidRPr="00E650F6">
        <w:rPr>
          <w:rFonts w:ascii="Arial" w:eastAsia="Times New Roman" w:hAnsi="Arial" w:cs="Arial"/>
          <w:i/>
          <w:color w:val="000000" w:themeColor="text1"/>
          <w:sz w:val="24"/>
          <w:szCs w:val="24"/>
          <w:bdr w:val="none" w:sz="0" w:space="0" w:color="auto" w:frame="1"/>
          <w:lang w:val="es-ES"/>
        </w:rPr>
        <w:t xml:space="preserve">: </w:t>
      </w:r>
      <w:r w:rsidRPr="00E650F6">
        <w:rPr>
          <w:rFonts w:ascii="Arial" w:eastAsia="Times New Roman" w:hAnsi="Arial" w:cs="Arial"/>
          <w:i/>
          <w:color w:val="00B0F0"/>
          <w:sz w:val="24"/>
          <w:szCs w:val="24"/>
          <w:bdr w:val="none" w:sz="0" w:space="0" w:color="auto" w:frame="1"/>
          <w:lang w:val="es-ES"/>
        </w:rPr>
        <w:t>{{new30_opA_1}}</w:t>
      </w:r>
      <w:r w:rsidRPr="00E650F6">
        <w:rPr>
          <w:rFonts w:ascii="Arial" w:eastAsia="Times New Roman" w:hAnsi="Arial" w:cs="Arial"/>
          <w:i/>
          <w:sz w:val="24"/>
          <w:szCs w:val="24"/>
          <w:bdr w:val="none" w:sz="0" w:space="0" w:color="auto" w:frame="1"/>
          <w:lang w:val="es-ES"/>
        </w:rPr>
        <w:t xml:space="preserve">. Este incremento se realizará por referencia al siguiente índice: </w:t>
      </w:r>
      <w:r w:rsidRPr="00E650F6">
        <w:rPr>
          <w:rFonts w:ascii="Arial" w:eastAsia="Times New Roman" w:hAnsi="Arial" w:cs="Arial"/>
          <w:i/>
          <w:color w:val="00B0F0"/>
          <w:sz w:val="24"/>
          <w:szCs w:val="24"/>
          <w:bdr w:val="none" w:sz="0" w:space="0" w:color="auto" w:frame="1"/>
          <w:lang w:val="es-ES"/>
        </w:rPr>
        <w:t>{{new30_opA_2_opB_1</w:t>
      </w:r>
      <w:r w:rsidRPr="00E650F6">
        <w:rPr>
          <w:rFonts w:ascii="Arial" w:eastAsia="Times New Roman" w:hAnsi="Arial" w:cs="Arial"/>
          <w:i/>
          <w:color w:val="000000" w:themeColor="text1"/>
          <w:sz w:val="24"/>
          <w:szCs w:val="24"/>
          <w:bdr w:val="none" w:sz="0" w:space="0" w:color="auto" w:frame="1"/>
          <w:lang w:val="es-ES"/>
        </w:rPr>
        <w:t>}}.</w:t>
      </w:r>
      <w:r w:rsidRPr="00E650F6">
        <w:rPr>
          <w:rFonts w:ascii="Arial" w:eastAsia="Times New Roman" w:hAnsi="Arial" w:cs="Arial"/>
          <w:i/>
          <w:strike/>
          <w:color w:val="000000" w:themeColor="text1"/>
          <w:sz w:val="24"/>
          <w:szCs w:val="24"/>
          <w:bdr w:val="none" w:sz="0" w:space="0" w:color="auto" w:frame="1"/>
          <w:lang w:val="es-ES"/>
        </w:rPr>
        <w:t xml:space="preserve"> </w:t>
      </w:r>
      <w:r w:rsidRPr="00E650F6">
        <w:rPr>
          <w:rFonts w:ascii="Arial" w:eastAsia="Times New Roman" w:hAnsi="Arial" w:cs="Arial"/>
          <w:bCs/>
          <w:i/>
          <w:color w:val="000000" w:themeColor="text1"/>
          <w:sz w:val="24"/>
          <w:szCs w:val="24"/>
          <w:bdr w:val="none" w:sz="0" w:space="0" w:color="auto" w:frame="1"/>
        </w:rPr>
        <w:t>Las expresadas revisiones que las partes convienen se harán acumuladamente aplicando a la renta correspondiente la variación porcentual experimentada por el Índice elegido</w:t>
      </w:r>
      <w:r w:rsidRPr="00E650F6">
        <w:rPr>
          <w:rFonts w:ascii="Arial" w:eastAsia="Times New Roman" w:hAnsi="Arial" w:cs="Arial"/>
          <w:i/>
          <w:color w:val="000000" w:themeColor="text1"/>
          <w:sz w:val="24"/>
          <w:szCs w:val="24"/>
          <w:bdr w:val="none" w:sz="0" w:space="0" w:color="auto" w:frame="1"/>
          <w:lang w:val="es-ES"/>
        </w:rPr>
        <w:t>.</w:t>
      </w:r>
      <w:r w:rsidRPr="00E650F6">
        <w:rPr>
          <w:rFonts w:ascii="Arial" w:eastAsia="Times New Roman" w:hAnsi="Arial" w:cs="Arial"/>
          <w:i/>
          <w:sz w:val="24"/>
          <w:szCs w:val="24"/>
          <w:bdr w:val="none" w:sz="0" w:space="0" w:color="auto" w:frame="1"/>
          <w:lang w:val="es-ES"/>
        </w:rPr>
        <w:t xml:space="preserve"> Cuando la tasa de variación de este índice se sitúe por debajo de 0 por ciento, se tomará éste valor (0) como referencia.</w:t>
      </w:r>
    </w:p>
    <w:p w14:paraId="275420C1" w14:textId="77777777" w:rsidR="00C45F43" w:rsidRPr="001C5A97" w:rsidRDefault="00C45F43" w:rsidP="00C45F43">
      <w:pPr>
        <w:spacing w:before="240" w:after="240" w:line="288" w:lineRule="atLeast"/>
        <w:ind w:left="288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1C5A97">
        <w:rPr>
          <w:rFonts w:ascii="Arial" w:eastAsia="Times New Roman" w:hAnsi="Arial" w:cs="Arial"/>
          <w:bCs/>
          <w:color w:val="833C0B" w:themeColor="accent2" w:themeShade="80"/>
          <w:sz w:val="24"/>
          <w:szCs w:val="24"/>
          <w:u w:val="single"/>
          <w:bdr w:val="none" w:sz="0" w:space="0" w:color="auto" w:frame="1"/>
        </w:rPr>
        <w:t xml:space="preserve">Las partes acuerdan que la </w:t>
      </w:r>
      <w:r w:rsidRPr="001C5A97">
        <w:rPr>
          <w:rFonts w:ascii="Arial" w:eastAsia="Times New Roman" w:hAnsi="Arial" w:cs="Arial"/>
          <w:b/>
          <w:bCs/>
          <w:color w:val="833C0B" w:themeColor="accent2" w:themeShade="80"/>
          <w:sz w:val="24"/>
          <w:szCs w:val="24"/>
          <w:u w:val="single"/>
          <w:bdr w:val="none" w:sz="0" w:space="0" w:color="auto" w:frame="1"/>
        </w:rPr>
        <w:t>renta será objeto de revisión</w:t>
      </w:r>
      <w:r w:rsidRPr="001C5A97">
        <w:rPr>
          <w:rFonts w:ascii="Arial" w:eastAsia="Times New Roman" w:hAnsi="Arial" w:cs="Arial"/>
          <w:bCs/>
          <w:color w:val="833C0B" w:themeColor="accent2" w:themeShade="80"/>
          <w:sz w:val="24"/>
          <w:szCs w:val="24"/>
          <w:u w:val="single"/>
          <w:bdr w:val="none" w:sz="0" w:space="0" w:color="auto" w:frame="1"/>
        </w:rPr>
        <w:t xml:space="preserve"> a partir del primer año de contrato</w:t>
      </w:r>
      <w:r w:rsidRPr="001C5A97">
        <w:rPr>
          <w:rFonts w:ascii="Arial" w:eastAsia="Times New Roman" w:hAnsi="Arial" w:cs="Arial"/>
          <w:color w:val="833C0B" w:themeColor="accent2" w:themeShade="80"/>
          <w:sz w:val="24"/>
          <w:szCs w:val="24"/>
          <w:u w:val="single"/>
          <w:bdr w:val="none" w:sz="0" w:space="0" w:color="auto" w:frame="1"/>
          <w:lang w:val="es-ES"/>
        </w:rPr>
        <w:t xml:space="preserve">. Este incremento se realizará por referencia al siguiente índice: {{new30_opA_2_opB_1}}. </w:t>
      </w:r>
      <w:r w:rsidRPr="001C5A97">
        <w:rPr>
          <w:rFonts w:ascii="Arial" w:eastAsia="Times New Roman" w:hAnsi="Arial" w:cs="Arial"/>
          <w:bCs/>
          <w:color w:val="833C0B" w:themeColor="accent2" w:themeShade="80"/>
          <w:sz w:val="24"/>
          <w:szCs w:val="24"/>
          <w:u w:val="single"/>
          <w:bdr w:val="none" w:sz="0" w:space="0" w:color="auto" w:frame="1"/>
        </w:rPr>
        <w:t xml:space="preserve">Las expresadas revisiones que las partes convienen se harán acumuladamente aplicando </w:t>
      </w:r>
      <w:r w:rsidRPr="001C5A97">
        <w:rPr>
          <w:rFonts w:ascii="Arial" w:eastAsia="Times New Roman" w:hAnsi="Arial" w:cs="Arial"/>
          <w:bCs/>
          <w:color w:val="833C0B" w:themeColor="accent2" w:themeShade="80"/>
          <w:sz w:val="24"/>
          <w:szCs w:val="24"/>
          <w:u w:val="single"/>
          <w:bdr w:val="none" w:sz="0" w:space="0" w:color="auto" w:frame="1"/>
        </w:rPr>
        <w:lastRenderedPageBreak/>
        <w:t>a la renta correspondiente la variación porcentual experimentada por el Índice elegido</w:t>
      </w:r>
      <w:r w:rsidRPr="001C5A97">
        <w:rPr>
          <w:rFonts w:ascii="Arial" w:eastAsia="Times New Roman" w:hAnsi="Arial" w:cs="Arial"/>
          <w:color w:val="833C0B" w:themeColor="accent2" w:themeShade="80"/>
          <w:sz w:val="24"/>
          <w:szCs w:val="24"/>
          <w:u w:val="single"/>
          <w:bdr w:val="none" w:sz="0" w:space="0" w:color="auto" w:frame="1"/>
          <w:lang w:val="es-ES"/>
        </w:rPr>
        <w:t>. Cuando la tasa de variación de este índice se sitúe por debajo de 0 por ciento, se tomará éste valor (0) como referencia.</w:t>
      </w:r>
    </w:p>
    <w:p w14:paraId="6A8C66E4" w14:textId="77777777" w:rsidR="00C45F43" w:rsidRPr="00E650F6" w:rsidRDefault="00C45F43" w:rsidP="00E650F6">
      <w:pPr>
        <w:spacing w:before="240" w:after="240" w:line="288" w:lineRule="atLeast"/>
        <w:ind w:left="2880"/>
        <w:jc w:val="both"/>
        <w:textAlignment w:val="baseline"/>
        <w:rPr>
          <w:rFonts w:ascii="Arial" w:eastAsia="Times New Roman" w:hAnsi="Arial" w:cs="Arial"/>
          <w:i/>
          <w:sz w:val="24"/>
          <w:szCs w:val="24"/>
          <w:bdr w:val="none" w:sz="0" w:space="0" w:color="auto" w:frame="1"/>
          <w:lang w:val="es-ES"/>
        </w:rPr>
      </w:pPr>
    </w:p>
    <w:p w14:paraId="491916D4" w14:textId="77777777" w:rsidR="00E650F6" w:rsidRPr="00E650F6" w:rsidRDefault="00E650F6" w:rsidP="00E650F6">
      <w:pPr>
        <w:spacing w:before="240" w:after="240" w:line="288" w:lineRule="atLeast"/>
        <w:ind w:left="1440" w:firstLine="720"/>
        <w:textAlignment w:val="baseline"/>
        <w:rPr>
          <w:rFonts w:ascii="Arial" w:eastAsia="Times New Roman" w:hAnsi="Arial" w:cs="Arial"/>
          <w:i/>
          <w:color w:val="00B0F0"/>
          <w:sz w:val="24"/>
          <w:szCs w:val="24"/>
          <w:bdr w:val="none" w:sz="0" w:space="0" w:color="auto" w:frame="1"/>
          <w:lang w:val="es-ES"/>
        </w:rPr>
      </w:pPr>
      <w:r w:rsidRPr="00E650F6">
        <w:rPr>
          <w:rFonts w:ascii="Arial" w:eastAsia="Times New Roman" w:hAnsi="Arial" w:cs="Arial"/>
          <w:i/>
          <w:color w:val="00B0F0"/>
          <w:sz w:val="24"/>
          <w:szCs w:val="24"/>
          <w:bdr w:val="none" w:sz="0" w:space="0" w:color="auto" w:frame="1"/>
          <w:lang w:val="es-ES"/>
        </w:rPr>
        <w:t>}</w:t>
      </w:r>
    </w:p>
    <w:p w14:paraId="628D9F53" w14:textId="77777777" w:rsidR="00E650F6" w:rsidRPr="00E650F6" w:rsidRDefault="00E650F6" w:rsidP="00E650F6">
      <w:pPr>
        <w:spacing w:before="240" w:after="240" w:line="288" w:lineRule="atLeast"/>
        <w:ind w:left="1440" w:firstLine="720"/>
        <w:textAlignment w:val="baseline"/>
        <w:rPr>
          <w:rFonts w:ascii="Arial" w:eastAsia="Times New Roman" w:hAnsi="Arial" w:cs="Arial"/>
          <w:i/>
          <w:color w:val="00B0F0"/>
          <w:sz w:val="24"/>
          <w:szCs w:val="24"/>
          <w:bdr w:val="none" w:sz="0" w:space="0" w:color="auto" w:frame="1"/>
          <w:lang w:val="es-ES"/>
        </w:rPr>
      </w:pPr>
    </w:p>
    <w:p w14:paraId="6E262AF6" w14:textId="77777777" w:rsidR="00E650F6" w:rsidRPr="00E650F6" w:rsidRDefault="00E650F6" w:rsidP="00E650F6">
      <w:pPr>
        <w:spacing w:before="240" w:after="240" w:line="288" w:lineRule="atLeast"/>
        <w:ind w:left="1440" w:firstLine="720"/>
        <w:textAlignment w:val="baseline"/>
        <w:rPr>
          <w:rFonts w:ascii="Arial" w:eastAsia="Times New Roman" w:hAnsi="Arial" w:cs="Arial"/>
          <w:i/>
          <w:color w:val="00B0F0"/>
          <w:sz w:val="24"/>
          <w:szCs w:val="24"/>
          <w:bdr w:val="none" w:sz="0" w:space="0" w:color="auto" w:frame="1"/>
          <w:lang w:val="es-ES"/>
        </w:rPr>
      </w:pPr>
      <w:r w:rsidRPr="00E650F6">
        <w:rPr>
          <w:rFonts w:ascii="Arial" w:eastAsia="Times New Roman" w:hAnsi="Arial" w:cs="Arial"/>
          <w:i/>
          <w:color w:val="00B0F0"/>
          <w:sz w:val="24"/>
          <w:szCs w:val="24"/>
          <w:bdr w:val="none" w:sz="0" w:space="0" w:color="auto" w:frame="1"/>
          <w:lang w:val="es-ES"/>
        </w:rPr>
        <w:t>(opC) {</w:t>
      </w:r>
    </w:p>
    <w:p w14:paraId="494B0A37" w14:textId="77777777" w:rsidR="00E650F6" w:rsidRDefault="00E650F6" w:rsidP="00E650F6">
      <w:pPr>
        <w:spacing w:before="240" w:after="240" w:line="288" w:lineRule="atLeast"/>
        <w:ind w:left="2880"/>
        <w:jc w:val="both"/>
        <w:textAlignment w:val="baseline"/>
        <w:rPr>
          <w:rFonts w:ascii="Arial" w:eastAsia="Times New Roman" w:hAnsi="Arial" w:cs="Arial"/>
          <w:bCs/>
          <w:i/>
          <w:color w:val="000000" w:themeColor="text1"/>
          <w:sz w:val="24"/>
          <w:szCs w:val="24"/>
          <w:u w:val="single"/>
          <w:bdr w:val="none" w:sz="0" w:space="0" w:color="auto" w:frame="1"/>
        </w:rPr>
      </w:pPr>
      <w:r w:rsidRPr="00E650F6">
        <w:rPr>
          <w:rFonts w:ascii="Arial" w:eastAsia="Times New Roman" w:hAnsi="Arial" w:cs="Arial"/>
          <w:bCs/>
          <w:i/>
          <w:color w:val="000000" w:themeColor="text1"/>
          <w:sz w:val="24"/>
          <w:szCs w:val="24"/>
          <w:bdr w:val="none" w:sz="0" w:space="0" w:color="auto" w:frame="1"/>
        </w:rPr>
        <w:t xml:space="preserve">Las partes acuerdan que la </w:t>
      </w:r>
      <w:r w:rsidRPr="00E650F6">
        <w:rPr>
          <w:rFonts w:ascii="Arial" w:eastAsia="Times New Roman" w:hAnsi="Arial" w:cs="Arial"/>
          <w:b/>
          <w:bCs/>
          <w:i/>
          <w:color w:val="000000" w:themeColor="text1"/>
          <w:sz w:val="24"/>
          <w:szCs w:val="24"/>
          <w:bdr w:val="none" w:sz="0" w:space="0" w:color="auto" w:frame="1"/>
        </w:rPr>
        <w:t>renta será objeto de revisión</w:t>
      </w:r>
      <w:r w:rsidRPr="00E650F6">
        <w:rPr>
          <w:rFonts w:ascii="Arial" w:eastAsia="Times New Roman" w:hAnsi="Arial" w:cs="Arial"/>
          <w:bCs/>
          <w:i/>
          <w:color w:val="000000" w:themeColor="text1"/>
          <w:sz w:val="24"/>
          <w:szCs w:val="24"/>
          <w:bdr w:val="none" w:sz="0" w:space="0" w:color="auto" w:frame="1"/>
        </w:rPr>
        <w:t>, y será revisada cada</w:t>
      </w:r>
      <w:r w:rsidRPr="00E650F6">
        <w:rPr>
          <w:rFonts w:ascii="Arial" w:eastAsia="Times New Roman" w:hAnsi="Arial" w:cs="Arial"/>
          <w:i/>
          <w:sz w:val="24"/>
          <w:szCs w:val="24"/>
          <w:bdr w:val="none" w:sz="0" w:space="0" w:color="auto" w:frame="1"/>
          <w:lang w:val="es-ES"/>
        </w:rPr>
        <w:t xml:space="preserve">: </w:t>
      </w:r>
      <w:r w:rsidRPr="00E650F6">
        <w:rPr>
          <w:rFonts w:ascii="Arial" w:eastAsia="Times New Roman" w:hAnsi="Arial" w:cs="Arial"/>
          <w:i/>
          <w:color w:val="00B0F0"/>
          <w:sz w:val="24"/>
          <w:szCs w:val="24"/>
          <w:bdr w:val="none" w:sz="0" w:space="0" w:color="auto" w:frame="1"/>
          <w:lang w:val="es-ES"/>
        </w:rPr>
        <w:t>{{new30_opA_1}}</w:t>
      </w:r>
      <w:r w:rsidRPr="00E650F6">
        <w:rPr>
          <w:rFonts w:ascii="Arial" w:eastAsia="Times New Roman" w:hAnsi="Arial" w:cs="Arial"/>
          <w:i/>
          <w:sz w:val="24"/>
          <w:szCs w:val="24"/>
          <w:bdr w:val="none" w:sz="0" w:space="0" w:color="auto" w:frame="1"/>
          <w:lang w:val="es-ES"/>
        </w:rPr>
        <w:t xml:space="preserve">. Este incremento será de un </w:t>
      </w:r>
      <w:r w:rsidRPr="00E650F6">
        <w:rPr>
          <w:rFonts w:ascii="Arial" w:eastAsia="Times New Roman" w:hAnsi="Arial" w:cs="Arial"/>
          <w:i/>
          <w:color w:val="00B0F0"/>
          <w:sz w:val="24"/>
          <w:szCs w:val="24"/>
          <w:bdr w:val="none" w:sz="0" w:space="0" w:color="auto" w:frame="1"/>
          <w:lang w:val="es-ES"/>
        </w:rPr>
        <w:t>{{new30_opA_2_opC_1.toCharacter}}</w:t>
      </w:r>
      <w:r w:rsidRPr="00E650F6">
        <w:rPr>
          <w:rFonts w:ascii="Arial" w:eastAsia="Times New Roman" w:hAnsi="Arial" w:cs="Arial"/>
          <w:i/>
          <w:sz w:val="24"/>
          <w:szCs w:val="24"/>
          <w:bdr w:val="none" w:sz="0" w:space="0" w:color="auto" w:frame="1"/>
          <w:lang w:val="es-ES"/>
        </w:rPr>
        <w:t xml:space="preserve"> por ciento (</w:t>
      </w:r>
      <w:r w:rsidRPr="00E650F6">
        <w:rPr>
          <w:rFonts w:ascii="Arial" w:eastAsia="Times New Roman" w:hAnsi="Arial" w:cs="Arial"/>
          <w:i/>
          <w:color w:val="00B0F0"/>
          <w:sz w:val="24"/>
          <w:szCs w:val="24"/>
          <w:bdr w:val="none" w:sz="0" w:space="0" w:color="auto" w:frame="1"/>
          <w:lang w:val="es-ES"/>
        </w:rPr>
        <w:t>{{new30_opA_2_opC_1}}</w:t>
      </w:r>
      <w:r w:rsidRPr="00E650F6">
        <w:rPr>
          <w:rFonts w:ascii="Arial" w:eastAsia="Times New Roman" w:hAnsi="Arial" w:cs="Arial"/>
          <w:i/>
          <w:sz w:val="24"/>
          <w:szCs w:val="24"/>
          <w:bdr w:val="none" w:sz="0" w:space="0" w:color="auto" w:frame="1"/>
          <w:lang w:val="es-ES"/>
        </w:rPr>
        <w:t xml:space="preserve">%). </w:t>
      </w:r>
      <w:r w:rsidRPr="00E650F6">
        <w:rPr>
          <w:rFonts w:ascii="Arial" w:eastAsia="Times New Roman" w:hAnsi="Arial" w:cs="Arial"/>
          <w:bCs/>
          <w:i/>
          <w:color w:val="000000" w:themeColor="text1"/>
          <w:sz w:val="24"/>
          <w:szCs w:val="24"/>
          <w:bdr w:val="none" w:sz="0" w:space="0" w:color="auto" w:frame="1"/>
        </w:rPr>
        <w:t>Las expresadas revisiones que las partes convienen se harán acumuladamente aplicando a la renta correspondiente la variación porcentual experimentada</w:t>
      </w:r>
      <w:r w:rsidRPr="00E650F6">
        <w:rPr>
          <w:rFonts w:ascii="Arial" w:eastAsia="Times New Roman" w:hAnsi="Arial" w:cs="Arial"/>
          <w:bCs/>
          <w:i/>
          <w:color w:val="000000" w:themeColor="text1"/>
          <w:sz w:val="24"/>
          <w:szCs w:val="24"/>
          <w:u w:val="single"/>
          <w:bdr w:val="none" w:sz="0" w:space="0" w:color="auto" w:frame="1"/>
        </w:rPr>
        <w:t xml:space="preserve"> </w:t>
      </w:r>
    </w:p>
    <w:p w14:paraId="08EA3795" w14:textId="1C631710" w:rsidR="00C45F43" w:rsidRPr="00E650F6" w:rsidRDefault="00C45F43" w:rsidP="00E650F6">
      <w:pPr>
        <w:spacing w:before="240" w:after="240" w:line="288" w:lineRule="atLeast"/>
        <w:ind w:left="2880"/>
        <w:jc w:val="both"/>
        <w:textAlignment w:val="baseline"/>
        <w:rPr>
          <w:rFonts w:ascii="Arial" w:eastAsia="Times New Roman" w:hAnsi="Arial" w:cs="Arial"/>
          <w:i/>
          <w:strike/>
          <w:color w:val="833C0B" w:themeColor="accent2" w:themeShade="80"/>
          <w:sz w:val="24"/>
          <w:szCs w:val="24"/>
          <w:bdr w:val="none" w:sz="0" w:space="0" w:color="auto" w:frame="1"/>
          <w:lang w:val="es-ES"/>
        </w:rPr>
      </w:pPr>
      <w:r w:rsidRPr="001C5A97">
        <w:rPr>
          <w:rFonts w:ascii="Arial" w:eastAsia="Times New Roman" w:hAnsi="Arial" w:cs="Arial"/>
          <w:bCs/>
          <w:color w:val="833C0B" w:themeColor="accent2" w:themeShade="80"/>
          <w:sz w:val="24"/>
          <w:szCs w:val="24"/>
          <w:u w:val="single"/>
          <w:bdr w:val="none" w:sz="0" w:space="0" w:color="auto" w:frame="1"/>
        </w:rPr>
        <w:t xml:space="preserve">Las partes acuerdan que la </w:t>
      </w:r>
      <w:r w:rsidRPr="001C5A97">
        <w:rPr>
          <w:rFonts w:ascii="Arial" w:eastAsia="Times New Roman" w:hAnsi="Arial" w:cs="Arial"/>
          <w:b/>
          <w:bCs/>
          <w:color w:val="833C0B" w:themeColor="accent2" w:themeShade="80"/>
          <w:sz w:val="24"/>
          <w:szCs w:val="24"/>
          <w:u w:val="single"/>
          <w:bdr w:val="none" w:sz="0" w:space="0" w:color="auto" w:frame="1"/>
        </w:rPr>
        <w:t>renta será objeto de revisión</w:t>
      </w:r>
      <w:r w:rsidRPr="001C5A97">
        <w:rPr>
          <w:rFonts w:ascii="Arial" w:eastAsia="Times New Roman" w:hAnsi="Arial" w:cs="Arial"/>
          <w:bCs/>
          <w:color w:val="833C0B" w:themeColor="accent2" w:themeShade="80"/>
          <w:sz w:val="24"/>
          <w:szCs w:val="24"/>
          <w:u w:val="single"/>
          <w:bdr w:val="none" w:sz="0" w:space="0" w:color="auto" w:frame="1"/>
        </w:rPr>
        <w:t xml:space="preserve"> a partir del primer año de contrato</w:t>
      </w:r>
      <w:r w:rsidRPr="00E650F6">
        <w:rPr>
          <w:rFonts w:ascii="Arial" w:eastAsia="Times New Roman" w:hAnsi="Arial" w:cs="Arial"/>
          <w:b/>
          <w:i/>
          <w:color w:val="833C0B" w:themeColor="accent2" w:themeShade="80"/>
          <w:sz w:val="21"/>
          <w:szCs w:val="21"/>
          <w:bdr w:val="none" w:sz="0" w:space="0" w:color="auto" w:frame="1"/>
          <w:lang w:val="es-ES"/>
        </w:rPr>
        <w:t xml:space="preserve">. Este </w:t>
      </w:r>
      <w:r w:rsidRPr="001C5A97">
        <w:rPr>
          <w:rFonts w:ascii="Arial" w:eastAsia="Times New Roman" w:hAnsi="Arial" w:cs="Arial"/>
          <w:b/>
          <w:i/>
          <w:color w:val="833C0B" w:themeColor="accent2" w:themeShade="80"/>
          <w:sz w:val="21"/>
          <w:szCs w:val="21"/>
          <w:u w:val="single"/>
          <w:bdr w:val="none" w:sz="0" w:space="0" w:color="auto" w:frame="1"/>
          <w:lang w:val="es-ES"/>
        </w:rPr>
        <w:t>incremento se realizará aplicando un incremento, consensuado por las Partes, de un {{new30_opA_2_opC_1.toCharacter}} por ciento ({{new30_opA_2_opC_1}}%)., y éste será de aplicación a las siguientes doce mensualidades.</w:t>
      </w:r>
    </w:p>
    <w:p w14:paraId="5ED3BAB8" w14:textId="77777777" w:rsidR="00E650F6" w:rsidRPr="00E650F6" w:rsidRDefault="00E650F6" w:rsidP="00E650F6">
      <w:pPr>
        <w:spacing w:before="240" w:after="240" w:line="288" w:lineRule="atLeast"/>
        <w:ind w:left="1440" w:firstLine="720"/>
        <w:textAlignment w:val="baseline"/>
        <w:rPr>
          <w:rFonts w:ascii="Arial" w:eastAsia="Times New Roman" w:hAnsi="Arial" w:cs="Arial"/>
          <w:i/>
          <w:color w:val="00B0F0"/>
          <w:sz w:val="24"/>
          <w:szCs w:val="24"/>
          <w:bdr w:val="none" w:sz="0" w:space="0" w:color="auto" w:frame="1"/>
          <w:lang w:val="es-ES"/>
        </w:rPr>
      </w:pPr>
      <w:r w:rsidRPr="00E650F6">
        <w:rPr>
          <w:rFonts w:ascii="Arial" w:eastAsia="Times New Roman" w:hAnsi="Arial" w:cs="Arial"/>
          <w:i/>
          <w:color w:val="00B0F0"/>
          <w:sz w:val="24"/>
          <w:szCs w:val="24"/>
          <w:bdr w:val="none" w:sz="0" w:space="0" w:color="auto" w:frame="1"/>
          <w:lang w:val="es-ES"/>
        </w:rPr>
        <w:t>}</w:t>
      </w:r>
    </w:p>
    <w:p w14:paraId="7BAEFD68" w14:textId="77777777" w:rsidR="00E650F6" w:rsidRPr="00E650F6" w:rsidRDefault="00E650F6" w:rsidP="00E650F6">
      <w:pPr>
        <w:spacing w:before="240" w:after="240" w:line="288" w:lineRule="atLeast"/>
        <w:ind w:left="1440"/>
        <w:jc w:val="both"/>
        <w:textAlignment w:val="baseline"/>
        <w:rPr>
          <w:rFonts w:ascii="Arial" w:eastAsia="Times New Roman" w:hAnsi="Arial" w:cs="Arial"/>
          <w:i/>
          <w:color w:val="000000" w:themeColor="text1"/>
          <w:sz w:val="24"/>
          <w:szCs w:val="24"/>
          <w:bdr w:val="none" w:sz="0" w:space="0" w:color="auto" w:frame="1"/>
          <w:lang w:val="es-ES"/>
        </w:rPr>
      </w:pPr>
      <w:r w:rsidRPr="00E650F6">
        <w:rPr>
          <w:rFonts w:ascii="Arial" w:eastAsia="Times New Roman" w:hAnsi="Arial" w:cs="Arial"/>
          <w:i/>
          <w:color w:val="000000" w:themeColor="text1"/>
          <w:sz w:val="24"/>
          <w:szCs w:val="24"/>
          <w:bdr w:val="none" w:sz="0" w:space="0" w:color="auto" w:frame="1"/>
          <w:lang w:val="es-ES"/>
        </w:rPr>
        <w:t>El cobro de la renta cuyo precio se haya actualizado será exigible en la cuota, o preiodicidad correspondiente tras la notificación expresa y por escrito de dicha actualización. El retraso o impago de la nueva renta no supondrá la renuncia a la misma.</w:t>
      </w:r>
    </w:p>
    <w:p w14:paraId="033C7373" w14:textId="77777777" w:rsidR="00E650F6" w:rsidRPr="00E650F6" w:rsidRDefault="00E650F6" w:rsidP="00E650F6">
      <w:pPr>
        <w:spacing w:before="240" w:after="240" w:line="288" w:lineRule="atLeast"/>
        <w:ind w:firstLine="720"/>
        <w:textAlignment w:val="baseline"/>
        <w:rPr>
          <w:rFonts w:ascii="Arial" w:eastAsia="Times New Roman" w:hAnsi="Arial" w:cs="Arial"/>
          <w:i/>
          <w:color w:val="00B0F0"/>
          <w:sz w:val="24"/>
          <w:szCs w:val="24"/>
          <w:bdr w:val="none" w:sz="0" w:space="0" w:color="auto" w:frame="1"/>
          <w:lang w:val="es-ES"/>
        </w:rPr>
      </w:pPr>
      <w:r w:rsidRPr="00E650F6">
        <w:rPr>
          <w:rFonts w:ascii="Arial" w:eastAsia="Times New Roman" w:hAnsi="Arial" w:cs="Arial"/>
          <w:i/>
          <w:color w:val="00B0F0"/>
          <w:sz w:val="24"/>
          <w:szCs w:val="24"/>
          <w:bdr w:val="none" w:sz="0" w:space="0" w:color="auto" w:frame="1"/>
          <w:lang w:val="es-ES"/>
        </w:rPr>
        <w:t>}</w:t>
      </w:r>
    </w:p>
    <w:p w14:paraId="4125AF36" w14:textId="77777777" w:rsidR="00E650F6" w:rsidRPr="00E650F6" w:rsidRDefault="00E650F6" w:rsidP="00E650F6">
      <w:pPr>
        <w:spacing w:before="240" w:after="240" w:line="288" w:lineRule="atLeast"/>
        <w:ind w:firstLine="720"/>
        <w:textAlignment w:val="baseline"/>
        <w:rPr>
          <w:rFonts w:ascii="Arial" w:eastAsia="Times New Roman" w:hAnsi="Arial" w:cs="Arial"/>
          <w:i/>
          <w:color w:val="00B0F0"/>
          <w:sz w:val="24"/>
          <w:szCs w:val="24"/>
          <w:bdr w:val="none" w:sz="0" w:space="0" w:color="auto" w:frame="1"/>
          <w:lang w:val="es-ES"/>
        </w:rPr>
      </w:pPr>
      <w:r w:rsidRPr="00E650F6">
        <w:rPr>
          <w:rFonts w:ascii="Arial" w:eastAsia="Times New Roman" w:hAnsi="Arial" w:cs="Arial"/>
          <w:i/>
          <w:color w:val="00B0F0"/>
          <w:sz w:val="24"/>
          <w:szCs w:val="24"/>
          <w:bdr w:val="none" w:sz="0" w:space="0" w:color="auto" w:frame="1"/>
          <w:lang w:val="es-ES"/>
        </w:rPr>
        <w:t>(opB) {</w:t>
      </w:r>
    </w:p>
    <w:p w14:paraId="5DBF7971" w14:textId="77777777" w:rsidR="00E650F6" w:rsidRPr="00E650F6" w:rsidRDefault="00E650F6" w:rsidP="00E650F6">
      <w:pPr>
        <w:spacing w:before="240" w:after="240" w:line="288" w:lineRule="atLeast"/>
        <w:ind w:firstLine="720"/>
        <w:textAlignment w:val="baseline"/>
        <w:rPr>
          <w:rFonts w:ascii="Arial" w:eastAsia="Times New Roman" w:hAnsi="Arial" w:cs="Arial"/>
          <w:i/>
          <w:color w:val="00B0F0"/>
          <w:sz w:val="24"/>
          <w:szCs w:val="24"/>
          <w:bdr w:val="none" w:sz="0" w:space="0" w:color="auto" w:frame="1"/>
          <w:lang w:val="es-ES"/>
        </w:rPr>
      </w:pPr>
      <w:r w:rsidRPr="00E650F6">
        <w:rPr>
          <w:rFonts w:ascii="Arial" w:eastAsia="Times New Roman" w:hAnsi="Arial" w:cs="Arial"/>
          <w:i/>
          <w:color w:val="00B0F0"/>
          <w:sz w:val="24"/>
          <w:szCs w:val="24"/>
          <w:bdr w:val="none" w:sz="0" w:space="0" w:color="auto" w:frame="1"/>
          <w:lang w:val="es-ES"/>
        </w:rPr>
        <w:t>}</w:t>
      </w:r>
    </w:p>
    <w:p w14:paraId="15A2D831" w14:textId="77777777" w:rsidR="00E650F6" w:rsidRPr="00FA7008" w:rsidRDefault="00E650F6" w:rsidP="00E650F6">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35D5A54" w14:textId="77777777" w:rsidR="00E650F6" w:rsidRPr="00E650F6" w:rsidRDefault="00E650F6" w:rsidP="005A1E86">
      <w:pPr>
        <w:spacing w:before="240" w:after="240" w:line="288" w:lineRule="atLeast"/>
        <w:textAlignment w:val="baseline"/>
        <w:rPr>
          <w:rFonts w:ascii="Arial" w:eastAsia="Times New Roman" w:hAnsi="Arial" w:cs="Arial"/>
          <w:color w:val="833C0B" w:themeColor="accent2" w:themeShade="80"/>
          <w:sz w:val="21"/>
          <w:szCs w:val="21"/>
          <w:bdr w:val="none" w:sz="0" w:space="0" w:color="auto" w:frame="1"/>
          <w:lang w:val="es-ES"/>
        </w:rPr>
      </w:pPr>
    </w:p>
    <w:p w14:paraId="5B1A6136" w14:textId="77777777" w:rsidR="005A1E86" w:rsidRPr="00B20BB6" w:rsidRDefault="005A1E86" w:rsidP="005A1E86">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Pr>
          <w:rFonts w:ascii="Arial" w:eastAsia="Times New Roman" w:hAnsi="Arial" w:cs="Arial"/>
          <w:b/>
          <w:bCs/>
          <w:color w:val="131418"/>
          <w:lang w:val="es-ES"/>
        </w:rPr>
        <w:t>CUARTA</w:t>
      </w:r>
      <w:r w:rsidRPr="00B20BB6">
        <w:rPr>
          <w:rFonts w:ascii="Arial" w:eastAsia="Times New Roman" w:hAnsi="Arial" w:cs="Arial"/>
          <w:b/>
          <w:bCs/>
          <w:color w:val="131418"/>
          <w:lang w:val="es-ES"/>
        </w:rPr>
        <w:t>.- Gastos generales y suministros.</w:t>
      </w:r>
    </w:p>
    <w:p w14:paraId="1E10399F" w14:textId="77777777" w:rsidR="005A1E86" w:rsidRPr="001360F6" w:rsidRDefault="005A1E86" w:rsidP="005A1E86">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1360F6">
        <w:rPr>
          <w:rFonts w:ascii="Arial" w:eastAsia="Times New Roman" w:hAnsi="Arial" w:cs="Arial"/>
          <w:strike/>
          <w:color w:val="833C0B" w:themeColor="accent2" w:themeShade="80"/>
          <w:sz w:val="21"/>
          <w:szCs w:val="21"/>
          <w:lang w:val="es-ES"/>
        </w:rPr>
        <w:lastRenderedPageBreak/>
        <w:t xml:space="preserve">La PARTE ARRENDATARIA no será responsable de llevar a cabo con el Ayuntamiento ni con las compañías correspondientes la contratación de los servicios y suministros individualizados de luz, agua, ni gas. {if}(31.isNotEmpty) { La PARTE ARRENDATARIA tampoco tendrá que proceder a la contratación de los siguientes servicios: </w:t>
      </w:r>
      <w:r w:rsidRPr="001360F6">
        <w:rPr>
          <w:rFonts w:ascii="Arial" w:eastAsia="Times New Roman" w:hAnsi="Arial" w:cs="Arial"/>
          <w:strike/>
          <w:color w:val="833C0B" w:themeColor="accent2" w:themeShade="80"/>
          <w:sz w:val="21"/>
          <w:szCs w:val="21"/>
          <w:bdr w:val="none" w:sz="0" w:space="0" w:color="auto" w:frame="1"/>
          <w:lang w:val="es-ES"/>
        </w:rPr>
        <w:t>{{31}}</w:t>
      </w:r>
      <w:r w:rsidRPr="001360F6">
        <w:rPr>
          <w:rFonts w:ascii="Arial" w:eastAsia="Times New Roman" w:hAnsi="Arial" w:cs="Arial"/>
          <w:strike/>
          <w:color w:val="833C0B" w:themeColor="accent2" w:themeShade="80"/>
          <w:sz w:val="21"/>
          <w:szCs w:val="21"/>
          <w:lang w:val="es-ES"/>
        </w:rPr>
        <w:t xml:space="preserve">, que han sido contratados por la PARTE ARRENDADORA. </w:t>
      </w:r>
      <w:r w:rsidRPr="001360F6">
        <w:rPr>
          <w:rFonts w:ascii="Arial" w:eastAsia="Times New Roman" w:hAnsi="Arial" w:cs="Arial"/>
          <w:strike/>
          <w:color w:val="833C0B" w:themeColor="accent2" w:themeShade="80"/>
          <w:sz w:val="21"/>
          <w:szCs w:val="21"/>
          <w:bdr w:val="none" w:sz="0" w:space="0" w:color="auto" w:frame="1"/>
          <w:lang w:val="es-ES"/>
        </w:rPr>
        <w:t>}</w:t>
      </w:r>
    </w:p>
    <w:p w14:paraId="6F7F5CE7" w14:textId="77777777" w:rsidR="005A1E86" w:rsidRPr="001360F6" w:rsidRDefault="005A1E86" w:rsidP="005A1E86">
      <w:pPr>
        <w:spacing w:after="0" w:line="288" w:lineRule="atLeast"/>
        <w:textAlignment w:val="baseline"/>
        <w:outlineLvl w:val="0"/>
        <w:rPr>
          <w:rFonts w:ascii="Arial" w:eastAsia="Times New Roman" w:hAnsi="Arial" w:cs="Arial"/>
          <w:strike/>
          <w:color w:val="833C0B" w:themeColor="accent2" w:themeShade="80"/>
          <w:sz w:val="21"/>
          <w:szCs w:val="21"/>
          <w:bdr w:val="none" w:sz="0" w:space="0" w:color="auto" w:frame="1"/>
          <w:lang w:val="es-ES"/>
        </w:rPr>
      </w:pPr>
    </w:p>
    <w:p w14:paraId="041C0973" w14:textId="77777777" w:rsidR="005A1E86" w:rsidRPr="001360F6" w:rsidRDefault="005A1E86" w:rsidP="005A1E86">
      <w:pPr>
        <w:spacing w:after="0" w:line="288" w:lineRule="atLeast"/>
        <w:textAlignment w:val="baseline"/>
        <w:outlineLvl w:val="0"/>
        <w:rPr>
          <w:rFonts w:ascii="Arial" w:eastAsia="Times New Roman" w:hAnsi="Arial" w:cs="Arial"/>
          <w:strike/>
          <w:color w:val="833C0B" w:themeColor="accent2" w:themeShade="80"/>
          <w:sz w:val="21"/>
          <w:szCs w:val="21"/>
          <w:bdr w:val="none" w:sz="0" w:space="0" w:color="auto" w:frame="1"/>
          <w:lang w:val="es-ES"/>
        </w:rPr>
      </w:pPr>
      <w:r w:rsidRPr="001360F6">
        <w:rPr>
          <w:rFonts w:ascii="Arial" w:eastAsia="Times New Roman" w:hAnsi="Arial" w:cs="Arial"/>
          <w:strike/>
          <w:color w:val="833C0B" w:themeColor="accent2" w:themeShade="80"/>
          <w:sz w:val="21"/>
          <w:szCs w:val="21"/>
          <w:bdr w:val="none" w:sz="0" w:space="0" w:color="auto" w:frame="1"/>
          <w:lang w:val="es-ES"/>
        </w:rPr>
        <w:t>(32)radio {</w:t>
      </w:r>
    </w:p>
    <w:p w14:paraId="42A33A3F" w14:textId="77777777" w:rsidR="005A1E86" w:rsidRPr="001360F6" w:rsidRDefault="005A1E86" w:rsidP="005A1E86">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1360F6">
        <w:rPr>
          <w:rFonts w:ascii="Arial" w:eastAsia="Times New Roman" w:hAnsi="Arial" w:cs="Arial"/>
          <w:strike/>
          <w:color w:val="833C0B" w:themeColor="accent2" w:themeShade="80"/>
          <w:sz w:val="21"/>
          <w:szCs w:val="21"/>
          <w:bdr w:val="none" w:sz="0" w:space="0" w:color="auto" w:frame="1"/>
          <w:lang w:val="es-ES"/>
        </w:rPr>
        <w:tab/>
        <w:t>(opA) {</w:t>
      </w:r>
    </w:p>
    <w:p w14:paraId="0AFE68F1" w14:textId="77777777" w:rsidR="005A1E86" w:rsidRPr="001360F6"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lang w:val="es-ES"/>
        </w:rPr>
      </w:pPr>
      <w:r w:rsidRPr="001360F6">
        <w:rPr>
          <w:rFonts w:ascii="Arial" w:eastAsia="Times New Roman" w:hAnsi="Arial" w:cs="Arial"/>
          <w:strike/>
          <w:color w:val="833C0B" w:themeColor="accent2" w:themeShade="80"/>
          <w:sz w:val="21"/>
          <w:szCs w:val="21"/>
          <w:lang w:val="es-ES"/>
        </w:rPr>
        <w:t>Igualmente, el pago de todos los servicios y suministros individualizados será por cuenta y a cargo de la PARTE ARRENDATARIA.</w:t>
      </w:r>
    </w:p>
    <w:p w14:paraId="5D0CA829" w14:textId="77777777" w:rsidR="005A1E86" w:rsidRPr="001360F6" w:rsidRDefault="005A1E86" w:rsidP="005A1E86">
      <w:pPr>
        <w:spacing w:after="0" w:line="288" w:lineRule="atLeast"/>
        <w:ind w:left="1440"/>
        <w:textAlignment w:val="baseline"/>
        <w:outlineLvl w:val="0"/>
        <w:rPr>
          <w:rFonts w:ascii="Arial" w:eastAsia="Times New Roman" w:hAnsi="Arial" w:cs="Arial"/>
          <w:strike/>
          <w:color w:val="833C0B" w:themeColor="accent2" w:themeShade="80"/>
          <w:sz w:val="21"/>
          <w:szCs w:val="21"/>
          <w:bdr w:val="none" w:sz="0" w:space="0" w:color="auto" w:frame="1"/>
          <w:lang w:val="es-ES"/>
        </w:rPr>
      </w:pPr>
      <w:r w:rsidRPr="001360F6">
        <w:rPr>
          <w:rFonts w:ascii="Arial" w:eastAsia="Times New Roman" w:hAnsi="Arial" w:cs="Arial"/>
          <w:strike/>
          <w:color w:val="833C0B" w:themeColor="accent2" w:themeShade="80"/>
          <w:sz w:val="21"/>
          <w:szCs w:val="21"/>
          <w:bdr w:val="none" w:sz="0" w:space="0" w:color="auto" w:frame="1"/>
          <w:lang w:val="es-ES"/>
        </w:rPr>
        <w:t>(32_opA_1)radio {</w:t>
      </w:r>
    </w:p>
    <w:p w14:paraId="499C1917" w14:textId="77777777" w:rsidR="005A1E86" w:rsidRPr="001360F6" w:rsidRDefault="005A1E86" w:rsidP="005A1E86">
      <w:pPr>
        <w:spacing w:after="0" w:line="288" w:lineRule="atLeast"/>
        <w:ind w:left="1440"/>
        <w:textAlignment w:val="baseline"/>
        <w:rPr>
          <w:rFonts w:ascii="Arial" w:eastAsia="Times New Roman" w:hAnsi="Arial" w:cs="Arial"/>
          <w:strike/>
          <w:color w:val="833C0B" w:themeColor="accent2" w:themeShade="80"/>
          <w:sz w:val="21"/>
          <w:szCs w:val="21"/>
          <w:bdr w:val="none" w:sz="0" w:space="0" w:color="auto" w:frame="1"/>
          <w:lang w:val="es-ES"/>
        </w:rPr>
      </w:pPr>
      <w:r w:rsidRPr="001360F6">
        <w:rPr>
          <w:rFonts w:ascii="Arial" w:eastAsia="Times New Roman" w:hAnsi="Arial" w:cs="Arial"/>
          <w:strike/>
          <w:color w:val="833C0B" w:themeColor="accent2" w:themeShade="80"/>
          <w:sz w:val="21"/>
          <w:szCs w:val="21"/>
          <w:bdr w:val="none" w:sz="0" w:space="0" w:color="auto" w:frame="1"/>
          <w:lang w:val="es-ES"/>
        </w:rPr>
        <w:tab/>
        <w:t>(opA) {</w:t>
      </w:r>
    </w:p>
    <w:p w14:paraId="047B6C4A" w14:textId="77777777" w:rsidR="005A1E86" w:rsidRPr="001360F6" w:rsidRDefault="005A1E86" w:rsidP="005A1E86">
      <w:pPr>
        <w:spacing w:before="240" w:after="240" w:line="288" w:lineRule="atLeast"/>
        <w:ind w:left="2880"/>
        <w:textAlignment w:val="baseline"/>
        <w:rPr>
          <w:rFonts w:ascii="Arial" w:eastAsia="Times New Roman" w:hAnsi="Arial" w:cs="Arial"/>
          <w:strike/>
          <w:color w:val="833C0B" w:themeColor="accent2" w:themeShade="80"/>
          <w:sz w:val="21"/>
          <w:szCs w:val="21"/>
          <w:lang w:val="es-ES"/>
        </w:rPr>
      </w:pPr>
      <w:r w:rsidRPr="001360F6">
        <w:rPr>
          <w:rFonts w:ascii="Arial" w:eastAsia="Times New Roman" w:hAnsi="Arial" w:cs="Arial"/>
          <w:strike/>
          <w:color w:val="833C0B" w:themeColor="accent2" w:themeShade="80"/>
          <w:sz w:val="21"/>
          <w:szCs w:val="21"/>
          <w:lang w:val="es-ES"/>
        </w:rPr>
        <w:t xml:space="preserve">La PARTE ARRENDATARIA se compromete al abono de estos gastos, conociendo y aceptando que el importe de los mismos no ha sido tomado en consideración al fijar el importe de la renta. Dichos gastos los pagará la PARTE ARRENDATARIA a la PARTE ARRENDADORA en la misma forma prevista para la renta. La PARTE ARRENDADORA entregará el recibo correspondiente por este concepto a la PARTE ARRENDATARIA después del pago. </w:t>
      </w:r>
    </w:p>
    <w:p w14:paraId="0DF5F9B3" w14:textId="77777777" w:rsidR="005A1E86" w:rsidRPr="001360F6" w:rsidRDefault="005A1E86" w:rsidP="005A1E86">
      <w:pPr>
        <w:spacing w:before="240" w:after="240" w:line="288" w:lineRule="atLeast"/>
        <w:ind w:left="2880"/>
        <w:textAlignment w:val="baseline"/>
        <w:rPr>
          <w:rFonts w:ascii="Arial" w:eastAsia="Times New Roman" w:hAnsi="Arial" w:cs="Arial"/>
          <w:strike/>
          <w:color w:val="833C0B" w:themeColor="accent2" w:themeShade="80"/>
          <w:sz w:val="21"/>
          <w:szCs w:val="21"/>
          <w:lang w:val="es-ES"/>
        </w:rPr>
      </w:pPr>
      <w:r w:rsidRPr="001360F6">
        <w:rPr>
          <w:rFonts w:ascii="Arial" w:eastAsia="Times New Roman" w:hAnsi="Arial" w:cs="Arial"/>
          <w:strike/>
          <w:color w:val="833C0B" w:themeColor="accent2" w:themeShade="80"/>
          <w:sz w:val="21"/>
          <w:szCs w:val="21"/>
          <w:lang w:val="es-ES"/>
        </w:rPr>
        <w:t>{if}(32_opA_1_opA_1.isNotEmpty) {</w:t>
      </w:r>
    </w:p>
    <w:p w14:paraId="3078FEF3" w14:textId="77777777" w:rsidR="005A1E86" w:rsidRPr="001360F6" w:rsidRDefault="005A1E86" w:rsidP="005A1E86">
      <w:pPr>
        <w:spacing w:before="240" w:after="240" w:line="288" w:lineRule="atLeast"/>
        <w:ind w:left="2880"/>
        <w:textAlignment w:val="baseline"/>
        <w:rPr>
          <w:rFonts w:ascii="Arial" w:eastAsia="Times New Roman" w:hAnsi="Arial" w:cs="Arial"/>
          <w:strike/>
          <w:color w:val="833C0B" w:themeColor="accent2" w:themeShade="80"/>
          <w:sz w:val="21"/>
          <w:szCs w:val="21"/>
          <w:lang w:val="es-ES"/>
        </w:rPr>
      </w:pPr>
      <w:r w:rsidRPr="001360F6">
        <w:rPr>
          <w:rFonts w:ascii="Arial" w:eastAsia="Times New Roman" w:hAnsi="Arial" w:cs="Arial"/>
          <w:strike/>
          <w:color w:val="833C0B" w:themeColor="accent2" w:themeShade="80"/>
          <w:sz w:val="21"/>
          <w:szCs w:val="21"/>
          <w:lang w:val="es-ES"/>
        </w:rPr>
        <w:tab/>
        <w:t xml:space="preserve">La PARTE ARRENDATARIA no pagará en ningún caso menos de </w:t>
      </w:r>
      <w:r w:rsidRPr="001360F6">
        <w:rPr>
          <w:rFonts w:ascii="Arial" w:eastAsia="Times New Roman" w:hAnsi="Arial" w:cs="Arial"/>
          <w:strike/>
          <w:color w:val="833C0B" w:themeColor="accent2" w:themeShade="80"/>
          <w:sz w:val="21"/>
          <w:szCs w:val="21"/>
          <w:bdr w:val="none" w:sz="0" w:space="0" w:color="auto" w:frame="1"/>
          <w:lang w:val="es-ES"/>
        </w:rPr>
        <w:t>{{</w:t>
      </w:r>
      <w:r w:rsidRPr="001360F6">
        <w:rPr>
          <w:rFonts w:ascii="Arial" w:eastAsia="Times New Roman" w:hAnsi="Arial" w:cs="Arial"/>
          <w:strike/>
          <w:color w:val="833C0B" w:themeColor="accent2" w:themeShade="80"/>
          <w:sz w:val="21"/>
          <w:szCs w:val="21"/>
          <w:lang w:val="es-ES"/>
        </w:rPr>
        <w:t>32_opA_1_opA_1</w:t>
      </w:r>
      <w:r w:rsidRPr="001360F6">
        <w:rPr>
          <w:rFonts w:ascii="Arial" w:eastAsia="Times New Roman" w:hAnsi="Arial" w:cs="Arial"/>
          <w:strike/>
          <w:color w:val="833C0B" w:themeColor="accent2" w:themeShade="80"/>
          <w:sz w:val="21"/>
          <w:szCs w:val="21"/>
          <w:bdr w:val="none" w:sz="0" w:space="0" w:color="auto" w:frame="1"/>
          <w:lang w:val="es-ES"/>
        </w:rPr>
        <w:t>}}</w:t>
      </w:r>
      <w:r w:rsidRPr="001360F6">
        <w:rPr>
          <w:rFonts w:ascii="Arial" w:eastAsia="Times New Roman" w:hAnsi="Arial" w:cs="Arial"/>
          <w:strike/>
          <w:color w:val="833C0B" w:themeColor="accent2" w:themeShade="80"/>
          <w:sz w:val="21"/>
          <w:szCs w:val="21"/>
          <w:lang w:val="es-ES"/>
        </w:rPr>
        <w:t xml:space="preserve"> euros (</w:t>
      </w:r>
      <w:r w:rsidRPr="001360F6">
        <w:rPr>
          <w:rFonts w:ascii="Arial" w:eastAsia="Times New Roman" w:hAnsi="Arial" w:cs="Arial"/>
          <w:strike/>
          <w:color w:val="833C0B" w:themeColor="accent2" w:themeShade="80"/>
          <w:sz w:val="21"/>
          <w:szCs w:val="21"/>
          <w:bdr w:val="none" w:sz="0" w:space="0" w:color="auto" w:frame="1"/>
          <w:lang w:val="es-ES"/>
        </w:rPr>
        <w:t>{{</w:t>
      </w:r>
      <w:r w:rsidRPr="001360F6">
        <w:rPr>
          <w:rFonts w:ascii="Arial" w:eastAsia="Times New Roman" w:hAnsi="Arial" w:cs="Arial"/>
          <w:strike/>
          <w:color w:val="833C0B" w:themeColor="accent2" w:themeShade="80"/>
          <w:sz w:val="21"/>
          <w:szCs w:val="21"/>
          <w:lang w:val="es-ES"/>
        </w:rPr>
        <w:t>32_opA_1_opA_1</w:t>
      </w:r>
      <w:r w:rsidRPr="001360F6">
        <w:rPr>
          <w:rFonts w:ascii="Arial" w:eastAsia="Times New Roman" w:hAnsi="Arial" w:cs="Arial"/>
          <w:strike/>
          <w:color w:val="833C0B" w:themeColor="accent2" w:themeShade="80"/>
          <w:sz w:val="21"/>
          <w:szCs w:val="21"/>
          <w:bdr w:val="none" w:sz="0" w:space="0" w:color="auto" w:frame="1"/>
          <w:lang w:val="es-ES"/>
        </w:rPr>
        <w:t>}}</w:t>
      </w:r>
      <w:r w:rsidRPr="001360F6">
        <w:rPr>
          <w:rFonts w:ascii="Arial" w:eastAsia="Times New Roman" w:hAnsi="Arial" w:cs="Arial"/>
          <w:strike/>
          <w:color w:val="833C0B" w:themeColor="accent2" w:themeShade="80"/>
          <w:sz w:val="21"/>
          <w:szCs w:val="21"/>
          <w:lang w:val="es-ES"/>
        </w:rPr>
        <w:t xml:space="preserve"> €) mensuales.</w:t>
      </w:r>
    </w:p>
    <w:p w14:paraId="2CD98F96" w14:textId="77777777" w:rsidR="005A1E86" w:rsidRPr="001360F6" w:rsidRDefault="005A1E86" w:rsidP="005A1E86">
      <w:pPr>
        <w:spacing w:before="240" w:after="240" w:line="288" w:lineRule="atLeast"/>
        <w:ind w:left="2880"/>
        <w:textAlignment w:val="baseline"/>
        <w:rPr>
          <w:rFonts w:ascii="Arial" w:eastAsia="Times New Roman" w:hAnsi="Arial" w:cs="Arial"/>
          <w:strike/>
          <w:color w:val="833C0B" w:themeColor="accent2" w:themeShade="80"/>
          <w:sz w:val="21"/>
          <w:szCs w:val="21"/>
          <w:lang w:val="es-ES"/>
        </w:rPr>
      </w:pPr>
      <w:r w:rsidRPr="001360F6">
        <w:rPr>
          <w:rFonts w:ascii="Arial" w:eastAsia="Times New Roman" w:hAnsi="Arial" w:cs="Arial"/>
          <w:strike/>
          <w:color w:val="833C0B" w:themeColor="accent2" w:themeShade="80"/>
          <w:sz w:val="21"/>
          <w:szCs w:val="21"/>
          <w:lang w:val="es-ES"/>
        </w:rPr>
        <w:t>}</w:t>
      </w:r>
    </w:p>
    <w:p w14:paraId="31664921" w14:textId="77777777" w:rsidR="005A1E86" w:rsidRPr="001360F6" w:rsidRDefault="005A1E86" w:rsidP="005A1E86">
      <w:pPr>
        <w:spacing w:before="240" w:after="240" w:line="288" w:lineRule="atLeast"/>
        <w:ind w:left="2880"/>
        <w:textAlignment w:val="baseline"/>
        <w:rPr>
          <w:rFonts w:ascii="Arial" w:eastAsia="Times New Roman" w:hAnsi="Arial" w:cs="Arial"/>
          <w:strike/>
          <w:color w:val="833C0B" w:themeColor="accent2" w:themeShade="80"/>
          <w:sz w:val="21"/>
          <w:szCs w:val="21"/>
          <w:lang w:val="es-ES"/>
        </w:rPr>
      </w:pPr>
      <w:r w:rsidRPr="001360F6">
        <w:rPr>
          <w:rFonts w:ascii="Arial" w:eastAsia="Times New Roman" w:hAnsi="Arial" w:cs="Arial"/>
          <w:strike/>
          <w:color w:val="833C0B" w:themeColor="accent2" w:themeShade="80"/>
          <w:sz w:val="21"/>
          <w:szCs w:val="21"/>
          <w:lang w:val="es-ES"/>
        </w:rPr>
        <w:t>{if}(32_opA_1_opA_2.isNotEmpty) {</w:t>
      </w:r>
    </w:p>
    <w:p w14:paraId="3C105673" w14:textId="77777777" w:rsidR="005A1E86" w:rsidRPr="001360F6" w:rsidRDefault="005A1E86" w:rsidP="005A1E86">
      <w:pPr>
        <w:spacing w:before="240" w:after="240" w:line="288" w:lineRule="atLeast"/>
        <w:ind w:left="2880"/>
        <w:textAlignment w:val="baseline"/>
        <w:rPr>
          <w:rFonts w:ascii="Arial" w:eastAsia="Times New Roman" w:hAnsi="Arial" w:cs="Arial"/>
          <w:strike/>
          <w:color w:val="833C0B" w:themeColor="accent2" w:themeShade="80"/>
          <w:sz w:val="21"/>
          <w:szCs w:val="21"/>
          <w:lang w:val="es-ES"/>
        </w:rPr>
      </w:pPr>
      <w:r w:rsidRPr="001360F6">
        <w:rPr>
          <w:rFonts w:ascii="Arial" w:eastAsia="Times New Roman" w:hAnsi="Arial" w:cs="Arial"/>
          <w:strike/>
          <w:color w:val="833C0B" w:themeColor="accent2" w:themeShade="80"/>
          <w:sz w:val="21"/>
          <w:szCs w:val="21"/>
          <w:lang w:val="es-ES"/>
        </w:rPr>
        <w:tab/>
        <w:t xml:space="preserve">La PARTE ARRENDATARIA no pagará en ningún caso más de </w:t>
      </w:r>
      <w:r w:rsidRPr="001360F6">
        <w:rPr>
          <w:rFonts w:ascii="Arial" w:eastAsia="Times New Roman" w:hAnsi="Arial" w:cs="Arial"/>
          <w:strike/>
          <w:color w:val="833C0B" w:themeColor="accent2" w:themeShade="80"/>
          <w:sz w:val="21"/>
          <w:szCs w:val="21"/>
          <w:bdr w:val="none" w:sz="0" w:space="0" w:color="auto" w:frame="1"/>
          <w:lang w:val="es-ES"/>
        </w:rPr>
        <w:t>{{</w:t>
      </w:r>
      <w:r w:rsidRPr="001360F6">
        <w:rPr>
          <w:rFonts w:ascii="Arial" w:eastAsia="Times New Roman" w:hAnsi="Arial" w:cs="Arial"/>
          <w:strike/>
          <w:color w:val="833C0B" w:themeColor="accent2" w:themeShade="80"/>
          <w:sz w:val="21"/>
          <w:szCs w:val="21"/>
          <w:lang w:val="es-ES"/>
        </w:rPr>
        <w:t>32_opA_1_opA_2.toCharacter</w:t>
      </w:r>
      <w:r w:rsidRPr="001360F6">
        <w:rPr>
          <w:rFonts w:ascii="Arial" w:eastAsia="Times New Roman" w:hAnsi="Arial" w:cs="Arial"/>
          <w:strike/>
          <w:color w:val="833C0B" w:themeColor="accent2" w:themeShade="80"/>
          <w:sz w:val="21"/>
          <w:szCs w:val="21"/>
          <w:bdr w:val="none" w:sz="0" w:space="0" w:color="auto" w:frame="1"/>
          <w:lang w:val="es-ES"/>
        </w:rPr>
        <w:t>}}</w:t>
      </w:r>
      <w:r w:rsidRPr="001360F6">
        <w:rPr>
          <w:rFonts w:ascii="Arial" w:eastAsia="Times New Roman" w:hAnsi="Arial" w:cs="Arial"/>
          <w:strike/>
          <w:color w:val="833C0B" w:themeColor="accent2" w:themeShade="80"/>
          <w:sz w:val="21"/>
          <w:szCs w:val="21"/>
          <w:lang w:val="es-ES"/>
        </w:rPr>
        <w:t xml:space="preserve"> euros (</w:t>
      </w:r>
      <w:r w:rsidRPr="001360F6">
        <w:rPr>
          <w:rFonts w:ascii="Arial" w:eastAsia="Times New Roman" w:hAnsi="Arial" w:cs="Arial"/>
          <w:strike/>
          <w:color w:val="833C0B" w:themeColor="accent2" w:themeShade="80"/>
          <w:sz w:val="21"/>
          <w:szCs w:val="21"/>
          <w:bdr w:val="none" w:sz="0" w:space="0" w:color="auto" w:frame="1"/>
          <w:lang w:val="es-ES"/>
        </w:rPr>
        <w:t>{{</w:t>
      </w:r>
      <w:r w:rsidRPr="001360F6">
        <w:rPr>
          <w:rFonts w:ascii="Arial" w:eastAsia="Times New Roman" w:hAnsi="Arial" w:cs="Arial"/>
          <w:strike/>
          <w:color w:val="833C0B" w:themeColor="accent2" w:themeShade="80"/>
          <w:sz w:val="21"/>
          <w:szCs w:val="21"/>
          <w:lang w:val="es-ES"/>
        </w:rPr>
        <w:t>32_opA_1_opA_2</w:t>
      </w:r>
      <w:r w:rsidRPr="001360F6">
        <w:rPr>
          <w:rFonts w:ascii="Arial" w:eastAsia="Times New Roman" w:hAnsi="Arial" w:cs="Arial"/>
          <w:strike/>
          <w:color w:val="833C0B" w:themeColor="accent2" w:themeShade="80"/>
          <w:sz w:val="21"/>
          <w:szCs w:val="21"/>
          <w:bdr w:val="none" w:sz="0" w:space="0" w:color="auto" w:frame="1"/>
          <w:lang w:val="es-ES"/>
        </w:rPr>
        <w:t>}}</w:t>
      </w:r>
      <w:r w:rsidRPr="001360F6">
        <w:rPr>
          <w:rFonts w:ascii="Arial" w:eastAsia="Times New Roman" w:hAnsi="Arial" w:cs="Arial"/>
          <w:strike/>
          <w:color w:val="833C0B" w:themeColor="accent2" w:themeShade="80"/>
          <w:sz w:val="21"/>
          <w:szCs w:val="21"/>
          <w:lang w:val="es-ES"/>
        </w:rPr>
        <w:t xml:space="preserve"> €) mensuales.</w:t>
      </w:r>
    </w:p>
    <w:p w14:paraId="59D13CFD" w14:textId="77777777" w:rsidR="005A1E86" w:rsidRPr="001360F6" w:rsidRDefault="005A1E86" w:rsidP="005A1E86">
      <w:pPr>
        <w:spacing w:before="240" w:after="240" w:line="288" w:lineRule="atLeast"/>
        <w:ind w:left="2880"/>
        <w:textAlignment w:val="baseline"/>
        <w:rPr>
          <w:rFonts w:ascii="Arial" w:eastAsia="Times New Roman" w:hAnsi="Arial" w:cs="Arial"/>
          <w:strike/>
          <w:color w:val="833C0B" w:themeColor="accent2" w:themeShade="80"/>
          <w:sz w:val="21"/>
          <w:szCs w:val="21"/>
          <w:lang w:val="es-ES"/>
        </w:rPr>
      </w:pPr>
      <w:r w:rsidRPr="001360F6">
        <w:rPr>
          <w:rFonts w:ascii="Arial" w:eastAsia="Times New Roman" w:hAnsi="Arial" w:cs="Arial"/>
          <w:strike/>
          <w:color w:val="833C0B" w:themeColor="accent2" w:themeShade="80"/>
          <w:sz w:val="21"/>
          <w:szCs w:val="21"/>
          <w:lang w:val="es-ES"/>
        </w:rPr>
        <w:t>}</w:t>
      </w:r>
    </w:p>
    <w:p w14:paraId="4B1D8D20" w14:textId="77777777" w:rsidR="005A1E86" w:rsidRPr="001360F6" w:rsidRDefault="005A1E86" w:rsidP="005A1E86">
      <w:pPr>
        <w:spacing w:before="240" w:after="240" w:line="288" w:lineRule="atLeast"/>
        <w:ind w:left="2880"/>
        <w:textAlignment w:val="baseline"/>
        <w:rPr>
          <w:rFonts w:ascii="Arial" w:eastAsia="Times New Roman" w:hAnsi="Arial" w:cs="Arial"/>
          <w:strike/>
          <w:color w:val="833C0B" w:themeColor="accent2" w:themeShade="80"/>
          <w:sz w:val="21"/>
          <w:szCs w:val="21"/>
          <w:lang w:val="es-ES"/>
        </w:rPr>
      </w:pPr>
    </w:p>
    <w:p w14:paraId="47BBEEF3" w14:textId="77777777" w:rsidR="005A1E86" w:rsidRPr="001360F6" w:rsidRDefault="005A1E86" w:rsidP="005A1E86">
      <w:pPr>
        <w:spacing w:after="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1360F6">
        <w:rPr>
          <w:rFonts w:ascii="Arial" w:eastAsia="Times New Roman" w:hAnsi="Arial" w:cs="Arial"/>
          <w:strike/>
          <w:color w:val="833C0B" w:themeColor="accent2" w:themeShade="80"/>
          <w:sz w:val="21"/>
          <w:szCs w:val="21"/>
          <w:bdr w:val="none" w:sz="0" w:space="0" w:color="auto" w:frame="1"/>
          <w:lang w:val="es-ES"/>
        </w:rPr>
        <w:t>}</w:t>
      </w:r>
    </w:p>
    <w:p w14:paraId="0FCAB074" w14:textId="77777777" w:rsidR="005A1E86" w:rsidRPr="001360F6" w:rsidRDefault="005A1E86" w:rsidP="005A1E86">
      <w:pPr>
        <w:spacing w:after="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1360F6">
        <w:rPr>
          <w:rFonts w:ascii="Arial" w:eastAsia="Times New Roman" w:hAnsi="Arial" w:cs="Arial"/>
          <w:strike/>
          <w:color w:val="833C0B" w:themeColor="accent2" w:themeShade="80"/>
          <w:sz w:val="21"/>
          <w:szCs w:val="21"/>
          <w:bdr w:val="none" w:sz="0" w:space="0" w:color="auto" w:frame="1"/>
          <w:lang w:val="es-ES"/>
        </w:rPr>
        <w:t>(opB) {</w:t>
      </w:r>
    </w:p>
    <w:p w14:paraId="6DE01340" w14:textId="77777777" w:rsidR="005A1E86" w:rsidRPr="001360F6" w:rsidRDefault="005A1E86" w:rsidP="005A1E86">
      <w:pPr>
        <w:spacing w:after="0" w:line="288" w:lineRule="atLeast"/>
        <w:ind w:left="2880"/>
        <w:textAlignment w:val="baseline"/>
        <w:rPr>
          <w:rFonts w:ascii="Arial" w:eastAsia="Times New Roman" w:hAnsi="Arial" w:cs="Arial"/>
          <w:strike/>
          <w:color w:val="833C0B" w:themeColor="accent2" w:themeShade="80"/>
          <w:sz w:val="21"/>
          <w:szCs w:val="21"/>
          <w:bdr w:val="none" w:sz="0" w:space="0" w:color="auto" w:frame="1"/>
          <w:lang w:val="es-ES"/>
        </w:rPr>
      </w:pPr>
      <w:r w:rsidRPr="001360F6">
        <w:rPr>
          <w:rFonts w:ascii="Arial" w:eastAsia="Times New Roman" w:hAnsi="Arial" w:cs="Arial"/>
          <w:strike/>
          <w:color w:val="833C0B" w:themeColor="accent2" w:themeShade="80"/>
          <w:sz w:val="21"/>
          <w:szCs w:val="21"/>
          <w:bdr w:val="none" w:sz="0" w:space="0" w:color="auto" w:frame="1"/>
          <w:lang w:val="es-ES"/>
        </w:rPr>
        <w:t>No obstante, el importe de dichos gastos ha sido tomado en consideración al fijar el importe de la renta. Por tanto, la PARTE ARRENDATARIA no debe abonarlos por separado, sirviendo como justificante de su pago el mismo medio que certifique o sirva de justificante del pago de la renta.</w:t>
      </w:r>
    </w:p>
    <w:p w14:paraId="484F7888" w14:textId="77777777" w:rsidR="005A1E86" w:rsidRPr="001360F6" w:rsidRDefault="005A1E86" w:rsidP="005A1E86">
      <w:pPr>
        <w:spacing w:after="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1360F6">
        <w:rPr>
          <w:rFonts w:ascii="Arial" w:eastAsia="Times New Roman" w:hAnsi="Arial" w:cs="Arial"/>
          <w:strike/>
          <w:color w:val="833C0B" w:themeColor="accent2" w:themeShade="80"/>
          <w:sz w:val="21"/>
          <w:szCs w:val="21"/>
          <w:bdr w:val="none" w:sz="0" w:space="0" w:color="auto" w:frame="1"/>
          <w:lang w:val="es-ES"/>
        </w:rPr>
        <w:t>}</w:t>
      </w:r>
    </w:p>
    <w:p w14:paraId="2BCFE408" w14:textId="77777777" w:rsidR="005A1E86" w:rsidRPr="001360F6" w:rsidRDefault="005A1E86" w:rsidP="005A1E86">
      <w:pPr>
        <w:spacing w:after="0" w:line="288" w:lineRule="atLeast"/>
        <w:ind w:left="1440"/>
        <w:textAlignment w:val="baseline"/>
        <w:rPr>
          <w:rFonts w:ascii="Arial" w:eastAsia="Times New Roman" w:hAnsi="Arial" w:cs="Arial"/>
          <w:strike/>
          <w:color w:val="833C0B" w:themeColor="accent2" w:themeShade="80"/>
          <w:sz w:val="21"/>
          <w:szCs w:val="21"/>
          <w:bdr w:val="none" w:sz="0" w:space="0" w:color="auto" w:frame="1"/>
          <w:lang w:val="es-ES"/>
        </w:rPr>
      </w:pPr>
      <w:r w:rsidRPr="001360F6">
        <w:rPr>
          <w:rFonts w:ascii="Arial" w:eastAsia="Times New Roman" w:hAnsi="Arial" w:cs="Arial"/>
          <w:strike/>
          <w:color w:val="833C0B" w:themeColor="accent2" w:themeShade="80"/>
          <w:sz w:val="21"/>
          <w:szCs w:val="21"/>
          <w:bdr w:val="none" w:sz="0" w:space="0" w:color="auto" w:frame="1"/>
          <w:lang w:val="es-ES"/>
        </w:rPr>
        <w:lastRenderedPageBreak/>
        <w:t>}</w:t>
      </w:r>
    </w:p>
    <w:p w14:paraId="616BCC96" w14:textId="77777777" w:rsidR="005A1E86" w:rsidRPr="001360F6" w:rsidRDefault="005A1E86" w:rsidP="005A1E86">
      <w:pPr>
        <w:spacing w:after="0" w:line="288" w:lineRule="atLeast"/>
        <w:ind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1360F6">
        <w:rPr>
          <w:rFonts w:ascii="Arial" w:eastAsia="Times New Roman" w:hAnsi="Arial" w:cs="Arial"/>
          <w:strike/>
          <w:color w:val="833C0B" w:themeColor="accent2" w:themeShade="80"/>
          <w:sz w:val="21"/>
          <w:szCs w:val="21"/>
          <w:bdr w:val="none" w:sz="0" w:space="0" w:color="auto" w:frame="1"/>
          <w:lang w:val="es-ES"/>
        </w:rPr>
        <w:t>}</w:t>
      </w:r>
    </w:p>
    <w:p w14:paraId="7F9493D8" w14:textId="77777777" w:rsidR="005A1E86" w:rsidRPr="001360F6" w:rsidRDefault="005A1E86" w:rsidP="005A1E86">
      <w:pPr>
        <w:spacing w:after="0" w:line="288" w:lineRule="atLeast"/>
        <w:ind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1360F6">
        <w:rPr>
          <w:rFonts w:ascii="Arial" w:eastAsia="Times New Roman" w:hAnsi="Arial" w:cs="Arial"/>
          <w:strike/>
          <w:color w:val="833C0B" w:themeColor="accent2" w:themeShade="80"/>
          <w:sz w:val="21"/>
          <w:szCs w:val="21"/>
          <w:bdr w:val="none" w:sz="0" w:space="0" w:color="auto" w:frame="1"/>
          <w:lang w:val="es-ES"/>
        </w:rPr>
        <w:t>(opB) {</w:t>
      </w:r>
    </w:p>
    <w:p w14:paraId="01F8C141" w14:textId="77777777" w:rsidR="005A1E86" w:rsidRPr="001360F6" w:rsidRDefault="005A1E86" w:rsidP="005A1E86">
      <w:pPr>
        <w:spacing w:before="240" w:after="240" w:line="288" w:lineRule="atLeast"/>
        <w:ind w:left="720" w:firstLine="720"/>
        <w:textAlignment w:val="baseline"/>
        <w:rPr>
          <w:rFonts w:ascii="Arial" w:eastAsia="Times New Roman" w:hAnsi="Arial" w:cs="Arial"/>
          <w:strike/>
          <w:color w:val="833C0B" w:themeColor="accent2" w:themeShade="80"/>
          <w:sz w:val="21"/>
          <w:szCs w:val="21"/>
          <w:lang w:val="es-ES"/>
        </w:rPr>
      </w:pPr>
      <w:r w:rsidRPr="001360F6">
        <w:rPr>
          <w:rFonts w:ascii="Arial" w:eastAsia="Times New Roman" w:hAnsi="Arial" w:cs="Arial"/>
          <w:strike/>
          <w:color w:val="833C0B" w:themeColor="accent2" w:themeShade="80"/>
          <w:sz w:val="21"/>
          <w:szCs w:val="21"/>
          <w:bdr w:val="none" w:sz="0" w:space="0" w:color="auto" w:frame="1"/>
          <w:lang w:val="es-ES"/>
        </w:rPr>
        <w:t xml:space="preserve">El pago de todos los servicios y suministros individualizados será por cuenta y a cargo de la PARTE ARRENDADORA. </w:t>
      </w:r>
      <w:r w:rsidRPr="001360F6">
        <w:rPr>
          <w:rFonts w:ascii="Arial" w:eastAsia="Times New Roman" w:hAnsi="Arial" w:cs="Arial"/>
          <w:strike/>
          <w:color w:val="833C0B" w:themeColor="accent2" w:themeShade="80"/>
          <w:sz w:val="21"/>
          <w:szCs w:val="21"/>
          <w:lang w:val="es-ES"/>
        </w:rPr>
        <w:t>{if}(32_opB_1.isNotEmpty) {</w:t>
      </w:r>
    </w:p>
    <w:p w14:paraId="3F1A90C9" w14:textId="77777777" w:rsidR="005A1E86" w:rsidRPr="001360F6" w:rsidRDefault="005A1E86" w:rsidP="005A1E86">
      <w:pPr>
        <w:spacing w:before="240" w:after="240" w:line="288" w:lineRule="atLeast"/>
        <w:ind w:left="2160"/>
        <w:textAlignment w:val="baseline"/>
        <w:rPr>
          <w:rFonts w:ascii="Arial" w:eastAsia="Times New Roman" w:hAnsi="Arial" w:cs="Arial"/>
          <w:strike/>
          <w:color w:val="833C0B" w:themeColor="accent2" w:themeShade="80"/>
          <w:sz w:val="21"/>
          <w:szCs w:val="21"/>
          <w:lang w:val="es-ES"/>
        </w:rPr>
      </w:pPr>
      <w:r w:rsidRPr="001360F6">
        <w:rPr>
          <w:rFonts w:ascii="Arial" w:eastAsia="Times New Roman" w:hAnsi="Arial" w:cs="Arial"/>
          <w:strike/>
          <w:color w:val="833C0B" w:themeColor="accent2" w:themeShade="80"/>
          <w:sz w:val="21"/>
          <w:szCs w:val="21"/>
          <w:bdr w:val="none" w:sz="0" w:space="0" w:color="auto" w:frame="1"/>
          <w:lang w:val="es-ES"/>
        </w:rPr>
        <w:t xml:space="preserve">No obstante, las Partes acuerdan que la PARTE ARRENDADORA solo asumirá los gastos totales de la Vivienda durante el período facturado hasta un máximo de </w:t>
      </w:r>
      <w:r w:rsidRPr="001360F6">
        <w:rPr>
          <w:rFonts w:ascii="Arial" w:eastAsia="Times New Roman" w:hAnsi="Arial" w:cs="Arial"/>
          <w:strike/>
          <w:color w:val="833C0B" w:themeColor="accent2" w:themeShade="80"/>
          <w:sz w:val="21"/>
          <w:szCs w:val="21"/>
          <w:lang w:val="es-ES"/>
        </w:rPr>
        <w:t>{{32_opB_1}.toCharacter}</w:t>
      </w:r>
      <w:r w:rsidRPr="001360F6">
        <w:rPr>
          <w:rFonts w:ascii="Arial" w:eastAsia="Times New Roman" w:hAnsi="Arial" w:cs="Arial"/>
          <w:strike/>
          <w:color w:val="833C0B" w:themeColor="accent2" w:themeShade="80"/>
          <w:sz w:val="21"/>
          <w:szCs w:val="21"/>
          <w:bdr w:val="none" w:sz="0" w:space="0" w:color="auto" w:frame="1"/>
          <w:lang w:val="es-ES"/>
        </w:rPr>
        <w:t xml:space="preserve">  euros (</w:t>
      </w:r>
      <w:r w:rsidRPr="001360F6">
        <w:rPr>
          <w:rFonts w:ascii="Arial" w:eastAsia="Times New Roman" w:hAnsi="Arial" w:cs="Arial"/>
          <w:strike/>
          <w:color w:val="833C0B" w:themeColor="accent2" w:themeShade="80"/>
          <w:sz w:val="21"/>
          <w:szCs w:val="21"/>
          <w:lang w:val="es-ES"/>
        </w:rPr>
        <w:t>{{32_opB_1}}</w:t>
      </w:r>
      <w:r w:rsidRPr="001360F6">
        <w:rPr>
          <w:rFonts w:ascii="Arial" w:eastAsia="Times New Roman" w:hAnsi="Arial" w:cs="Arial"/>
          <w:strike/>
          <w:color w:val="833C0B" w:themeColor="accent2" w:themeShade="80"/>
          <w:sz w:val="21"/>
          <w:szCs w:val="21"/>
          <w:bdr w:val="none" w:sz="0" w:space="0" w:color="auto" w:frame="1"/>
          <w:lang w:val="es-ES"/>
        </w:rPr>
        <w:t xml:space="preserve"> €) mensuales. La diferencia deberá ser, en su caso, abonada por la PARTE ARRENDATARIA en la misma forma prevista para la renta.</w:t>
      </w:r>
    </w:p>
    <w:p w14:paraId="7931555F" w14:textId="77777777" w:rsidR="005A1E86" w:rsidRPr="001360F6" w:rsidRDefault="005A1E86" w:rsidP="005A1E86">
      <w:pPr>
        <w:spacing w:before="240" w:after="240" w:line="288" w:lineRule="atLeast"/>
        <w:ind w:left="720" w:firstLine="720"/>
        <w:textAlignment w:val="baseline"/>
        <w:rPr>
          <w:rFonts w:ascii="Arial" w:eastAsia="Times New Roman" w:hAnsi="Arial" w:cs="Arial"/>
          <w:strike/>
          <w:color w:val="833C0B" w:themeColor="accent2" w:themeShade="80"/>
          <w:sz w:val="21"/>
          <w:szCs w:val="21"/>
          <w:lang w:val="es-ES"/>
        </w:rPr>
      </w:pPr>
      <w:r w:rsidRPr="001360F6">
        <w:rPr>
          <w:rFonts w:ascii="Arial" w:eastAsia="Times New Roman" w:hAnsi="Arial" w:cs="Arial"/>
          <w:strike/>
          <w:color w:val="833C0B" w:themeColor="accent2" w:themeShade="80"/>
          <w:sz w:val="21"/>
          <w:szCs w:val="21"/>
          <w:lang w:val="es-ES"/>
        </w:rPr>
        <w:t>}</w:t>
      </w:r>
    </w:p>
    <w:p w14:paraId="74A512FF" w14:textId="77777777" w:rsidR="005A1E86" w:rsidRPr="001360F6" w:rsidRDefault="005A1E86" w:rsidP="005A1E86">
      <w:pPr>
        <w:spacing w:after="0" w:line="288" w:lineRule="atLeast"/>
        <w:ind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1360F6">
        <w:rPr>
          <w:rFonts w:ascii="Arial" w:eastAsia="Times New Roman" w:hAnsi="Arial" w:cs="Arial"/>
          <w:strike/>
          <w:color w:val="833C0B" w:themeColor="accent2" w:themeShade="80"/>
          <w:sz w:val="21"/>
          <w:szCs w:val="21"/>
          <w:bdr w:val="none" w:sz="0" w:space="0" w:color="auto" w:frame="1"/>
          <w:lang w:val="es-ES"/>
        </w:rPr>
        <w:t>}</w:t>
      </w:r>
    </w:p>
    <w:p w14:paraId="7BD6B9A5" w14:textId="77777777" w:rsidR="005A1E86" w:rsidRPr="001360F6" w:rsidRDefault="005A1E86" w:rsidP="005A1E86">
      <w:pPr>
        <w:spacing w:after="0" w:line="288" w:lineRule="atLeast"/>
        <w:ind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1360F6">
        <w:rPr>
          <w:rFonts w:ascii="Arial" w:eastAsia="Times New Roman" w:hAnsi="Arial" w:cs="Arial"/>
          <w:strike/>
          <w:color w:val="833C0B" w:themeColor="accent2" w:themeShade="80"/>
          <w:sz w:val="21"/>
          <w:szCs w:val="21"/>
          <w:bdr w:val="none" w:sz="0" w:space="0" w:color="auto" w:frame="1"/>
          <w:lang w:val="es-ES"/>
        </w:rPr>
        <w:t>(opC) {</w:t>
      </w:r>
    </w:p>
    <w:p w14:paraId="779CD644" w14:textId="77777777" w:rsidR="005A1E86" w:rsidRPr="001360F6" w:rsidRDefault="005A1E86" w:rsidP="005A1E86">
      <w:pPr>
        <w:spacing w:after="0" w:line="288" w:lineRule="atLeast"/>
        <w:ind w:left="72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1360F6">
        <w:rPr>
          <w:rFonts w:ascii="Arial" w:eastAsia="Times New Roman" w:hAnsi="Arial" w:cs="Arial"/>
          <w:strike/>
          <w:color w:val="833C0B" w:themeColor="accent2" w:themeShade="80"/>
          <w:sz w:val="21"/>
          <w:szCs w:val="21"/>
          <w:bdr w:val="none" w:sz="0" w:space="0" w:color="auto" w:frame="1"/>
          <w:lang w:val="es-ES"/>
        </w:rPr>
        <w:t>El pago de todos los servicios y suministros individualizados será por cuenta y a cargo de ambas Partes, siendo divididos de la siguiente manera:</w:t>
      </w:r>
    </w:p>
    <w:p w14:paraId="56D4DB20" w14:textId="77777777" w:rsidR="005A1E86" w:rsidRPr="001360F6" w:rsidRDefault="005A1E86" w:rsidP="005A1E86">
      <w:pPr>
        <w:spacing w:after="0" w:line="288" w:lineRule="atLeast"/>
        <w:ind w:left="720" w:firstLine="720"/>
        <w:textAlignment w:val="baseline"/>
        <w:rPr>
          <w:rFonts w:ascii="Arial" w:eastAsia="Times New Roman" w:hAnsi="Arial" w:cs="Arial"/>
          <w:strike/>
          <w:color w:val="833C0B" w:themeColor="accent2" w:themeShade="80"/>
          <w:sz w:val="21"/>
          <w:szCs w:val="21"/>
          <w:bdr w:val="none" w:sz="0" w:space="0" w:color="auto" w:frame="1"/>
          <w:lang w:val="es-ES"/>
        </w:rPr>
      </w:pPr>
    </w:p>
    <w:p w14:paraId="3EE72E2C" w14:textId="77777777" w:rsidR="005A1E86" w:rsidRPr="001360F6" w:rsidRDefault="005A1E86" w:rsidP="005A1E86">
      <w:pPr>
        <w:spacing w:after="0" w:line="288" w:lineRule="atLeast"/>
        <w:ind w:left="72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1360F6">
        <w:rPr>
          <w:rFonts w:ascii="Arial" w:eastAsia="Times New Roman" w:hAnsi="Arial" w:cs="Arial"/>
          <w:strike/>
          <w:color w:val="833C0B" w:themeColor="accent2" w:themeShade="80"/>
          <w:sz w:val="21"/>
          <w:szCs w:val="21"/>
          <w:bdr w:val="none" w:sz="0" w:space="0" w:color="auto" w:frame="1"/>
          <w:lang w:val="es-ES"/>
        </w:rPr>
        <w:t>{{</w:t>
      </w:r>
      <w:r w:rsidRPr="001360F6">
        <w:rPr>
          <w:rFonts w:ascii="Arial" w:eastAsia="Times New Roman" w:hAnsi="Arial" w:cs="Arial"/>
          <w:strike/>
          <w:color w:val="833C0B" w:themeColor="accent2" w:themeShade="80"/>
          <w:sz w:val="21"/>
          <w:szCs w:val="21"/>
          <w:lang w:val="es-ES"/>
        </w:rPr>
        <w:t>32_opC_1</w:t>
      </w:r>
      <w:r w:rsidRPr="001360F6">
        <w:rPr>
          <w:rFonts w:ascii="Arial" w:eastAsia="Times New Roman" w:hAnsi="Arial" w:cs="Arial"/>
          <w:strike/>
          <w:color w:val="833C0B" w:themeColor="accent2" w:themeShade="80"/>
          <w:sz w:val="21"/>
          <w:szCs w:val="21"/>
          <w:bdr w:val="none" w:sz="0" w:space="0" w:color="auto" w:frame="1"/>
          <w:lang w:val="es-ES"/>
        </w:rPr>
        <w:t>}}</w:t>
      </w:r>
    </w:p>
    <w:p w14:paraId="45E315C4" w14:textId="77777777" w:rsidR="005A1E86" w:rsidRPr="001360F6" w:rsidRDefault="005A1E86" w:rsidP="005A1E86">
      <w:pPr>
        <w:spacing w:after="0" w:line="288" w:lineRule="atLeast"/>
        <w:ind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1360F6">
        <w:rPr>
          <w:rFonts w:ascii="Arial" w:eastAsia="Times New Roman" w:hAnsi="Arial" w:cs="Arial"/>
          <w:strike/>
          <w:color w:val="833C0B" w:themeColor="accent2" w:themeShade="80"/>
          <w:sz w:val="21"/>
          <w:szCs w:val="21"/>
          <w:bdr w:val="none" w:sz="0" w:space="0" w:color="auto" w:frame="1"/>
          <w:lang w:val="es-ES"/>
        </w:rPr>
        <w:t>}</w:t>
      </w:r>
    </w:p>
    <w:p w14:paraId="33C6DA7E" w14:textId="77777777" w:rsidR="005A1E86" w:rsidRPr="001360F6" w:rsidRDefault="005A1E86" w:rsidP="005A1E86">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1360F6">
        <w:rPr>
          <w:rFonts w:ascii="Arial" w:eastAsia="Times New Roman" w:hAnsi="Arial" w:cs="Arial"/>
          <w:strike/>
          <w:color w:val="833C0B" w:themeColor="accent2" w:themeShade="80"/>
          <w:sz w:val="21"/>
          <w:szCs w:val="21"/>
          <w:bdr w:val="none" w:sz="0" w:space="0" w:color="auto" w:frame="1"/>
          <w:lang w:val="es-ES"/>
        </w:rPr>
        <w:t>}</w:t>
      </w:r>
    </w:p>
    <w:p w14:paraId="6EB8E8E4" w14:textId="77777777" w:rsidR="005A1E86" w:rsidRPr="001360F6" w:rsidRDefault="005A1E86" w:rsidP="005A1E86">
      <w:pPr>
        <w:spacing w:after="0" w:line="288" w:lineRule="atLeast"/>
        <w:ind w:firstLine="720"/>
        <w:textAlignment w:val="baseline"/>
        <w:rPr>
          <w:rFonts w:ascii="Arial" w:eastAsia="Times New Roman" w:hAnsi="Arial" w:cs="Arial"/>
          <w:strike/>
          <w:color w:val="833C0B" w:themeColor="accent2" w:themeShade="80"/>
          <w:sz w:val="21"/>
          <w:szCs w:val="21"/>
          <w:bdr w:val="none" w:sz="0" w:space="0" w:color="auto" w:frame="1"/>
          <w:lang w:val="es-ES"/>
        </w:rPr>
      </w:pPr>
    </w:p>
    <w:p w14:paraId="46CB59DB" w14:textId="77777777" w:rsidR="005A1E86" w:rsidRPr="001360F6" w:rsidRDefault="005A1E86" w:rsidP="005A1E86">
      <w:pPr>
        <w:spacing w:after="0" w:line="288" w:lineRule="atLeast"/>
        <w:textAlignment w:val="baseline"/>
        <w:outlineLvl w:val="0"/>
        <w:rPr>
          <w:rFonts w:ascii="Arial" w:eastAsia="Times New Roman" w:hAnsi="Arial" w:cs="Arial"/>
          <w:strike/>
          <w:color w:val="833C0B" w:themeColor="accent2" w:themeShade="80"/>
          <w:sz w:val="21"/>
          <w:szCs w:val="21"/>
          <w:bdr w:val="none" w:sz="0" w:space="0" w:color="auto" w:frame="1"/>
          <w:lang w:val="es-ES"/>
        </w:rPr>
      </w:pPr>
      <w:r w:rsidRPr="001360F6">
        <w:rPr>
          <w:rFonts w:ascii="Arial" w:eastAsia="Times New Roman" w:hAnsi="Arial" w:cs="Arial"/>
          <w:strike/>
          <w:color w:val="833C0B" w:themeColor="accent2" w:themeShade="80"/>
          <w:sz w:val="21"/>
          <w:szCs w:val="21"/>
          <w:bdr w:val="none" w:sz="0" w:space="0" w:color="auto" w:frame="1"/>
          <w:lang w:val="es-ES"/>
        </w:rPr>
        <w:t xml:space="preserve"> (12)radio {</w:t>
      </w:r>
    </w:p>
    <w:p w14:paraId="0242F71C" w14:textId="77777777" w:rsidR="005A1E86" w:rsidRDefault="005A1E86" w:rsidP="005A1E86">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1360F6">
        <w:rPr>
          <w:rFonts w:ascii="Arial" w:eastAsia="Times New Roman" w:hAnsi="Arial" w:cs="Arial"/>
          <w:strike/>
          <w:color w:val="833C0B" w:themeColor="accent2" w:themeShade="80"/>
          <w:sz w:val="21"/>
          <w:szCs w:val="21"/>
          <w:bdr w:val="none" w:sz="0" w:space="0" w:color="auto" w:frame="1"/>
          <w:lang w:val="es-ES"/>
        </w:rPr>
        <w:tab/>
        <w:t>(opA) {</w:t>
      </w:r>
    </w:p>
    <w:p w14:paraId="0E7C997B" w14:textId="77777777" w:rsidR="001360F6" w:rsidRDefault="001360F6" w:rsidP="005A1E86">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p>
    <w:p w14:paraId="462BC84E" w14:textId="77777777" w:rsidR="00D433EC" w:rsidRPr="00D433EC" w:rsidRDefault="00D433EC" w:rsidP="00D433EC">
      <w:pPr>
        <w:spacing w:after="0" w:line="288" w:lineRule="atLeast"/>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lang w:val="es-ES"/>
        </w:rPr>
        <w:t xml:space="preserve">La contratación de servicios y suministros, tales como, luz, agua e impuestos correrán a cargo de la parte ARRENDADORA. {if}(31.isNotEmpty) {La parte ARRENDADORA, también se hará responsable de contratar los siguientes servicios: </w:t>
      </w:r>
      <w:r w:rsidRPr="00D433EC">
        <w:rPr>
          <w:rFonts w:ascii="Arial" w:eastAsia="Times New Roman" w:hAnsi="Arial" w:cs="Arial"/>
          <w:color w:val="833C0B" w:themeColor="accent2" w:themeShade="80"/>
          <w:sz w:val="24"/>
          <w:szCs w:val="24"/>
          <w:u w:val="single"/>
          <w:bdr w:val="none" w:sz="0" w:space="0" w:color="auto" w:frame="1"/>
          <w:lang w:val="es-ES"/>
        </w:rPr>
        <w:t>{{31}}</w:t>
      </w:r>
      <w:r w:rsidRPr="00D433EC">
        <w:rPr>
          <w:rFonts w:ascii="Arial" w:eastAsia="Times New Roman" w:hAnsi="Arial" w:cs="Arial"/>
          <w:color w:val="833C0B" w:themeColor="accent2" w:themeShade="80"/>
          <w:sz w:val="24"/>
          <w:szCs w:val="24"/>
          <w:u w:val="single"/>
          <w:lang w:val="es-ES"/>
        </w:rPr>
        <w:t xml:space="preserve">, </w:t>
      </w:r>
      <w:r w:rsidRPr="00D433EC">
        <w:rPr>
          <w:rFonts w:ascii="Arial" w:eastAsia="Times New Roman" w:hAnsi="Arial" w:cs="Arial"/>
          <w:color w:val="833C0B" w:themeColor="accent2" w:themeShade="80"/>
          <w:sz w:val="24"/>
          <w:szCs w:val="24"/>
          <w:u w:val="single"/>
          <w:bdr w:val="none" w:sz="0" w:space="0" w:color="auto" w:frame="1"/>
          <w:lang w:val="es-ES"/>
        </w:rPr>
        <w:t>}</w:t>
      </w:r>
    </w:p>
    <w:p w14:paraId="18B04283" w14:textId="77777777" w:rsidR="00D433EC" w:rsidRPr="00D433EC" w:rsidRDefault="00D433EC" w:rsidP="00D433EC">
      <w:pPr>
        <w:spacing w:after="0" w:line="288" w:lineRule="atLeast"/>
        <w:textAlignment w:val="baseline"/>
        <w:outlineLvl w:val="0"/>
        <w:rPr>
          <w:rFonts w:ascii="Arial" w:eastAsia="Times New Roman" w:hAnsi="Arial" w:cs="Arial"/>
          <w:color w:val="833C0B" w:themeColor="accent2" w:themeShade="80"/>
          <w:sz w:val="24"/>
          <w:szCs w:val="24"/>
          <w:u w:val="single"/>
          <w:bdr w:val="none" w:sz="0" w:space="0" w:color="auto" w:frame="1"/>
          <w:lang w:val="es-ES"/>
        </w:rPr>
      </w:pPr>
    </w:p>
    <w:p w14:paraId="3CF45DD4" w14:textId="77777777" w:rsidR="00D433EC" w:rsidRPr="00D433EC" w:rsidRDefault="00D433EC" w:rsidP="00D433EC">
      <w:pPr>
        <w:spacing w:after="0" w:line="288" w:lineRule="atLeast"/>
        <w:textAlignment w:val="baseline"/>
        <w:outlineLvl w:val="0"/>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(32)radio {</w:t>
      </w:r>
    </w:p>
    <w:p w14:paraId="05C05760" w14:textId="77777777" w:rsidR="00D433EC" w:rsidRPr="00D433EC" w:rsidRDefault="00D433EC" w:rsidP="00D433EC">
      <w:pPr>
        <w:spacing w:after="0" w:line="288" w:lineRule="atLeast"/>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ab/>
        <w:t>(opA) {</w:t>
      </w:r>
    </w:p>
    <w:p w14:paraId="3EE4AAAF" w14:textId="77777777" w:rsidR="00D433EC" w:rsidRPr="00D433EC" w:rsidRDefault="00D433EC" w:rsidP="00D433EC">
      <w:pPr>
        <w:spacing w:before="240" w:after="240" w:line="288" w:lineRule="atLeast"/>
        <w:ind w:left="1440"/>
        <w:jc w:val="both"/>
        <w:textAlignment w:val="baseline"/>
        <w:rPr>
          <w:rFonts w:ascii="Arial" w:eastAsia="Times New Roman" w:hAnsi="Arial" w:cs="Arial"/>
          <w:color w:val="833C0B" w:themeColor="accent2" w:themeShade="80"/>
          <w:sz w:val="24"/>
          <w:szCs w:val="24"/>
          <w:u w:val="single"/>
          <w:lang w:val="es-ES"/>
        </w:rPr>
      </w:pPr>
      <w:r w:rsidRPr="00D433EC">
        <w:rPr>
          <w:rFonts w:ascii="Arial" w:eastAsia="Times New Roman" w:hAnsi="Arial" w:cs="Arial"/>
          <w:color w:val="833C0B" w:themeColor="accent2" w:themeShade="80"/>
          <w:sz w:val="24"/>
          <w:szCs w:val="24"/>
          <w:u w:val="single"/>
          <w:lang w:val="es-ES"/>
        </w:rPr>
        <w:t>La gestión y realización de diferentes contratos de servicios  y suministro que desee contratar para su uso individual de la parte Arrendataria correrán a su cargo.</w:t>
      </w:r>
    </w:p>
    <w:p w14:paraId="6574C6E0" w14:textId="77777777" w:rsidR="00D433EC" w:rsidRPr="00D433EC" w:rsidRDefault="00D433EC" w:rsidP="00D433EC">
      <w:pPr>
        <w:spacing w:after="0" w:line="288" w:lineRule="atLeast"/>
        <w:ind w:left="1440"/>
        <w:textAlignment w:val="baseline"/>
        <w:outlineLvl w:val="0"/>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(32_opA_1)radio {</w:t>
      </w:r>
    </w:p>
    <w:p w14:paraId="4BFE6E45" w14:textId="77777777" w:rsidR="00D433EC" w:rsidRPr="00D433EC" w:rsidRDefault="00D433EC" w:rsidP="00D433EC">
      <w:pPr>
        <w:spacing w:after="0" w:line="288" w:lineRule="atLeast"/>
        <w:ind w:left="1440"/>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ab/>
        <w:t>(opA) {</w:t>
      </w:r>
    </w:p>
    <w:p w14:paraId="7AD9204F" w14:textId="77777777" w:rsidR="00D433EC" w:rsidRPr="00D433EC" w:rsidRDefault="00D433EC" w:rsidP="00D433EC">
      <w:pPr>
        <w:spacing w:before="240" w:after="240" w:line="288" w:lineRule="atLeast"/>
        <w:ind w:left="2880"/>
        <w:jc w:val="both"/>
        <w:textAlignment w:val="baseline"/>
        <w:rPr>
          <w:rFonts w:ascii="Arial" w:eastAsia="Times New Roman" w:hAnsi="Arial" w:cs="Arial"/>
          <w:color w:val="833C0B" w:themeColor="accent2" w:themeShade="80"/>
          <w:sz w:val="24"/>
          <w:szCs w:val="24"/>
          <w:u w:val="single"/>
          <w:lang w:val="es-ES"/>
        </w:rPr>
      </w:pPr>
      <w:r w:rsidRPr="00D433EC">
        <w:rPr>
          <w:rFonts w:ascii="Arial" w:eastAsia="Times New Roman" w:hAnsi="Arial" w:cs="Arial"/>
          <w:color w:val="833C0B" w:themeColor="accent2" w:themeShade="80"/>
          <w:sz w:val="24"/>
          <w:szCs w:val="24"/>
          <w:u w:val="single"/>
          <w:lang w:val="es-ES"/>
        </w:rPr>
        <w:t xml:space="preserve">El método de atribución a la PARTE ARRENDATARIA será el prorrateo de los gastos totales de la Vivienda entre el número de habitaciones de la misma que se encuentren ocupadas durante el período facturado. </w:t>
      </w:r>
    </w:p>
    <w:p w14:paraId="76B96F55" w14:textId="77777777" w:rsidR="00D433EC" w:rsidRPr="00D433EC" w:rsidRDefault="00D433EC" w:rsidP="00D433EC">
      <w:pPr>
        <w:spacing w:before="240" w:after="240" w:line="288" w:lineRule="atLeast"/>
        <w:ind w:left="2880"/>
        <w:jc w:val="both"/>
        <w:textAlignment w:val="baseline"/>
        <w:rPr>
          <w:rFonts w:ascii="Arial" w:eastAsia="Times New Roman" w:hAnsi="Arial" w:cs="Arial"/>
          <w:color w:val="833C0B" w:themeColor="accent2" w:themeShade="80"/>
          <w:sz w:val="24"/>
          <w:szCs w:val="24"/>
          <w:u w:val="single"/>
          <w:lang w:val="es-ES"/>
        </w:rPr>
      </w:pPr>
      <w:r w:rsidRPr="00D433EC">
        <w:rPr>
          <w:rFonts w:ascii="Arial" w:eastAsia="Times New Roman" w:hAnsi="Arial" w:cs="Arial"/>
          <w:color w:val="833C0B" w:themeColor="accent2" w:themeShade="80"/>
          <w:sz w:val="24"/>
          <w:szCs w:val="24"/>
          <w:u w:val="single"/>
          <w:lang w:val="es-ES"/>
        </w:rPr>
        <w:t xml:space="preserve">Los servicios y suministros que la parte ARRENDATARIA desee contratar para su uso individual deberán ser autorizados por la parte ARRENDADORA, serán </w:t>
      </w:r>
      <w:r w:rsidRPr="00D433EC">
        <w:rPr>
          <w:rFonts w:ascii="Arial" w:eastAsia="Times New Roman" w:hAnsi="Arial" w:cs="Arial"/>
          <w:color w:val="833C0B" w:themeColor="accent2" w:themeShade="80"/>
          <w:sz w:val="24"/>
          <w:szCs w:val="24"/>
          <w:u w:val="single"/>
          <w:lang w:val="es-ES"/>
        </w:rPr>
        <w:lastRenderedPageBreak/>
        <w:t xml:space="preserve">abonados por la parte ARRENDADORA, así como los gastos derivados de su conservación y mantenimiento. La parte ARRENDADORA quedará obligada a entregar recibo a la parte ARRENDATARIA en el que se especifique los diferentes conceptos que componen los pagos efectuados para que la parte ARRENDATARIA proceda a su abono, si bien estos gastos nos están previstos dentro de la renta. </w:t>
      </w:r>
    </w:p>
    <w:p w14:paraId="42F0FACD" w14:textId="77777777" w:rsidR="00D433EC" w:rsidRPr="00D433EC" w:rsidRDefault="00D433EC" w:rsidP="00D433EC">
      <w:pPr>
        <w:spacing w:before="240" w:after="240" w:line="288" w:lineRule="atLeast"/>
        <w:ind w:left="2880"/>
        <w:textAlignment w:val="baseline"/>
        <w:rPr>
          <w:rFonts w:ascii="Arial" w:eastAsia="Times New Roman" w:hAnsi="Arial" w:cs="Arial"/>
          <w:color w:val="833C0B" w:themeColor="accent2" w:themeShade="80"/>
          <w:sz w:val="24"/>
          <w:szCs w:val="24"/>
          <w:u w:val="single"/>
          <w:lang w:val="es-ES"/>
        </w:rPr>
      </w:pPr>
      <w:r w:rsidRPr="00D433EC">
        <w:rPr>
          <w:rFonts w:ascii="Arial" w:eastAsia="Times New Roman" w:hAnsi="Arial" w:cs="Arial"/>
          <w:color w:val="833C0B" w:themeColor="accent2" w:themeShade="80"/>
          <w:sz w:val="24"/>
          <w:szCs w:val="24"/>
          <w:u w:val="single"/>
          <w:lang w:val="es-ES"/>
        </w:rPr>
        <w:t>{if}(32_opA_1_opA_1.isNotEmpty) {</w:t>
      </w:r>
    </w:p>
    <w:p w14:paraId="31D26C1B" w14:textId="77777777" w:rsidR="00D433EC" w:rsidRPr="00D433EC" w:rsidRDefault="00D433EC" w:rsidP="00D433EC">
      <w:pPr>
        <w:spacing w:before="240" w:after="240" w:line="288" w:lineRule="atLeast"/>
        <w:ind w:left="2880"/>
        <w:jc w:val="both"/>
        <w:textAlignment w:val="baseline"/>
        <w:rPr>
          <w:rFonts w:ascii="Arial" w:eastAsia="Times New Roman" w:hAnsi="Arial" w:cs="Arial"/>
          <w:color w:val="833C0B" w:themeColor="accent2" w:themeShade="80"/>
          <w:sz w:val="24"/>
          <w:szCs w:val="24"/>
          <w:u w:val="single"/>
          <w:lang w:val="es-ES"/>
        </w:rPr>
      </w:pPr>
      <w:r w:rsidRPr="00D433EC">
        <w:rPr>
          <w:rFonts w:ascii="Arial" w:eastAsia="Times New Roman" w:hAnsi="Arial" w:cs="Arial"/>
          <w:color w:val="833C0B" w:themeColor="accent2" w:themeShade="80"/>
          <w:sz w:val="24"/>
          <w:szCs w:val="24"/>
          <w:u w:val="single"/>
          <w:lang w:val="es-ES"/>
        </w:rPr>
        <w:tab/>
        <w:t xml:space="preserve">La PARTE ARRENDATARIA no pagará en ningún caso menos de </w:t>
      </w:r>
      <w:r w:rsidRPr="00D433EC">
        <w:rPr>
          <w:rFonts w:ascii="Arial" w:eastAsia="Times New Roman" w:hAnsi="Arial" w:cs="Arial"/>
          <w:color w:val="833C0B" w:themeColor="accent2" w:themeShade="80"/>
          <w:sz w:val="24"/>
          <w:szCs w:val="24"/>
          <w:u w:val="single"/>
          <w:bdr w:val="none" w:sz="0" w:space="0" w:color="auto" w:frame="1"/>
          <w:lang w:val="es-ES"/>
        </w:rPr>
        <w:t>{{</w:t>
      </w:r>
      <w:r w:rsidRPr="00D433EC">
        <w:rPr>
          <w:rFonts w:ascii="Arial" w:eastAsia="Times New Roman" w:hAnsi="Arial" w:cs="Arial"/>
          <w:color w:val="833C0B" w:themeColor="accent2" w:themeShade="80"/>
          <w:sz w:val="24"/>
          <w:szCs w:val="24"/>
          <w:u w:val="single"/>
          <w:lang w:val="es-ES"/>
        </w:rPr>
        <w:t>32_opA_1_opA_1</w:t>
      </w:r>
      <w:r w:rsidRPr="00D433EC">
        <w:rPr>
          <w:rFonts w:ascii="Arial" w:eastAsia="Times New Roman" w:hAnsi="Arial" w:cs="Arial"/>
          <w:color w:val="833C0B" w:themeColor="accent2" w:themeShade="80"/>
          <w:sz w:val="24"/>
          <w:szCs w:val="24"/>
          <w:u w:val="single"/>
          <w:bdr w:val="none" w:sz="0" w:space="0" w:color="auto" w:frame="1"/>
          <w:lang w:val="es-ES"/>
        </w:rPr>
        <w:t>}}</w:t>
      </w:r>
      <w:r w:rsidRPr="00D433EC">
        <w:rPr>
          <w:rFonts w:ascii="Arial" w:eastAsia="Times New Roman" w:hAnsi="Arial" w:cs="Arial"/>
          <w:color w:val="833C0B" w:themeColor="accent2" w:themeShade="80"/>
          <w:sz w:val="24"/>
          <w:szCs w:val="24"/>
          <w:u w:val="single"/>
          <w:lang w:val="es-ES"/>
        </w:rPr>
        <w:t xml:space="preserve"> euros (</w:t>
      </w:r>
      <w:r w:rsidRPr="00D433EC">
        <w:rPr>
          <w:rFonts w:ascii="Arial" w:eastAsia="Times New Roman" w:hAnsi="Arial" w:cs="Arial"/>
          <w:color w:val="833C0B" w:themeColor="accent2" w:themeShade="80"/>
          <w:sz w:val="24"/>
          <w:szCs w:val="24"/>
          <w:u w:val="single"/>
          <w:bdr w:val="none" w:sz="0" w:space="0" w:color="auto" w:frame="1"/>
          <w:lang w:val="es-ES"/>
        </w:rPr>
        <w:t>{{</w:t>
      </w:r>
      <w:r w:rsidRPr="00D433EC">
        <w:rPr>
          <w:rFonts w:ascii="Arial" w:eastAsia="Times New Roman" w:hAnsi="Arial" w:cs="Arial"/>
          <w:color w:val="833C0B" w:themeColor="accent2" w:themeShade="80"/>
          <w:sz w:val="24"/>
          <w:szCs w:val="24"/>
          <w:u w:val="single"/>
          <w:lang w:val="es-ES"/>
        </w:rPr>
        <w:t>32_opA_1_opA_1</w:t>
      </w:r>
      <w:r w:rsidRPr="00D433EC">
        <w:rPr>
          <w:rFonts w:ascii="Arial" w:eastAsia="Times New Roman" w:hAnsi="Arial" w:cs="Arial"/>
          <w:color w:val="833C0B" w:themeColor="accent2" w:themeShade="80"/>
          <w:sz w:val="24"/>
          <w:szCs w:val="24"/>
          <w:u w:val="single"/>
          <w:bdr w:val="none" w:sz="0" w:space="0" w:color="auto" w:frame="1"/>
          <w:lang w:val="es-ES"/>
        </w:rPr>
        <w:t>}}</w:t>
      </w:r>
      <w:r w:rsidRPr="00D433EC">
        <w:rPr>
          <w:rFonts w:ascii="Arial" w:eastAsia="Times New Roman" w:hAnsi="Arial" w:cs="Arial"/>
          <w:color w:val="833C0B" w:themeColor="accent2" w:themeShade="80"/>
          <w:sz w:val="24"/>
          <w:szCs w:val="24"/>
          <w:u w:val="single"/>
          <w:lang w:val="es-ES"/>
        </w:rPr>
        <w:t xml:space="preserve"> €) mensuales.</w:t>
      </w:r>
    </w:p>
    <w:p w14:paraId="708A1548" w14:textId="77777777" w:rsidR="00D433EC" w:rsidRPr="00D433EC" w:rsidRDefault="00D433EC" w:rsidP="00D433EC">
      <w:pPr>
        <w:spacing w:before="240" w:after="240" w:line="288" w:lineRule="atLeast"/>
        <w:ind w:left="2880"/>
        <w:textAlignment w:val="baseline"/>
        <w:rPr>
          <w:rFonts w:ascii="Arial" w:eastAsia="Times New Roman" w:hAnsi="Arial" w:cs="Arial"/>
          <w:color w:val="833C0B" w:themeColor="accent2" w:themeShade="80"/>
          <w:sz w:val="24"/>
          <w:szCs w:val="24"/>
          <w:u w:val="single"/>
          <w:lang w:val="es-ES"/>
        </w:rPr>
      </w:pPr>
      <w:r w:rsidRPr="00D433EC">
        <w:rPr>
          <w:rFonts w:ascii="Arial" w:eastAsia="Times New Roman" w:hAnsi="Arial" w:cs="Arial"/>
          <w:color w:val="833C0B" w:themeColor="accent2" w:themeShade="80"/>
          <w:sz w:val="24"/>
          <w:szCs w:val="24"/>
          <w:u w:val="single"/>
          <w:lang w:val="es-ES"/>
        </w:rPr>
        <w:t>}</w:t>
      </w:r>
    </w:p>
    <w:p w14:paraId="7C5F6450" w14:textId="77777777" w:rsidR="00D433EC" w:rsidRPr="00D433EC" w:rsidRDefault="00D433EC" w:rsidP="00D433EC">
      <w:pPr>
        <w:spacing w:before="240" w:after="240" w:line="288" w:lineRule="atLeast"/>
        <w:ind w:left="2880"/>
        <w:textAlignment w:val="baseline"/>
        <w:rPr>
          <w:rFonts w:ascii="Arial" w:eastAsia="Times New Roman" w:hAnsi="Arial" w:cs="Arial"/>
          <w:color w:val="833C0B" w:themeColor="accent2" w:themeShade="80"/>
          <w:sz w:val="24"/>
          <w:szCs w:val="24"/>
          <w:u w:val="single"/>
          <w:lang w:val="es-ES"/>
        </w:rPr>
      </w:pPr>
      <w:r w:rsidRPr="00D433EC">
        <w:rPr>
          <w:rFonts w:ascii="Arial" w:eastAsia="Times New Roman" w:hAnsi="Arial" w:cs="Arial"/>
          <w:color w:val="833C0B" w:themeColor="accent2" w:themeShade="80"/>
          <w:sz w:val="24"/>
          <w:szCs w:val="24"/>
          <w:u w:val="single"/>
          <w:lang w:val="es-ES"/>
        </w:rPr>
        <w:t>{if}(32_opA_1_opA_2.isNotEmpty) {</w:t>
      </w:r>
    </w:p>
    <w:p w14:paraId="72984653" w14:textId="77777777" w:rsidR="00D433EC" w:rsidRPr="00D433EC" w:rsidRDefault="00D433EC" w:rsidP="00D433EC">
      <w:pPr>
        <w:spacing w:before="240" w:after="240" w:line="288" w:lineRule="atLeast"/>
        <w:ind w:left="2880"/>
        <w:jc w:val="both"/>
        <w:textAlignment w:val="baseline"/>
        <w:rPr>
          <w:rFonts w:ascii="Arial" w:eastAsia="Times New Roman" w:hAnsi="Arial" w:cs="Arial"/>
          <w:color w:val="833C0B" w:themeColor="accent2" w:themeShade="80"/>
          <w:sz w:val="24"/>
          <w:szCs w:val="24"/>
          <w:u w:val="single"/>
          <w:lang w:val="es-ES"/>
        </w:rPr>
      </w:pPr>
      <w:r w:rsidRPr="00D433EC">
        <w:rPr>
          <w:rFonts w:ascii="Arial" w:eastAsia="Times New Roman" w:hAnsi="Arial" w:cs="Arial"/>
          <w:color w:val="833C0B" w:themeColor="accent2" w:themeShade="80"/>
          <w:sz w:val="24"/>
          <w:szCs w:val="24"/>
          <w:u w:val="single"/>
          <w:lang w:val="es-ES"/>
        </w:rPr>
        <w:tab/>
        <w:t xml:space="preserve">La PARTE ARRENDATARIA no pagará en ningún caso más de </w:t>
      </w:r>
      <w:r w:rsidRPr="00D433EC">
        <w:rPr>
          <w:rFonts w:ascii="Arial" w:eastAsia="Times New Roman" w:hAnsi="Arial" w:cs="Arial"/>
          <w:color w:val="833C0B" w:themeColor="accent2" w:themeShade="80"/>
          <w:sz w:val="24"/>
          <w:szCs w:val="24"/>
          <w:u w:val="single"/>
          <w:bdr w:val="none" w:sz="0" w:space="0" w:color="auto" w:frame="1"/>
          <w:lang w:val="es-ES"/>
        </w:rPr>
        <w:t>{{</w:t>
      </w:r>
      <w:r w:rsidRPr="00D433EC">
        <w:rPr>
          <w:rFonts w:ascii="Arial" w:eastAsia="Times New Roman" w:hAnsi="Arial" w:cs="Arial"/>
          <w:color w:val="833C0B" w:themeColor="accent2" w:themeShade="80"/>
          <w:sz w:val="24"/>
          <w:szCs w:val="24"/>
          <w:u w:val="single"/>
          <w:lang w:val="es-ES"/>
        </w:rPr>
        <w:t>32_opA_1_opA_2.toCharacter</w:t>
      </w:r>
      <w:r w:rsidRPr="00D433EC">
        <w:rPr>
          <w:rFonts w:ascii="Arial" w:eastAsia="Times New Roman" w:hAnsi="Arial" w:cs="Arial"/>
          <w:color w:val="833C0B" w:themeColor="accent2" w:themeShade="80"/>
          <w:sz w:val="24"/>
          <w:szCs w:val="24"/>
          <w:u w:val="single"/>
          <w:bdr w:val="none" w:sz="0" w:space="0" w:color="auto" w:frame="1"/>
          <w:lang w:val="es-ES"/>
        </w:rPr>
        <w:t>}}</w:t>
      </w:r>
      <w:r w:rsidRPr="00D433EC">
        <w:rPr>
          <w:rFonts w:ascii="Arial" w:eastAsia="Times New Roman" w:hAnsi="Arial" w:cs="Arial"/>
          <w:color w:val="833C0B" w:themeColor="accent2" w:themeShade="80"/>
          <w:sz w:val="24"/>
          <w:szCs w:val="24"/>
          <w:u w:val="single"/>
          <w:lang w:val="es-ES"/>
        </w:rPr>
        <w:t xml:space="preserve"> euros (</w:t>
      </w:r>
      <w:r w:rsidRPr="00D433EC">
        <w:rPr>
          <w:rFonts w:ascii="Arial" w:eastAsia="Times New Roman" w:hAnsi="Arial" w:cs="Arial"/>
          <w:color w:val="833C0B" w:themeColor="accent2" w:themeShade="80"/>
          <w:sz w:val="24"/>
          <w:szCs w:val="24"/>
          <w:u w:val="single"/>
          <w:bdr w:val="none" w:sz="0" w:space="0" w:color="auto" w:frame="1"/>
          <w:lang w:val="es-ES"/>
        </w:rPr>
        <w:t>{{</w:t>
      </w:r>
      <w:r w:rsidRPr="00D433EC">
        <w:rPr>
          <w:rFonts w:ascii="Arial" w:eastAsia="Times New Roman" w:hAnsi="Arial" w:cs="Arial"/>
          <w:color w:val="833C0B" w:themeColor="accent2" w:themeShade="80"/>
          <w:sz w:val="24"/>
          <w:szCs w:val="24"/>
          <w:u w:val="single"/>
          <w:lang w:val="es-ES"/>
        </w:rPr>
        <w:t>32_opA_1_opA_2</w:t>
      </w:r>
      <w:r w:rsidRPr="00D433EC">
        <w:rPr>
          <w:rFonts w:ascii="Arial" w:eastAsia="Times New Roman" w:hAnsi="Arial" w:cs="Arial"/>
          <w:color w:val="833C0B" w:themeColor="accent2" w:themeShade="80"/>
          <w:sz w:val="24"/>
          <w:szCs w:val="24"/>
          <w:u w:val="single"/>
          <w:bdr w:val="none" w:sz="0" w:space="0" w:color="auto" w:frame="1"/>
          <w:lang w:val="es-ES"/>
        </w:rPr>
        <w:t>}}</w:t>
      </w:r>
      <w:r w:rsidRPr="00D433EC">
        <w:rPr>
          <w:rFonts w:ascii="Arial" w:eastAsia="Times New Roman" w:hAnsi="Arial" w:cs="Arial"/>
          <w:color w:val="833C0B" w:themeColor="accent2" w:themeShade="80"/>
          <w:sz w:val="24"/>
          <w:szCs w:val="24"/>
          <w:u w:val="single"/>
          <w:lang w:val="es-ES"/>
        </w:rPr>
        <w:t xml:space="preserve"> €) mensuales.</w:t>
      </w:r>
    </w:p>
    <w:p w14:paraId="56CEC255" w14:textId="77777777" w:rsidR="00D433EC" w:rsidRPr="00D433EC" w:rsidRDefault="00D433EC" w:rsidP="00D433EC">
      <w:pPr>
        <w:spacing w:before="240" w:after="240" w:line="288" w:lineRule="atLeast"/>
        <w:ind w:left="2880"/>
        <w:textAlignment w:val="baseline"/>
        <w:rPr>
          <w:rFonts w:ascii="Arial" w:eastAsia="Times New Roman" w:hAnsi="Arial" w:cs="Arial"/>
          <w:color w:val="833C0B" w:themeColor="accent2" w:themeShade="80"/>
          <w:sz w:val="24"/>
          <w:szCs w:val="24"/>
          <w:u w:val="single"/>
          <w:lang w:val="es-ES"/>
        </w:rPr>
      </w:pPr>
      <w:r w:rsidRPr="00D433EC">
        <w:rPr>
          <w:rFonts w:ascii="Arial" w:eastAsia="Times New Roman" w:hAnsi="Arial" w:cs="Arial"/>
          <w:color w:val="833C0B" w:themeColor="accent2" w:themeShade="80"/>
          <w:sz w:val="24"/>
          <w:szCs w:val="24"/>
          <w:u w:val="single"/>
          <w:lang w:val="es-ES"/>
        </w:rPr>
        <w:t>}</w:t>
      </w:r>
    </w:p>
    <w:p w14:paraId="55020B2C" w14:textId="77777777" w:rsidR="00D433EC" w:rsidRPr="00D433EC" w:rsidRDefault="00D433EC" w:rsidP="00D433EC">
      <w:pPr>
        <w:spacing w:before="240" w:after="240" w:line="288" w:lineRule="atLeast"/>
        <w:ind w:left="2880"/>
        <w:textAlignment w:val="baseline"/>
        <w:rPr>
          <w:rFonts w:ascii="Arial" w:eastAsia="Times New Roman" w:hAnsi="Arial" w:cs="Arial"/>
          <w:color w:val="833C0B" w:themeColor="accent2" w:themeShade="80"/>
          <w:sz w:val="24"/>
          <w:szCs w:val="24"/>
          <w:u w:val="single"/>
          <w:lang w:val="es-ES"/>
        </w:rPr>
      </w:pPr>
    </w:p>
    <w:p w14:paraId="4A737E16" w14:textId="77777777" w:rsidR="00D433EC" w:rsidRPr="00D433EC" w:rsidRDefault="00D433EC" w:rsidP="00D433EC">
      <w:pPr>
        <w:spacing w:after="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w:t>
      </w:r>
    </w:p>
    <w:p w14:paraId="4BB8E96F" w14:textId="77777777" w:rsidR="00D433EC" w:rsidRPr="00D433EC" w:rsidRDefault="00D433EC" w:rsidP="00D433EC">
      <w:pPr>
        <w:spacing w:after="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(opB) {</w:t>
      </w:r>
    </w:p>
    <w:p w14:paraId="0FE02031" w14:textId="77777777" w:rsidR="00D433EC" w:rsidRPr="00D433EC" w:rsidRDefault="00D433EC" w:rsidP="00D433EC">
      <w:pPr>
        <w:spacing w:before="240" w:after="240" w:line="288" w:lineRule="atLeast"/>
        <w:ind w:left="2880"/>
        <w:jc w:val="both"/>
        <w:textAlignment w:val="baseline"/>
        <w:rPr>
          <w:rFonts w:ascii="Arial" w:eastAsia="Times New Roman" w:hAnsi="Arial" w:cs="Arial"/>
          <w:color w:val="833C0B" w:themeColor="accent2" w:themeShade="80"/>
          <w:sz w:val="24"/>
          <w:szCs w:val="24"/>
          <w:u w:val="single"/>
          <w:lang w:val="es-ES"/>
        </w:rPr>
      </w:pPr>
      <w:r w:rsidRPr="00D433EC">
        <w:rPr>
          <w:rFonts w:ascii="Arial" w:eastAsia="Times New Roman" w:hAnsi="Arial" w:cs="Arial"/>
          <w:color w:val="833C0B" w:themeColor="accent2" w:themeShade="80"/>
          <w:sz w:val="24"/>
          <w:szCs w:val="24"/>
          <w:u w:val="single"/>
          <w:lang w:val="es-ES"/>
        </w:rPr>
        <w:t xml:space="preserve">El importe de estos gastos está incluido dentro de la renta. Siendo que la parte ARRENDATARIA no tiene que abonarlos por separado. La parte ARRENDADORA no está obligada a entregar recibo al parte ARRENDATARIA en el que se especifique los diferentes conceptos que componen los pagos efectuados para que la parte ARRENDATARIA, si bien estos gastos están previstos dentro de la renta. </w:t>
      </w:r>
    </w:p>
    <w:p w14:paraId="243FBB9D" w14:textId="77777777" w:rsidR="00D433EC" w:rsidRPr="00D433EC" w:rsidRDefault="00D433EC" w:rsidP="00D433EC">
      <w:pPr>
        <w:spacing w:after="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w:t>
      </w:r>
    </w:p>
    <w:p w14:paraId="3C0D3846" w14:textId="77777777" w:rsidR="00D433EC" w:rsidRPr="00D433EC" w:rsidRDefault="00D433EC" w:rsidP="00D433EC">
      <w:pPr>
        <w:spacing w:after="0" w:line="288" w:lineRule="atLeast"/>
        <w:ind w:left="1440"/>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w:t>
      </w:r>
    </w:p>
    <w:p w14:paraId="62349EC8" w14:textId="77777777" w:rsidR="00D433EC" w:rsidRPr="00D433EC" w:rsidRDefault="00D433EC" w:rsidP="00D433EC">
      <w:pPr>
        <w:spacing w:after="0" w:line="288" w:lineRule="atLeast"/>
        <w:ind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w:t>
      </w:r>
    </w:p>
    <w:p w14:paraId="17BC5831" w14:textId="77777777" w:rsidR="00D433EC" w:rsidRPr="00D433EC" w:rsidRDefault="00D433EC" w:rsidP="00D433EC">
      <w:pPr>
        <w:spacing w:after="0" w:line="288" w:lineRule="atLeast"/>
        <w:ind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(opB) {</w:t>
      </w:r>
    </w:p>
    <w:p w14:paraId="2F901B1B" w14:textId="77777777" w:rsidR="00D433EC" w:rsidRPr="00D433EC" w:rsidRDefault="00D433EC" w:rsidP="00D433EC">
      <w:pPr>
        <w:spacing w:before="240" w:after="240" w:line="288" w:lineRule="atLeast"/>
        <w:ind w:left="720" w:firstLine="720"/>
        <w:jc w:val="both"/>
        <w:textAlignment w:val="baseline"/>
        <w:rPr>
          <w:rFonts w:ascii="Arial" w:eastAsia="Times New Roman" w:hAnsi="Arial" w:cs="Arial"/>
          <w:color w:val="833C0B" w:themeColor="accent2" w:themeShade="80"/>
          <w:sz w:val="24"/>
          <w:szCs w:val="24"/>
          <w:u w:val="single"/>
          <w:lang w:val="es-ES"/>
        </w:rPr>
      </w:pPr>
      <w:r w:rsidRPr="00D433EC">
        <w:rPr>
          <w:rFonts w:ascii="Arial" w:eastAsia="Times New Roman" w:hAnsi="Arial" w:cs="Arial"/>
          <w:color w:val="833C0B" w:themeColor="accent2" w:themeShade="80"/>
          <w:sz w:val="24"/>
          <w:szCs w:val="24"/>
          <w:u w:val="single"/>
          <w:lang w:val="es-ES"/>
        </w:rPr>
        <w:t>Los servicios y suministros que la parte ARRENDATARIA desee contratar para su uso individual deberán ser autorizados por la parte ARRENDADORA, y serán abonados por la parte ARRENDADORA</w:t>
      </w:r>
      <w:r w:rsidRPr="00D433EC">
        <w:rPr>
          <w:rFonts w:ascii="Arial" w:eastAsia="Times New Roman" w:hAnsi="Arial" w:cs="Arial"/>
          <w:color w:val="833C0B" w:themeColor="accent2" w:themeShade="80"/>
          <w:sz w:val="24"/>
          <w:szCs w:val="24"/>
          <w:u w:val="single"/>
          <w:bdr w:val="none" w:sz="0" w:space="0" w:color="auto" w:frame="1"/>
          <w:lang w:val="es-ES"/>
        </w:rPr>
        <w:t xml:space="preserve"> </w:t>
      </w:r>
      <w:r w:rsidRPr="00D433EC">
        <w:rPr>
          <w:rFonts w:ascii="Arial" w:eastAsia="Times New Roman" w:hAnsi="Arial" w:cs="Arial"/>
          <w:color w:val="833C0B" w:themeColor="accent2" w:themeShade="80"/>
          <w:sz w:val="24"/>
          <w:szCs w:val="24"/>
          <w:u w:val="single"/>
          <w:lang w:val="es-ES"/>
        </w:rPr>
        <w:t>{if}(32_opB_1.isNotEmpty) {</w:t>
      </w:r>
    </w:p>
    <w:p w14:paraId="466CA357" w14:textId="77777777" w:rsidR="00D433EC" w:rsidRPr="00D433EC" w:rsidRDefault="00D433EC" w:rsidP="00D433EC">
      <w:pPr>
        <w:spacing w:before="240" w:after="240" w:line="288" w:lineRule="atLeast"/>
        <w:ind w:left="2160"/>
        <w:jc w:val="both"/>
        <w:textAlignment w:val="baseline"/>
        <w:rPr>
          <w:rFonts w:ascii="Arial" w:eastAsia="Times New Roman" w:hAnsi="Arial" w:cs="Arial"/>
          <w:color w:val="833C0B" w:themeColor="accent2" w:themeShade="80"/>
          <w:sz w:val="24"/>
          <w:szCs w:val="24"/>
          <w:u w:val="single"/>
          <w:lang w:val="es-ES"/>
        </w:rPr>
      </w:pPr>
      <w:r w:rsidRPr="00D433EC">
        <w:rPr>
          <w:rFonts w:ascii="Arial" w:eastAsia="Times New Roman" w:hAnsi="Arial" w:cs="Arial"/>
          <w:color w:val="833C0B" w:themeColor="accent2" w:themeShade="80"/>
          <w:sz w:val="24"/>
          <w:szCs w:val="24"/>
          <w:u w:val="single"/>
          <w:bdr w:val="none" w:sz="0" w:space="0" w:color="auto" w:frame="1"/>
          <w:lang w:val="es-ES"/>
        </w:rPr>
        <w:lastRenderedPageBreak/>
        <w:t xml:space="preserve">No obstante, las Partes acuerdan que la PARTE ARRENDADORA solo asumirá los gastos que correspondan a la Habitación de acuerdo al prorrateo de los gastos totales de la Vivienda entre el número de habitaciones de la misma que se encuentren ocupadas durante el período facturado hasta un máximo de </w:t>
      </w:r>
      <w:r w:rsidRPr="00D433EC">
        <w:rPr>
          <w:rFonts w:ascii="Arial" w:eastAsia="Times New Roman" w:hAnsi="Arial" w:cs="Arial"/>
          <w:color w:val="833C0B" w:themeColor="accent2" w:themeShade="80"/>
          <w:sz w:val="24"/>
          <w:szCs w:val="24"/>
          <w:u w:val="single"/>
          <w:lang w:val="es-ES"/>
        </w:rPr>
        <w:t>{{32_opB_1}.toCharacter}</w:t>
      </w:r>
      <w:r w:rsidRPr="00D433EC">
        <w:rPr>
          <w:rFonts w:ascii="Arial" w:eastAsia="Times New Roman" w:hAnsi="Arial" w:cs="Arial"/>
          <w:color w:val="833C0B" w:themeColor="accent2" w:themeShade="80"/>
          <w:sz w:val="24"/>
          <w:szCs w:val="24"/>
          <w:u w:val="single"/>
          <w:bdr w:val="none" w:sz="0" w:space="0" w:color="auto" w:frame="1"/>
          <w:lang w:val="es-ES"/>
        </w:rPr>
        <w:t xml:space="preserve">  euros (</w:t>
      </w:r>
      <w:r w:rsidRPr="00D433EC">
        <w:rPr>
          <w:rFonts w:ascii="Arial" w:eastAsia="Times New Roman" w:hAnsi="Arial" w:cs="Arial"/>
          <w:color w:val="833C0B" w:themeColor="accent2" w:themeShade="80"/>
          <w:sz w:val="24"/>
          <w:szCs w:val="24"/>
          <w:u w:val="single"/>
          <w:lang w:val="es-ES"/>
        </w:rPr>
        <w:t>{{32_opB_1}}</w:t>
      </w:r>
      <w:r w:rsidRPr="00D433EC">
        <w:rPr>
          <w:rFonts w:ascii="Arial" w:eastAsia="Times New Roman" w:hAnsi="Arial" w:cs="Arial"/>
          <w:color w:val="833C0B" w:themeColor="accent2" w:themeShade="80"/>
          <w:sz w:val="24"/>
          <w:szCs w:val="24"/>
          <w:u w:val="single"/>
          <w:bdr w:val="none" w:sz="0" w:space="0" w:color="auto" w:frame="1"/>
          <w:lang w:val="es-ES"/>
        </w:rPr>
        <w:t xml:space="preserve"> €) mensuales. La diferencia deberá ser, en su caso, abonada por la PARTE ARRENDATARIA en la misma forma prevista para la renta.</w:t>
      </w:r>
    </w:p>
    <w:p w14:paraId="50C313DA" w14:textId="77777777" w:rsidR="00D433EC" w:rsidRPr="00D433EC" w:rsidRDefault="00D433EC" w:rsidP="00D433EC">
      <w:pPr>
        <w:spacing w:before="240" w:after="240" w:line="288" w:lineRule="atLeast"/>
        <w:ind w:left="720" w:firstLine="720"/>
        <w:textAlignment w:val="baseline"/>
        <w:rPr>
          <w:rFonts w:ascii="Arial" w:eastAsia="Times New Roman" w:hAnsi="Arial" w:cs="Arial"/>
          <w:color w:val="833C0B" w:themeColor="accent2" w:themeShade="80"/>
          <w:sz w:val="24"/>
          <w:szCs w:val="24"/>
          <w:u w:val="single"/>
          <w:lang w:val="es-ES"/>
        </w:rPr>
      </w:pPr>
      <w:r w:rsidRPr="00D433EC">
        <w:rPr>
          <w:rFonts w:ascii="Arial" w:eastAsia="Times New Roman" w:hAnsi="Arial" w:cs="Arial"/>
          <w:color w:val="833C0B" w:themeColor="accent2" w:themeShade="80"/>
          <w:sz w:val="24"/>
          <w:szCs w:val="24"/>
          <w:u w:val="single"/>
          <w:lang w:val="es-ES"/>
        </w:rPr>
        <w:t>}</w:t>
      </w:r>
    </w:p>
    <w:p w14:paraId="66DD6477" w14:textId="77777777" w:rsidR="00D433EC" w:rsidRPr="00D433EC" w:rsidRDefault="00D433EC" w:rsidP="00D433EC">
      <w:pPr>
        <w:spacing w:after="0" w:line="288" w:lineRule="atLeast"/>
        <w:ind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w:t>
      </w:r>
    </w:p>
    <w:p w14:paraId="56641401" w14:textId="77777777" w:rsidR="00D433EC" w:rsidRPr="00D433EC" w:rsidRDefault="00D433EC" w:rsidP="00D433EC">
      <w:pPr>
        <w:spacing w:after="0" w:line="288" w:lineRule="atLeast"/>
        <w:ind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(opC) {</w:t>
      </w:r>
    </w:p>
    <w:p w14:paraId="58603DFB" w14:textId="77777777" w:rsidR="00D433EC" w:rsidRPr="00D433EC" w:rsidRDefault="00D433EC" w:rsidP="00D433EC">
      <w:pPr>
        <w:spacing w:after="0" w:line="288" w:lineRule="atLeast"/>
        <w:ind w:left="720"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El pago de todos los servicios y suministros individualizados será por cuenta y a cargo de ambas Partes, siendo divididos de la siguiente manera:</w:t>
      </w:r>
    </w:p>
    <w:p w14:paraId="7F36BB4B" w14:textId="77777777" w:rsidR="00D433EC" w:rsidRPr="00D433EC" w:rsidRDefault="00D433EC" w:rsidP="00D433EC">
      <w:pPr>
        <w:spacing w:after="0" w:line="288" w:lineRule="atLeast"/>
        <w:ind w:left="720" w:firstLine="720"/>
        <w:textAlignment w:val="baseline"/>
        <w:rPr>
          <w:rFonts w:ascii="Arial" w:eastAsia="Times New Roman" w:hAnsi="Arial" w:cs="Arial"/>
          <w:color w:val="833C0B" w:themeColor="accent2" w:themeShade="80"/>
          <w:sz w:val="24"/>
          <w:szCs w:val="24"/>
          <w:u w:val="single"/>
          <w:bdr w:val="none" w:sz="0" w:space="0" w:color="auto" w:frame="1"/>
          <w:lang w:val="es-ES"/>
        </w:rPr>
      </w:pPr>
    </w:p>
    <w:p w14:paraId="71BC28C6" w14:textId="77777777" w:rsidR="00D433EC" w:rsidRPr="00D433EC" w:rsidRDefault="00D433EC" w:rsidP="00D433EC">
      <w:pPr>
        <w:spacing w:after="0" w:line="288" w:lineRule="atLeast"/>
        <w:ind w:left="72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w:t>
      </w:r>
      <w:r w:rsidRPr="00D433EC">
        <w:rPr>
          <w:rFonts w:ascii="Arial" w:eastAsia="Times New Roman" w:hAnsi="Arial" w:cs="Arial"/>
          <w:color w:val="833C0B" w:themeColor="accent2" w:themeShade="80"/>
          <w:sz w:val="24"/>
          <w:szCs w:val="24"/>
          <w:u w:val="single"/>
          <w:lang w:val="es-ES"/>
        </w:rPr>
        <w:t>32_opC_1</w:t>
      </w:r>
      <w:r w:rsidRPr="00D433EC">
        <w:rPr>
          <w:rFonts w:ascii="Arial" w:eastAsia="Times New Roman" w:hAnsi="Arial" w:cs="Arial"/>
          <w:color w:val="833C0B" w:themeColor="accent2" w:themeShade="80"/>
          <w:sz w:val="24"/>
          <w:szCs w:val="24"/>
          <w:u w:val="single"/>
          <w:bdr w:val="none" w:sz="0" w:space="0" w:color="auto" w:frame="1"/>
          <w:lang w:val="es-ES"/>
        </w:rPr>
        <w:t>}}</w:t>
      </w:r>
    </w:p>
    <w:p w14:paraId="5A752FEF" w14:textId="77777777" w:rsidR="00D433EC" w:rsidRPr="00D433EC" w:rsidRDefault="00D433EC" w:rsidP="00D433EC">
      <w:pPr>
        <w:spacing w:after="0" w:line="288" w:lineRule="atLeast"/>
        <w:ind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w:t>
      </w:r>
    </w:p>
    <w:p w14:paraId="5CBCD557" w14:textId="77777777" w:rsidR="00D433EC" w:rsidRPr="00D433EC" w:rsidRDefault="00D433EC" w:rsidP="00D433EC">
      <w:pPr>
        <w:spacing w:after="0" w:line="288" w:lineRule="atLeast"/>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w:t>
      </w:r>
    </w:p>
    <w:p w14:paraId="53514B90" w14:textId="77777777" w:rsidR="00D433EC" w:rsidRPr="00D433EC" w:rsidRDefault="00D433EC" w:rsidP="00D433EC">
      <w:pPr>
        <w:spacing w:after="0" w:line="288" w:lineRule="atLeast"/>
        <w:ind w:firstLine="720"/>
        <w:textAlignment w:val="baseline"/>
        <w:rPr>
          <w:rFonts w:ascii="Arial" w:eastAsia="Times New Roman" w:hAnsi="Arial" w:cs="Arial"/>
          <w:color w:val="833C0B" w:themeColor="accent2" w:themeShade="80"/>
          <w:sz w:val="24"/>
          <w:szCs w:val="24"/>
          <w:u w:val="single"/>
          <w:bdr w:val="none" w:sz="0" w:space="0" w:color="auto" w:frame="1"/>
          <w:lang w:val="es-ES"/>
        </w:rPr>
      </w:pPr>
    </w:p>
    <w:p w14:paraId="70CCAECC" w14:textId="77777777" w:rsidR="00D433EC" w:rsidRPr="00D433EC" w:rsidRDefault="00D433EC" w:rsidP="00D433EC">
      <w:pPr>
        <w:spacing w:after="0" w:line="288" w:lineRule="atLeast"/>
        <w:textAlignment w:val="baseline"/>
        <w:outlineLvl w:val="0"/>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 xml:space="preserve"> (12)radio {</w:t>
      </w:r>
    </w:p>
    <w:p w14:paraId="775ABFFE" w14:textId="77777777" w:rsidR="00D433EC" w:rsidRPr="00D433EC" w:rsidRDefault="00D433EC" w:rsidP="00D433EC">
      <w:pPr>
        <w:spacing w:after="0" w:line="288" w:lineRule="atLeast"/>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ab/>
        <w:t>(opA) {</w:t>
      </w:r>
    </w:p>
    <w:p w14:paraId="5D18B3B6" w14:textId="77777777" w:rsidR="001360F6" w:rsidRDefault="001360F6" w:rsidP="005A1E86">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p>
    <w:p w14:paraId="183D9C45" w14:textId="77777777" w:rsidR="00D433EC" w:rsidRDefault="00D433EC" w:rsidP="005A1E86">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p>
    <w:p w14:paraId="0EA0B426" w14:textId="77777777" w:rsidR="00D433EC" w:rsidRPr="001360F6" w:rsidRDefault="00D433EC" w:rsidP="005A1E86">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p>
    <w:p w14:paraId="5E0EAAC3" w14:textId="2550C727" w:rsidR="005A1E86" w:rsidRDefault="005A1E86" w:rsidP="005A1E86">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sidRPr="00560344">
        <w:rPr>
          <w:rFonts w:ascii="Arial" w:eastAsia="Times New Roman" w:hAnsi="Arial" w:cs="Arial"/>
          <w:strike/>
          <w:color w:val="833C0B" w:themeColor="accent2" w:themeShade="80"/>
          <w:sz w:val="21"/>
          <w:szCs w:val="21"/>
          <w:lang w:val="es-ES"/>
        </w:rPr>
        <w:t xml:space="preserve">Los gastos generales u ordinarios de Comunidad que correspondan a la Vivienda y que dicha Comunidad gire para la misma, por cuotas ordinarias, con las modificaciones en su cuantía, según las variaciones en el costo de los servicios, que se establezcan durante la vigencia del Contrato, y con arreglo a las modificaciones o incrementos permitidos por la ley serán por cuenta y a cargo </w:t>
      </w:r>
      <w:r w:rsidR="00560344" w:rsidRPr="00560344">
        <w:rPr>
          <w:rFonts w:ascii="Arial" w:eastAsia="Times New Roman" w:hAnsi="Arial" w:cs="Arial"/>
          <w:strike/>
          <w:color w:val="833C0B" w:themeColor="accent2" w:themeShade="80"/>
          <w:sz w:val="21"/>
          <w:szCs w:val="21"/>
          <w:lang w:val="es-ES"/>
        </w:rPr>
        <w:t xml:space="preserve"> </w:t>
      </w:r>
      <w:r w:rsidR="00560344" w:rsidRPr="00F139FE">
        <w:rPr>
          <w:rFonts w:ascii="Arial" w:eastAsia="Times New Roman" w:hAnsi="Arial" w:cs="Arial"/>
          <w:color w:val="833C0B" w:themeColor="accent2" w:themeShade="80"/>
          <w:sz w:val="24"/>
          <w:szCs w:val="24"/>
          <w:u w:val="single"/>
          <w:lang w:val="es-ES"/>
        </w:rPr>
        <w:t>Todos los gas</w:t>
      </w:r>
      <w:r w:rsidR="00560344" w:rsidRPr="00F139FE">
        <w:rPr>
          <w:rFonts w:ascii="Arial" w:eastAsia="Times New Roman" w:hAnsi="Arial" w:cs="Arial"/>
          <w:color w:val="833C0B" w:themeColor="accent2" w:themeShade="80"/>
          <w:sz w:val="24"/>
          <w:szCs w:val="24"/>
          <w:u w:val="single"/>
          <w:bdr w:val="none" w:sz="0" w:space="0" w:color="auto" w:frame="1"/>
          <w:lang w:val="es-ES"/>
        </w:rPr>
        <w:t>tos de Comunidad correrán a cargo de</w:t>
      </w:r>
      <w:r w:rsidR="00560344" w:rsidRPr="00F139FE">
        <w:rPr>
          <w:rFonts w:ascii="Arial" w:eastAsia="Times New Roman" w:hAnsi="Arial" w:cs="Arial"/>
          <w:color w:val="833C0B" w:themeColor="accent2" w:themeShade="80"/>
          <w:sz w:val="24"/>
          <w:szCs w:val="24"/>
          <w:bdr w:val="none" w:sz="0" w:space="0" w:color="auto" w:frame="1"/>
          <w:lang w:val="es-ES"/>
        </w:rPr>
        <w:t xml:space="preserve">  </w:t>
      </w:r>
      <w:r>
        <w:rPr>
          <w:rFonts w:ascii="Arial" w:eastAsia="Times New Roman" w:hAnsi="Arial" w:cs="Arial"/>
          <w:color w:val="00B0F0"/>
          <w:sz w:val="21"/>
          <w:szCs w:val="21"/>
          <w:bdr w:val="none" w:sz="0" w:space="0" w:color="auto" w:frame="1"/>
          <w:lang w:val="es-ES"/>
        </w:rPr>
        <w:t>(12_opA_1)radio {</w:t>
      </w:r>
    </w:p>
    <w:p w14:paraId="73B9E084" w14:textId="77777777" w:rsidR="005A1E86" w:rsidRDefault="005A1E86" w:rsidP="005A1E86">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3CE72B74" w14:textId="77777777" w:rsidR="005A1E86" w:rsidRDefault="005A1E86" w:rsidP="005A1E86">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de la PARTE ARRENDADORA en su totalidad.</w:t>
      </w:r>
    </w:p>
    <w:p w14:paraId="0B7AD297" w14:textId="77777777" w:rsidR="005A1E86" w:rsidRDefault="005A1E86" w:rsidP="005A1E86">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1EDAF58" w14:textId="77777777" w:rsidR="005A1E86" w:rsidRDefault="005A1E86" w:rsidP="005A1E86">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166C7732" w14:textId="77777777" w:rsidR="005A1E86" w:rsidRDefault="005A1E86" w:rsidP="005A1E86">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sidRPr="001F3D25">
        <w:rPr>
          <w:rFonts w:ascii="Arial" w:eastAsia="Times New Roman" w:hAnsi="Arial" w:cs="Arial"/>
          <w:sz w:val="21"/>
          <w:szCs w:val="21"/>
          <w:bdr w:val="none" w:sz="0" w:space="0" w:color="auto" w:frame="1"/>
          <w:lang w:val="es-ES"/>
        </w:rPr>
        <w:t xml:space="preserve">de ambas Partes. En concreto, a la PARTE ARRENDATARIA le corresponderá abonar un </w:t>
      </w:r>
      <w:r>
        <w:rPr>
          <w:rFonts w:ascii="Arial" w:eastAsia="Times New Roman" w:hAnsi="Arial" w:cs="Arial"/>
          <w:color w:val="00B0F0"/>
          <w:sz w:val="21"/>
          <w:szCs w:val="21"/>
          <w:lang w:val="es-ES"/>
        </w:rPr>
        <w:t>{{</w:t>
      </w:r>
      <w:r w:rsidRPr="003F1346">
        <w:rPr>
          <w:rFonts w:ascii="Arial" w:eastAsia="Times New Roman" w:hAnsi="Arial" w:cs="Arial"/>
          <w:color w:val="00B0F0"/>
          <w:sz w:val="21"/>
          <w:szCs w:val="21"/>
          <w:lang w:val="es-ES"/>
        </w:rPr>
        <w:t>12_opA_1_opB_1</w:t>
      </w:r>
      <w:r>
        <w:rPr>
          <w:rFonts w:ascii="Arial" w:eastAsia="Times New Roman" w:hAnsi="Arial" w:cs="Arial"/>
          <w:color w:val="00B0F0"/>
          <w:sz w:val="21"/>
          <w:szCs w:val="21"/>
          <w:lang w:val="es-ES"/>
        </w:rPr>
        <w:t>.toCharacter}}</w:t>
      </w:r>
      <w:r w:rsidRPr="001F3D25">
        <w:rPr>
          <w:rFonts w:ascii="Arial" w:eastAsia="Times New Roman" w:hAnsi="Arial" w:cs="Arial"/>
          <w:sz w:val="21"/>
          <w:szCs w:val="21"/>
          <w:bdr w:val="none" w:sz="0" w:space="0" w:color="auto" w:frame="1"/>
          <w:lang w:val="es-ES"/>
        </w:rPr>
        <w:t xml:space="preserve"> por ciento </w:t>
      </w:r>
      <w:r>
        <w:rPr>
          <w:rFonts w:ascii="Arial" w:eastAsia="Times New Roman" w:hAnsi="Arial" w:cs="Arial"/>
          <w:sz w:val="21"/>
          <w:szCs w:val="21"/>
          <w:bdr w:val="none" w:sz="0" w:space="0" w:color="auto" w:frame="1"/>
          <w:lang w:val="es-ES"/>
        </w:rPr>
        <w:t>(</w:t>
      </w:r>
      <w:r>
        <w:rPr>
          <w:rFonts w:ascii="Arial" w:eastAsia="Times New Roman" w:hAnsi="Arial" w:cs="Arial"/>
          <w:color w:val="00B0F0"/>
          <w:sz w:val="21"/>
          <w:szCs w:val="21"/>
          <w:lang w:val="es-ES"/>
        </w:rPr>
        <w:t>{{</w:t>
      </w:r>
      <w:r w:rsidRPr="003F1346">
        <w:rPr>
          <w:rFonts w:ascii="Arial" w:eastAsia="Times New Roman" w:hAnsi="Arial" w:cs="Arial"/>
          <w:color w:val="00B0F0"/>
          <w:sz w:val="21"/>
          <w:szCs w:val="21"/>
          <w:lang w:val="es-ES"/>
        </w:rPr>
        <w:t>12_opA_1_opB_1</w:t>
      </w:r>
      <w:r>
        <w:rPr>
          <w:rFonts w:ascii="Arial" w:eastAsia="Times New Roman" w:hAnsi="Arial" w:cs="Arial"/>
          <w:color w:val="00B0F0"/>
          <w:sz w:val="21"/>
          <w:szCs w:val="21"/>
          <w:lang w:val="es-ES"/>
        </w:rPr>
        <w:t>}}</w:t>
      </w:r>
      <w:r w:rsidRPr="001F3D25">
        <w:rPr>
          <w:rFonts w:ascii="Arial" w:eastAsia="Times New Roman" w:hAnsi="Arial" w:cs="Arial"/>
          <w:sz w:val="21"/>
          <w:szCs w:val="21"/>
          <w:bdr w:val="none" w:sz="0" w:space="0" w:color="auto" w:frame="1"/>
          <w:lang w:val="es-ES"/>
        </w:rPr>
        <w:t xml:space="preserve"> %) de los mismos. </w:t>
      </w:r>
      <w:r>
        <w:rPr>
          <w:rFonts w:ascii="Arial" w:eastAsia="Times New Roman" w:hAnsi="Arial" w:cs="Arial"/>
          <w:color w:val="00B0F0"/>
          <w:sz w:val="21"/>
          <w:szCs w:val="21"/>
          <w:bdr w:val="none" w:sz="0" w:space="0" w:color="auto" w:frame="1"/>
          <w:lang w:val="es-ES"/>
        </w:rPr>
        <w:t>(</w:t>
      </w:r>
      <w:r w:rsidRPr="00191B23">
        <w:rPr>
          <w:rFonts w:ascii="Arial" w:eastAsia="Times New Roman" w:hAnsi="Arial" w:cs="Arial"/>
          <w:color w:val="00B0F0"/>
          <w:sz w:val="21"/>
          <w:szCs w:val="21"/>
          <w:lang w:val="es-ES"/>
        </w:rPr>
        <w:t>12_opA_1_opB_2</w:t>
      </w:r>
      <w:r>
        <w:rPr>
          <w:rFonts w:ascii="Arial" w:eastAsia="Times New Roman" w:hAnsi="Arial" w:cs="Arial"/>
          <w:color w:val="00B0F0"/>
          <w:sz w:val="21"/>
          <w:szCs w:val="21"/>
          <w:bdr w:val="none" w:sz="0" w:space="0" w:color="auto" w:frame="1"/>
          <w:lang w:val="es-ES"/>
        </w:rPr>
        <w:t>)radio {</w:t>
      </w:r>
    </w:p>
    <w:p w14:paraId="5A2583CB" w14:textId="77777777" w:rsidR="005A1E86" w:rsidRDefault="005A1E86" w:rsidP="005A1E86">
      <w:pPr>
        <w:spacing w:after="0" w:line="288" w:lineRule="atLeast"/>
        <w:ind w:left="2880"/>
        <w:textAlignment w:val="baseline"/>
        <w:rPr>
          <w:rFonts w:ascii="Arial" w:eastAsia="Times New Roman" w:hAnsi="Arial" w:cs="Arial"/>
          <w:sz w:val="21"/>
          <w:szCs w:val="21"/>
          <w:bdr w:val="none" w:sz="0" w:space="0" w:color="auto" w:frame="1"/>
          <w:lang w:val="es-ES"/>
        </w:rPr>
      </w:pPr>
      <w:r>
        <w:rPr>
          <w:rFonts w:ascii="Arial" w:eastAsia="Times New Roman" w:hAnsi="Arial" w:cs="Arial"/>
          <w:sz w:val="21"/>
          <w:szCs w:val="21"/>
          <w:bdr w:val="none" w:sz="0" w:space="0" w:color="auto" w:frame="1"/>
          <w:lang w:val="es-ES"/>
        </w:rPr>
        <w:tab/>
      </w:r>
    </w:p>
    <w:p w14:paraId="6C3DF04A" w14:textId="77777777" w:rsidR="005A1E86" w:rsidRDefault="005A1E86" w:rsidP="005A1E86">
      <w:pPr>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1F383627" w14:textId="5E8E22E5" w:rsidR="005A1E86" w:rsidRPr="00BE3E73" w:rsidRDefault="005A1E86" w:rsidP="00F139FE">
      <w:pPr>
        <w:spacing w:after="0" w:line="288" w:lineRule="atLeast"/>
        <w:ind w:left="4320"/>
        <w:jc w:val="both"/>
        <w:textAlignment w:val="baseline"/>
        <w:rPr>
          <w:rFonts w:ascii="Arial" w:eastAsia="Times New Roman" w:hAnsi="Arial" w:cs="Arial"/>
          <w:sz w:val="21"/>
          <w:szCs w:val="21"/>
          <w:bdr w:val="none" w:sz="0" w:space="0" w:color="auto" w:frame="1"/>
          <w:lang w:val="es-ES"/>
        </w:rPr>
      </w:pPr>
      <w:r w:rsidRPr="00F139FE">
        <w:rPr>
          <w:rFonts w:ascii="Arial" w:eastAsia="Times New Roman" w:hAnsi="Arial" w:cs="Arial"/>
          <w:strike/>
          <w:color w:val="833C0B" w:themeColor="accent2" w:themeShade="80"/>
          <w:sz w:val="21"/>
          <w:szCs w:val="21"/>
          <w:bdr w:val="none" w:sz="0" w:space="0" w:color="auto" w:frame="1"/>
          <w:lang w:val="es-ES"/>
        </w:rPr>
        <w:t xml:space="preserve">La PARTE ARRENDATARIA se compromete a dicho abono, conociendo y aceptando que el importe de los mismos no ha sido tomado en consideración al fijar el importe de la renta. Los gastos ordinarios de Comunidad para la Vivienda </w:t>
      </w:r>
      <w:r w:rsidRPr="00F139FE">
        <w:rPr>
          <w:rFonts w:ascii="Arial" w:eastAsia="Times New Roman" w:hAnsi="Arial" w:cs="Arial"/>
          <w:strike/>
          <w:color w:val="833C0B" w:themeColor="accent2" w:themeShade="80"/>
          <w:sz w:val="21"/>
          <w:szCs w:val="21"/>
          <w:bdr w:val="none" w:sz="0" w:space="0" w:color="auto" w:frame="1"/>
          <w:lang w:val="es-ES"/>
        </w:rPr>
        <w:lastRenderedPageBreak/>
        <w:t xml:space="preserve">actualmente ascienden a  </w:t>
      </w:r>
      <w:r w:rsidR="00F139FE" w:rsidRPr="00F139FE">
        <w:rPr>
          <w:rFonts w:ascii="Arial" w:eastAsia="Times New Roman" w:hAnsi="Arial" w:cs="Arial"/>
          <w:color w:val="833C0B" w:themeColor="accent2" w:themeShade="80"/>
          <w:u w:val="single"/>
          <w:lang w:val="es-ES"/>
        </w:rPr>
        <w:t xml:space="preserve">El importe de los gastos de Comunidad no está incluido dentro en la renta. Siendo que la parte ARRENDATARIA tendrá que abonarlos por separado a la parte ARRENDADORA, que a su vez está obligada a entregar recibo al parte ARRENDATARIA en el que se especifique los diferentes conceptos que componen los pagos efectuados para que la parte ARRENDATARIA.  </w:t>
      </w:r>
      <w:r w:rsidR="00F139FE" w:rsidRPr="00F139FE">
        <w:rPr>
          <w:rFonts w:ascii="Arial" w:eastAsia="Times New Roman" w:hAnsi="Arial" w:cs="Arial"/>
          <w:color w:val="833C0B" w:themeColor="accent2" w:themeShade="80"/>
          <w:u w:val="single"/>
          <w:bdr w:val="none" w:sz="0" w:space="0" w:color="auto" w:frame="1"/>
          <w:lang w:val="es-ES"/>
        </w:rPr>
        <w:t>Los gastos ordinarios de Comunidad para la Vivienda</w:t>
      </w:r>
      <w:r w:rsidR="00F139FE" w:rsidRPr="00F139FE">
        <w:rPr>
          <w:rFonts w:ascii="Arial" w:eastAsia="Times New Roman" w:hAnsi="Arial" w:cs="Arial"/>
          <w:strike/>
          <w:color w:val="833C0B" w:themeColor="accent2" w:themeShade="80"/>
          <w:u w:val="single"/>
          <w:bdr w:val="none" w:sz="0" w:space="0" w:color="auto" w:frame="1"/>
          <w:lang w:val="es-ES"/>
        </w:rPr>
        <w:t xml:space="preserve"> actualmente</w:t>
      </w:r>
      <w:r w:rsidR="00F139FE" w:rsidRPr="00F139FE">
        <w:rPr>
          <w:rFonts w:ascii="Arial" w:eastAsia="Times New Roman" w:hAnsi="Arial" w:cs="Arial"/>
          <w:color w:val="833C0B" w:themeColor="accent2" w:themeShade="80"/>
          <w:u w:val="single"/>
          <w:bdr w:val="none" w:sz="0" w:space="0" w:color="auto" w:frame="1"/>
          <w:lang w:val="es-ES"/>
        </w:rPr>
        <w:t xml:space="preserve"> ascienden a la cantidad de</w:t>
      </w:r>
      <w:r w:rsidR="00F139FE" w:rsidRPr="00F139FE">
        <w:rPr>
          <w:rFonts w:ascii="Arial" w:eastAsia="Times New Roman" w:hAnsi="Arial" w:cs="Arial"/>
          <w:color w:val="833C0B" w:themeColor="accent2" w:themeShade="80"/>
          <w:sz w:val="24"/>
          <w:szCs w:val="24"/>
          <w:bdr w:val="none" w:sz="0" w:space="0" w:color="auto" w:frame="1"/>
          <w:lang w:val="es-ES"/>
        </w:rPr>
        <w:t xml:space="preserve"> </w:t>
      </w:r>
      <w:r>
        <w:rPr>
          <w:rFonts w:ascii="Arial" w:eastAsia="Times New Roman" w:hAnsi="Arial" w:cs="Arial"/>
          <w:color w:val="00B0F0"/>
          <w:sz w:val="21"/>
          <w:szCs w:val="21"/>
          <w:lang w:val="es-ES"/>
        </w:rPr>
        <w:t>{{</w:t>
      </w:r>
      <w:r w:rsidRPr="00191B23">
        <w:rPr>
          <w:rFonts w:ascii="Arial" w:eastAsia="Times New Roman" w:hAnsi="Arial" w:cs="Arial"/>
          <w:color w:val="00B0F0"/>
          <w:sz w:val="21"/>
          <w:szCs w:val="21"/>
          <w:lang w:val="es-ES"/>
        </w:rPr>
        <w:t>12_opA_1_opB_2_opA_1</w:t>
      </w:r>
      <w:r>
        <w:rPr>
          <w:rFonts w:ascii="Arial" w:eastAsia="Times New Roman" w:hAnsi="Arial" w:cs="Arial"/>
          <w:color w:val="00B0F0"/>
          <w:sz w:val="21"/>
          <w:szCs w:val="21"/>
          <w:lang w:val="es-ES"/>
        </w:rPr>
        <w:t>.toCharacter}}</w:t>
      </w:r>
      <w:r w:rsidRPr="001F3D25">
        <w:rPr>
          <w:rFonts w:ascii="Arial" w:eastAsia="Times New Roman" w:hAnsi="Arial" w:cs="Arial"/>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w:t>
      </w:r>
      <w:r>
        <w:rPr>
          <w:rFonts w:ascii="Arial" w:eastAsia="Times New Roman" w:hAnsi="Arial" w:cs="Arial"/>
          <w:color w:val="00B0F0"/>
          <w:sz w:val="21"/>
          <w:szCs w:val="21"/>
          <w:lang w:val="es-ES"/>
        </w:rPr>
        <w:t>{{</w:t>
      </w:r>
      <w:r w:rsidRPr="00191B23">
        <w:rPr>
          <w:rFonts w:ascii="Arial" w:eastAsia="Times New Roman" w:hAnsi="Arial" w:cs="Arial"/>
          <w:color w:val="00B0F0"/>
          <w:sz w:val="21"/>
          <w:szCs w:val="21"/>
          <w:lang w:val="es-ES"/>
        </w:rPr>
        <w:t>12_opA_1_opB_2_opA_1</w:t>
      </w:r>
      <w:r>
        <w:rPr>
          <w:rFonts w:ascii="Arial" w:eastAsia="Times New Roman" w:hAnsi="Arial" w:cs="Arial"/>
          <w:color w:val="00B0F0"/>
          <w:sz w:val="21"/>
          <w:szCs w:val="21"/>
          <w:lang w:val="es-ES"/>
        </w:rPr>
        <w:t>}}</w:t>
      </w:r>
      <w:r w:rsidRPr="001F3D25">
        <w:rPr>
          <w:rFonts w:ascii="Arial" w:eastAsia="Times New Roman" w:hAnsi="Arial" w:cs="Arial"/>
          <w:sz w:val="21"/>
          <w:szCs w:val="21"/>
          <w:bdr w:val="none" w:sz="0" w:space="0" w:color="auto" w:frame="1"/>
          <w:lang w:val="es-ES"/>
        </w:rPr>
        <w:t xml:space="preserve"> €) mensuales. </w:t>
      </w:r>
      <w:r w:rsidRPr="00F139FE">
        <w:rPr>
          <w:rFonts w:ascii="Arial" w:eastAsia="Times New Roman" w:hAnsi="Arial" w:cs="Arial"/>
          <w:strike/>
          <w:color w:val="833C0B" w:themeColor="accent2" w:themeShade="80"/>
          <w:sz w:val="21"/>
          <w:szCs w:val="21"/>
          <w:bdr w:val="none" w:sz="0" w:space="0" w:color="auto" w:frame="1"/>
          <w:lang w:val="es-ES"/>
        </w:rPr>
        <w:t>Dichos gastos de Comunidad los pagará la PARTE ARRENDATARIA a la PARTE ARRENDADORA en la misma forma prevista para la renta. La PARTE ARRENDADORA entregará el recibo correspondiente por este concepto a la PARTE ARRENDATARIA después del pago.</w:t>
      </w:r>
    </w:p>
    <w:p w14:paraId="4A8245F7" w14:textId="77777777" w:rsidR="005A1E86" w:rsidRDefault="005A1E86" w:rsidP="005A1E86">
      <w:pPr>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C2FFBB" w14:textId="77777777" w:rsidR="005A1E86" w:rsidRDefault="005A1E86" w:rsidP="005A1E86">
      <w:pPr>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p>
    <w:p w14:paraId="0DD96B19" w14:textId="77777777" w:rsidR="005A1E86" w:rsidRDefault="005A1E86" w:rsidP="005A1E86">
      <w:pPr>
        <w:tabs>
          <w:tab w:val="left" w:pos="5132"/>
        </w:tabs>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r>
        <w:rPr>
          <w:rFonts w:ascii="Arial" w:eastAsia="Times New Roman" w:hAnsi="Arial" w:cs="Arial"/>
          <w:color w:val="00B0F0"/>
          <w:sz w:val="21"/>
          <w:szCs w:val="21"/>
          <w:bdr w:val="none" w:sz="0" w:space="0" w:color="auto" w:frame="1"/>
          <w:lang w:val="es-ES"/>
        </w:rPr>
        <w:tab/>
      </w:r>
    </w:p>
    <w:p w14:paraId="6781870F" w14:textId="77777777" w:rsidR="00F139FE" w:rsidRPr="007B2530" w:rsidRDefault="005A1E86" w:rsidP="00F139FE">
      <w:pPr>
        <w:spacing w:before="240" w:after="240" w:line="288" w:lineRule="atLeast"/>
        <w:ind w:left="4248" w:firstLine="72"/>
        <w:jc w:val="both"/>
        <w:textAlignment w:val="baseline"/>
        <w:rPr>
          <w:rFonts w:ascii="Arial" w:eastAsia="Times New Roman" w:hAnsi="Arial" w:cs="Arial"/>
          <w:color w:val="000000" w:themeColor="text1"/>
          <w:sz w:val="24"/>
          <w:szCs w:val="24"/>
          <w:lang w:val="es-ES"/>
        </w:rPr>
      </w:pPr>
      <w:r w:rsidRPr="00F139FE">
        <w:rPr>
          <w:rFonts w:ascii="Arial" w:eastAsia="Times New Roman" w:hAnsi="Arial" w:cs="Arial"/>
          <w:strike/>
          <w:color w:val="833C0B" w:themeColor="accent2" w:themeShade="80"/>
          <w:sz w:val="21"/>
          <w:szCs w:val="21"/>
          <w:bdr w:val="none" w:sz="0" w:space="0" w:color="auto" w:frame="1"/>
          <w:lang w:val="es-ES"/>
        </w:rPr>
        <w:t>No obstante, el importe de dichos gastos de Comunidad ha sido tomado en consideración al fijar el importe de la renta. Por tanto, la PARTE ARRENDATARIA no debe abonarlos por separado, sirviendo como justificante de su pago el mismo medio que certifique o sirva de justificante del pago de la renta.</w:t>
      </w:r>
      <w:r w:rsidR="00F139FE">
        <w:rPr>
          <w:rFonts w:ascii="Arial" w:eastAsia="Times New Roman" w:hAnsi="Arial" w:cs="Arial"/>
          <w:strike/>
          <w:color w:val="833C0B" w:themeColor="accent2" w:themeShade="80"/>
          <w:sz w:val="21"/>
          <w:szCs w:val="21"/>
          <w:bdr w:val="none" w:sz="0" w:space="0" w:color="auto" w:frame="1"/>
          <w:lang w:val="es-ES"/>
        </w:rPr>
        <w:t xml:space="preserve"> </w:t>
      </w:r>
      <w:r w:rsidR="00F139FE" w:rsidRPr="00F139FE">
        <w:rPr>
          <w:rFonts w:ascii="Arial" w:eastAsia="Times New Roman" w:hAnsi="Arial" w:cs="Arial"/>
          <w:color w:val="833C0B" w:themeColor="accent2" w:themeShade="80"/>
          <w:u w:val="single"/>
          <w:lang w:val="es-ES"/>
        </w:rPr>
        <w:t xml:space="preserve">El importe de los gastos de Comunidad está incluido dentro de la renta. Siendo que la parte ARRENDATARIA no tiene que abonarlos por separado a la parte ARRENDADORA, y ésta no está obligada a entregar recibo al parte ARRENDATARIA en el que se especifique los diferentes conceptos que componen los pagos efectuados para que la parte ARRENDATARIA, si bien estos gastos están previstos dentro de la renta. </w:t>
      </w:r>
    </w:p>
    <w:p w14:paraId="68EE6078" w14:textId="08E22A68" w:rsidR="005A1E86" w:rsidRPr="00F139FE" w:rsidRDefault="005A1E86" w:rsidP="005A1E86">
      <w:pPr>
        <w:tabs>
          <w:tab w:val="left" w:pos="5132"/>
        </w:tabs>
        <w:spacing w:after="0" w:line="288" w:lineRule="atLeast"/>
        <w:ind w:left="4320"/>
        <w:textAlignment w:val="baseline"/>
        <w:rPr>
          <w:rFonts w:ascii="Arial" w:eastAsia="Times New Roman" w:hAnsi="Arial" w:cs="Arial"/>
          <w:strike/>
          <w:color w:val="833C0B" w:themeColor="accent2" w:themeShade="80"/>
          <w:sz w:val="21"/>
          <w:szCs w:val="21"/>
          <w:bdr w:val="none" w:sz="0" w:space="0" w:color="auto" w:frame="1"/>
          <w:lang w:val="es-ES"/>
        </w:rPr>
      </w:pPr>
    </w:p>
    <w:p w14:paraId="1BF7C9E4" w14:textId="77777777" w:rsidR="005A1E86" w:rsidRPr="00BE3E73" w:rsidRDefault="005A1E86" w:rsidP="005A1E86">
      <w:pPr>
        <w:spacing w:after="0" w:line="288" w:lineRule="atLeast"/>
        <w:ind w:left="2880"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C08F1B2" w14:textId="77777777" w:rsidR="005A1E86" w:rsidRDefault="005A1E86" w:rsidP="005A1E86">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2CE02D" w14:textId="77777777" w:rsidR="005A1E86" w:rsidRPr="001F3D25" w:rsidRDefault="005A1E86" w:rsidP="005A1E8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A10620" w14:textId="77777777" w:rsidR="005A1E86" w:rsidRDefault="005A1E86" w:rsidP="005A1E86">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Los gastos extraordinarios de Comunidad que correspondan a la Vivienda serán por cuenta y a cargo de la PARTE ARRENDADORA en su totalidad.</w:t>
      </w:r>
      <w:r w:rsidRPr="008A5159">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 xml:space="preserve">cargo </w:t>
      </w:r>
      <w:r>
        <w:rPr>
          <w:rFonts w:ascii="Arial" w:eastAsia="Times New Roman" w:hAnsi="Arial" w:cs="Arial"/>
          <w:color w:val="00B0F0"/>
          <w:sz w:val="21"/>
          <w:szCs w:val="21"/>
          <w:bdr w:val="none" w:sz="0" w:space="0" w:color="auto" w:frame="1"/>
          <w:lang w:val="es-ES"/>
        </w:rPr>
        <w:t xml:space="preserve"> (12_opA_2)radio {</w:t>
      </w:r>
    </w:p>
    <w:p w14:paraId="7E74C30D" w14:textId="77777777" w:rsidR="005A1E86" w:rsidRDefault="005A1E86" w:rsidP="005A1E86">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606BCA39" w14:textId="77777777" w:rsidR="005A1E86" w:rsidRDefault="005A1E86" w:rsidP="005A1E86">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lastRenderedPageBreak/>
        <w:t>de la PARTE ARRENDADORA en su totalidad.</w:t>
      </w:r>
    </w:p>
    <w:p w14:paraId="2239DA54" w14:textId="77777777" w:rsidR="005A1E86" w:rsidRDefault="005A1E86" w:rsidP="005A1E86">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799864" w14:textId="77777777" w:rsidR="005A1E86" w:rsidRDefault="005A1E86" w:rsidP="005A1E86">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73D7FFEE" w14:textId="77777777" w:rsidR="005A1E86" w:rsidRPr="007949CF" w:rsidRDefault="005A1E86" w:rsidP="005A1E86">
      <w:pPr>
        <w:spacing w:after="0" w:line="288" w:lineRule="atLeast"/>
        <w:ind w:left="2160" w:firstLine="720"/>
        <w:textAlignment w:val="baseline"/>
        <w:rPr>
          <w:rFonts w:ascii="Arial" w:eastAsia="Times New Roman" w:hAnsi="Arial" w:cs="Arial"/>
          <w:sz w:val="21"/>
          <w:szCs w:val="21"/>
          <w:bdr w:val="none" w:sz="0" w:space="0" w:color="auto" w:frame="1"/>
          <w:lang w:val="es-ES"/>
        </w:rPr>
      </w:pPr>
      <w:r w:rsidRPr="007949CF">
        <w:rPr>
          <w:rFonts w:ascii="Arial" w:eastAsia="Times New Roman" w:hAnsi="Arial" w:cs="Arial"/>
          <w:sz w:val="21"/>
          <w:szCs w:val="21"/>
          <w:bdr w:val="none" w:sz="0" w:space="0" w:color="auto" w:frame="1"/>
          <w:lang w:val="es-ES"/>
        </w:rPr>
        <w:t xml:space="preserve">de ambas Partes. En concreto, a la PARTE ARRENDATARIA le </w:t>
      </w:r>
      <w:r>
        <w:rPr>
          <w:rFonts w:ascii="Arial" w:eastAsia="Times New Roman" w:hAnsi="Arial" w:cs="Arial"/>
          <w:sz w:val="21"/>
          <w:szCs w:val="21"/>
          <w:bdr w:val="none" w:sz="0" w:space="0" w:color="auto" w:frame="1"/>
          <w:lang w:val="es-ES"/>
        </w:rPr>
        <w:t xml:space="preserve">corresponderá abonar un </w:t>
      </w:r>
      <w:r>
        <w:rPr>
          <w:rFonts w:ascii="Arial" w:eastAsia="Times New Roman" w:hAnsi="Arial" w:cs="Arial"/>
          <w:color w:val="00B0F0"/>
          <w:sz w:val="21"/>
          <w:szCs w:val="21"/>
          <w:lang w:val="es-ES"/>
        </w:rPr>
        <w:t>{{</w:t>
      </w:r>
      <w:r w:rsidRPr="007949CF">
        <w:rPr>
          <w:rFonts w:ascii="Arial" w:eastAsia="Times New Roman" w:hAnsi="Arial" w:cs="Arial"/>
          <w:color w:val="00B0F0"/>
          <w:sz w:val="21"/>
          <w:szCs w:val="21"/>
          <w:lang w:val="es-ES"/>
        </w:rPr>
        <w:t>12_opA_2_opB_1</w:t>
      </w:r>
      <w:r>
        <w:rPr>
          <w:rFonts w:ascii="Arial" w:eastAsia="Times New Roman" w:hAnsi="Arial" w:cs="Arial"/>
          <w:color w:val="00B0F0"/>
          <w:sz w:val="21"/>
          <w:szCs w:val="21"/>
          <w:lang w:val="es-ES"/>
        </w:rPr>
        <w:t>.toCharacter}}</w:t>
      </w:r>
      <w:r>
        <w:rPr>
          <w:rFonts w:ascii="Arial" w:eastAsia="Times New Roman" w:hAnsi="Arial" w:cs="Arial"/>
          <w:sz w:val="21"/>
          <w:szCs w:val="21"/>
          <w:bdr w:val="none" w:sz="0" w:space="0" w:color="auto" w:frame="1"/>
          <w:lang w:val="es-ES"/>
        </w:rPr>
        <w:t xml:space="preserve"> por ciento (</w:t>
      </w:r>
      <w:r>
        <w:rPr>
          <w:rFonts w:ascii="Arial" w:eastAsia="Times New Roman" w:hAnsi="Arial" w:cs="Arial"/>
          <w:color w:val="00B0F0"/>
          <w:sz w:val="21"/>
          <w:szCs w:val="21"/>
          <w:lang w:val="es-ES"/>
        </w:rPr>
        <w:t>{{</w:t>
      </w:r>
      <w:r w:rsidRPr="007949CF">
        <w:rPr>
          <w:rFonts w:ascii="Arial" w:eastAsia="Times New Roman" w:hAnsi="Arial" w:cs="Arial"/>
          <w:color w:val="00B0F0"/>
          <w:sz w:val="21"/>
          <w:szCs w:val="21"/>
          <w:lang w:val="es-ES"/>
        </w:rPr>
        <w:t>12_opA_2_opB_1</w:t>
      </w:r>
      <w:r>
        <w:rPr>
          <w:rFonts w:ascii="Arial" w:eastAsia="Times New Roman" w:hAnsi="Arial" w:cs="Arial"/>
          <w:color w:val="00B0F0"/>
          <w:sz w:val="21"/>
          <w:szCs w:val="21"/>
          <w:lang w:val="es-ES"/>
        </w:rPr>
        <w:t>}}</w:t>
      </w:r>
      <w:r w:rsidRPr="007949CF">
        <w:rPr>
          <w:rFonts w:ascii="Arial" w:eastAsia="Times New Roman" w:hAnsi="Arial" w:cs="Arial"/>
          <w:sz w:val="21"/>
          <w:szCs w:val="21"/>
          <w:bdr w:val="none" w:sz="0" w:space="0" w:color="auto" w:frame="1"/>
          <w:lang w:val="es-ES"/>
        </w:rPr>
        <w:t xml:space="preserve"> %) de los mismos.</w:t>
      </w:r>
    </w:p>
    <w:p w14:paraId="408231DD" w14:textId="77777777" w:rsidR="005A1E86" w:rsidRDefault="005A1E86" w:rsidP="005A1E86">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DBFD468" w14:textId="77777777" w:rsidR="005A1E86" w:rsidRPr="008A5159" w:rsidRDefault="005A1E86" w:rsidP="005A1E8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34493EB" w14:textId="77777777" w:rsidR="005A1E86" w:rsidRPr="008A5159" w:rsidRDefault="005A1E86" w:rsidP="005A1E86">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p>
    <w:p w14:paraId="18EB54B2" w14:textId="77777777" w:rsidR="005A1E86" w:rsidRPr="005B7309" w:rsidRDefault="005A1E86" w:rsidP="005A1E8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1CFE98" w14:textId="77777777" w:rsidR="005A1E86" w:rsidRDefault="005A1E86" w:rsidP="005A1E86">
      <w:pPr>
        <w:spacing w:after="0" w:line="288" w:lineRule="atLeast"/>
        <w:textAlignment w:val="baseline"/>
        <w:rPr>
          <w:rFonts w:ascii="Arial" w:eastAsia="Times New Roman" w:hAnsi="Arial" w:cs="Arial"/>
          <w:color w:val="00B0F0"/>
          <w:sz w:val="21"/>
          <w:szCs w:val="21"/>
          <w:bdr w:val="none" w:sz="0" w:space="0" w:color="auto" w:frame="1"/>
          <w:lang w:val="es-ES"/>
        </w:rPr>
      </w:pPr>
    </w:p>
    <w:p w14:paraId="4E5FBD19" w14:textId="77777777" w:rsidR="005A1E86" w:rsidRDefault="005A1E86" w:rsidP="005A1E8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49E6448B" w14:textId="77777777" w:rsidR="005A1E86" w:rsidRDefault="005A1E86" w:rsidP="005A1E8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21E067E2" w14:textId="77777777" w:rsidR="005A1E86" w:rsidRDefault="005A1E86" w:rsidP="005A1E8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8FE0558" w14:textId="77777777" w:rsidR="005A1E86" w:rsidRPr="005B7309" w:rsidRDefault="005A1E86" w:rsidP="005A1E86">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41FDC4F" w14:textId="77777777" w:rsidR="005A1E86" w:rsidRPr="00D433EC" w:rsidRDefault="005A1E86" w:rsidP="005A1E86">
      <w:pPr>
        <w:spacing w:after="0" w:line="288" w:lineRule="atLeast"/>
        <w:textAlignment w:val="baseline"/>
        <w:outlineLvl w:val="0"/>
        <w:rPr>
          <w:rFonts w:ascii="Arial" w:eastAsia="Times New Roman" w:hAnsi="Arial" w:cs="Arial"/>
          <w:strike/>
          <w:color w:val="833C0B" w:themeColor="accent2" w:themeShade="80"/>
          <w:sz w:val="21"/>
          <w:szCs w:val="21"/>
          <w:bdr w:val="none" w:sz="0" w:space="0" w:color="auto" w:frame="1"/>
          <w:lang w:val="es-ES"/>
        </w:rPr>
      </w:pPr>
      <w:r w:rsidRPr="00D433EC">
        <w:rPr>
          <w:rFonts w:ascii="Arial" w:eastAsia="Times New Roman" w:hAnsi="Arial" w:cs="Arial"/>
          <w:strike/>
          <w:color w:val="833C0B" w:themeColor="accent2" w:themeShade="80"/>
          <w:sz w:val="21"/>
          <w:szCs w:val="21"/>
          <w:lang w:val="es-ES"/>
        </w:rPr>
        <w:t xml:space="preserve">El Impuesto sobre Bienes Inmuebles (IBI) que corresponda a la Vivienda será por cuenta y a cargo </w:t>
      </w:r>
      <w:r w:rsidRPr="00D433EC">
        <w:rPr>
          <w:rFonts w:ascii="Arial" w:eastAsia="Times New Roman" w:hAnsi="Arial" w:cs="Arial"/>
          <w:strike/>
          <w:color w:val="833C0B" w:themeColor="accent2" w:themeShade="80"/>
          <w:sz w:val="21"/>
          <w:szCs w:val="21"/>
          <w:bdr w:val="none" w:sz="0" w:space="0" w:color="auto" w:frame="1"/>
          <w:lang w:val="es-ES"/>
        </w:rPr>
        <w:t>(33)radio {</w:t>
      </w:r>
    </w:p>
    <w:p w14:paraId="55538649" w14:textId="77777777" w:rsidR="005A1E86" w:rsidRPr="00D433EC" w:rsidRDefault="005A1E86" w:rsidP="005A1E86">
      <w:pPr>
        <w:spacing w:after="0" w:line="288" w:lineRule="atLeast"/>
        <w:ind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433EC">
        <w:rPr>
          <w:rFonts w:ascii="Arial" w:eastAsia="Times New Roman" w:hAnsi="Arial" w:cs="Arial"/>
          <w:strike/>
          <w:color w:val="833C0B" w:themeColor="accent2" w:themeShade="80"/>
          <w:sz w:val="21"/>
          <w:szCs w:val="21"/>
          <w:bdr w:val="none" w:sz="0" w:space="0" w:color="auto" w:frame="1"/>
          <w:lang w:val="es-ES"/>
        </w:rPr>
        <w:t>(opA) {</w:t>
      </w:r>
    </w:p>
    <w:p w14:paraId="00537238" w14:textId="77777777" w:rsidR="005A1E86" w:rsidRPr="00D433EC" w:rsidRDefault="005A1E86" w:rsidP="005A1E86">
      <w:pPr>
        <w:spacing w:after="0" w:line="288" w:lineRule="atLeast"/>
        <w:ind w:left="72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433EC">
        <w:rPr>
          <w:rFonts w:ascii="Arial" w:eastAsia="Times New Roman" w:hAnsi="Arial" w:cs="Arial"/>
          <w:strike/>
          <w:color w:val="833C0B" w:themeColor="accent2" w:themeShade="80"/>
          <w:sz w:val="21"/>
          <w:szCs w:val="21"/>
          <w:lang w:val="es-ES"/>
        </w:rPr>
        <w:t>de la PARTE ARRENDADORA en su totalidad.</w:t>
      </w:r>
    </w:p>
    <w:p w14:paraId="1C517DB3" w14:textId="77777777" w:rsidR="005A1E86" w:rsidRPr="00D433EC" w:rsidRDefault="005A1E86" w:rsidP="005A1E86">
      <w:pPr>
        <w:spacing w:after="0" w:line="288" w:lineRule="atLeast"/>
        <w:ind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433EC">
        <w:rPr>
          <w:rFonts w:ascii="Arial" w:eastAsia="Times New Roman" w:hAnsi="Arial" w:cs="Arial"/>
          <w:strike/>
          <w:color w:val="833C0B" w:themeColor="accent2" w:themeShade="80"/>
          <w:sz w:val="21"/>
          <w:szCs w:val="21"/>
          <w:bdr w:val="none" w:sz="0" w:space="0" w:color="auto" w:frame="1"/>
          <w:lang w:val="es-ES"/>
        </w:rPr>
        <w:t>}</w:t>
      </w:r>
    </w:p>
    <w:p w14:paraId="7D500E12" w14:textId="77777777" w:rsidR="005A1E86" w:rsidRPr="00D433EC" w:rsidRDefault="005A1E86" w:rsidP="005A1E86">
      <w:pPr>
        <w:spacing w:after="0" w:line="288" w:lineRule="atLeast"/>
        <w:ind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433EC">
        <w:rPr>
          <w:rFonts w:ascii="Arial" w:eastAsia="Times New Roman" w:hAnsi="Arial" w:cs="Arial"/>
          <w:strike/>
          <w:color w:val="833C0B" w:themeColor="accent2" w:themeShade="80"/>
          <w:sz w:val="21"/>
          <w:szCs w:val="21"/>
          <w:bdr w:val="none" w:sz="0" w:space="0" w:color="auto" w:frame="1"/>
          <w:lang w:val="es-ES"/>
        </w:rPr>
        <w:t>(opB) {</w:t>
      </w:r>
    </w:p>
    <w:p w14:paraId="0338D329" w14:textId="77777777" w:rsidR="005A1E86" w:rsidRPr="00D433EC" w:rsidRDefault="005A1E86" w:rsidP="005A1E86">
      <w:pPr>
        <w:spacing w:after="0" w:line="288" w:lineRule="atLeast"/>
        <w:ind w:left="1440"/>
        <w:textAlignment w:val="baseline"/>
        <w:rPr>
          <w:rFonts w:ascii="Arial" w:eastAsia="Times New Roman" w:hAnsi="Arial" w:cs="Arial"/>
          <w:strike/>
          <w:color w:val="833C0B" w:themeColor="accent2" w:themeShade="80"/>
          <w:sz w:val="21"/>
          <w:szCs w:val="21"/>
          <w:bdr w:val="none" w:sz="0" w:space="0" w:color="auto" w:frame="1"/>
          <w:lang w:val="es-ES"/>
        </w:rPr>
      </w:pPr>
      <w:r w:rsidRPr="00D433EC">
        <w:rPr>
          <w:rFonts w:ascii="Arial" w:eastAsia="Times New Roman" w:hAnsi="Arial" w:cs="Arial"/>
          <w:strike/>
          <w:color w:val="833C0B" w:themeColor="accent2" w:themeShade="80"/>
          <w:sz w:val="21"/>
          <w:szCs w:val="21"/>
          <w:bdr w:val="none" w:sz="0" w:space="0" w:color="auto" w:frame="1"/>
          <w:lang w:val="es-ES"/>
        </w:rPr>
        <w:t xml:space="preserve">de ambas Partes. En concreto, a la PARTE ARRENDATARIA le corresponderá abonar un </w:t>
      </w:r>
      <w:r w:rsidRPr="00D433EC">
        <w:rPr>
          <w:rFonts w:ascii="Arial" w:eastAsia="Times New Roman" w:hAnsi="Arial" w:cs="Arial"/>
          <w:strike/>
          <w:color w:val="833C0B" w:themeColor="accent2" w:themeShade="80"/>
          <w:sz w:val="21"/>
          <w:szCs w:val="21"/>
          <w:lang w:val="es-ES"/>
        </w:rPr>
        <w:t>{{33_opB_1.toCharacter}}</w:t>
      </w:r>
      <w:r w:rsidRPr="00D433EC">
        <w:rPr>
          <w:rFonts w:ascii="Arial" w:eastAsia="Times New Roman" w:hAnsi="Arial" w:cs="Arial"/>
          <w:strike/>
          <w:color w:val="833C0B" w:themeColor="accent2" w:themeShade="80"/>
          <w:sz w:val="21"/>
          <w:szCs w:val="21"/>
          <w:bdr w:val="none" w:sz="0" w:space="0" w:color="auto" w:frame="1"/>
          <w:lang w:val="es-ES"/>
        </w:rPr>
        <w:t xml:space="preserve"> por ciento (</w:t>
      </w:r>
      <w:r w:rsidRPr="00D433EC">
        <w:rPr>
          <w:rFonts w:ascii="Arial" w:eastAsia="Times New Roman" w:hAnsi="Arial" w:cs="Arial"/>
          <w:strike/>
          <w:color w:val="833C0B" w:themeColor="accent2" w:themeShade="80"/>
          <w:sz w:val="21"/>
          <w:szCs w:val="21"/>
          <w:lang w:val="es-ES"/>
        </w:rPr>
        <w:t>{{33_opB_1}}</w:t>
      </w:r>
      <w:r w:rsidRPr="00D433EC">
        <w:rPr>
          <w:rFonts w:ascii="Arial" w:eastAsia="Times New Roman" w:hAnsi="Arial" w:cs="Arial"/>
          <w:strike/>
          <w:color w:val="833C0B" w:themeColor="accent2" w:themeShade="80"/>
          <w:sz w:val="21"/>
          <w:szCs w:val="21"/>
          <w:bdr w:val="none" w:sz="0" w:space="0" w:color="auto" w:frame="1"/>
          <w:lang w:val="es-ES"/>
        </w:rPr>
        <w:t xml:space="preserve"> %) del mismo. A este efecto, se hace saber a la PARTE ARRENDATARIA que el último importe anual conocido para el IBI fue de </w:t>
      </w:r>
      <w:r w:rsidRPr="00D433EC">
        <w:rPr>
          <w:rFonts w:ascii="Arial" w:eastAsia="Times New Roman" w:hAnsi="Arial" w:cs="Arial"/>
          <w:strike/>
          <w:color w:val="833C0B" w:themeColor="accent2" w:themeShade="80"/>
          <w:sz w:val="21"/>
          <w:szCs w:val="21"/>
          <w:lang w:val="es-ES"/>
        </w:rPr>
        <w:t>{{33_opB_2.toCharacter}}</w:t>
      </w:r>
      <w:r w:rsidRPr="00D433EC">
        <w:rPr>
          <w:rFonts w:ascii="Arial" w:eastAsia="Times New Roman" w:hAnsi="Arial" w:cs="Arial"/>
          <w:strike/>
          <w:color w:val="833C0B" w:themeColor="accent2" w:themeShade="80"/>
          <w:sz w:val="21"/>
          <w:szCs w:val="21"/>
          <w:bdr w:val="none" w:sz="0" w:space="0" w:color="auto" w:frame="1"/>
          <w:lang w:val="es-ES"/>
        </w:rPr>
        <w:t xml:space="preserve"> (</w:t>
      </w:r>
      <w:r w:rsidRPr="00D433EC">
        <w:rPr>
          <w:rFonts w:ascii="Arial" w:eastAsia="Times New Roman" w:hAnsi="Arial" w:cs="Arial"/>
          <w:strike/>
          <w:color w:val="833C0B" w:themeColor="accent2" w:themeShade="80"/>
          <w:sz w:val="21"/>
          <w:szCs w:val="21"/>
          <w:lang w:val="es-ES"/>
        </w:rPr>
        <w:t>{{33_opB_2}}</w:t>
      </w:r>
      <w:r w:rsidRPr="00D433EC">
        <w:rPr>
          <w:rFonts w:ascii="Arial" w:eastAsia="Times New Roman" w:hAnsi="Arial" w:cs="Arial"/>
          <w:strike/>
          <w:color w:val="833C0B" w:themeColor="accent2" w:themeShade="80"/>
          <w:sz w:val="21"/>
          <w:szCs w:val="21"/>
          <w:bdr w:val="none" w:sz="0" w:space="0" w:color="auto" w:frame="1"/>
          <w:lang w:val="es-ES"/>
        </w:rPr>
        <w:t xml:space="preserve"> €).</w:t>
      </w:r>
    </w:p>
    <w:p w14:paraId="360980DF" w14:textId="77777777" w:rsidR="005A1E86" w:rsidRPr="00D433EC" w:rsidRDefault="005A1E86" w:rsidP="005A1E86">
      <w:pPr>
        <w:spacing w:after="0" w:line="288" w:lineRule="atLeast"/>
        <w:ind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433EC">
        <w:rPr>
          <w:rFonts w:ascii="Arial" w:eastAsia="Times New Roman" w:hAnsi="Arial" w:cs="Arial"/>
          <w:strike/>
          <w:color w:val="833C0B" w:themeColor="accent2" w:themeShade="80"/>
          <w:sz w:val="21"/>
          <w:szCs w:val="21"/>
          <w:bdr w:val="none" w:sz="0" w:space="0" w:color="auto" w:frame="1"/>
          <w:lang w:val="es-ES"/>
        </w:rPr>
        <w:t>}</w:t>
      </w:r>
    </w:p>
    <w:p w14:paraId="25A1AE9A" w14:textId="77777777" w:rsidR="005A1E86" w:rsidRPr="00D433EC" w:rsidRDefault="005A1E86" w:rsidP="005A1E86">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D433EC">
        <w:rPr>
          <w:rFonts w:ascii="Arial" w:eastAsia="Times New Roman" w:hAnsi="Arial" w:cs="Arial"/>
          <w:strike/>
          <w:color w:val="833C0B" w:themeColor="accent2" w:themeShade="80"/>
          <w:sz w:val="21"/>
          <w:szCs w:val="21"/>
          <w:bdr w:val="none" w:sz="0" w:space="0" w:color="auto" w:frame="1"/>
          <w:lang w:val="es-ES"/>
        </w:rPr>
        <w:t>}</w:t>
      </w:r>
    </w:p>
    <w:p w14:paraId="46B40E48" w14:textId="77777777" w:rsidR="005A1E86" w:rsidRPr="00D433EC" w:rsidRDefault="005A1E86" w:rsidP="005A1E86">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p>
    <w:p w14:paraId="0494ACD0" w14:textId="77777777" w:rsidR="005A1E86" w:rsidRPr="00D433EC"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D433EC">
        <w:rPr>
          <w:rFonts w:ascii="Arial" w:eastAsia="Times New Roman" w:hAnsi="Arial" w:cs="Arial"/>
          <w:strike/>
          <w:color w:val="833C0B" w:themeColor="accent2" w:themeShade="80"/>
          <w:sz w:val="21"/>
          <w:szCs w:val="21"/>
          <w:bdr w:val="none" w:sz="0" w:space="0" w:color="auto" w:frame="1"/>
          <w:lang w:val="es-ES"/>
        </w:rPr>
        <w:t>(30)radio {</w:t>
      </w:r>
    </w:p>
    <w:p w14:paraId="56B65412" w14:textId="77777777" w:rsidR="005A1E86" w:rsidRPr="00D433EC" w:rsidRDefault="005A1E86" w:rsidP="005A1E86">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D433EC">
        <w:rPr>
          <w:rFonts w:ascii="Arial" w:eastAsia="Times New Roman" w:hAnsi="Arial" w:cs="Arial"/>
          <w:strike/>
          <w:color w:val="833C0B" w:themeColor="accent2" w:themeShade="80"/>
          <w:sz w:val="21"/>
          <w:szCs w:val="21"/>
          <w:bdr w:val="none" w:sz="0" w:space="0" w:color="auto" w:frame="1"/>
          <w:lang w:val="es-ES"/>
        </w:rPr>
        <w:tab/>
        <w:t>(opA) {</w:t>
      </w:r>
    </w:p>
    <w:p w14:paraId="2BC40C55" w14:textId="77777777" w:rsidR="005A1E86" w:rsidRPr="00D433EC" w:rsidRDefault="005A1E86" w:rsidP="005A1E86">
      <w:pPr>
        <w:spacing w:after="0" w:line="288" w:lineRule="atLeast"/>
        <w:ind w:left="1440"/>
        <w:textAlignment w:val="baseline"/>
        <w:outlineLvl w:val="0"/>
        <w:rPr>
          <w:rFonts w:ascii="Arial" w:eastAsia="Times New Roman" w:hAnsi="Arial" w:cs="Arial"/>
          <w:strike/>
          <w:color w:val="833C0B" w:themeColor="accent2" w:themeShade="80"/>
          <w:sz w:val="21"/>
          <w:szCs w:val="21"/>
          <w:bdr w:val="none" w:sz="0" w:space="0" w:color="auto" w:frame="1"/>
          <w:lang w:val="es-ES"/>
        </w:rPr>
      </w:pPr>
      <w:r w:rsidRPr="00D433EC">
        <w:rPr>
          <w:rFonts w:ascii="Arial" w:eastAsia="Times New Roman" w:hAnsi="Arial" w:cs="Arial"/>
          <w:strike/>
          <w:color w:val="833C0B" w:themeColor="accent2" w:themeShade="80"/>
          <w:sz w:val="21"/>
          <w:szCs w:val="21"/>
          <w:bdr w:val="none" w:sz="0" w:space="0" w:color="auto" w:frame="1"/>
          <w:lang w:val="es-ES"/>
        </w:rPr>
        <w:t>Asimismo, la PARTE ARRENDATARIA se compromete al abono de gastos de limpieza de la Vivienda, conociendo y aceptando que los mismos no han sido tomados en consideración al fijar el importe de la renta. (31_opA_1)radio {</w:t>
      </w:r>
    </w:p>
    <w:p w14:paraId="1B19F1E5" w14:textId="77777777" w:rsidR="005A1E86" w:rsidRPr="00D433EC" w:rsidRDefault="005A1E86" w:rsidP="005A1E86">
      <w:pPr>
        <w:spacing w:after="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433EC">
        <w:rPr>
          <w:rFonts w:ascii="Arial" w:eastAsia="Times New Roman" w:hAnsi="Arial" w:cs="Arial"/>
          <w:strike/>
          <w:color w:val="833C0B" w:themeColor="accent2" w:themeShade="80"/>
          <w:sz w:val="21"/>
          <w:szCs w:val="21"/>
          <w:bdr w:val="none" w:sz="0" w:space="0" w:color="auto" w:frame="1"/>
          <w:lang w:val="es-ES"/>
        </w:rPr>
        <w:t>(opA) {</w:t>
      </w:r>
    </w:p>
    <w:p w14:paraId="4D61AFF0" w14:textId="77777777" w:rsidR="005A1E86" w:rsidRPr="00D433EC" w:rsidRDefault="005A1E86" w:rsidP="005A1E86">
      <w:pPr>
        <w:spacing w:after="0" w:line="288" w:lineRule="atLeast"/>
        <w:ind w:left="216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433EC">
        <w:rPr>
          <w:rFonts w:ascii="Arial" w:eastAsia="Times New Roman" w:hAnsi="Arial" w:cs="Arial"/>
          <w:strike/>
          <w:color w:val="833C0B" w:themeColor="accent2" w:themeShade="80"/>
          <w:sz w:val="21"/>
          <w:szCs w:val="21"/>
          <w:bdr w:val="none" w:sz="0" w:space="0" w:color="auto" w:frame="1"/>
          <w:lang w:val="es-ES"/>
        </w:rPr>
        <w:t>Estos gastos de limpieza ascenderán a {{30_opA_1_opA_2.toCharacter}} ({{30_opA_1_opA_2}} €) por cada período siguiente: {{30_opA_1_opA_1}}</w:t>
      </w:r>
    </w:p>
    <w:p w14:paraId="37A76A8C" w14:textId="77777777" w:rsidR="005A1E86" w:rsidRPr="00D433EC" w:rsidRDefault="005A1E86" w:rsidP="005A1E86">
      <w:pPr>
        <w:spacing w:after="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433EC">
        <w:rPr>
          <w:rFonts w:ascii="Arial" w:eastAsia="Times New Roman" w:hAnsi="Arial" w:cs="Arial"/>
          <w:strike/>
          <w:color w:val="833C0B" w:themeColor="accent2" w:themeShade="80"/>
          <w:sz w:val="21"/>
          <w:szCs w:val="21"/>
          <w:bdr w:val="none" w:sz="0" w:space="0" w:color="auto" w:frame="1"/>
          <w:lang w:val="es-ES"/>
        </w:rPr>
        <w:t>}</w:t>
      </w:r>
    </w:p>
    <w:p w14:paraId="2CAF46F7" w14:textId="77777777" w:rsidR="005A1E86" w:rsidRPr="00D433EC" w:rsidRDefault="005A1E86" w:rsidP="005A1E86">
      <w:pPr>
        <w:spacing w:after="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433EC">
        <w:rPr>
          <w:rFonts w:ascii="Arial" w:eastAsia="Times New Roman" w:hAnsi="Arial" w:cs="Arial"/>
          <w:strike/>
          <w:color w:val="833C0B" w:themeColor="accent2" w:themeShade="80"/>
          <w:sz w:val="21"/>
          <w:szCs w:val="21"/>
          <w:bdr w:val="none" w:sz="0" w:space="0" w:color="auto" w:frame="1"/>
          <w:lang w:val="es-ES"/>
        </w:rPr>
        <w:t>(opB) {</w:t>
      </w:r>
    </w:p>
    <w:p w14:paraId="5B423DDB" w14:textId="77777777" w:rsidR="005A1E86" w:rsidRPr="00D433EC" w:rsidRDefault="005A1E86" w:rsidP="005A1E86">
      <w:pPr>
        <w:spacing w:after="0" w:line="288" w:lineRule="atLeast"/>
        <w:ind w:left="216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433EC">
        <w:rPr>
          <w:rFonts w:ascii="Arial" w:eastAsia="Times New Roman" w:hAnsi="Arial" w:cs="Arial"/>
          <w:strike/>
          <w:color w:val="833C0B" w:themeColor="accent2" w:themeShade="80"/>
          <w:sz w:val="21"/>
          <w:szCs w:val="21"/>
          <w:bdr w:val="none" w:sz="0" w:space="0" w:color="auto" w:frame="1"/>
          <w:lang w:val="es-ES"/>
        </w:rPr>
        <w:t>Estos gastos de limpieza ascenderán a {{30_opB_1.toCharacter}} ({{30_opB_1}} €) la duración total del Contrato de arrendamiento</w:t>
      </w:r>
    </w:p>
    <w:p w14:paraId="174BE961" w14:textId="77777777" w:rsidR="005A1E86" w:rsidRPr="00D433EC" w:rsidRDefault="005A1E86" w:rsidP="005A1E86">
      <w:pPr>
        <w:spacing w:after="0" w:line="288" w:lineRule="atLeast"/>
        <w:ind w:left="2160"/>
        <w:textAlignment w:val="baseline"/>
        <w:rPr>
          <w:rFonts w:ascii="Arial" w:eastAsia="Times New Roman" w:hAnsi="Arial" w:cs="Arial"/>
          <w:strike/>
          <w:color w:val="833C0B" w:themeColor="accent2" w:themeShade="80"/>
          <w:sz w:val="21"/>
          <w:szCs w:val="21"/>
          <w:bdr w:val="none" w:sz="0" w:space="0" w:color="auto" w:frame="1"/>
          <w:lang w:val="es-ES"/>
        </w:rPr>
      </w:pPr>
      <w:r w:rsidRPr="00D433EC">
        <w:rPr>
          <w:rFonts w:ascii="Arial" w:eastAsia="Times New Roman" w:hAnsi="Arial" w:cs="Arial"/>
          <w:strike/>
          <w:color w:val="833C0B" w:themeColor="accent2" w:themeShade="80"/>
          <w:sz w:val="21"/>
          <w:szCs w:val="21"/>
          <w:bdr w:val="none" w:sz="0" w:space="0" w:color="auto" w:frame="1"/>
          <w:lang w:val="es-ES"/>
        </w:rPr>
        <w:t>}</w:t>
      </w:r>
    </w:p>
    <w:p w14:paraId="6F846516" w14:textId="77777777" w:rsidR="00D433EC" w:rsidRDefault="00D433EC" w:rsidP="005A1E86">
      <w:pPr>
        <w:spacing w:before="240" w:after="240" w:line="288" w:lineRule="atLeast"/>
        <w:ind w:left="1440"/>
        <w:textAlignment w:val="baseline"/>
        <w:rPr>
          <w:rFonts w:ascii="Arial" w:eastAsia="Times New Roman" w:hAnsi="Arial" w:cs="Arial"/>
          <w:sz w:val="21"/>
          <w:szCs w:val="21"/>
          <w:bdr w:val="none" w:sz="0" w:space="0" w:color="auto" w:frame="1"/>
          <w:lang w:val="es-ES"/>
        </w:rPr>
      </w:pPr>
    </w:p>
    <w:p w14:paraId="033E23F7" w14:textId="77777777" w:rsidR="00D433EC" w:rsidRPr="00D433EC" w:rsidRDefault="00D433EC" w:rsidP="00D433EC">
      <w:pPr>
        <w:spacing w:after="0" w:line="288" w:lineRule="atLeast"/>
        <w:textAlignment w:val="baseline"/>
        <w:outlineLvl w:val="0"/>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lang w:val="es-ES"/>
        </w:rPr>
        <w:t xml:space="preserve">El Impuesto sobre Bienes Inmuebles (IBI) que corresponda a la Vivienda será por cuenta y a cargo </w:t>
      </w:r>
      <w:r w:rsidRPr="00D433EC">
        <w:rPr>
          <w:rFonts w:ascii="Arial" w:eastAsia="Times New Roman" w:hAnsi="Arial" w:cs="Arial"/>
          <w:color w:val="833C0B" w:themeColor="accent2" w:themeShade="80"/>
          <w:sz w:val="24"/>
          <w:szCs w:val="24"/>
          <w:u w:val="single"/>
          <w:bdr w:val="none" w:sz="0" w:space="0" w:color="auto" w:frame="1"/>
          <w:lang w:val="es-ES"/>
        </w:rPr>
        <w:t>(33)radio {</w:t>
      </w:r>
    </w:p>
    <w:p w14:paraId="01F6691D" w14:textId="77777777" w:rsidR="00D433EC" w:rsidRPr="00D433EC" w:rsidRDefault="00D433EC" w:rsidP="00D433EC">
      <w:pPr>
        <w:spacing w:after="0" w:line="288" w:lineRule="atLeast"/>
        <w:ind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lastRenderedPageBreak/>
        <w:t>(opA) {</w:t>
      </w:r>
    </w:p>
    <w:p w14:paraId="652B41B8" w14:textId="77777777" w:rsidR="00D433EC" w:rsidRPr="00D433EC" w:rsidRDefault="00D433EC" w:rsidP="00D433EC">
      <w:pPr>
        <w:spacing w:after="0" w:line="288" w:lineRule="atLeast"/>
        <w:ind w:left="72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lang w:val="es-ES"/>
        </w:rPr>
        <w:t>de la PARTE ARRENDADORA en su totalidad.</w:t>
      </w:r>
    </w:p>
    <w:p w14:paraId="47852BEC" w14:textId="77777777" w:rsidR="00D433EC" w:rsidRPr="00D433EC" w:rsidRDefault="00D433EC" w:rsidP="00D433EC">
      <w:pPr>
        <w:spacing w:after="0" w:line="288" w:lineRule="atLeast"/>
        <w:ind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w:t>
      </w:r>
    </w:p>
    <w:p w14:paraId="5AF2C723" w14:textId="77777777" w:rsidR="00D433EC" w:rsidRPr="00D433EC" w:rsidRDefault="00D433EC" w:rsidP="00D433EC">
      <w:pPr>
        <w:spacing w:after="0" w:line="288" w:lineRule="atLeast"/>
        <w:ind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(opB) {</w:t>
      </w:r>
    </w:p>
    <w:p w14:paraId="2ECE71B7" w14:textId="77777777" w:rsidR="00D433EC" w:rsidRPr="00D433EC" w:rsidRDefault="00D433EC" w:rsidP="00D433EC">
      <w:pPr>
        <w:spacing w:after="0" w:line="288" w:lineRule="atLeast"/>
        <w:ind w:left="144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 xml:space="preserve">de ambas Partes. En concreto, a la PARTE ARRENDATARIA le corresponderá abonar un </w:t>
      </w:r>
      <w:r w:rsidRPr="00D433EC">
        <w:rPr>
          <w:rFonts w:ascii="Arial" w:eastAsia="Times New Roman" w:hAnsi="Arial" w:cs="Arial"/>
          <w:color w:val="833C0B" w:themeColor="accent2" w:themeShade="80"/>
          <w:sz w:val="24"/>
          <w:szCs w:val="24"/>
          <w:u w:val="single"/>
          <w:lang w:val="es-ES"/>
        </w:rPr>
        <w:t>{{33_opB_1.toCharacter}}</w:t>
      </w:r>
      <w:r w:rsidRPr="00D433EC">
        <w:rPr>
          <w:rFonts w:ascii="Arial" w:eastAsia="Times New Roman" w:hAnsi="Arial" w:cs="Arial"/>
          <w:color w:val="833C0B" w:themeColor="accent2" w:themeShade="80"/>
          <w:sz w:val="24"/>
          <w:szCs w:val="24"/>
          <w:u w:val="single"/>
          <w:bdr w:val="none" w:sz="0" w:space="0" w:color="auto" w:frame="1"/>
          <w:lang w:val="es-ES"/>
        </w:rPr>
        <w:t xml:space="preserve"> por ciento (</w:t>
      </w:r>
      <w:r w:rsidRPr="00D433EC">
        <w:rPr>
          <w:rFonts w:ascii="Arial" w:eastAsia="Times New Roman" w:hAnsi="Arial" w:cs="Arial"/>
          <w:color w:val="833C0B" w:themeColor="accent2" w:themeShade="80"/>
          <w:sz w:val="24"/>
          <w:szCs w:val="24"/>
          <w:u w:val="single"/>
          <w:lang w:val="es-ES"/>
        </w:rPr>
        <w:t>{{33_opB_1}}</w:t>
      </w:r>
      <w:r w:rsidRPr="00D433EC">
        <w:rPr>
          <w:rFonts w:ascii="Arial" w:eastAsia="Times New Roman" w:hAnsi="Arial" w:cs="Arial"/>
          <w:color w:val="833C0B" w:themeColor="accent2" w:themeShade="80"/>
          <w:sz w:val="24"/>
          <w:szCs w:val="24"/>
          <w:u w:val="single"/>
          <w:bdr w:val="none" w:sz="0" w:space="0" w:color="auto" w:frame="1"/>
          <w:lang w:val="es-ES"/>
        </w:rPr>
        <w:t xml:space="preserve"> %) del mismo. A este efecto, se hace saber a la PARTE ARRENDATARIA que el último importe anual conocido para el IBI fue de </w:t>
      </w:r>
      <w:r w:rsidRPr="00D433EC">
        <w:rPr>
          <w:rFonts w:ascii="Arial" w:eastAsia="Times New Roman" w:hAnsi="Arial" w:cs="Arial"/>
          <w:color w:val="833C0B" w:themeColor="accent2" w:themeShade="80"/>
          <w:sz w:val="24"/>
          <w:szCs w:val="24"/>
          <w:u w:val="single"/>
          <w:lang w:val="es-ES"/>
        </w:rPr>
        <w:t>{{33_opB_2.toCharacter}}</w:t>
      </w:r>
      <w:r w:rsidRPr="00D433EC">
        <w:rPr>
          <w:rFonts w:ascii="Arial" w:eastAsia="Times New Roman" w:hAnsi="Arial" w:cs="Arial"/>
          <w:color w:val="833C0B" w:themeColor="accent2" w:themeShade="80"/>
          <w:sz w:val="24"/>
          <w:szCs w:val="24"/>
          <w:u w:val="single"/>
          <w:bdr w:val="none" w:sz="0" w:space="0" w:color="auto" w:frame="1"/>
          <w:lang w:val="es-ES"/>
        </w:rPr>
        <w:t xml:space="preserve"> (</w:t>
      </w:r>
      <w:r w:rsidRPr="00D433EC">
        <w:rPr>
          <w:rFonts w:ascii="Arial" w:eastAsia="Times New Roman" w:hAnsi="Arial" w:cs="Arial"/>
          <w:color w:val="833C0B" w:themeColor="accent2" w:themeShade="80"/>
          <w:sz w:val="24"/>
          <w:szCs w:val="24"/>
          <w:u w:val="single"/>
          <w:lang w:val="es-ES"/>
        </w:rPr>
        <w:t>{{33_opB_2}}</w:t>
      </w:r>
      <w:r w:rsidRPr="00D433EC">
        <w:rPr>
          <w:rFonts w:ascii="Arial" w:eastAsia="Times New Roman" w:hAnsi="Arial" w:cs="Arial"/>
          <w:color w:val="833C0B" w:themeColor="accent2" w:themeShade="80"/>
          <w:sz w:val="24"/>
          <w:szCs w:val="24"/>
          <w:u w:val="single"/>
          <w:bdr w:val="none" w:sz="0" w:space="0" w:color="auto" w:frame="1"/>
          <w:lang w:val="es-ES"/>
        </w:rPr>
        <w:t xml:space="preserve"> €).</w:t>
      </w:r>
    </w:p>
    <w:p w14:paraId="40ED57D1" w14:textId="77777777" w:rsidR="00D433EC" w:rsidRPr="00D433EC" w:rsidRDefault="00D433EC" w:rsidP="00D433EC">
      <w:pPr>
        <w:spacing w:after="0" w:line="288" w:lineRule="atLeast"/>
        <w:ind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w:t>
      </w:r>
    </w:p>
    <w:p w14:paraId="6C4EBAB3" w14:textId="77777777" w:rsidR="00D433EC" w:rsidRPr="00D433EC" w:rsidRDefault="00D433EC" w:rsidP="00D433EC">
      <w:pPr>
        <w:spacing w:after="0" w:line="288" w:lineRule="atLeast"/>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w:t>
      </w:r>
    </w:p>
    <w:p w14:paraId="235D53B3" w14:textId="77777777" w:rsidR="00D433EC" w:rsidRPr="00D433EC" w:rsidRDefault="00D433EC" w:rsidP="00D433EC">
      <w:pPr>
        <w:spacing w:before="240" w:after="240" w:line="288" w:lineRule="atLeast"/>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 xml:space="preserve"> (30)radio {</w:t>
      </w:r>
    </w:p>
    <w:p w14:paraId="4E60B871" w14:textId="77777777" w:rsidR="00D433EC" w:rsidRPr="00D433EC" w:rsidRDefault="00D433EC" w:rsidP="00D433EC">
      <w:pPr>
        <w:spacing w:after="0" w:line="288" w:lineRule="atLeast"/>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ab/>
        <w:t>(opA) {</w:t>
      </w:r>
    </w:p>
    <w:p w14:paraId="6F90ACA7" w14:textId="77777777" w:rsidR="00D433EC" w:rsidRPr="00D433EC" w:rsidRDefault="00D433EC" w:rsidP="00D433EC">
      <w:pPr>
        <w:spacing w:after="0" w:line="288" w:lineRule="atLeast"/>
        <w:ind w:left="1440"/>
        <w:textAlignment w:val="baseline"/>
        <w:outlineLvl w:val="0"/>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lang w:val="es-ES"/>
        </w:rPr>
        <w:t>El importe de los gastos de limpieza de habitación y zonas comunes no está incluido dentro en la renta. Siendo que la parte ARRENDATARIA tendrá que abonarlos</w:t>
      </w:r>
      <w:r w:rsidRPr="00D433EC">
        <w:rPr>
          <w:rFonts w:ascii="Arial" w:eastAsia="Times New Roman" w:hAnsi="Arial" w:cs="Arial"/>
          <w:color w:val="833C0B" w:themeColor="accent2" w:themeShade="80"/>
          <w:sz w:val="24"/>
          <w:szCs w:val="24"/>
          <w:u w:val="single"/>
          <w:bdr w:val="none" w:sz="0" w:space="0" w:color="auto" w:frame="1"/>
          <w:lang w:val="es-ES"/>
        </w:rPr>
        <w:t>. (31_opA_1)radio {</w:t>
      </w:r>
    </w:p>
    <w:p w14:paraId="1C3C6833" w14:textId="77777777" w:rsidR="00D433EC" w:rsidRPr="00D433EC" w:rsidRDefault="00D433EC" w:rsidP="00D433EC">
      <w:pPr>
        <w:spacing w:after="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(opA) {</w:t>
      </w:r>
    </w:p>
    <w:p w14:paraId="547624CC" w14:textId="77777777" w:rsidR="00D433EC" w:rsidRPr="00D433EC" w:rsidRDefault="00D433EC" w:rsidP="00D433EC">
      <w:pPr>
        <w:spacing w:after="0" w:line="288" w:lineRule="atLeast"/>
        <w:ind w:left="216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Estos gastos de limpieza ascenderán a {{30_opA_1_opA_2.toCharacter}} ({{30_opA_1_opA_2}} €) por cada período siguiente: {{30_opA_1_opA_1}}</w:t>
      </w:r>
    </w:p>
    <w:p w14:paraId="536E8FC2" w14:textId="77777777" w:rsidR="00D433EC" w:rsidRPr="00D433EC" w:rsidRDefault="00D433EC" w:rsidP="00D433EC">
      <w:pPr>
        <w:spacing w:after="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w:t>
      </w:r>
    </w:p>
    <w:p w14:paraId="538DE3A9" w14:textId="77777777" w:rsidR="00D433EC" w:rsidRPr="00D433EC" w:rsidRDefault="00D433EC" w:rsidP="00D433EC">
      <w:pPr>
        <w:spacing w:after="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(opB) {</w:t>
      </w:r>
    </w:p>
    <w:p w14:paraId="0563B09A" w14:textId="77777777" w:rsidR="00D433EC" w:rsidRPr="00D433EC" w:rsidRDefault="00D433EC" w:rsidP="00D433EC">
      <w:pPr>
        <w:spacing w:after="0" w:line="288" w:lineRule="atLeast"/>
        <w:ind w:left="216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Estos gastos de limpieza ascenderán a {{30_opB_1.toCharacter}} ({{30_opB_1}} €) la duración total del Contrato de arrendamiento</w:t>
      </w:r>
    </w:p>
    <w:p w14:paraId="4526F9E6" w14:textId="5CF9437C" w:rsidR="00D433EC" w:rsidRPr="00340632" w:rsidRDefault="00D433EC" w:rsidP="00340632">
      <w:pPr>
        <w:spacing w:after="0" w:line="288" w:lineRule="atLeast"/>
        <w:ind w:left="2160"/>
        <w:textAlignment w:val="baseline"/>
        <w:rPr>
          <w:rFonts w:ascii="Arial" w:eastAsia="Times New Roman" w:hAnsi="Arial" w:cs="Arial"/>
          <w:color w:val="833C0B" w:themeColor="accent2" w:themeShade="80"/>
          <w:sz w:val="24"/>
          <w:szCs w:val="24"/>
          <w:u w:val="single"/>
          <w:bdr w:val="none" w:sz="0" w:space="0" w:color="auto" w:frame="1"/>
          <w:lang w:val="es-ES"/>
        </w:rPr>
      </w:pPr>
      <w:r w:rsidRPr="00D433EC">
        <w:rPr>
          <w:rFonts w:ascii="Arial" w:eastAsia="Times New Roman" w:hAnsi="Arial" w:cs="Arial"/>
          <w:color w:val="833C0B" w:themeColor="accent2" w:themeShade="80"/>
          <w:sz w:val="24"/>
          <w:szCs w:val="24"/>
          <w:u w:val="single"/>
          <w:bdr w:val="none" w:sz="0" w:space="0" w:color="auto" w:frame="1"/>
          <w:lang w:val="es-ES"/>
        </w:rPr>
        <w:t>}</w:t>
      </w:r>
    </w:p>
    <w:p w14:paraId="5644FA84" w14:textId="6564896F" w:rsidR="005A1E86" w:rsidRPr="00B20BB6" w:rsidRDefault="005A1E86" w:rsidP="005A1E86">
      <w:pPr>
        <w:spacing w:before="240" w:after="240" w:line="288" w:lineRule="atLeast"/>
        <w:ind w:left="1440"/>
        <w:textAlignment w:val="baseline"/>
        <w:rPr>
          <w:rFonts w:ascii="Arial" w:eastAsia="Times New Roman" w:hAnsi="Arial" w:cs="Arial"/>
          <w:color w:val="00B0F0"/>
          <w:sz w:val="21"/>
          <w:szCs w:val="21"/>
          <w:lang w:val="es-ES"/>
        </w:rPr>
      </w:pPr>
      <w:r w:rsidRPr="00340632">
        <w:rPr>
          <w:rFonts w:ascii="Arial" w:eastAsia="Times New Roman" w:hAnsi="Arial" w:cs="Arial"/>
          <w:strike/>
          <w:color w:val="833C0B" w:themeColor="accent2" w:themeShade="80"/>
          <w:sz w:val="21"/>
          <w:szCs w:val="21"/>
          <w:bdr w:val="none" w:sz="0" w:space="0" w:color="auto" w:frame="1"/>
          <w:lang w:val="es-ES"/>
        </w:rPr>
        <w:t>.Dichos gastos los pagará la PARTE ARRENDATARIA a la PARTE ARRENDADORA en la misma forma prevista para la renta. La PARTE ARRENDADORA entregará el recibo correspondiente por este concepto a la PARTE ARRENDATARIA después del pago</w:t>
      </w:r>
      <w:r w:rsidR="00340632" w:rsidRPr="00340632">
        <w:rPr>
          <w:rFonts w:ascii="Arial" w:eastAsia="Times New Roman" w:hAnsi="Arial" w:cs="Arial"/>
          <w:color w:val="833C0B" w:themeColor="accent2" w:themeShade="80"/>
          <w:sz w:val="21"/>
          <w:szCs w:val="21"/>
          <w:bdr w:val="none" w:sz="0" w:space="0" w:color="auto" w:frame="1"/>
          <w:lang w:val="es-ES"/>
        </w:rPr>
        <w:t xml:space="preserve">   </w:t>
      </w:r>
      <w:r w:rsidR="00340632" w:rsidRPr="00F139FE">
        <w:rPr>
          <w:rFonts w:ascii="Arial" w:eastAsia="Times New Roman" w:hAnsi="Arial" w:cs="Arial"/>
          <w:color w:val="833C0B" w:themeColor="accent2" w:themeShade="80"/>
          <w:u w:val="single"/>
          <w:lang w:val="es-ES"/>
        </w:rPr>
        <w:t xml:space="preserve">El importe de los gastos de </w:t>
      </w:r>
      <w:r w:rsidR="00340632">
        <w:rPr>
          <w:rFonts w:ascii="Arial" w:eastAsia="Times New Roman" w:hAnsi="Arial" w:cs="Arial"/>
          <w:color w:val="833C0B" w:themeColor="accent2" w:themeShade="80"/>
          <w:u w:val="single"/>
          <w:lang w:val="es-ES"/>
        </w:rPr>
        <w:t>limpieza</w:t>
      </w:r>
      <w:r w:rsidR="00340632" w:rsidRPr="00F139FE">
        <w:rPr>
          <w:rFonts w:ascii="Arial" w:eastAsia="Times New Roman" w:hAnsi="Arial" w:cs="Arial"/>
          <w:color w:val="833C0B" w:themeColor="accent2" w:themeShade="80"/>
          <w:u w:val="single"/>
          <w:lang w:val="es-ES"/>
        </w:rPr>
        <w:t xml:space="preserve"> no está incluido dentro en la renta. Siendo que la parte ARRENDATARIA tendrá que abonarlos por separado a la parte ARRENDADORA, que a su vez está obligada a entregar recibo al parte ARRENDATARIA en el que se especifique los diferentes conceptos que componen los pagos efectuados para que la parte ARRENDATARIA.</w:t>
      </w:r>
      <w:r w:rsidRPr="00A676B9">
        <w:rPr>
          <w:rFonts w:ascii="Arial" w:eastAsia="Times New Roman" w:hAnsi="Arial" w:cs="Arial"/>
          <w:sz w:val="21"/>
          <w:szCs w:val="21"/>
          <w:bdr w:val="none" w:sz="0" w:space="0" w:color="auto" w:frame="1"/>
          <w:lang w:val="es-ES"/>
        </w:rPr>
        <w:t>.</w:t>
      </w:r>
      <w:r w:rsidRPr="00ED4C5F">
        <w:rPr>
          <w:rFonts w:ascii="Arial" w:eastAsia="Times New Roman" w:hAnsi="Arial" w:cs="Arial"/>
          <w:color w:val="00B0F0"/>
          <w:sz w:val="21"/>
          <w:szCs w:val="21"/>
          <w:lang w:val="es-ES"/>
        </w:rPr>
        <w:t xml:space="preserve"> </w:t>
      </w:r>
      <w:r w:rsidRPr="00B20BB6">
        <w:rPr>
          <w:rFonts w:ascii="Arial" w:eastAsia="Times New Roman" w:hAnsi="Arial" w:cs="Arial"/>
          <w:color w:val="00B0F0"/>
          <w:sz w:val="21"/>
          <w:szCs w:val="21"/>
          <w:lang w:val="es-ES"/>
        </w:rPr>
        <w:t>{if}(</w:t>
      </w:r>
      <w:r>
        <w:rPr>
          <w:rFonts w:ascii="Arial" w:eastAsia="Times New Roman" w:hAnsi="Arial" w:cs="Arial"/>
          <w:color w:val="00B0F0"/>
          <w:sz w:val="21"/>
          <w:szCs w:val="21"/>
          <w:lang w:val="es-ES"/>
        </w:rPr>
        <w:t>30_opA_2</w:t>
      </w:r>
      <w:r w:rsidRPr="00B20BB6">
        <w:rPr>
          <w:rFonts w:ascii="Arial" w:eastAsia="Times New Roman" w:hAnsi="Arial" w:cs="Arial"/>
          <w:color w:val="00B0F0"/>
          <w:sz w:val="21"/>
          <w:szCs w:val="21"/>
          <w:lang w:val="es-ES"/>
        </w:rPr>
        <w:t xml:space="preserve">.isNotEmpty) { </w:t>
      </w:r>
    </w:p>
    <w:p w14:paraId="619ED5EB" w14:textId="77777777" w:rsidR="00340632" w:rsidRDefault="00340632" w:rsidP="005A1E86">
      <w:pPr>
        <w:spacing w:before="240" w:after="240" w:line="288" w:lineRule="atLeast"/>
        <w:ind w:left="1440" w:firstLine="720"/>
        <w:textAlignment w:val="baseline"/>
        <w:rPr>
          <w:rFonts w:ascii="Arial" w:eastAsia="Times New Roman" w:hAnsi="Arial" w:cs="Arial"/>
          <w:color w:val="343843"/>
          <w:sz w:val="21"/>
          <w:szCs w:val="21"/>
          <w:lang w:val="es-ES"/>
        </w:rPr>
      </w:pPr>
    </w:p>
    <w:p w14:paraId="2F4B7059" w14:textId="77777777" w:rsidR="005A1E86" w:rsidRPr="00ED4C5F" w:rsidRDefault="005A1E86" w:rsidP="005A1E86">
      <w:pPr>
        <w:spacing w:before="240" w:after="240" w:line="288" w:lineRule="atLeast"/>
        <w:ind w:left="1440" w:firstLine="720"/>
        <w:textAlignment w:val="baseline"/>
        <w:rPr>
          <w:rFonts w:ascii="Arial" w:eastAsia="Times New Roman" w:hAnsi="Arial" w:cs="Arial"/>
          <w:color w:val="343843"/>
          <w:sz w:val="21"/>
          <w:szCs w:val="21"/>
          <w:lang w:val="es-ES"/>
        </w:rPr>
      </w:pPr>
      <w:r w:rsidRPr="00ED4C5F">
        <w:rPr>
          <w:rFonts w:ascii="Arial" w:eastAsia="Times New Roman" w:hAnsi="Arial" w:cs="Arial"/>
          <w:color w:val="343843"/>
          <w:sz w:val="21"/>
          <w:szCs w:val="21"/>
          <w:lang w:val="es-ES"/>
        </w:rPr>
        <w:t>Las Partes acuerdan que dicho pago retribuirá el siguiente servicio de limpieza:</w:t>
      </w:r>
    </w:p>
    <w:p w14:paraId="7C21CA5D" w14:textId="77777777" w:rsidR="005A1E86" w:rsidRPr="007D0D70" w:rsidRDefault="005A1E86" w:rsidP="005A1E86">
      <w:pPr>
        <w:spacing w:before="240" w:after="240" w:line="288" w:lineRule="atLeast"/>
        <w:ind w:left="1440" w:firstLine="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{{30_opA_2</w:t>
      </w:r>
      <w:r w:rsidRPr="007D0D70">
        <w:rPr>
          <w:rFonts w:ascii="Arial" w:eastAsia="Times New Roman" w:hAnsi="Arial" w:cs="Arial"/>
          <w:color w:val="00B0F0"/>
          <w:sz w:val="21"/>
          <w:szCs w:val="21"/>
          <w:lang w:val="es-ES"/>
        </w:rPr>
        <w:t>}}</w:t>
      </w:r>
    </w:p>
    <w:p w14:paraId="375D4F4A" w14:textId="77777777" w:rsidR="005A1E86" w:rsidRPr="00B20BB6" w:rsidRDefault="005A1E86" w:rsidP="005A1E86">
      <w:pPr>
        <w:spacing w:before="240" w:after="240" w:line="288" w:lineRule="atLeast"/>
        <w:ind w:left="720" w:firstLine="72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11B7AD51" w14:textId="77777777" w:rsidR="005A1E86" w:rsidRDefault="005A1E86" w:rsidP="005A1E86">
      <w:pPr>
        <w:spacing w:after="0" w:line="288" w:lineRule="atLeast"/>
        <w:ind w:left="1440"/>
        <w:textAlignment w:val="baseline"/>
        <w:rPr>
          <w:rFonts w:ascii="Arial" w:eastAsia="Times New Roman" w:hAnsi="Arial" w:cs="Arial"/>
          <w:sz w:val="21"/>
          <w:szCs w:val="21"/>
          <w:bdr w:val="none" w:sz="0" w:space="0" w:color="auto" w:frame="1"/>
          <w:lang w:val="es-ES"/>
        </w:rPr>
      </w:pPr>
    </w:p>
    <w:p w14:paraId="4E80B153" w14:textId="77777777" w:rsidR="005A1E86" w:rsidRDefault="005A1E86" w:rsidP="005A1E8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A1FA022" w14:textId="77777777" w:rsidR="005A1E86" w:rsidRDefault="005A1E86" w:rsidP="005A1E8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6A4F102A" w14:textId="77777777" w:rsidR="005A1E86" w:rsidRPr="007231B2" w:rsidRDefault="005A1E86" w:rsidP="005A1E86">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62C16F6" w14:textId="77777777" w:rsidR="005A1E86" w:rsidRPr="00BF6A78" w:rsidRDefault="005A1E86" w:rsidP="005A1E86">
      <w:pPr>
        <w:spacing w:after="0" w:line="288" w:lineRule="atLeast"/>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479D74D" w14:textId="77777777" w:rsidR="005A1E86" w:rsidRPr="00D8535F" w:rsidRDefault="005A1E86" w:rsidP="005A1E86">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B20BB6">
        <w:rPr>
          <w:rFonts w:ascii="Arial" w:eastAsia="Times New Roman" w:hAnsi="Arial" w:cs="Arial"/>
          <w:color w:val="343843"/>
          <w:sz w:val="21"/>
          <w:szCs w:val="21"/>
          <w:lang w:val="es-ES"/>
        </w:rPr>
        <w:br/>
      </w:r>
      <w:r w:rsidRPr="00D8535F">
        <w:rPr>
          <w:rFonts w:ascii="Arial" w:eastAsia="Times New Roman" w:hAnsi="Arial" w:cs="Arial"/>
          <w:b/>
          <w:bCs/>
          <w:strike/>
          <w:color w:val="833C0B" w:themeColor="accent2" w:themeShade="80"/>
          <w:lang w:val="es-ES"/>
        </w:rPr>
        <w:t xml:space="preserve">QUINTA.- Fianza </w:t>
      </w:r>
      <w:r w:rsidRPr="00D8535F">
        <w:rPr>
          <w:rFonts w:ascii="Arial" w:eastAsia="Times New Roman" w:hAnsi="Arial" w:cs="Arial"/>
          <w:strike/>
          <w:color w:val="833C0B" w:themeColor="accent2" w:themeShade="80"/>
          <w:sz w:val="21"/>
          <w:szCs w:val="21"/>
          <w:bdr w:val="none" w:sz="0" w:space="0" w:color="auto" w:frame="1"/>
          <w:lang w:val="es-ES"/>
        </w:rPr>
        <w:t xml:space="preserve">(35)radio { (opA) { </w:t>
      </w:r>
      <w:r w:rsidRPr="00D8535F">
        <w:rPr>
          <w:rFonts w:ascii="Arial" w:eastAsia="Times New Roman" w:hAnsi="Arial" w:cs="Arial"/>
          <w:b/>
          <w:bCs/>
          <w:strike/>
          <w:color w:val="833C0B" w:themeColor="accent2" w:themeShade="80"/>
          <w:lang w:val="es-ES"/>
        </w:rPr>
        <w:t>y fiador personal solidario</w:t>
      </w:r>
      <w:r w:rsidRPr="00D8535F">
        <w:rPr>
          <w:rFonts w:ascii="Arial" w:eastAsia="Times New Roman" w:hAnsi="Arial" w:cs="Arial"/>
          <w:strike/>
          <w:color w:val="833C0B" w:themeColor="accent2" w:themeShade="80"/>
          <w:sz w:val="21"/>
          <w:szCs w:val="21"/>
          <w:bdr w:val="none" w:sz="0" w:space="0" w:color="auto" w:frame="1"/>
          <w:lang w:val="es-ES"/>
        </w:rPr>
        <w:t xml:space="preserve"> } (opB) { }}</w:t>
      </w:r>
      <w:r w:rsidRPr="00D8535F">
        <w:rPr>
          <w:rFonts w:ascii="Arial" w:eastAsia="Times New Roman" w:hAnsi="Arial" w:cs="Arial"/>
          <w:b/>
          <w:bCs/>
          <w:strike/>
          <w:color w:val="833C0B" w:themeColor="accent2" w:themeShade="80"/>
          <w:lang w:val="es-ES"/>
        </w:rPr>
        <w:t>.</w:t>
      </w:r>
    </w:p>
    <w:p w14:paraId="2145693C" w14:textId="77777777" w:rsidR="005A1E86" w:rsidRPr="00D8535F"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D8535F">
        <w:rPr>
          <w:rFonts w:ascii="Arial" w:eastAsia="Times New Roman" w:hAnsi="Arial" w:cs="Arial"/>
          <w:strike/>
          <w:color w:val="833C0B" w:themeColor="accent2" w:themeShade="80"/>
          <w:sz w:val="21"/>
          <w:szCs w:val="21"/>
          <w:bdr w:val="none" w:sz="0" w:space="0" w:color="auto" w:frame="1"/>
          <w:lang w:val="es-ES"/>
        </w:rPr>
        <w:t>(34)radio {</w:t>
      </w:r>
    </w:p>
    <w:p w14:paraId="7EE2E87A" w14:textId="77777777" w:rsidR="005A1E86" w:rsidRPr="00D8535F" w:rsidRDefault="005A1E86" w:rsidP="005A1E86">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D8535F">
        <w:rPr>
          <w:rFonts w:ascii="Arial" w:eastAsia="Times New Roman" w:hAnsi="Arial" w:cs="Arial"/>
          <w:strike/>
          <w:color w:val="833C0B" w:themeColor="accent2" w:themeShade="80"/>
          <w:sz w:val="21"/>
          <w:szCs w:val="21"/>
          <w:bdr w:val="none" w:sz="0" w:space="0" w:color="auto" w:frame="1"/>
          <w:lang w:val="es-ES"/>
        </w:rPr>
        <w:tab/>
        <w:t>(opA) {</w:t>
      </w:r>
    </w:p>
    <w:p w14:paraId="61FD8DAC" w14:textId="77777777" w:rsidR="005A1E86" w:rsidRPr="00D8535F" w:rsidRDefault="005A1E86" w:rsidP="005A1E86">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p>
    <w:p w14:paraId="5730FB57" w14:textId="77777777" w:rsidR="005A1E86" w:rsidRPr="00D8535F" w:rsidRDefault="005A1E86" w:rsidP="005A1E86">
      <w:pPr>
        <w:spacing w:after="0" w:line="288" w:lineRule="atLeast"/>
        <w:ind w:left="1440"/>
        <w:textAlignment w:val="baseline"/>
        <w:rPr>
          <w:rFonts w:ascii="Arial" w:eastAsia="Times New Roman" w:hAnsi="Arial" w:cs="Arial"/>
          <w:strike/>
          <w:color w:val="833C0B" w:themeColor="accent2" w:themeShade="80"/>
          <w:sz w:val="21"/>
          <w:szCs w:val="21"/>
          <w:lang w:val="es-ES"/>
        </w:rPr>
      </w:pPr>
      <w:r w:rsidRPr="00D8535F">
        <w:rPr>
          <w:rFonts w:ascii="Arial" w:eastAsia="Times New Roman" w:hAnsi="Arial" w:cs="Arial"/>
          <w:strike/>
          <w:color w:val="833C0B" w:themeColor="accent2" w:themeShade="80"/>
          <w:sz w:val="21"/>
          <w:szCs w:val="21"/>
          <w:lang w:val="es-ES"/>
        </w:rPr>
        <w:t xml:space="preserve">En este acto, la PARTE ARRENDATARIA hace entrega a la PARTE ARRENDADORA de </w:t>
      </w:r>
      <w:r w:rsidRPr="00D8535F">
        <w:rPr>
          <w:rFonts w:ascii="Arial" w:eastAsia="Times New Roman" w:hAnsi="Arial" w:cs="Arial"/>
          <w:strike/>
          <w:color w:val="833C0B" w:themeColor="accent2" w:themeShade="80"/>
          <w:sz w:val="21"/>
          <w:szCs w:val="21"/>
          <w:bdr w:val="none" w:sz="0" w:space="0" w:color="auto" w:frame="1"/>
          <w:lang w:val="es-ES"/>
        </w:rPr>
        <w:t>{{34_opA_1.toCharacter}}</w:t>
      </w:r>
      <w:r w:rsidRPr="00D8535F">
        <w:rPr>
          <w:rFonts w:ascii="Arial" w:eastAsia="Times New Roman" w:hAnsi="Arial" w:cs="Arial"/>
          <w:strike/>
          <w:color w:val="833C0B" w:themeColor="accent2" w:themeShade="80"/>
          <w:sz w:val="21"/>
          <w:szCs w:val="21"/>
          <w:lang w:val="es-ES"/>
        </w:rPr>
        <w:t xml:space="preserve"> euros (</w:t>
      </w:r>
      <w:r w:rsidRPr="00D8535F">
        <w:rPr>
          <w:rFonts w:ascii="Arial" w:eastAsia="Times New Roman" w:hAnsi="Arial" w:cs="Arial"/>
          <w:strike/>
          <w:color w:val="833C0B" w:themeColor="accent2" w:themeShade="80"/>
          <w:sz w:val="21"/>
          <w:szCs w:val="21"/>
          <w:bdr w:val="none" w:sz="0" w:space="0" w:color="auto" w:frame="1"/>
          <w:lang w:val="es-ES"/>
        </w:rPr>
        <w:t>{{34_opA_1}}</w:t>
      </w:r>
      <w:r w:rsidRPr="00D8535F">
        <w:rPr>
          <w:rFonts w:ascii="Arial" w:eastAsia="Times New Roman" w:hAnsi="Arial" w:cs="Arial"/>
          <w:strike/>
          <w:color w:val="833C0B" w:themeColor="accent2" w:themeShade="80"/>
          <w:sz w:val="21"/>
          <w:szCs w:val="21"/>
          <w:lang w:val="es-ES"/>
        </w:rPr>
        <w:t> €) en concepto de fianza o depósito de garantía con el objetivo de garantizar, hasta donde alcance, el cumplimiento de sus obligaciones legales y contractuales. La PARTE ARRENDADORA declara en este acto recibir dicha cantidad en la fecha y lugar mencionados en el encabezamiento, constituyendo el presente documento la más formal y solemne carta de pago que en derecho corresponda.</w:t>
      </w:r>
    </w:p>
    <w:p w14:paraId="0D271C1D" w14:textId="77777777" w:rsidR="005A1E86" w:rsidRPr="00D8535F"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lang w:val="es-ES"/>
        </w:rPr>
      </w:pPr>
      <w:r w:rsidRPr="00D8535F">
        <w:rPr>
          <w:rFonts w:ascii="Arial" w:eastAsia="Times New Roman" w:hAnsi="Arial" w:cs="Arial"/>
          <w:strike/>
          <w:color w:val="833C0B" w:themeColor="accent2" w:themeShade="80"/>
          <w:sz w:val="21"/>
          <w:szCs w:val="21"/>
          <w:lang w:val="es-ES"/>
        </w:rPr>
        <w:t>La misma servirá, por ejemplo, para reparar los daños ocasionados en cualquier zona de la Vivienda o de su mobiliario, de los cuales siendo su responsabilidad no se hubiese hecho cargo la PARTE ARRENDATARIA; para hacer frente a la falta de pago de la renta u otros conceptos.</w:t>
      </w:r>
    </w:p>
    <w:p w14:paraId="306E4067" w14:textId="77777777" w:rsidR="005A1E86" w:rsidRPr="00D8535F"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lang w:val="es-ES"/>
        </w:rPr>
      </w:pPr>
      <w:r w:rsidRPr="00D8535F">
        <w:rPr>
          <w:rFonts w:ascii="Arial" w:eastAsia="Times New Roman" w:hAnsi="Arial" w:cs="Arial"/>
          <w:strike/>
          <w:color w:val="833C0B" w:themeColor="accent2" w:themeShade="80"/>
          <w:sz w:val="21"/>
          <w:szCs w:val="21"/>
          <w:lang w:val="es-ES"/>
        </w:rPr>
        <w:t>Esta fianza será devuelta a la PARTE ARRENDATARIA una vez se haya comprobado el estado y condiciones en las que se entrega la Vivienda a la PARTE ARRENDADORA al finalizar el Contrato, así como el cumplimiento del resto de sus obligaciones.</w:t>
      </w:r>
    </w:p>
    <w:p w14:paraId="10A98E48" w14:textId="77777777" w:rsidR="005A1E86" w:rsidRPr="00D8535F" w:rsidRDefault="005A1E86" w:rsidP="005A1E86">
      <w:pPr>
        <w:spacing w:after="0" w:line="288" w:lineRule="atLeast"/>
        <w:ind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8535F">
        <w:rPr>
          <w:rFonts w:ascii="Arial" w:eastAsia="Times New Roman" w:hAnsi="Arial" w:cs="Arial"/>
          <w:strike/>
          <w:color w:val="833C0B" w:themeColor="accent2" w:themeShade="80"/>
          <w:sz w:val="21"/>
          <w:szCs w:val="21"/>
          <w:bdr w:val="none" w:sz="0" w:space="0" w:color="auto" w:frame="1"/>
          <w:lang w:val="es-ES"/>
        </w:rPr>
        <w:t>}</w:t>
      </w:r>
    </w:p>
    <w:p w14:paraId="53C411FC" w14:textId="77777777" w:rsidR="005A1E86" w:rsidRPr="00D8535F" w:rsidRDefault="005A1E86" w:rsidP="005A1E86">
      <w:pPr>
        <w:spacing w:after="0" w:line="288" w:lineRule="atLeast"/>
        <w:ind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8535F">
        <w:rPr>
          <w:rFonts w:ascii="Arial" w:eastAsia="Times New Roman" w:hAnsi="Arial" w:cs="Arial"/>
          <w:strike/>
          <w:color w:val="833C0B" w:themeColor="accent2" w:themeShade="80"/>
          <w:sz w:val="21"/>
          <w:szCs w:val="21"/>
          <w:bdr w:val="none" w:sz="0" w:space="0" w:color="auto" w:frame="1"/>
          <w:lang w:val="es-ES"/>
        </w:rPr>
        <w:t>(opB) {</w:t>
      </w:r>
    </w:p>
    <w:p w14:paraId="23F2C25F" w14:textId="77777777" w:rsidR="005A1E86" w:rsidRPr="00D8535F" w:rsidRDefault="005A1E86" w:rsidP="005A1E86">
      <w:pPr>
        <w:spacing w:after="0" w:line="288" w:lineRule="atLeast"/>
        <w:ind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8535F">
        <w:rPr>
          <w:rFonts w:ascii="Arial" w:eastAsia="Times New Roman" w:hAnsi="Arial" w:cs="Arial"/>
          <w:strike/>
          <w:color w:val="833C0B" w:themeColor="accent2" w:themeShade="80"/>
          <w:sz w:val="21"/>
          <w:szCs w:val="21"/>
          <w:bdr w:val="none" w:sz="0" w:space="0" w:color="auto" w:frame="1"/>
          <w:lang w:val="es-ES"/>
        </w:rPr>
        <w:tab/>
        <w:t>AÑADIDO POR MÍ: No se hace mención expresa a una fianza</w:t>
      </w:r>
    </w:p>
    <w:p w14:paraId="3317777A" w14:textId="77777777" w:rsidR="005A1E86" w:rsidRPr="00D8535F" w:rsidRDefault="005A1E86" w:rsidP="005A1E86">
      <w:pPr>
        <w:spacing w:after="0" w:line="288" w:lineRule="atLeast"/>
        <w:ind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8535F">
        <w:rPr>
          <w:rFonts w:ascii="Arial" w:eastAsia="Times New Roman" w:hAnsi="Arial" w:cs="Arial"/>
          <w:strike/>
          <w:color w:val="833C0B" w:themeColor="accent2" w:themeShade="80"/>
          <w:sz w:val="21"/>
          <w:szCs w:val="21"/>
          <w:bdr w:val="none" w:sz="0" w:space="0" w:color="auto" w:frame="1"/>
          <w:lang w:val="es-ES"/>
        </w:rPr>
        <w:t>}</w:t>
      </w:r>
    </w:p>
    <w:p w14:paraId="264F494E" w14:textId="77777777" w:rsidR="005A1E86" w:rsidRPr="00D8535F" w:rsidRDefault="005A1E86" w:rsidP="005A1E86">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D8535F">
        <w:rPr>
          <w:rFonts w:ascii="Arial" w:eastAsia="Times New Roman" w:hAnsi="Arial" w:cs="Arial"/>
          <w:strike/>
          <w:color w:val="833C0B" w:themeColor="accent2" w:themeShade="80"/>
          <w:sz w:val="21"/>
          <w:szCs w:val="21"/>
          <w:bdr w:val="none" w:sz="0" w:space="0" w:color="auto" w:frame="1"/>
          <w:lang w:val="es-ES"/>
        </w:rPr>
        <w:t>}</w:t>
      </w:r>
    </w:p>
    <w:p w14:paraId="4ABC01D6" w14:textId="77777777" w:rsidR="005A1E86" w:rsidRPr="00D8535F" w:rsidRDefault="005A1E86" w:rsidP="005A1E86">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p>
    <w:p w14:paraId="299F5A0B" w14:textId="77777777" w:rsidR="005A1E86" w:rsidRPr="00D8535F"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D8535F">
        <w:rPr>
          <w:rFonts w:ascii="Arial" w:eastAsia="Times New Roman" w:hAnsi="Arial" w:cs="Arial"/>
          <w:strike/>
          <w:color w:val="833C0B" w:themeColor="accent2" w:themeShade="80"/>
          <w:sz w:val="21"/>
          <w:szCs w:val="21"/>
          <w:bdr w:val="none" w:sz="0" w:space="0" w:color="auto" w:frame="1"/>
          <w:lang w:val="es-ES"/>
        </w:rPr>
        <w:t>(35)radio {</w:t>
      </w:r>
    </w:p>
    <w:p w14:paraId="614E0FAB" w14:textId="77777777" w:rsidR="005A1E86" w:rsidRPr="00D8535F" w:rsidRDefault="005A1E86" w:rsidP="005A1E86">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D8535F">
        <w:rPr>
          <w:rFonts w:ascii="Arial" w:eastAsia="Times New Roman" w:hAnsi="Arial" w:cs="Arial"/>
          <w:strike/>
          <w:color w:val="833C0B" w:themeColor="accent2" w:themeShade="80"/>
          <w:sz w:val="21"/>
          <w:szCs w:val="21"/>
          <w:bdr w:val="none" w:sz="0" w:space="0" w:color="auto" w:frame="1"/>
          <w:lang w:val="es-ES"/>
        </w:rPr>
        <w:tab/>
        <w:t>(opA) {</w:t>
      </w:r>
    </w:p>
    <w:p w14:paraId="0ABBEB64" w14:textId="77777777" w:rsidR="005A1E86" w:rsidRPr="00D8535F" w:rsidRDefault="005A1E86" w:rsidP="005A1E86">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p>
    <w:p w14:paraId="66420DC1" w14:textId="77777777" w:rsidR="005A1E86" w:rsidRPr="00D8535F" w:rsidRDefault="005A1E86" w:rsidP="005A1E86">
      <w:pPr>
        <w:spacing w:after="0" w:line="288" w:lineRule="atLeast"/>
        <w:ind w:left="1440"/>
        <w:textAlignment w:val="baseline"/>
        <w:rPr>
          <w:rFonts w:ascii="Arial" w:eastAsia="Times New Roman" w:hAnsi="Arial" w:cs="Arial"/>
          <w:strike/>
          <w:color w:val="833C0B" w:themeColor="accent2" w:themeShade="80"/>
          <w:sz w:val="21"/>
          <w:szCs w:val="21"/>
          <w:lang w:val="es-ES"/>
        </w:rPr>
      </w:pPr>
      <w:r w:rsidRPr="00D8535F">
        <w:rPr>
          <w:rFonts w:ascii="Arial" w:eastAsia="Times New Roman" w:hAnsi="Arial" w:cs="Arial"/>
          <w:strike/>
          <w:color w:val="833C0B" w:themeColor="accent2" w:themeShade="80"/>
          <w:sz w:val="21"/>
          <w:szCs w:val="21"/>
          <w:lang w:val="es-ES"/>
        </w:rPr>
        <w:t>Con el fin de garantizar el cumplimiento de todas las obligaciones que emanan del presente Contrato para la PARTE ARRENDATARIA, se constituye por la presente estipulación la figura del fiador personal y solidario (en adelante, el FIADOR). El FIADOR será integrado por:</w:t>
      </w:r>
    </w:p>
    <w:p w14:paraId="0F168852" w14:textId="77777777" w:rsidR="005A1E86" w:rsidRPr="00D8535F" w:rsidRDefault="005A1E86" w:rsidP="005A1E86">
      <w:pPr>
        <w:spacing w:after="0" w:line="288" w:lineRule="atLeast"/>
        <w:ind w:left="1440" w:firstLine="720"/>
        <w:textAlignment w:val="baseline"/>
        <w:rPr>
          <w:rFonts w:ascii="Arial" w:eastAsia="Times New Roman" w:hAnsi="Arial" w:cs="Arial"/>
          <w:strike/>
          <w:color w:val="833C0B" w:themeColor="accent2" w:themeShade="80"/>
          <w:sz w:val="21"/>
          <w:szCs w:val="21"/>
          <w:lang w:val="es-ES"/>
        </w:rPr>
      </w:pPr>
    </w:p>
    <w:p w14:paraId="6E787825" w14:textId="77777777" w:rsidR="005A1E86" w:rsidRPr="00D8535F" w:rsidRDefault="005A1E86" w:rsidP="005A1E86">
      <w:pPr>
        <w:spacing w:after="0" w:line="288" w:lineRule="atLeast"/>
        <w:ind w:left="1440"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8535F">
        <w:rPr>
          <w:rFonts w:ascii="Arial" w:eastAsia="Times New Roman" w:hAnsi="Arial" w:cs="Arial"/>
          <w:strike/>
          <w:color w:val="833C0B" w:themeColor="accent2" w:themeShade="80"/>
          <w:sz w:val="21"/>
          <w:szCs w:val="21"/>
          <w:bdr w:val="none" w:sz="0" w:space="0" w:color="auto" w:frame="1"/>
          <w:lang w:val="es-ES"/>
        </w:rPr>
        <w:t>{35_opA_1}forEach {</w:t>
      </w:r>
      <w:r w:rsidRPr="00D8535F">
        <w:rPr>
          <w:rFonts w:ascii="Arial" w:eastAsia="Times New Roman" w:hAnsi="Arial" w:cs="Arial"/>
          <w:strike/>
          <w:color w:val="833C0B" w:themeColor="accent2" w:themeShade="80"/>
          <w:sz w:val="21"/>
          <w:szCs w:val="21"/>
          <w:lang w:val="es-ES"/>
        </w:rPr>
        <w:t xml:space="preserve"> </w:t>
      </w:r>
      <w:r w:rsidRPr="00D8535F">
        <w:rPr>
          <w:rFonts w:ascii="Arial" w:eastAsia="Times New Roman" w:hAnsi="Arial" w:cs="Arial"/>
          <w:strike/>
          <w:color w:val="833C0B" w:themeColor="accent2" w:themeShade="80"/>
          <w:sz w:val="21"/>
          <w:szCs w:val="21"/>
          <w:bdr w:val="none" w:sz="0" w:space="0" w:color="auto" w:frame="1"/>
          <w:lang w:val="es-ES"/>
        </w:rPr>
        <w:t>{{35_opA_1_1}}</w:t>
      </w:r>
      <w:r w:rsidRPr="00D8535F">
        <w:rPr>
          <w:rFonts w:ascii="Arial" w:eastAsia="Times New Roman" w:hAnsi="Arial" w:cs="Arial"/>
          <w:strike/>
          <w:color w:val="833C0B" w:themeColor="accent2" w:themeShade="80"/>
          <w:sz w:val="21"/>
          <w:szCs w:val="21"/>
          <w:lang w:val="es-ES"/>
        </w:rPr>
        <w:t xml:space="preserve">, con </w:t>
      </w:r>
      <w:r w:rsidRPr="00D8535F">
        <w:rPr>
          <w:rFonts w:ascii="Arial" w:eastAsia="Times New Roman" w:hAnsi="Arial" w:cs="Arial"/>
          <w:strike/>
          <w:color w:val="833C0B" w:themeColor="accent2" w:themeShade="80"/>
          <w:sz w:val="21"/>
          <w:szCs w:val="21"/>
          <w:bdr w:val="none" w:sz="0" w:space="0" w:color="auto" w:frame="1"/>
          <w:lang w:val="es-ES"/>
        </w:rPr>
        <w:t>{{35_opA_1_2}}</w:t>
      </w:r>
      <w:r w:rsidRPr="00D8535F">
        <w:rPr>
          <w:rFonts w:ascii="Arial" w:eastAsia="Times New Roman" w:hAnsi="Arial" w:cs="Arial"/>
          <w:strike/>
          <w:color w:val="833C0B" w:themeColor="accent2" w:themeShade="80"/>
          <w:sz w:val="21"/>
          <w:szCs w:val="21"/>
          <w:lang w:val="es-ES"/>
        </w:rPr>
        <w:t xml:space="preserve"> núm. </w:t>
      </w:r>
      <w:r w:rsidRPr="00D8535F">
        <w:rPr>
          <w:rFonts w:ascii="Arial" w:eastAsia="Times New Roman" w:hAnsi="Arial" w:cs="Arial"/>
          <w:strike/>
          <w:color w:val="833C0B" w:themeColor="accent2" w:themeShade="80"/>
          <w:sz w:val="21"/>
          <w:szCs w:val="21"/>
          <w:bdr w:val="none" w:sz="0" w:space="0" w:color="auto" w:frame="1"/>
          <w:lang w:val="es-ES"/>
        </w:rPr>
        <w:t>{{35_opA_1_3}}</w:t>
      </w:r>
      <w:r w:rsidRPr="00D8535F">
        <w:rPr>
          <w:rFonts w:ascii="Arial" w:eastAsia="Times New Roman" w:hAnsi="Arial" w:cs="Arial"/>
          <w:strike/>
          <w:color w:val="833C0B" w:themeColor="accent2" w:themeShade="80"/>
          <w:sz w:val="21"/>
          <w:szCs w:val="21"/>
          <w:lang w:val="es-ES"/>
        </w:rPr>
        <w:t xml:space="preserve"> y domicilio en </w:t>
      </w:r>
      <w:r w:rsidRPr="00D8535F">
        <w:rPr>
          <w:rFonts w:ascii="Arial" w:eastAsia="Times New Roman" w:hAnsi="Arial" w:cs="Arial"/>
          <w:strike/>
          <w:color w:val="833C0B" w:themeColor="accent2" w:themeShade="80"/>
          <w:sz w:val="21"/>
          <w:szCs w:val="21"/>
          <w:bdr w:val="none" w:sz="0" w:space="0" w:color="auto" w:frame="1"/>
          <w:lang w:val="es-ES"/>
        </w:rPr>
        <w:t>{{35_opA_1_4}}</w:t>
      </w:r>
      <w:r w:rsidRPr="00D8535F">
        <w:rPr>
          <w:rFonts w:ascii="Arial" w:eastAsia="Times New Roman" w:hAnsi="Arial" w:cs="Arial"/>
          <w:strike/>
          <w:color w:val="833C0B" w:themeColor="accent2" w:themeShade="80"/>
          <w:sz w:val="21"/>
          <w:szCs w:val="21"/>
          <w:lang w:val="es-ES"/>
        </w:rPr>
        <w:t xml:space="preserve">. </w:t>
      </w:r>
      <w:r w:rsidRPr="00D8535F">
        <w:rPr>
          <w:rFonts w:ascii="Arial" w:eastAsia="Times New Roman" w:hAnsi="Arial" w:cs="Arial"/>
          <w:strike/>
          <w:color w:val="833C0B" w:themeColor="accent2" w:themeShade="80"/>
          <w:sz w:val="21"/>
          <w:szCs w:val="21"/>
          <w:bdr w:val="none" w:sz="0" w:space="0" w:color="auto" w:frame="1"/>
          <w:lang w:val="es-ES"/>
        </w:rPr>
        <w:t>}</w:t>
      </w:r>
    </w:p>
    <w:p w14:paraId="1EA612CA" w14:textId="77777777" w:rsidR="005A1E86" w:rsidRPr="00D8535F" w:rsidRDefault="005A1E86" w:rsidP="005A1E86">
      <w:pPr>
        <w:spacing w:after="0" w:line="288" w:lineRule="atLeast"/>
        <w:ind w:left="1440" w:firstLine="720"/>
        <w:textAlignment w:val="baseline"/>
        <w:rPr>
          <w:rFonts w:ascii="Arial" w:eastAsia="Times New Roman" w:hAnsi="Arial" w:cs="Arial"/>
          <w:strike/>
          <w:color w:val="833C0B" w:themeColor="accent2" w:themeShade="80"/>
          <w:sz w:val="21"/>
          <w:szCs w:val="21"/>
          <w:lang w:val="es-ES"/>
        </w:rPr>
      </w:pPr>
    </w:p>
    <w:p w14:paraId="642B7FDC" w14:textId="77777777" w:rsidR="005A1E86" w:rsidRPr="00D8535F" w:rsidRDefault="005A1E86" w:rsidP="005A1E86">
      <w:pPr>
        <w:spacing w:after="0" w:line="288" w:lineRule="atLeast"/>
        <w:ind w:left="1440"/>
        <w:textAlignment w:val="baseline"/>
        <w:rPr>
          <w:rFonts w:ascii="Arial" w:eastAsia="Times New Roman" w:hAnsi="Arial" w:cs="Arial"/>
          <w:strike/>
          <w:color w:val="833C0B" w:themeColor="accent2" w:themeShade="80"/>
          <w:sz w:val="21"/>
          <w:szCs w:val="21"/>
          <w:lang w:val="es-ES"/>
        </w:rPr>
      </w:pPr>
      <w:r w:rsidRPr="00D8535F">
        <w:rPr>
          <w:rFonts w:ascii="Arial" w:eastAsia="Times New Roman" w:hAnsi="Arial" w:cs="Arial"/>
          <w:strike/>
          <w:color w:val="833C0B" w:themeColor="accent2" w:themeShade="80"/>
          <w:sz w:val="21"/>
          <w:szCs w:val="21"/>
          <w:lang w:val="es-ES"/>
        </w:rPr>
        <w:lastRenderedPageBreak/>
        <w:t>El FIADOR se constituye solidaria e indefinidamente, considerando como propias las obligaciones de la PARTE ARRENDATARIA. Así, se obliga a cumplir todas y cada una de las obligaciones en caso de incumplimiento por esta, incluyendo los gastos judiciales, que pudieran ocasionarse con el fin de asegurar el cumplimiento de estas obligaciones.</w:t>
      </w:r>
    </w:p>
    <w:p w14:paraId="73D508C4" w14:textId="77777777" w:rsidR="005A1E86" w:rsidRPr="00D8535F" w:rsidRDefault="005A1E86" w:rsidP="005A1E86">
      <w:pPr>
        <w:spacing w:after="0" w:line="288" w:lineRule="atLeast"/>
        <w:ind w:left="1440" w:firstLine="720"/>
        <w:textAlignment w:val="baseline"/>
        <w:rPr>
          <w:rFonts w:ascii="Arial" w:eastAsia="Times New Roman" w:hAnsi="Arial" w:cs="Arial"/>
          <w:strike/>
          <w:color w:val="833C0B" w:themeColor="accent2" w:themeShade="80"/>
          <w:sz w:val="21"/>
          <w:szCs w:val="21"/>
          <w:lang w:val="es-ES"/>
        </w:rPr>
      </w:pPr>
    </w:p>
    <w:p w14:paraId="4EBE2BFB" w14:textId="77777777" w:rsidR="005A1E86" w:rsidRPr="00D8535F" w:rsidRDefault="005A1E86" w:rsidP="005A1E86">
      <w:pPr>
        <w:spacing w:after="0" w:line="288" w:lineRule="atLeast"/>
        <w:ind w:left="1440"/>
        <w:textAlignment w:val="baseline"/>
        <w:rPr>
          <w:rFonts w:ascii="Arial" w:eastAsia="Times New Roman" w:hAnsi="Arial" w:cs="Arial"/>
          <w:strike/>
          <w:color w:val="833C0B" w:themeColor="accent2" w:themeShade="80"/>
          <w:sz w:val="21"/>
          <w:szCs w:val="21"/>
          <w:lang w:val="es-ES"/>
        </w:rPr>
      </w:pPr>
      <w:r w:rsidRPr="00D8535F">
        <w:rPr>
          <w:rFonts w:ascii="Arial" w:eastAsia="Times New Roman" w:hAnsi="Arial" w:cs="Arial"/>
          <w:strike/>
          <w:color w:val="833C0B" w:themeColor="accent2" w:themeShade="80"/>
          <w:sz w:val="21"/>
          <w:szCs w:val="21"/>
          <w:lang w:val="es-ES"/>
        </w:rPr>
        <w:t>El FIADOR reconoce saber que su obligación será vinculante durante todo el período que dure el Contrato. La responsabilidad del FIADOR estará vigente hasta que sean cumplidas todas las obligaciones del Contrato, incluyendo, pero no únicamente, las rentas, gastos de reparación y todo otro que la PARTE ARRENDATARIA deje pendiente y la PARTE ARRENDADORA deba satisfacer.</w:t>
      </w:r>
    </w:p>
    <w:p w14:paraId="70AA21DC" w14:textId="77777777" w:rsidR="005A1E86" w:rsidRPr="00D8535F" w:rsidRDefault="005A1E86" w:rsidP="005A1E86">
      <w:pPr>
        <w:spacing w:after="0" w:line="288" w:lineRule="atLeast"/>
        <w:ind w:left="1440" w:firstLine="720"/>
        <w:textAlignment w:val="baseline"/>
        <w:rPr>
          <w:rFonts w:ascii="Arial" w:eastAsia="Times New Roman" w:hAnsi="Arial" w:cs="Arial"/>
          <w:strike/>
          <w:color w:val="833C0B" w:themeColor="accent2" w:themeShade="80"/>
          <w:sz w:val="21"/>
          <w:szCs w:val="21"/>
          <w:lang w:val="es-ES"/>
        </w:rPr>
      </w:pPr>
    </w:p>
    <w:p w14:paraId="49E1E16B" w14:textId="77777777" w:rsidR="005A1E86" w:rsidRPr="00D8535F" w:rsidRDefault="005A1E86" w:rsidP="005A1E86">
      <w:pPr>
        <w:spacing w:after="0" w:line="288" w:lineRule="atLeast"/>
        <w:ind w:left="1440"/>
        <w:textAlignment w:val="baseline"/>
        <w:rPr>
          <w:rFonts w:ascii="Arial" w:eastAsia="Times New Roman" w:hAnsi="Arial" w:cs="Arial"/>
          <w:strike/>
          <w:color w:val="833C0B" w:themeColor="accent2" w:themeShade="80"/>
          <w:sz w:val="21"/>
          <w:szCs w:val="21"/>
          <w:lang w:val="es-ES"/>
        </w:rPr>
      </w:pPr>
      <w:r w:rsidRPr="00D8535F">
        <w:rPr>
          <w:rFonts w:ascii="Arial" w:eastAsia="Times New Roman" w:hAnsi="Arial" w:cs="Arial"/>
          <w:strike/>
          <w:color w:val="833C0B" w:themeColor="accent2" w:themeShade="80"/>
          <w:sz w:val="21"/>
          <w:szCs w:val="21"/>
          <w:lang w:val="es-ES"/>
        </w:rPr>
        <w:t>Asimismo, el FIADOR renuncia a los beneficios de orden y excusión y a lo dispuesto en el artículo 1851 del Código Civil. Por tanto, la acción para cobrar las cantidades garantizadas podrá dirigirse indistintamente contra el FIADOR y la PARTE ARRENDATARIA.</w:t>
      </w:r>
    </w:p>
    <w:p w14:paraId="7991A04E" w14:textId="77777777" w:rsidR="005A1E86" w:rsidRPr="00D8535F" w:rsidRDefault="005A1E86" w:rsidP="005A1E86">
      <w:pPr>
        <w:spacing w:after="0" w:line="288" w:lineRule="atLeast"/>
        <w:ind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8535F">
        <w:rPr>
          <w:rFonts w:ascii="Arial" w:eastAsia="Times New Roman" w:hAnsi="Arial" w:cs="Arial"/>
          <w:strike/>
          <w:color w:val="833C0B" w:themeColor="accent2" w:themeShade="80"/>
          <w:sz w:val="21"/>
          <w:szCs w:val="21"/>
          <w:bdr w:val="none" w:sz="0" w:space="0" w:color="auto" w:frame="1"/>
          <w:lang w:val="es-ES"/>
        </w:rPr>
        <w:t>}</w:t>
      </w:r>
    </w:p>
    <w:p w14:paraId="62BFD9C1" w14:textId="77777777" w:rsidR="005A1E86" w:rsidRPr="00D8535F" w:rsidRDefault="005A1E86" w:rsidP="005A1E86">
      <w:pPr>
        <w:spacing w:after="0" w:line="288" w:lineRule="atLeast"/>
        <w:ind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8535F">
        <w:rPr>
          <w:rFonts w:ascii="Arial" w:eastAsia="Times New Roman" w:hAnsi="Arial" w:cs="Arial"/>
          <w:strike/>
          <w:color w:val="833C0B" w:themeColor="accent2" w:themeShade="80"/>
          <w:sz w:val="21"/>
          <w:szCs w:val="21"/>
          <w:bdr w:val="none" w:sz="0" w:space="0" w:color="auto" w:frame="1"/>
          <w:lang w:val="es-ES"/>
        </w:rPr>
        <w:t>(opB) {</w:t>
      </w:r>
    </w:p>
    <w:p w14:paraId="7511A00B" w14:textId="77777777" w:rsidR="005A1E86" w:rsidRPr="00D8535F" w:rsidRDefault="005A1E86" w:rsidP="005A1E86">
      <w:pPr>
        <w:spacing w:after="0" w:line="288" w:lineRule="atLeast"/>
        <w:ind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D8535F">
        <w:rPr>
          <w:rFonts w:ascii="Arial" w:eastAsia="Times New Roman" w:hAnsi="Arial" w:cs="Arial"/>
          <w:strike/>
          <w:color w:val="833C0B" w:themeColor="accent2" w:themeShade="80"/>
          <w:sz w:val="21"/>
          <w:szCs w:val="21"/>
          <w:bdr w:val="none" w:sz="0" w:space="0" w:color="auto" w:frame="1"/>
          <w:lang w:val="es-ES"/>
        </w:rPr>
        <w:t>}</w:t>
      </w:r>
    </w:p>
    <w:p w14:paraId="4035CB85" w14:textId="77777777" w:rsidR="005A1E86" w:rsidRDefault="005A1E86" w:rsidP="005A1E86">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D8535F">
        <w:rPr>
          <w:rFonts w:ascii="Arial" w:eastAsia="Times New Roman" w:hAnsi="Arial" w:cs="Arial"/>
          <w:strike/>
          <w:color w:val="833C0B" w:themeColor="accent2" w:themeShade="80"/>
          <w:sz w:val="21"/>
          <w:szCs w:val="21"/>
          <w:bdr w:val="none" w:sz="0" w:space="0" w:color="auto" w:frame="1"/>
          <w:lang w:val="es-ES"/>
        </w:rPr>
        <w:t>}</w:t>
      </w:r>
    </w:p>
    <w:p w14:paraId="03EAE8B3" w14:textId="77777777" w:rsidR="00D8535F" w:rsidRPr="00D8535F" w:rsidRDefault="00D8535F" w:rsidP="00D8535F">
      <w:pPr>
        <w:spacing w:after="0" w:line="288" w:lineRule="atLeast"/>
        <w:textAlignment w:val="baseline"/>
        <w:rPr>
          <w:rFonts w:ascii="Arial" w:eastAsia="Times New Roman" w:hAnsi="Arial" w:cs="Arial"/>
          <w:color w:val="833C0B" w:themeColor="accent2" w:themeShade="80"/>
          <w:sz w:val="24"/>
          <w:szCs w:val="24"/>
          <w:u w:val="single"/>
          <w:bdr w:val="none" w:sz="0" w:space="0" w:color="auto" w:frame="1"/>
          <w:lang w:val="es-ES"/>
        </w:rPr>
      </w:pPr>
      <w:r w:rsidRPr="00D8535F">
        <w:rPr>
          <w:rFonts w:ascii="Arial" w:eastAsia="Times New Roman" w:hAnsi="Arial" w:cs="Arial"/>
          <w:b/>
          <w:bCs/>
          <w:color w:val="833C0B" w:themeColor="accent2" w:themeShade="80"/>
          <w:sz w:val="24"/>
          <w:szCs w:val="24"/>
          <w:u w:val="single"/>
          <w:lang w:val="es-ES"/>
        </w:rPr>
        <w:t xml:space="preserve">SÉPTIMA.- Fianza </w:t>
      </w:r>
      <w:r w:rsidRPr="00D8535F">
        <w:rPr>
          <w:rFonts w:ascii="Arial" w:eastAsia="Times New Roman" w:hAnsi="Arial" w:cs="Arial"/>
          <w:color w:val="833C0B" w:themeColor="accent2" w:themeShade="80"/>
          <w:sz w:val="24"/>
          <w:szCs w:val="24"/>
          <w:u w:val="single"/>
          <w:bdr w:val="none" w:sz="0" w:space="0" w:color="auto" w:frame="1"/>
          <w:lang w:val="es-ES"/>
        </w:rPr>
        <w:t xml:space="preserve">(35)radio { (opA) { </w:t>
      </w:r>
      <w:r w:rsidRPr="00D8535F">
        <w:rPr>
          <w:rFonts w:ascii="Arial" w:eastAsia="Times New Roman" w:hAnsi="Arial" w:cs="Arial"/>
          <w:b/>
          <w:bCs/>
          <w:color w:val="833C0B" w:themeColor="accent2" w:themeShade="80"/>
          <w:sz w:val="24"/>
          <w:szCs w:val="24"/>
          <w:u w:val="single"/>
          <w:lang w:val="es-ES"/>
        </w:rPr>
        <w:t>y fiador personal solidario</w:t>
      </w:r>
      <w:r w:rsidRPr="00D8535F">
        <w:rPr>
          <w:rFonts w:ascii="Arial" w:eastAsia="Times New Roman" w:hAnsi="Arial" w:cs="Arial"/>
          <w:color w:val="833C0B" w:themeColor="accent2" w:themeShade="80"/>
          <w:sz w:val="24"/>
          <w:szCs w:val="24"/>
          <w:u w:val="single"/>
          <w:bdr w:val="none" w:sz="0" w:space="0" w:color="auto" w:frame="1"/>
          <w:lang w:val="es-ES"/>
        </w:rPr>
        <w:t xml:space="preserve"> } (opB) { }}</w:t>
      </w:r>
      <w:r w:rsidRPr="00D8535F">
        <w:rPr>
          <w:rFonts w:ascii="Arial" w:eastAsia="Times New Roman" w:hAnsi="Arial" w:cs="Arial"/>
          <w:b/>
          <w:bCs/>
          <w:color w:val="833C0B" w:themeColor="accent2" w:themeShade="80"/>
          <w:sz w:val="24"/>
          <w:szCs w:val="24"/>
          <w:u w:val="single"/>
          <w:lang w:val="es-ES"/>
        </w:rPr>
        <w:t>.</w:t>
      </w:r>
    </w:p>
    <w:p w14:paraId="65EDD026" w14:textId="77777777" w:rsidR="00D8535F" w:rsidRPr="00D8535F" w:rsidRDefault="00D8535F" w:rsidP="00D8535F">
      <w:pPr>
        <w:spacing w:before="240" w:after="240" w:line="288" w:lineRule="atLeast"/>
        <w:textAlignment w:val="baseline"/>
        <w:rPr>
          <w:rFonts w:ascii="Arial" w:eastAsia="Times New Roman" w:hAnsi="Arial" w:cs="Arial"/>
          <w:color w:val="833C0B" w:themeColor="accent2" w:themeShade="80"/>
          <w:sz w:val="24"/>
          <w:szCs w:val="24"/>
          <w:u w:val="single"/>
          <w:bdr w:val="none" w:sz="0" w:space="0" w:color="auto" w:frame="1"/>
          <w:lang w:val="es-ES"/>
        </w:rPr>
      </w:pPr>
      <w:r w:rsidRPr="00D8535F">
        <w:rPr>
          <w:rFonts w:ascii="Arial" w:eastAsia="Times New Roman" w:hAnsi="Arial" w:cs="Arial"/>
          <w:color w:val="833C0B" w:themeColor="accent2" w:themeShade="80"/>
          <w:sz w:val="24"/>
          <w:szCs w:val="24"/>
          <w:u w:val="single"/>
          <w:bdr w:val="none" w:sz="0" w:space="0" w:color="auto" w:frame="1"/>
          <w:lang w:val="es-ES"/>
        </w:rPr>
        <w:t>(34)radio {</w:t>
      </w:r>
    </w:p>
    <w:p w14:paraId="6F5739B0" w14:textId="77777777" w:rsidR="00D8535F" w:rsidRPr="00D8535F" w:rsidRDefault="00D8535F" w:rsidP="00D8535F">
      <w:pPr>
        <w:spacing w:after="0" w:line="288" w:lineRule="atLeast"/>
        <w:textAlignment w:val="baseline"/>
        <w:rPr>
          <w:rFonts w:ascii="Arial" w:eastAsia="Times New Roman" w:hAnsi="Arial" w:cs="Arial"/>
          <w:color w:val="833C0B" w:themeColor="accent2" w:themeShade="80"/>
          <w:sz w:val="24"/>
          <w:szCs w:val="24"/>
          <w:u w:val="single"/>
          <w:bdr w:val="none" w:sz="0" w:space="0" w:color="auto" w:frame="1"/>
          <w:lang w:val="es-ES"/>
        </w:rPr>
      </w:pPr>
      <w:r w:rsidRPr="00D8535F">
        <w:rPr>
          <w:rFonts w:ascii="Arial" w:eastAsia="Times New Roman" w:hAnsi="Arial" w:cs="Arial"/>
          <w:color w:val="833C0B" w:themeColor="accent2" w:themeShade="80"/>
          <w:sz w:val="24"/>
          <w:szCs w:val="24"/>
          <w:u w:val="single"/>
          <w:bdr w:val="none" w:sz="0" w:space="0" w:color="auto" w:frame="1"/>
          <w:lang w:val="es-ES"/>
        </w:rPr>
        <w:tab/>
        <w:t>(opA) {</w:t>
      </w:r>
    </w:p>
    <w:p w14:paraId="004D06C2" w14:textId="77777777" w:rsidR="00D8535F" w:rsidRPr="00D8535F" w:rsidRDefault="00D8535F" w:rsidP="00D8535F">
      <w:pPr>
        <w:spacing w:after="0" w:line="288" w:lineRule="atLeast"/>
        <w:textAlignment w:val="baseline"/>
        <w:rPr>
          <w:rFonts w:ascii="Arial" w:eastAsia="Times New Roman" w:hAnsi="Arial" w:cs="Arial"/>
          <w:color w:val="833C0B" w:themeColor="accent2" w:themeShade="80"/>
          <w:sz w:val="24"/>
          <w:szCs w:val="24"/>
          <w:u w:val="single"/>
          <w:bdr w:val="none" w:sz="0" w:space="0" w:color="auto" w:frame="1"/>
          <w:lang w:val="es-ES"/>
        </w:rPr>
      </w:pPr>
    </w:p>
    <w:p w14:paraId="2608F0A8" w14:textId="77777777" w:rsidR="00D8535F" w:rsidRPr="00D8535F" w:rsidRDefault="00D8535F" w:rsidP="00D8535F">
      <w:pPr>
        <w:spacing w:after="0" w:line="288" w:lineRule="atLeast"/>
        <w:ind w:left="1440"/>
        <w:jc w:val="both"/>
        <w:textAlignment w:val="baseline"/>
        <w:rPr>
          <w:rFonts w:ascii="Arial" w:eastAsia="Times New Roman" w:hAnsi="Arial" w:cs="Arial"/>
          <w:bCs/>
          <w:color w:val="833C0B" w:themeColor="accent2" w:themeShade="80"/>
          <w:sz w:val="24"/>
          <w:szCs w:val="24"/>
          <w:u w:val="single"/>
          <w:lang w:val="es-ES_tradnl"/>
        </w:rPr>
      </w:pPr>
      <w:r w:rsidRPr="00D8535F">
        <w:rPr>
          <w:rFonts w:ascii="Arial" w:eastAsia="Times New Roman" w:hAnsi="Arial" w:cs="Arial"/>
          <w:bCs/>
          <w:color w:val="833C0B" w:themeColor="accent2" w:themeShade="80"/>
          <w:sz w:val="24"/>
          <w:szCs w:val="24"/>
          <w:u w:val="single"/>
          <w:lang w:val="es-ES_tradnl"/>
        </w:rPr>
        <w:t>Las partes acuerdan un importe de</w:t>
      </w:r>
      <w:r w:rsidRPr="00D8535F">
        <w:rPr>
          <w:rFonts w:ascii="Arial" w:eastAsia="Times New Roman" w:hAnsi="Arial" w:cs="Arial"/>
          <w:color w:val="833C0B" w:themeColor="accent2" w:themeShade="80"/>
          <w:sz w:val="24"/>
          <w:szCs w:val="24"/>
          <w:u w:val="single"/>
          <w:lang w:val="es-ES"/>
        </w:rPr>
        <w:t xml:space="preserve"> </w:t>
      </w:r>
      <w:r w:rsidRPr="00D8535F">
        <w:rPr>
          <w:rFonts w:ascii="Arial" w:eastAsia="Times New Roman" w:hAnsi="Arial" w:cs="Arial"/>
          <w:color w:val="833C0B" w:themeColor="accent2" w:themeShade="80"/>
          <w:sz w:val="24"/>
          <w:szCs w:val="24"/>
          <w:u w:val="single"/>
          <w:bdr w:val="none" w:sz="0" w:space="0" w:color="auto" w:frame="1"/>
          <w:lang w:val="es-ES"/>
        </w:rPr>
        <w:t>{{34_opA_1.toCharacter}}</w:t>
      </w:r>
      <w:r w:rsidRPr="00D8535F">
        <w:rPr>
          <w:rFonts w:ascii="Arial" w:eastAsia="Times New Roman" w:hAnsi="Arial" w:cs="Arial"/>
          <w:color w:val="833C0B" w:themeColor="accent2" w:themeShade="80"/>
          <w:sz w:val="24"/>
          <w:szCs w:val="24"/>
          <w:u w:val="single"/>
          <w:lang w:val="es-ES"/>
        </w:rPr>
        <w:t xml:space="preserve"> euros (</w:t>
      </w:r>
      <w:r w:rsidRPr="00D8535F">
        <w:rPr>
          <w:rFonts w:ascii="Arial" w:eastAsia="Times New Roman" w:hAnsi="Arial" w:cs="Arial"/>
          <w:color w:val="833C0B" w:themeColor="accent2" w:themeShade="80"/>
          <w:sz w:val="24"/>
          <w:szCs w:val="24"/>
          <w:u w:val="single"/>
          <w:bdr w:val="none" w:sz="0" w:space="0" w:color="auto" w:frame="1"/>
          <w:lang w:val="es-ES"/>
        </w:rPr>
        <w:t>{{34_opA_1}}</w:t>
      </w:r>
      <w:r w:rsidRPr="00D8535F">
        <w:rPr>
          <w:rFonts w:ascii="Arial" w:eastAsia="Times New Roman" w:hAnsi="Arial" w:cs="Arial"/>
          <w:color w:val="833C0B" w:themeColor="accent2" w:themeShade="80"/>
          <w:sz w:val="24"/>
          <w:szCs w:val="24"/>
          <w:u w:val="single"/>
          <w:lang w:val="es-ES"/>
        </w:rPr>
        <w:t xml:space="preserve"> €) </w:t>
      </w:r>
      <w:r w:rsidRPr="00D8535F">
        <w:rPr>
          <w:rFonts w:ascii="Arial" w:eastAsia="Times New Roman" w:hAnsi="Arial" w:cs="Arial"/>
          <w:bCs/>
          <w:color w:val="833C0B" w:themeColor="accent2" w:themeShade="80"/>
          <w:sz w:val="24"/>
          <w:szCs w:val="24"/>
          <w:u w:val="single"/>
          <w:lang w:val="es-ES_tradnl"/>
        </w:rPr>
        <w:t>en concepto de fianza, que la parte arrendataria entrega en este acto a la parte arrendadora.</w:t>
      </w:r>
      <w:r w:rsidRPr="00D8535F">
        <w:rPr>
          <w:rFonts w:ascii="Arial" w:eastAsia="Times New Roman" w:hAnsi="Arial" w:cs="Arial"/>
          <w:color w:val="833C0B" w:themeColor="accent2" w:themeShade="80"/>
          <w:sz w:val="24"/>
          <w:szCs w:val="24"/>
          <w:u w:val="single"/>
          <w:lang w:val="es-ES"/>
        </w:rPr>
        <w:t xml:space="preserve"> Sirva el presente documento la más formal y fiel carta de pago que en derecho corresponda.</w:t>
      </w:r>
    </w:p>
    <w:p w14:paraId="40052F01" w14:textId="77777777" w:rsidR="00D8535F" w:rsidRPr="00D8535F" w:rsidRDefault="00D8535F" w:rsidP="00D8535F">
      <w:pPr>
        <w:spacing w:before="240" w:after="240" w:line="288" w:lineRule="atLeast"/>
        <w:ind w:left="1440"/>
        <w:jc w:val="both"/>
        <w:textAlignment w:val="baseline"/>
        <w:rPr>
          <w:rFonts w:ascii="Arial" w:eastAsia="Times New Roman" w:hAnsi="Arial" w:cs="Arial"/>
          <w:color w:val="833C0B" w:themeColor="accent2" w:themeShade="80"/>
          <w:sz w:val="24"/>
          <w:szCs w:val="24"/>
          <w:u w:val="single"/>
          <w:lang w:val="es-ES"/>
        </w:rPr>
      </w:pPr>
      <w:r w:rsidRPr="00D8535F">
        <w:rPr>
          <w:rFonts w:ascii="Arial" w:eastAsia="Times New Roman" w:hAnsi="Arial" w:cs="Arial"/>
          <w:color w:val="833C0B" w:themeColor="accent2" w:themeShade="80"/>
          <w:sz w:val="24"/>
          <w:szCs w:val="24"/>
          <w:u w:val="single"/>
          <w:lang w:val="es-ES"/>
        </w:rPr>
        <w:t xml:space="preserve">Una vez la parte ARRENDADORA haya comprobado que la habitación y el resto de la  vivienda se encuentran en perfecto estado y conservación, el importe correspondiente a la fianza será devuelto a la parte arrendataria. En el caso de que existiera deudas o cantidades pendientes de abono, o bien, se hubiere ocasionado desperfectos en la habitación o en el resto de la vivienda, así como en el mobiliario o los enseres de la misma, debido a su mal uso, será descontado de la fianza el importe correspondiente necesario para reparar los desperfectos ocasionados. </w:t>
      </w:r>
    </w:p>
    <w:p w14:paraId="21E916A7" w14:textId="77777777" w:rsidR="00D8535F" w:rsidRPr="00D8535F" w:rsidRDefault="00D8535F" w:rsidP="00D8535F">
      <w:pPr>
        <w:spacing w:after="0" w:line="288" w:lineRule="atLeast"/>
        <w:ind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8535F">
        <w:rPr>
          <w:rFonts w:ascii="Arial" w:eastAsia="Times New Roman" w:hAnsi="Arial" w:cs="Arial"/>
          <w:color w:val="833C0B" w:themeColor="accent2" w:themeShade="80"/>
          <w:sz w:val="24"/>
          <w:szCs w:val="24"/>
          <w:u w:val="single"/>
          <w:bdr w:val="none" w:sz="0" w:space="0" w:color="auto" w:frame="1"/>
          <w:lang w:val="es-ES"/>
        </w:rPr>
        <w:t>}</w:t>
      </w:r>
    </w:p>
    <w:p w14:paraId="0616BD9E" w14:textId="77777777" w:rsidR="00D8535F" w:rsidRPr="00D8535F" w:rsidRDefault="00D8535F" w:rsidP="00D8535F">
      <w:pPr>
        <w:spacing w:after="0" w:line="288" w:lineRule="atLeast"/>
        <w:ind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8535F">
        <w:rPr>
          <w:rFonts w:ascii="Arial" w:eastAsia="Times New Roman" w:hAnsi="Arial" w:cs="Arial"/>
          <w:color w:val="833C0B" w:themeColor="accent2" w:themeShade="80"/>
          <w:sz w:val="24"/>
          <w:szCs w:val="24"/>
          <w:u w:val="single"/>
          <w:bdr w:val="none" w:sz="0" w:space="0" w:color="auto" w:frame="1"/>
          <w:lang w:val="es-ES"/>
        </w:rPr>
        <w:t>(opB) {</w:t>
      </w:r>
    </w:p>
    <w:p w14:paraId="31750BAC" w14:textId="77777777" w:rsidR="00D8535F" w:rsidRPr="00D8535F" w:rsidRDefault="00D8535F" w:rsidP="00D8535F">
      <w:pPr>
        <w:spacing w:after="0" w:line="288" w:lineRule="atLeast"/>
        <w:ind w:firstLine="720"/>
        <w:textAlignment w:val="baseline"/>
        <w:rPr>
          <w:rFonts w:ascii="Arial" w:eastAsia="Times New Roman" w:hAnsi="Arial" w:cs="Arial"/>
          <w:b/>
          <w:color w:val="833C0B" w:themeColor="accent2" w:themeShade="80"/>
          <w:sz w:val="24"/>
          <w:szCs w:val="24"/>
          <w:u w:val="single"/>
          <w:bdr w:val="none" w:sz="0" w:space="0" w:color="auto" w:frame="1"/>
          <w:lang w:val="es-ES"/>
        </w:rPr>
      </w:pPr>
      <w:r w:rsidRPr="00D8535F">
        <w:rPr>
          <w:rFonts w:ascii="Arial" w:eastAsia="Times New Roman" w:hAnsi="Arial" w:cs="Arial"/>
          <w:color w:val="833C0B" w:themeColor="accent2" w:themeShade="80"/>
          <w:sz w:val="24"/>
          <w:szCs w:val="24"/>
          <w:u w:val="single"/>
          <w:bdr w:val="none" w:sz="0" w:space="0" w:color="auto" w:frame="1"/>
          <w:lang w:val="es-ES"/>
        </w:rPr>
        <w:tab/>
      </w:r>
      <w:r w:rsidRPr="00D8535F">
        <w:rPr>
          <w:rFonts w:ascii="Arial" w:eastAsia="Times New Roman" w:hAnsi="Arial" w:cs="Arial"/>
          <w:b/>
          <w:color w:val="833C0B" w:themeColor="accent2" w:themeShade="80"/>
          <w:sz w:val="24"/>
          <w:szCs w:val="24"/>
          <w:u w:val="single"/>
          <w:bdr w:val="none" w:sz="0" w:space="0" w:color="auto" w:frame="1"/>
          <w:lang w:val="es-ES"/>
        </w:rPr>
        <w:t>AÑADIDO POR MÍ: No se hace mención expresa a una fianza</w:t>
      </w:r>
    </w:p>
    <w:p w14:paraId="724DA4F1" w14:textId="77777777" w:rsidR="00D8535F" w:rsidRPr="00D8535F" w:rsidRDefault="00D8535F" w:rsidP="00D8535F">
      <w:pPr>
        <w:spacing w:after="0" w:line="288" w:lineRule="atLeast"/>
        <w:ind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8535F">
        <w:rPr>
          <w:rFonts w:ascii="Arial" w:eastAsia="Times New Roman" w:hAnsi="Arial" w:cs="Arial"/>
          <w:color w:val="833C0B" w:themeColor="accent2" w:themeShade="80"/>
          <w:sz w:val="24"/>
          <w:szCs w:val="24"/>
          <w:u w:val="single"/>
          <w:bdr w:val="none" w:sz="0" w:space="0" w:color="auto" w:frame="1"/>
          <w:lang w:val="es-ES"/>
        </w:rPr>
        <w:t>}</w:t>
      </w:r>
    </w:p>
    <w:p w14:paraId="27BD9B20" w14:textId="77777777" w:rsidR="00D8535F" w:rsidRPr="00D8535F" w:rsidRDefault="00D8535F" w:rsidP="00D8535F">
      <w:pPr>
        <w:spacing w:after="0" w:line="288" w:lineRule="atLeast"/>
        <w:textAlignment w:val="baseline"/>
        <w:rPr>
          <w:rFonts w:ascii="Arial" w:eastAsia="Times New Roman" w:hAnsi="Arial" w:cs="Arial"/>
          <w:color w:val="833C0B" w:themeColor="accent2" w:themeShade="80"/>
          <w:sz w:val="24"/>
          <w:szCs w:val="24"/>
          <w:u w:val="single"/>
          <w:bdr w:val="none" w:sz="0" w:space="0" w:color="auto" w:frame="1"/>
          <w:lang w:val="es-ES"/>
        </w:rPr>
      </w:pPr>
      <w:r w:rsidRPr="00D8535F">
        <w:rPr>
          <w:rFonts w:ascii="Arial" w:eastAsia="Times New Roman" w:hAnsi="Arial" w:cs="Arial"/>
          <w:color w:val="833C0B" w:themeColor="accent2" w:themeShade="80"/>
          <w:sz w:val="24"/>
          <w:szCs w:val="24"/>
          <w:u w:val="single"/>
          <w:bdr w:val="none" w:sz="0" w:space="0" w:color="auto" w:frame="1"/>
          <w:lang w:val="es-ES"/>
        </w:rPr>
        <w:t>}</w:t>
      </w:r>
    </w:p>
    <w:p w14:paraId="2FF4F1EB" w14:textId="77777777" w:rsidR="00D8535F" w:rsidRPr="00D8535F" w:rsidRDefault="00D8535F" w:rsidP="00D8535F">
      <w:pPr>
        <w:spacing w:after="0" w:line="288" w:lineRule="atLeast"/>
        <w:textAlignment w:val="baseline"/>
        <w:rPr>
          <w:rFonts w:ascii="Arial" w:eastAsia="Times New Roman" w:hAnsi="Arial" w:cs="Arial"/>
          <w:color w:val="833C0B" w:themeColor="accent2" w:themeShade="80"/>
          <w:sz w:val="24"/>
          <w:szCs w:val="24"/>
          <w:u w:val="single"/>
          <w:bdr w:val="none" w:sz="0" w:space="0" w:color="auto" w:frame="1"/>
          <w:lang w:val="es-ES"/>
        </w:rPr>
      </w:pPr>
    </w:p>
    <w:p w14:paraId="62F18F4C" w14:textId="77777777" w:rsidR="00D8535F" w:rsidRPr="00D8535F" w:rsidRDefault="00D8535F" w:rsidP="00D8535F">
      <w:pPr>
        <w:spacing w:before="240" w:after="240" w:line="288" w:lineRule="atLeast"/>
        <w:textAlignment w:val="baseline"/>
        <w:rPr>
          <w:rFonts w:ascii="Arial" w:eastAsia="Times New Roman" w:hAnsi="Arial" w:cs="Arial"/>
          <w:color w:val="833C0B" w:themeColor="accent2" w:themeShade="80"/>
          <w:sz w:val="24"/>
          <w:szCs w:val="24"/>
          <w:u w:val="single"/>
          <w:bdr w:val="none" w:sz="0" w:space="0" w:color="auto" w:frame="1"/>
          <w:lang w:val="es-ES"/>
        </w:rPr>
      </w:pPr>
      <w:r w:rsidRPr="00D8535F">
        <w:rPr>
          <w:rFonts w:ascii="Arial" w:eastAsia="Times New Roman" w:hAnsi="Arial" w:cs="Arial"/>
          <w:color w:val="833C0B" w:themeColor="accent2" w:themeShade="80"/>
          <w:sz w:val="24"/>
          <w:szCs w:val="24"/>
          <w:u w:val="single"/>
          <w:bdr w:val="none" w:sz="0" w:space="0" w:color="auto" w:frame="1"/>
          <w:lang w:val="es-ES"/>
        </w:rPr>
        <w:lastRenderedPageBreak/>
        <w:t>(35)radio {</w:t>
      </w:r>
    </w:p>
    <w:p w14:paraId="68134906" w14:textId="77777777" w:rsidR="00D8535F" w:rsidRPr="00D8535F" w:rsidRDefault="00D8535F" w:rsidP="00D8535F">
      <w:pPr>
        <w:spacing w:after="0" w:line="288" w:lineRule="atLeast"/>
        <w:textAlignment w:val="baseline"/>
        <w:rPr>
          <w:rFonts w:ascii="Arial" w:eastAsia="Times New Roman" w:hAnsi="Arial" w:cs="Arial"/>
          <w:color w:val="833C0B" w:themeColor="accent2" w:themeShade="80"/>
          <w:sz w:val="24"/>
          <w:szCs w:val="24"/>
          <w:u w:val="single"/>
          <w:bdr w:val="none" w:sz="0" w:space="0" w:color="auto" w:frame="1"/>
          <w:lang w:val="es-ES"/>
        </w:rPr>
      </w:pPr>
      <w:r w:rsidRPr="00D8535F">
        <w:rPr>
          <w:rFonts w:ascii="Arial" w:eastAsia="Times New Roman" w:hAnsi="Arial" w:cs="Arial"/>
          <w:color w:val="833C0B" w:themeColor="accent2" w:themeShade="80"/>
          <w:sz w:val="24"/>
          <w:szCs w:val="24"/>
          <w:u w:val="single"/>
          <w:bdr w:val="none" w:sz="0" w:space="0" w:color="auto" w:frame="1"/>
          <w:lang w:val="es-ES"/>
        </w:rPr>
        <w:tab/>
        <w:t>(opA) {</w:t>
      </w:r>
    </w:p>
    <w:p w14:paraId="46E55308" w14:textId="77777777" w:rsidR="00D8535F" w:rsidRPr="00D8535F" w:rsidRDefault="00D8535F" w:rsidP="00D8535F">
      <w:pPr>
        <w:spacing w:after="0" w:line="288" w:lineRule="atLeast"/>
        <w:ind w:left="1440"/>
        <w:textAlignment w:val="baseline"/>
        <w:rPr>
          <w:rFonts w:ascii="Arial" w:eastAsia="Times New Roman" w:hAnsi="Arial" w:cs="Arial"/>
          <w:color w:val="833C0B" w:themeColor="accent2" w:themeShade="80"/>
          <w:sz w:val="24"/>
          <w:szCs w:val="24"/>
          <w:u w:val="single"/>
          <w:lang w:val="es-ES"/>
        </w:rPr>
      </w:pPr>
    </w:p>
    <w:p w14:paraId="66AF2A4D" w14:textId="77777777" w:rsidR="00D8535F" w:rsidRPr="00D8535F" w:rsidRDefault="00D8535F" w:rsidP="00D8535F">
      <w:pPr>
        <w:spacing w:after="0" w:line="288" w:lineRule="atLeast"/>
        <w:ind w:left="1440"/>
        <w:jc w:val="both"/>
        <w:textAlignment w:val="baseline"/>
        <w:rPr>
          <w:rFonts w:ascii="Arial" w:eastAsia="Times New Roman" w:hAnsi="Arial" w:cs="Arial"/>
          <w:color w:val="833C0B" w:themeColor="accent2" w:themeShade="80"/>
          <w:sz w:val="24"/>
          <w:szCs w:val="24"/>
          <w:u w:val="single"/>
          <w:lang w:val="es-ES"/>
        </w:rPr>
      </w:pPr>
      <w:r w:rsidRPr="00D8535F">
        <w:rPr>
          <w:rFonts w:ascii="Arial" w:eastAsia="Times New Roman" w:hAnsi="Arial" w:cs="Arial"/>
          <w:bCs/>
          <w:color w:val="833C0B" w:themeColor="accent2" w:themeShade="80"/>
          <w:sz w:val="24"/>
          <w:szCs w:val="24"/>
          <w:u w:val="single"/>
          <w:lang w:val="es-ES_tradnl"/>
        </w:rPr>
        <w:t xml:space="preserve">Sin perjuicio de lo convenido en las estipulaciones precedentes, garantiza el total y exacto cumplimiento de todas y cada una de las obligaciones contraídas por el arrendatario, </w:t>
      </w:r>
    </w:p>
    <w:p w14:paraId="68F6C85A" w14:textId="77777777" w:rsidR="00D8535F" w:rsidRPr="00D8535F" w:rsidRDefault="00D8535F" w:rsidP="00D8535F">
      <w:pPr>
        <w:spacing w:after="0" w:line="288" w:lineRule="atLeast"/>
        <w:ind w:left="1440" w:firstLine="720"/>
        <w:textAlignment w:val="baseline"/>
        <w:rPr>
          <w:rFonts w:ascii="Arial" w:eastAsia="Times New Roman" w:hAnsi="Arial" w:cs="Arial"/>
          <w:color w:val="833C0B" w:themeColor="accent2" w:themeShade="80"/>
          <w:sz w:val="24"/>
          <w:szCs w:val="24"/>
          <w:u w:val="single"/>
          <w:lang w:val="es-ES"/>
        </w:rPr>
      </w:pPr>
    </w:p>
    <w:p w14:paraId="5E71129D" w14:textId="77777777" w:rsidR="00D8535F" w:rsidRPr="00D8535F" w:rsidRDefault="00D8535F" w:rsidP="00D8535F">
      <w:pPr>
        <w:spacing w:after="0" w:line="288" w:lineRule="atLeast"/>
        <w:ind w:left="1440"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8535F">
        <w:rPr>
          <w:rFonts w:ascii="Arial" w:eastAsia="Times New Roman" w:hAnsi="Arial" w:cs="Arial"/>
          <w:color w:val="833C0B" w:themeColor="accent2" w:themeShade="80"/>
          <w:sz w:val="24"/>
          <w:szCs w:val="24"/>
          <w:u w:val="single"/>
          <w:bdr w:val="none" w:sz="0" w:space="0" w:color="auto" w:frame="1"/>
          <w:lang w:val="es-ES"/>
        </w:rPr>
        <w:t>{35_opA_1}forEach {</w:t>
      </w:r>
      <w:r w:rsidRPr="00D8535F">
        <w:rPr>
          <w:rFonts w:ascii="Arial" w:eastAsia="Times New Roman" w:hAnsi="Arial" w:cs="Arial"/>
          <w:color w:val="833C0B" w:themeColor="accent2" w:themeShade="80"/>
          <w:sz w:val="24"/>
          <w:szCs w:val="24"/>
          <w:u w:val="single"/>
          <w:lang w:val="es-ES"/>
        </w:rPr>
        <w:t xml:space="preserve"> </w:t>
      </w:r>
      <w:r w:rsidRPr="00D8535F">
        <w:rPr>
          <w:rFonts w:ascii="Arial" w:eastAsia="Times New Roman" w:hAnsi="Arial" w:cs="Arial"/>
          <w:color w:val="833C0B" w:themeColor="accent2" w:themeShade="80"/>
          <w:sz w:val="24"/>
          <w:szCs w:val="24"/>
          <w:u w:val="single"/>
          <w:bdr w:val="none" w:sz="0" w:space="0" w:color="auto" w:frame="1"/>
          <w:lang w:val="es-ES"/>
        </w:rPr>
        <w:t>{{35_opA_1_1}}</w:t>
      </w:r>
      <w:r w:rsidRPr="00D8535F">
        <w:rPr>
          <w:rFonts w:ascii="Arial" w:eastAsia="Times New Roman" w:hAnsi="Arial" w:cs="Arial"/>
          <w:color w:val="833C0B" w:themeColor="accent2" w:themeShade="80"/>
          <w:sz w:val="24"/>
          <w:szCs w:val="24"/>
          <w:u w:val="single"/>
          <w:lang w:val="es-ES"/>
        </w:rPr>
        <w:t xml:space="preserve">, con </w:t>
      </w:r>
      <w:r w:rsidRPr="00D8535F">
        <w:rPr>
          <w:rFonts w:ascii="Arial" w:eastAsia="Times New Roman" w:hAnsi="Arial" w:cs="Arial"/>
          <w:color w:val="833C0B" w:themeColor="accent2" w:themeShade="80"/>
          <w:sz w:val="24"/>
          <w:szCs w:val="24"/>
          <w:u w:val="single"/>
          <w:bdr w:val="none" w:sz="0" w:space="0" w:color="auto" w:frame="1"/>
          <w:lang w:val="es-ES"/>
        </w:rPr>
        <w:t>{{35_opA_1_2}}</w:t>
      </w:r>
      <w:r w:rsidRPr="00D8535F">
        <w:rPr>
          <w:rFonts w:ascii="Arial" w:eastAsia="Times New Roman" w:hAnsi="Arial" w:cs="Arial"/>
          <w:color w:val="833C0B" w:themeColor="accent2" w:themeShade="80"/>
          <w:sz w:val="24"/>
          <w:szCs w:val="24"/>
          <w:u w:val="single"/>
          <w:lang w:val="es-ES"/>
        </w:rPr>
        <w:t xml:space="preserve"> núm. </w:t>
      </w:r>
      <w:r w:rsidRPr="00D8535F">
        <w:rPr>
          <w:rFonts w:ascii="Arial" w:eastAsia="Times New Roman" w:hAnsi="Arial" w:cs="Arial"/>
          <w:color w:val="833C0B" w:themeColor="accent2" w:themeShade="80"/>
          <w:sz w:val="24"/>
          <w:szCs w:val="24"/>
          <w:u w:val="single"/>
          <w:bdr w:val="none" w:sz="0" w:space="0" w:color="auto" w:frame="1"/>
          <w:lang w:val="es-ES"/>
        </w:rPr>
        <w:t>{{35_opA_1_3}}</w:t>
      </w:r>
      <w:r w:rsidRPr="00D8535F">
        <w:rPr>
          <w:rFonts w:ascii="Arial" w:eastAsia="Times New Roman" w:hAnsi="Arial" w:cs="Arial"/>
          <w:color w:val="833C0B" w:themeColor="accent2" w:themeShade="80"/>
          <w:sz w:val="24"/>
          <w:szCs w:val="24"/>
          <w:u w:val="single"/>
          <w:lang w:val="es-ES"/>
        </w:rPr>
        <w:t xml:space="preserve"> y domicilio en </w:t>
      </w:r>
      <w:r w:rsidRPr="00D8535F">
        <w:rPr>
          <w:rFonts w:ascii="Arial" w:eastAsia="Times New Roman" w:hAnsi="Arial" w:cs="Arial"/>
          <w:color w:val="833C0B" w:themeColor="accent2" w:themeShade="80"/>
          <w:sz w:val="24"/>
          <w:szCs w:val="24"/>
          <w:u w:val="single"/>
          <w:bdr w:val="none" w:sz="0" w:space="0" w:color="auto" w:frame="1"/>
          <w:lang w:val="es-ES"/>
        </w:rPr>
        <w:t>{{35_opA_1_4}}</w:t>
      </w:r>
      <w:r w:rsidRPr="00D8535F">
        <w:rPr>
          <w:rFonts w:ascii="Arial" w:eastAsia="Times New Roman" w:hAnsi="Arial" w:cs="Arial"/>
          <w:color w:val="833C0B" w:themeColor="accent2" w:themeShade="80"/>
          <w:sz w:val="24"/>
          <w:szCs w:val="24"/>
          <w:u w:val="single"/>
          <w:lang w:val="es-ES"/>
        </w:rPr>
        <w:t xml:space="preserve">. </w:t>
      </w:r>
      <w:r w:rsidRPr="00D8535F">
        <w:rPr>
          <w:rFonts w:ascii="Arial" w:eastAsia="Times New Roman" w:hAnsi="Arial" w:cs="Arial"/>
          <w:color w:val="833C0B" w:themeColor="accent2" w:themeShade="80"/>
          <w:sz w:val="24"/>
          <w:szCs w:val="24"/>
          <w:u w:val="single"/>
          <w:bdr w:val="none" w:sz="0" w:space="0" w:color="auto" w:frame="1"/>
          <w:lang w:val="es-ES"/>
        </w:rPr>
        <w:t>}</w:t>
      </w:r>
    </w:p>
    <w:p w14:paraId="32E3FCC8" w14:textId="77777777" w:rsidR="00D8535F" w:rsidRPr="00D8535F" w:rsidRDefault="00D8535F" w:rsidP="00D8535F">
      <w:pPr>
        <w:spacing w:after="0" w:line="288" w:lineRule="atLeast"/>
        <w:ind w:left="1440" w:firstLine="720"/>
        <w:textAlignment w:val="baseline"/>
        <w:rPr>
          <w:rFonts w:ascii="Arial" w:eastAsia="Times New Roman" w:hAnsi="Arial" w:cs="Arial"/>
          <w:color w:val="833C0B" w:themeColor="accent2" w:themeShade="80"/>
          <w:sz w:val="24"/>
          <w:szCs w:val="24"/>
          <w:u w:val="single"/>
          <w:lang w:val="es-ES"/>
        </w:rPr>
      </w:pPr>
    </w:p>
    <w:p w14:paraId="6F656623" w14:textId="77777777" w:rsidR="00D8535F" w:rsidRPr="00D8535F" w:rsidRDefault="00D8535F" w:rsidP="00D8535F">
      <w:pPr>
        <w:spacing w:after="0" w:line="288" w:lineRule="atLeast"/>
        <w:ind w:left="1440"/>
        <w:jc w:val="both"/>
        <w:textAlignment w:val="baseline"/>
        <w:rPr>
          <w:rFonts w:ascii="Arial" w:eastAsia="Times New Roman" w:hAnsi="Arial" w:cs="Arial"/>
          <w:color w:val="833C0B" w:themeColor="accent2" w:themeShade="80"/>
          <w:sz w:val="24"/>
          <w:szCs w:val="24"/>
          <w:u w:val="single"/>
          <w:lang w:val="es-ES"/>
        </w:rPr>
      </w:pPr>
      <w:r w:rsidRPr="00D8535F">
        <w:rPr>
          <w:rFonts w:ascii="Arial" w:eastAsia="Times New Roman" w:hAnsi="Arial" w:cs="Arial"/>
          <w:bCs/>
          <w:color w:val="833C0B" w:themeColor="accent2" w:themeShade="80"/>
          <w:sz w:val="24"/>
          <w:szCs w:val="24"/>
          <w:u w:val="single"/>
          <w:lang w:val="es-ES_tradnl"/>
        </w:rPr>
        <w:t>, en calidad de fiadora de la parte arrendataria, convirtiéndose en suyas las obligaciones de ésta a los efectos previstos en el Código Civil</w:t>
      </w:r>
    </w:p>
    <w:p w14:paraId="200C329F" w14:textId="77777777" w:rsidR="00D8535F" w:rsidRPr="00D8535F" w:rsidRDefault="00D8535F" w:rsidP="00D8535F">
      <w:pPr>
        <w:spacing w:after="0" w:line="288" w:lineRule="atLeast"/>
        <w:jc w:val="both"/>
        <w:textAlignment w:val="baseline"/>
        <w:rPr>
          <w:rFonts w:ascii="Arial" w:eastAsia="Times New Roman" w:hAnsi="Arial" w:cs="Arial"/>
          <w:color w:val="833C0B" w:themeColor="accent2" w:themeShade="80"/>
          <w:sz w:val="24"/>
          <w:szCs w:val="24"/>
          <w:u w:val="single"/>
          <w:lang w:val="es-ES"/>
        </w:rPr>
      </w:pPr>
    </w:p>
    <w:p w14:paraId="0EFEB271" w14:textId="77777777" w:rsidR="00D8535F" w:rsidRPr="00D8535F" w:rsidRDefault="00D8535F" w:rsidP="00D8535F">
      <w:pPr>
        <w:spacing w:after="0" w:line="288" w:lineRule="atLeast"/>
        <w:ind w:left="1440"/>
        <w:jc w:val="both"/>
        <w:textAlignment w:val="baseline"/>
        <w:rPr>
          <w:rFonts w:ascii="Arial" w:eastAsia="Times New Roman" w:hAnsi="Arial" w:cs="Arial"/>
          <w:color w:val="833C0B" w:themeColor="accent2" w:themeShade="80"/>
          <w:sz w:val="24"/>
          <w:szCs w:val="24"/>
          <w:u w:val="single"/>
          <w:lang w:val="es-ES"/>
        </w:rPr>
      </w:pPr>
      <w:r w:rsidRPr="00D8535F">
        <w:rPr>
          <w:rFonts w:ascii="Arial" w:eastAsia="Times New Roman" w:hAnsi="Arial" w:cs="Arial"/>
          <w:color w:val="833C0B" w:themeColor="accent2" w:themeShade="80"/>
          <w:sz w:val="24"/>
          <w:szCs w:val="24"/>
          <w:u w:val="single"/>
          <w:lang w:val="es-ES"/>
        </w:rPr>
        <w:t xml:space="preserve">Asimismo, el FIADOR renuncia a los beneficios de orden y excusión y a lo dispuesto en el artículo 1851 del Código Civil. </w:t>
      </w:r>
    </w:p>
    <w:p w14:paraId="5C1040C3" w14:textId="77777777" w:rsidR="00D8535F" w:rsidRPr="00D8535F" w:rsidRDefault="00D8535F" w:rsidP="00D8535F">
      <w:pPr>
        <w:spacing w:after="0" w:line="288" w:lineRule="atLeast"/>
        <w:ind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8535F">
        <w:rPr>
          <w:rFonts w:ascii="Arial" w:eastAsia="Times New Roman" w:hAnsi="Arial" w:cs="Arial"/>
          <w:color w:val="833C0B" w:themeColor="accent2" w:themeShade="80"/>
          <w:sz w:val="24"/>
          <w:szCs w:val="24"/>
          <w:u w:val="single"/>
          <w:bdr w:val="none" w:sz="0" w:space="0" w:color="auto" w:frame="1"/>
          <w:lang w:val="es-ES"/>
        </w:rPr>
        <w:t>}</w:t>
      </w:r>
    </w:p>
    <w:p w14:paraId="76915D04" w14:textId="77777777" w:rsidR="00D8535F" w:rsidRPr="00D8535F" w:rsidRDefault="00D8535F" w:rsidP="00D8535F">
      <w:pPr>
        <w:spacing w:after="0" w:line="288" w:lineRule="atLeast"/>
        <w:ind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8535F">
        <w:rPr>
          <w:rFonts w:ascii="Arial" w:eastAsia="Times New Roman" w:hAnsi="Arial" w:cs="Arial"/>
          <w:color w:val="833C0B" w:themeColor="accent2" w:themeShade="80"/>
          <w:sz w:val="24"/>
          <w:szCs w:val="24"/>
          <w:u w:val="single"/>
          <w:bdr w:val="none" w:sz="0" w:space="0" w:color="auto" w:frame="1"/>
          <w:lang w:val="es-ES"/>
        </w:rPr>
        <w:t>(opB) {</w:t>
      </w:r>
    </w:p>
    <w:p w14:paraId="41AA5D09" w14:textId="77777777" w:rsidR="00D8535F" w:rsidRPr="00D8535F" w:rsidRDefault="00D8535F" w:rsidP="00D8535F">
      <w:pPr>
        <w:spacing w:after="0" w:line="288" w:lineRule="atLeast"/>
        <w:ind w:firstLine="720"/>
        <w:textAlignment w:val="baseline"/>
        <w:rPr>
          <w:rFonts w:ascii="Arial" w:eastAsia="Times New Roman" w:hAnsi="Arial" w:cs="Arial"/>
          <w:color w:val="833C0B" w:themeColor="accent2" w:themeShade="80"/>
          <w:sz w:val="24"/>
          <w:szCs w:val="24"/>
          <w:u w:val="single"/>
          <w:bdr w:val="none" w:sz="0" w:space="0" w:color="auto" w:frame="1"/>
          <w:lang w:val="es-ES"/>
        </w:rPr>
      </w:pPr>
      <w:r w:rsidRPr="00D8535F">
        <w:rPr>
          <w:rFonts w:ascii="Arial" w:eastAsia="Times New Roman" w:hAnsi="Arial" w:cs="Arial"/>
          <w:color w:val="833C0B" w:themeColor="accent2" w:themeShade="80"/>
          <w:sz w:val="24"/>
          <w:szCs w:val="24"/>
          <w:u w:val="single"/>
          <w:bdr w:val="none" w:sz="0" w:space="0" w:color="auto" w:frame="1"/>
          <w:lang w:val="es-ES"/>
        </w:rPr>
        <w:t>}</w:t>
      </w:r>
    </w:p>
    <w:p w14:paraId="3FC00267" w14:textId="77777777" w:rsidR="00D8535F" w:rsidRPr="00D8535F" w:rsidRDefault="00D8535F" w:rsidP="00D8535F">
      <w:pPr>
        <w:spacing w:after="0" w:line="288" w:lineRule="atLeast"/>
        <w:textAlignment w:val="baseline"/>
        <w:rPr>
          <w:rFonts w:ascii="Arial" w:eastAsia="Times New Roman" w:hAnsi="Arial" w:cs="Arial"/>
          <w:color w:val="833C0B" w:themeColor="accent2" w:themeShade="80"/>
          <w:sz w:val="24"/>
          <w:szCs w:val="24"/>
          <w:u w:val="single"/>
          <w:bdr w:val="none" w:sz="0" w:space="0" w:color="auto" w:frame="1"/>
          <w:lang w:val="es-ES"/>
        </w:rPr>
      </w:pPr>
      <w:r w:rsidRPr="00D8535F">
        <w:rPr>
          <w:rFonts w:ascii="Arial" w:eastAsia="Times New Roman" w:hAnsi="Arial" w:cs="Arial"/>
          <w:color w:val="833C0B" w:themeColor="accent2" w:themeShade="80"/>
          <w:sz w:val="24"/>
          <w:szCs w:val="24"/>
          <w:u w:val="single"/>
          <w:bdr w:val="none" w:sz="0" w:space="0" w:color="auto" w:frame="1"/>
          <w:lang w:val="es-ES"/>
        </w:rPr>
        <w:t>}</w:t>
      </w:r>
    </w:p>
    <w:p w14:paraId="1D4890E2" w14:textId="77777777" w:rsidR="00D8535F" w:rsidRPr="00D8535F" w:rsidRDefault="00D8535F" w:rsidP="005A1E86">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p>
    <w:p w14:paraId="6ACD7B2A" w14:textId="77777777" w:rsidR="005A1E86" w:rsidRPr="00A00AB7"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A00AB7">
        <w:rPr>
          <w:rFonts w:ascii="Arial" w:eastAsia="Times New Roman" w:hAnsi="Arial" w:cs="Arial"/>
          <w:b/>
          <w:bCs/>
          <w:strike/>
          <w:color w:val="833C0B" w:themeColor="accent2" w:themeShade="80"/>
          <w:lang w:val="es-ES"/>
        </w:rPr>
        <w:t>SEXTA.- Obras.</w:t>
      </w:r>
    </w:p>
    <w:p w14:paraId="67FAEFE5" w14:textId="77777777" w:rsidR="005A1E86" w:rsidRPr="00A00AB7" w:rsidRDefault="005A1E86" w:rsidP="005A1E86">
      <w:pPr>
        <w:spacing w:after="0" w:line="288" w:lineRule="atLeast"/>
        <w:ind w:firstLine="720"/>
        <w:textAlignment w:val="baseline"/>
        <w:rPr>
          <w:rFonts w:ascii="Arial" w:eastAsia="Times New Roman" w:hAnsi="Arial" w:cs="Arial"/>
          <w:strike/>
          <w:color w:val="833C0B" w:themeColor="accent2" w:themeShade="80"/>
          <w:sz w:val="21"/>
          <w:szCs w:val="21"/>
          <w:bdr w:val="none" w:sz="0" w:space="0" w:color="auto" w:frame="1"/>
          <w:lang w:val="es-ES"/>
        </w:rPr>
      </w:pPr>
      <w:r w:rsidRPr="00A00AB7">
        <w:rPr>
          <w:rFonts w:ascii="Arial" w:eastAsia="Times New Roman" w:hAnsi="Arial" w:cs="Arial"/>
          <w:strike/>
          <w:color w:val="833C0B" w:themeColor="accent2" w:themeShade="80"/>
          <w:sz w:val="21"/>
          <w:szCs w:val="21"/>
          <w:lang w:val="es-ES"/>
        </w:rPr>
        <w:t xml:space="preserve">Siendo la finalidad de este Contrato la cesión en arrendamiento del disfrute normal de la Vivienda, la PARTE ARRENDATARIA no podrá realizar sin el consentimiento expreso y por escrito de la PARTE ARRENDADORA ningún tipo de obra, particularmente, aquellas que modifiquen la configuración estructural de la Vivienda o de cualesquiera otras dependencias, espacios o superficies colindantes o accesorios a la misma. Asimismo, la PARTE ARRENDATARIA no podrá realizar obras que provoquen una disminución en la estabilidad de la Vivienda o que contravengan </w:t>
      </w:r>
      <w:r w:rsidRPr="00A00AB7">
        <w:rPr>
          <w:rFonts w:ascii="Arial" w:eastAsia="Times New Roman" w:hAnsi="Arial" w:cs="Arial"/>
          <w:strike/>
          <w:color w:val="833C0B" w:themeColor="accent2" w:themeShade="80"/>
          <w:sz w:val="21"/>
          <w:szCs w:val="21"/>
          <w:bdr w:val="none" w:sz="0" w:space="0" w:color="auto" w:frame="1"/>
          <w:lang w:val="es-ES"/>
        </w:rPr>
        <w:t xml:space="preserve">(12)radio { (opA) { </w:t>
      </w:r>
      <w:r w:rsidRPr="00A00AB7">
        <w:rPr>
          <w:rFonts w:ascii="Arial" w:eastAsia="Times New Roman" w:hAnsi="Arial" w:cs="Arial"/>
          <w:strike/>
          <w:color w:val="833C0B" w:themeColor="accent2" w:themeShade="80"/>
          <w:sz w:val="21"/>
          <w:szCs w:val="21"/>
          <w:lang w:val="es-ES"/>
        </w:rPr>
        <w:t xml:space="preserve">las normas de la Comunidad o </w:t>
      </w:r>
      <w:r w:rsidRPr="00A00AB7">
        <w:rPr>
          <w:rFonts w:ascii="Arial" w:eastAsia="Times New Roman" w:hAnsi="Arial" w:cs="Arial"/>
          <w:strike/>
          <w:color w:val="833C0B" w:themeColor="accent2" w:themeShade="80"/>
          <w:sz w:val="21"/>
          <w:szCs w:val="21"/>
          <w:bdr w:val="none" w:sz="0" w:space="0" w:color="auto" w:frame="1"/>
          <w:lang w:val="es-ES"/>
        </w:rPr>
        <w:t xml:space="preserve">} (opB) { } } </w:t>
      </w:r>
      <w:r w:rsidRPr="00A00AB7">
        <w:rPr>
          <w:rFonts w:ascii="Arial" w:eastAsia="Times New Roman" w:hAnsi="Arial" w:cs="Arial"/>
          <w:strike/>
          <w:color w:val="833C0B" w:themeColor="accent2" w:themeShade="80"/>
          <w:sz w:val="21"/>
          <w:szCs w:val="21"/>
          <w:lang w:val="es-ES"/>
        </w:rPr>
        <w:t>la normativa urbanística.</w:t>
      </w:r>
    </w:p>
    <w:p w14:paraId="20D204ED" w14:textId="77777777" w:rsidR="005A1E86"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A00AB7">
        <w:rPr>
          <w:rFonts w:ascii="Arial" w:eastAsia="Times New Roman" w:hAnsi="Arial" w:cs="Arial"/>
          <w:strike/>
          <w:color w:val="833C0B" w:themeColor="accent2" w:themeShade="80"/>
          <w:sz w:val="21"/>
          <w:szCs w:val="21"/>
          <w:lang w:val="es-ES"/>
        </w:rPr>
        <w:t>En caso de realización de obras no autorizadas, sin perjuicio de la facultad de resolver el Contrato y de una posible indemnización por daños y perjuicios, la PARTE ARRENDADORA, podrá exigir que la PARTE ARRENDATARIA reponga las cosas al estado anterior o conservar la modificación efectuada, sin que la PARTE ARRENDATARIA pueda reclamar indemnización alguna.</w:t>
      </w:r>
    </w:p>
    <w:p w14:paraId="502C5AB5" w14:textId="77777777" w:rsidR="00A00AB7" w:rsidRPr="00A00AB7" w:rsidRDefault="00A00AB7" w:rsidP="00A00AB7">
      <w:pPr>
        <w:spacing w:before="240" w:after="240" w:line="288" w:lineRule="atLeast"/>
        <w:textAlignment w:val="baseline"/>
        <w:rPr>
          <w:rFonts w:ascii="Arial" w:eastAsia="Times New Roman" w:hAnsi="Arial" w:cs="Arial"/>
          <w:color w:val="833C0B" w:themeColor="accent2" w:themeShade="80"/>
          <w:sz w:val="24"/>
          <w:szCs w:val="24"/>
          <w:u w:val="single"/>
        </w:rPr>
      </w:pPr>
      <w:r w:rsidRPr="00A00AB7">
        <w:rPr>
          <w:rFonts w:ascii="Arial" w:eastAsia="Times New Roman" w:hAnsi="Arial" w:cs="Arial"/>
          <w:b/>
          <w:bCs/>
          <w:color w:val="833C0B" w:themeColor="accent2" w:themeShade="80"/>
          <w:sz w:val="24"/>
          <w:szCs w:val="24"/>
          <w:u w:val="single"/>
        </w:rPr>
        <w:t>OCTAVA.- Obras.</w:t>
      </w:r>
    </w:p>
    <w:p w14:paraId="50A0AFF0" w14:textId="77777777" w:rsidR="00A00AB7" w:rsidRPr="00A00AB7" w:rsidRDefault="00A00AB7" w:rsidP="00A00AB7">
      <w:pPr>
        <w:spacing w:after="0" w:line="288" w:lineRule="atLeast"/>
        <w:ind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A00AB7">
        <w:rPr>
          <w:rFonts w:ascii="Arial" w:eastAsia="Times New Roman" w:hAnsi="Arial" w:cs="Arial"/>
          <w:color w:val="833C0B" w:themeColor="accent2" w:themeShade="80"/>
          <w:sz w:val="24"/>
          <w:szCs w:val="24"/>
          <w:u w:val="single"/>
          <w:lang w:val="es-ES"/>
        </w:rPr>
        <w:t xml:space="preserve">Las partes acuerdan que no está permitido realizar obras sin el previo consentimiento expreso y por escrito de la parte Arrendadora. PARTE ARRENDATARIA tampoco podrá realizar obras que provoquen una disminución en la estabilidad o seguridad de la Habitación, de la Vivienda o que contravengan </w:t>
      </w:r>
      <w:r w:rsidRPr="00A00AB7">
        <w:rPr>
          <w:rFonts w:ascii="Arial" w:eastAsia="Times New Roman" w:hAnsi="Arial" w:cs="Arial"/>
          <w:color w:val="833C0B" w:themeColor="accent2" w:themeShade="80"/>
          <w:sz w:val="24"/>
          <w:szCs w:val="24"/>
          <w:u w:val="single"/>
          <w:bdr w:val="none" w:sz="0" w:space="0" w:color="auto" w:frame="1"/>
          <w:lang w:val="es-ES"/>
        </w:rPr>
        <w:t xml:space="preserve">(12)radio { (opA) { </w:t>
      </w:r>
      <w:r w:rsidRPr="00A00AB7">
        <w:rPr>
          <w:rFonts w:ascii="Arial" w:eastAsia="Times New Roman" w:hAnsi="Arial" w:cs="Arial"/>
          <w:color w:val="833C0B" w:themeColor="accent2" w:themeShade="80"/>
          <w:sz w:val="24"/>
          <w:szCs w:val="24"/>
          <w:u w:val="single"/>
          <w:lang w:val="es-ES"/>
        </w:rPr>
        <w:t xml:space="preserve">las normas de la Comunidad o </w:t>
      </w:r>
      <w:r w:rsidRPr="00A00AB7">
        <w:rPr>
          <w:rFonts w:ascii="Arial" w:eastAsia="Times New Roman" w:hAnsi="Arial" w:cs="Arial"/>
          <w:color w:val="833C0B" w:themeColor="accent2" w:themeShade="80"/>
          <w:sz w:val="24"/>
          <w:szCs w:val="24"/>
          <w:u w:val="single"/>
          <w:bdr w:val="none" w:sz="0" w:space="0" w:color="auto" w:frame="1"/>
          <w:lang w:val="es-ES"/>
        </w:rPr>
        <w:t xml:space="preserve">} (opB) { } } </w:t>
      </w:r>
      <w:r w:rsidRPr="00A00AB7">
        <w:rPr>
          <w:rFonts w:ascii="Arial" w:eastAsia="Times New Roman" w:hAnsi="Arial" w:cs="Arial"/>
          <w:color w:val="833C0B" w:themeColor="accent2" w:themeShade="80"/>
          <w:sz w:val="24"/>
          <w:szCs w:val="24"/>
          <w:u w:val="single"/>
          <w:lang w:val="es-ES"/>
        </w:rPr>
        <w:t>la normativa urbanística.</w:t>
      </w:r>
    </w:p>
    <w:p w14:paraId="3F8A7064" w14:textId="77777777" w:rsidR="00A00AB7" w:rsidRPr="00A00AB7" w:rsidRDefault="00A00AB7" w:rsidP="00A00AB7">
      <w:pPr>
        <w:spacing w:before="240" w:after="240" w:line="288" w:lineRule="atLeast"/>
        <w:jc w:val="both"/>
        <w:textAlignment w:val="baseline"/>
        <w:rPr>
          <w:rFonts w:ascii="Arial" w:eastAsia="Times New Roman" w:hAnsi="Arial" w:cs="Arial"/>
          <w:bCs/>
          <w:color w:val="833C0B" w:themeColor="accent2" w:themeShade="80"/>
          <w:sz w:val="24"/>
          <w:szCs w:val="24"/>
          <w:u w:val="single"/>
          <w:lang w:val="es-ES_tradnl"/>
        </w:rPr>
      </w:pPr>
      <w:r w:rsidRPr="00A00AB7">
        <w:rPr>
          <w:rFonts w:ascii="Arial" w:eastAsia="Times New Roman" w:hAnsi="Arial" w:cs="Arial"/>
          <w:bCs/>
          <w:color w:val="833C0B" w:themeColor="accent2" w:themeShade="80"/>
          <w:sz w:val="24"/>
          <w:szCs w:val="24"/>
          <w:u w:val="single"/>
          <w:lang w:val="es-ES_tradnl"/>
        </w:rPr>
        <w:t xml:space="preserve">En caso de que la parte arrendataria realizase obras sin el permiso o consentimiento del arrendador, y sin perjuicio de la facultad de resolver el contrato por parte del </w:t>
      </w:r>
      <w:r w:rsidRPr="00A00AB7">
        <w:rPr>
          <w:rFonts w:ascii="Arial" w:eastAsia="Times New Roman" w:hAnsi="Arial" w:cs="Arial"/>
          <w:bCs/>
          <w:color w:val="833C0B" w:themeColor="accent2" w:themeShade="80"/>
          <w:sz w:val="24"/>
          <w:szCs w:val="24"/>
          <w:u w:val="single"/>
          <w:lang w:val="es-ES_tradnl"/>
        </w:rPr>
        <w:lastRenderedPageBreak/>
        <w:t>arrendador, éste podrá exigir a la arrendataria que reponga las cosas al estado anterior. Si al contrario, las obras se hubieran realiado con el permiso o consentimiento del arrendador, éstas quedarán en beneficio de la vivienda, sin que la parte arrendataria pueda reclamar indemnización alguna, salvo que las partes hubieran dispuesto algo distinto a lo ahora convenido.</w:t>
      </w:r>
    </w:p>
    <w:p w14:paraId="3D067CE0" w14:textId="77777777" w:rsidR="00A00AB7" w:rsidRPr="00A00AB7" w:rsidRDefault="00A00AB7" w:rsidP="00A00AB7">
      <w:pPr>
        <w:spacing w:before="240" w:after="240" w:line="288" w:lineRule="atLeast"/>
        <w:jc w:val="both"/>
        <w:textAlignment w:val="baseline"/>
        <w:rPr>
          <w:rFonts w:ascii="Arial" w:eastAsia="Times New Roman" w:hAnsi="Arial" w:cs="Arial"/>
          <w:bCs/>
          <w:color w:val="833C0B" w:themeColor="accent2" w:themeShade="80"/>
          <w:sz w:val="24"/>
          <w:szCs w:val="24"/>
          <w:u w:val="single"/>
          <w:lang w:val="es-ES_tradnl"/>
        </w:rPr>
      </w:pPr>
      <w:r w:rsidRPr="00A00AB7">
        <w:rPr>
          <w:rFonts w:ascii="Arial" w:eastAsia="Times New Roman" w:hAnsi="Arial" w:cs="Arial"/>
          <w:bCs/>
          <w:color w:val="833C0B" w:themeColor="accent2" w:themeShade="80"/>
          <w:sz w:val="24"/>
          <w:szCs w:val="24"/>
          <w:u w:val="single"/>
          <w:lang w:val="es-ES_tradnl"/>
        </w:rPr>
        <w:t xml:space="preserve">La arrendadora se compromete a hacer las reparaciones necesarias para el buen uso de lo arrendado, a fin de que se encuentre siempre en perfectas condiciones de funcionamiento, asumiendo la totalidad de los gastos que fueren necesarios para tal efecto sin modificar, o elevar la cuantía pactada de renta, </w:t>
      </w:r>
    </w:p>
    <w:p w14:paraId="36E0265C" w14:textId="77777777" w:rsidR="00A00AB7" w:rsidRPr="00A00AB7" w:rsidRDefault="00A00AB7" w:rsidP="005A1E86">
      <w:pPr>
        <w:spacing w:before="240" w:after="240" w:line="288" w:lineRule="atLeast"/>
        <w:textAlignment w:val="baseline"/>
        <w:rPr>
          <w:rFonts w:ascii="Arial" w:eastAsia="Times New Roman" w:hAnsi="Arial" w:cs="Arial"/>
          <w:strike/>
          <w:color w:val="833C0B" w:themeColor="accent2" w:themeShade="80"/>
          <w:sz w:val="21"/>
          <w:szCs w:val="21"/>
          <w:lang w:val="es-ES"/>
        </w:rPr>
      </w:pPr>
    </w:p>
    <w:p w14:paraId="3413BEAE" w14:textId="77777777" w:rsidR="005A1E86" w:rsidRPr="00C334E5"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C334E5">
        <w:rPr>
          <w:rFonts w:ascii="Arial" w:eastAsia="Times New Roman" w:hAnsi="Arial" w:cs="Arial"/>
          <w:strike/>
          <w:color w:val="833C0B" w:themeColor="accent2" w:themeShade="80"/>
          <w:sz w:val="21"/>
          <w:szCs w:val="21"/>
          <w:lang w:val="es-ES"/>
        </w:rPr>
        <w:t>Las obras que sí fueran autorizadas quedarían en beneficio de la Vivienda, no pudiendo reclamar la PARTE ARRENDATARIA indemnización alguna, sin perjuicio de que las Partes, en el momento de otorgar la autorización convengan algo distinto. Aun habiendo sido las obras autorizadas por la PARTE ARRENDADORA, la PARTE ARRENDATARIA será exclusivamente responsable de los daños que puedan a la Vivienda o a cualquier tercero como consecuencia de dichas obras realizadas.</w:t>
      </w:r>
    </w:p>
    <w:p w14:paraId="7486F718" w14:textId="2C280F25" w:rsidR="005A1E86" w:rsidRPr="009012D3" w:rsidRDefault="005A1E86" w:rsidP="005A1E8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F41EC2">
        <w:rPr>
          <w:rFonts w:ascii="Arial" w:eastAsia="Times New Roman" w:hAnsi="Arial" w:cs="Arial"/>
          <w:strike/>
          <w:color w:val="833C0B" w:themeColor="accent2" w:themeShade="80"/>
          <w:sz w:val="21"/>
          <w:szCs w:val="21"/>
          <w:lang w:val="es-ES"/>
        </w:rPr>
        <w:t>Salvo cuando el deterioro de cuya reparación se trate sea imputable a la PARTE ARRENDATARIA en virtud de los artículos 1563 y 1564 del Código Civil, la PARTE ARRENDADORA está obligada a realizar, sin derecho a elevar por ello la renta, todas las reparaciones que sean necesarias para conservar la Vivienda</w:t>
      </w:r>
      <w:r w:rsidRPr="00F41EC2">
        <w:rPr>
          <w:rFonts w:ascii="Arial" w:eastAsia="Times New Roman" w:hAnsi="Arial" w:cs="Arial"/>
          <w:strike/>
          <w:color w:val="833C0B" w:themeColor="accent2" w:themeShade="80"/>
          <w:sz w:val="21"/>
          <w:szCs w:val="21"/>
          <w:bdr w:val="none" w:sz="0" w:space="0" w:color="auto" w:frame="1"/>
          <w:lang w:val="es-ES"/>
        </w:rPr>
        <w:t xml:space="preserve"> </w:t>
      </w:r>
      <w:r w:rsidRPr="00F41EC2">
        <w:rPr>
          <w:rFonts w:ascii="Arial" w:eastAsia="Times New Roman" w:hAnsi="Arial" w:cs="Arial"/>
          <w:strike/>
          <w:color w:val="833C0B" w:themeColor="accent2" w:themeShade="80"/>
          <w:sz w:val="21"/>
          <w:szCs w:val="21"/>
          <w:lang w:val="es-ES"/>
        </w:rPr>
        <w:t>en las condiciones de habitabilidad para</w:t>
      </w:r>
      <w:r w:rsidRPr="00F41EC2">
        <w:rPr>
          <w:rFonts w:ascii="Arial" w:eastAsia="Times New Roman" w:hAnsi="Arial" w:cs="Arial"/>
          <w:strike/>
          <w:color w:val="833C0B" w:themeColor="accent2" w:themeShade="80"/>
          <w:sz w:val="21"/>
          <w:szCs w:val="21"/>
          <w:bdr w:val="none" w:sz="0" w:space="0" w:color="auto" w:frame="1"/>
          <w:lang w:val="es-ES"/>
        </w:rPr>
        <w:t xml:space="preserve"> </w:t>
      </w:r>
      <w:r w:rsidRPr="00F41EC2">
        <w:rPr>
          <w:rFonts w:ascii="Arial" w:eastAsia="Times New Roman" w:hAnsi="Arial" w:cs="Arial"/>
          <w:strike/>
          <w:color w:val="833C0B" w:themeColor="accent2" w:themeShade="80"/>
          <w:sz w:val="21"/>
          <w:szCs w:val="21"/>
          <w:lang w:val="es-ES"/>
        </w:rPr>
        <w:t>servir adecuadamente al uso convenido en el presente Contrato.</w:t>
      </w:r>
      <w:r w:rsidRPr="00F41EC2">
        <w:rPr>
          <w:rFonts w:ascii="Arial" w:eastAsia="Times New Roman" w:hAnsi="Arial" w:cs="Arial"/>
          <w:color w:val="833C0B" w:themeColor="accent2" w:themeShade="80"/>
          <w:sz w:val="21"/>
          <w:szCs w:val="21"/>
          <w:lang w:val="es-ES"/>
        </w:rPr>
        <w:t xml:space="preserve"> </w:t>
      </w:r>
      <w:r w:rsidR="00F41EC2">
        <w:rPr>
          <w:rFonts w:ascii="Arial" w:eastAsia="Times New Roman" w:hAnsi="Arial" w:cs="Arial"/>
          <w:color w:val="00B0F0"/>
          <w:sz w:val="21"/>
          <w:szCs w:val="21"/>
          <w:bdr w:val="none" w:sz="0" w:space="0" w:color="auto" w:frame="1"/>
          <w:lang w:val="es-ES"/>
        </w:rPr>
        <w:t xml:space="preserve"> </w:t>
      </w:r>
      <w:r w:rsidR="00F41EC2" w:rsidRPr="00F41EC2">
        <w:rPr>
          <w:rFonts w:ascii="Arial" w:eastAsia="Times New Roman" w:hAnsi="Arial" w:cs="Arial"/>
          <w:bCs/>
          <w:color w:val="833C0B" w:themeColor="accent2" w:themeShade="80"/>
          <w:sz w:val="21"/>
          <w:szCs w:val="21"/>
          <w:u w:val="single"/>
          <w:bdr w:val="none" w:sz="0" w:space="0" w:color="auto" w:frame="1"/>
          <w:lang w:val="es-ES_tradnl"/>
        </w:rPr>
        <w:t>La arrendataria se compromete a conservar, cuidar y hacer las reparaciones necesarias para el buen uso de lo arrendado, a fin de que se encuentre siempre en perfectas condiciones de funcionamiento, asumiendo la totalidad de los gastos que fueren necesarios para tal efecto.</w:t>
      </w:r>
      <w:r w:rsidR="00F41EC2" w:rsidRPr="00F41EC2">
        <w:rPr>
          <w:rFonts w:ascii="Arial" w:eastAsia="Times New Roman" w:hAnsi="Arial" w:cs="Arial"/>
          <w:color w:val="833C0B" w:themeColor="accent2" w:themeShade="8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(12)radio { (opA) { I</w:t>
      </w:r>
      <w:r w:rsidRPr="00B20BB6">
        <w:rPr>
          <w:rFonts w:ascii="Arial" w:eastAsia="Times New Roman" w:hAnsi="Arial" w:cs="Arial"/>
          <w:color w:val="343843"/>
          <w:sz w:val="21"/>
          <w:szCs w:val="21"/>
          <w:lang w:val="es-ES"/>
        </w:rPr>
        <w:t xml:space="preserve">gualmente está obligada a requerir a la Comunidad de Propietarios, a instancias de la PARTE ARRENDATARIA, para la realización de las obras de reparación o adecuación que puedan necesitar los elementos comunes. </w:t>
      </w:r>
      <w:r>
        <w:rPr>
          <w:rFonts w:ascii="Arial" w:eastAsia="Times New Roman" w:hAnsi="Arial" w:cs="Arial"/>
          <w:color w:val="00B0F0"/>
          <w:sz w:val="21"/>
          <w:szCs w:val="21"/>
          <w:bdr w:val="none" w:sz="0" w:space="0" w:color="auto" w:frame="1"/>
          <w:lang w:val="es-ES"/>
        </w:rPr>
        <w:t>} (opB) { } }</w:t>
      </w:r>
    </w:p>
    <w:p w14:paraId="78C24468" w14:textId="77777777" w:rsidR="005A1E86" w:rsidRPr="00B20BB6" w:rsidRDefault="005A1E86" w:rsidP="005A1E86">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Sin embargo, las pequeñas reparaciones que exija el desgaste por el uso ordinario de la </w:t>
      </w:r>
      <w:r>
        <w:rPr>
          <w:rFonts w:ascii="Arial" w:eastAsia="Times New Roman" w:hAnsi="Arial" w:cs="Arial"/>
          <w:color w:val="343843"/>
          <w:sz w:val="21"/>
          <w:szCs w:val="21"/>
          <w:lang w:val="es-ES"/>
        </w:rPr>
        <w:t>Vivienda</w:t>
      </w:r>
      <w:r w:rsidRPr="00B20BB6">
        <w:rPr>
          <w:rFonts w:ascii="Arial" w:eastAsia="Times New Roman" w:hAnsi="Arial" w:cs="Arial"/>
          <w:color w:val="343843"/>
          <w:sz w:val="21"/>
          <w:szCs w:val="21"/>
          <w:lang w:val="es-ES"/>
        </w:rPr>
        <w:t xml:space="preserve"> serán a cargo de la PARTE ARRENDATARIA</w:t>
      </w:r>
      <w:r>
        <w:rPr>
          <w:rFonts w:ascii="Arial" w:eastAsia="Times New Roman" w:hAnsi="Arial" w:cs="Arial"/>
          <w:color w:val="343843"/>
          <w:sz w:val="21"/>
          <w:szCs w:val="21"/>
          <w:lang w:val="es-ES"/>
        </w:rPr>
        <w:t>.</w:t>
      </w:r>
    </w:p>
    <w:p w14:paraId="4FC7512D" w14:textId="77777777" w:rsidR="005A1E86" w:rsidRPr="00B20BB6" w:rsidRDefault="005A1E86" w:rsidP="005A1E86">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Pr>
          <w:rFonts w:ascii="Arial" w:eastAsia="Times New Roman" w:hAnsi="Arial" w:cs="Arial"/>
          <w:b/>
          <w:bCs/>
          <w:color w:val="131418"/>
          <w:lang w:val="es-ES"/>
        </w:rPr>
        <w:t>SÉPTIMA</w:t>
      </w:r>
      <w:r w:rsidRPr="00B20BB6">
        <w:rPr>
          <w:rFonts w:ascii="Arial" w:eastAsia="Times New Roman" w:hAnsi="Arial" w:cs="Arial"/>
          <w:b/>
          <w:bCs/>
          <w:color w:val="131418"/>
          <w:lang w:val="es-ES"/>
        </w:rPr>
        <w:t xml:space="preserve">.- Normas  </w:t>
      </w:r>
      <w:r>
        <w:rPr>
          <w:rFonts w:ascii="Arial" w:eastAsia="Times New Roman" w:hAnsi="Arial" w:cs="Arial"/>
          <w:color w:val="00B0F0"/>
          <w:sz w:val="21"/>
          <w:szCs w:val="21"/>
          <w:bdr w:val="none" w:sz="0" w:space="0" w:color="auto" w:frame="1"/>
          <w:lang w:val="es-ES"/>
        </w:rPr>
        <w:t xml:space="preserve">(12)radio { (opA) { </w:t>
      </w:r>
      <w:r w:rsidRPr="00B20BB6">
        <w:rPr>
          <w:rFonts w:ascii="Arial" w:eastAsia="Times New Roman" w:hAnsi="Arial" w:cs="Arial"/>
          <w:b/>
          <w:bCs/>
          <w:color w:val="131418"/>
          <w:lang w:val="es-ES"/>
        </w:rPr>
        <w:t xml:space="preserve">de la Comunidad y normas de </w:t>
      </w:r>
      <w:r>
        <w:rPr>
          <w:rFonts w:ascii="Arial" w:eastAsia="Times New Roman" w:hAnsi="Arial" w:cs="Arial"/>
          <w:color w:val="00B0F0"/>
          <w:sz w:val="21"/>
          <w:szCs w:val="21"/>
          <w:bdr w:val="none" w:sz="0" w:space="0" w:color="auto" w:frame="1"/>
          <w:lang w:val="es-ES"/>
        </w:rPr>
        <w:t xml:space="preserve">} (opB) { } } </w:t>
      </w:r>
      <w:r w:rsidRPr="00B20BB6">
        <w:rPr>
          <w:rFonts w:ascii="Arial" w:eastAsia="Times New Roman" w:hAnsi="Arial" w:cs="Arial"/>
          <w:b/>
          <w:bCs/>
          <w:color w:val="131418"/>
          <w:lang w:val="es-ES"/>
        </w:rPr>
        <w:t>convivencia.</w:t>
      </w:r>
    </w:p>
    <w:p w14:paraId="2C820DE1" w14:textId="77777777" w:rsidR="005A1E86"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9A319E">
        <w:rPr>
          <w:rFonts w:ascii="Arial" w:eastAsia="Times New Roman" w:hAnsi="Arial" w:cs="Arial"/>
          <w:strike/>
          <w:color w:val="833C0B" w:themeColor="accent2" w:themeShade="80"/>
          <w:sz w:val="21"/>
          <w:szCs w:val="21"/>
          <w:bdr w:val="none" w:sz="0" w:space="0" w:color="auto" w:frame="1"/>
          <w:lang w:val="es-ES"/>
        </w:rPr>
        <w:t xml:space="preserve">(12)radio { (opA) { </w:t>
      </w:r>
      <w:r w:rsidRPr="009A319E">
        <w:rPr>
          <w:rFonts w:ascii="Arial" w:eastAsia="Times New Roman" w:hAnsi="Arial" w:cs="Arial"/>
          <w:strike/>
          <w:color w:val="833C0B" w:themeColor="accent2" w:themeShade="80"/>
          <w:sz w:val="21"/>
          <w:szCs w:val="21"/>
          <w:lang w:val="es-ES"/>
        </w:rPr>
        <w:t xml:space="preserve">Estando ubicada la Vivienda en un inmueble organizado en una Comunidad de Propietarios, la PARTE ARRENDATARIA se obliga a cumplir en todo momento, y durante toda la vigencia del Contrato </w:t>
      </w:r>
      <w:r w:rsidRPr="009A319E">
        <w:rPr>
          <w:rFonts w:ascii="Arial" w:eastAsia="Times New Roman" w:hAnsi="Arial" w:cs="Arial"/>
          <w:strike/>
          <w:color w:val="833C0B" w:themeColor="accent2" w:themeShade="80"/>
          <w:sz w:val="21"/>
          <w:szCs w:val="21"/>
          <w:bdr w:val="none" w:sz="0" w:space="0" w:color="auto" w:frame="1"/>
          <w:lang w:val="es-ES"/>
        </w:rPr>
        <w:t>(25)radio { (opA) { y de sus prórrogas } (opB) {} }</w:t>
      </w:r>
      <w:r w:rsidRPr="009A319E">
        <w:rPr>
          <w:rFonts w:ascii="Arial" w:eastAsia="Times New Roman" w:hAnsi="Arial" w:cs="Arial"/>
          <w:strike/>
          <w:color w:val="833C0B" w:themeColor="accent2" w:themeShade="80"/>
          <w:sz w:val="21"/>
          <w:szCs w:val="21"/>
          <w:lang w:val="es-ES"/>
        </w:rPr>
        <w:t xml:space="preserve">  las normas estatutarias o reglamentos y los acuerdos de la Comunidad que pudieran estar vigentes o que se establezcan, especialmente las relativas al establecimiento de buen orden de convivencia, y a la utilización de los servicios, y/o elementos comunes del inmueble. El incumplimiento de esta obligación dará lugar a la resolución del presente Contrato. </w:t>
      </w:r>
      <w:r w:rsidRPr="009A319E">
        <w:rPr>
          <w:rFonts w:ascii="Arial" w:eastAsia="Times New Roman" w:hAnsi="Arial" w:cs="Arial"/>
          <w:strike/>
          <w:color w:val="833C0B" w:themeColor="accent2" w:themeShade="80"/>
          <w:sz w:val="21"/>
          <w:szCs w:val="21"/>
          <w:bdr w:val="none" w:sz="0" w:space="0" w:color="auto" w:frame="1"/>
          <w:lang w:val="es-ES"/>
        </w:rPr>
        <w:t>} (opB) { } }</w:t>
      </w:r>
    </w:p>
    <w:p w14:paraId="7BC8B177" w14:textId="77777777" w:rsidR="009A319E" w:rsidRPr="009A319E" w:rsidRDefault="009A319E" w:rsidP="009A319E">
      <w:pPr>
        <w:spacing w:before="240" w:after="240" w:line="288" w:lineRule="atLeast"/>
        <w:jc w:val="both"/>
        <w:textAlignment w:val="baseline"/>
        <w:rPr>
          <w:rFonts w:ascii="Arial" w:eastAsia="Times New Roman" w:hAnsi="Arial" w:cs="Arial"/>
          <w:color w:val="833C0B" w:themeColor="accent2" w:themeShade="80"/>
          <w:sz w:val="24"/>
          <w:szCs w:val="24"/>
          <w:u w:val="single"/>
          <w:lang w:val="es-ES"/>
        </w:rPr>
      </w:pPr>
      <w:r w:rsidRPr="009A319E">
        <w:rPr>
          <w:rFonts w:ascii="Arial" w:eastAsia="Times New Roman" w:hAnsi="Arial" w:cs="Arial"/>
          <w:color w:val="833C0B" w:themeColor="accent2" w:themeShade="80"/>
          <w:sz w:val="24"/>
          <w:szCs w:val="24"/>
          <w:u w:val="single"/>
          <w:bdr w:val="none" w:sz="0" w:space="0" w:color="auto" w:frame="1"/>
          <w:lang w:val="es-ES"/>
        </w:rPr>
        <w:t xml:space="preserve">(12)radio { (opA) { </w:t>
      </w:r>
      <w:r w:rsidRPr="009A319E">
        <w:rPr>
          <w:rFonts w:ascii="Arial" w:eastAsia="Times New Roman" w:hAnsi="Arial" w:cs="Arial"/>
          <w:color w:val="833C0B" w:themeColor="accent2" w:themeShade="80"/>
          <w:sz w:val="24"/>
          <w:szCs w:val="24"/>
          <w:u w:val="single"/>
          <w:lang w:val="es-ES"/>
        </w:rPr>
        <w:t xml:space="preserve">Estando ubicada la Vivienda en un inmueble organizado en una Comunidad de Propietarios, la PARTE ARRENDATARIA se obliga a cumplir en todo </w:t>
      </w:r>
      <w:r w:rsidRPr="009A319E">
        <w:rPr>
          <w:rFonts w:ascii="Arial" w:eastAsia="Times New Roman" w:hAnsi="Arial" w:cs="Arial"/>
          <w:color w:val="833C0B" w:themeColor="accent2" w:themeShade="80"/>
          <w:sz w:val="24"/>
          <w:szCs w:val="24"/>
          <w:u w:val="single"/>
          <w:lang w:val="es-ES"/>
        </w:rPr>
        <w:lastRenderedPageBreak/>
        <w:t xml:space="preserve">momento, y durante toda la vigencia del Contrato </w:t>
      </w:r>
      <w:r w:rsidRPr="009A319E">
        <w:rPr>
          <w:rFonts w:ascii="Arial" w:eastAsia="Times New Roman" w:hAnsi="Arial" w:cs="Arial"/>
          <w:color w:val="833C0B" w:themeColor="accent2" w:themeShade="80"/>
          <w:sz w:val="24"/>
          <w:szCs w:val="24"/>
          <w:u w:val="single"/>
          <w:bdr w:val="none" w:sz="0" w:space="0" w:color="auto" w:frame="1"/>
          <w:lang w:val="es-ES"/>
        </w:rPr>
        <w:t>(25)radio { (opA) { y de sus prórrogas } (opB) {} }</w:t>
      </w:r>
      <w:r w:rsidRPr="009A319E">
        <w:rPr>
          <w:rFonts w:ascii="Arial" w:eastAsia="Times New Roman" w:hAnsi="Arial" w:cs="Arial"/>
          <w:color w:val="833C0B" w:themeColor="accent2" w:themeShade="80"/>
          <w:sz w:val="24"/>
          <w:szCs w:val="24"/>
          <w:u w:val="single"/>
          <w:lang w:val="es-ES"/>
        </w:rPr>
        <w:t xml:space="preserve">  Contravenir los buenos usos de vecindad, los contenidos en los estatutos de la Comunidad y policía urbana, así como el molestar a vecinos con ruidos, fiestas, música, etc., siempre que contravengan las Ordenanzas Municipales. El incumplimiento de esta obligación dará lugar a la resolución del presente Contrato. </w:t>
      </w:r>
      <w:r w:rsidRPr="009A319E">
        <w:rPr>
          <w:rFonts w:ascii="Arial" w:eastAsia="Times New Roman" w:hAnsi="Arial" w:cs="Arial"/>
          <w:color w:val="833C0B" w:themeColor="accent2" w:themeShade="80"/>
          <w:sz w:val="24"/>
          <w:szCs w:val="24"/>
          <w:u w:val="single"/>
          <w:bdr w:val="none" w:sz="0" w:space="0" w:color="auto" w:frame="1"/>
          <w:lang w:val="es-ES"/>
        </w:rPr>
        <w:t>} (opB) { } }</w:t>
      </w:r>
    </w:p>
    <w:p w14:paraId="48C2FF4B" w14:textId="77777777" w:rsidR="009A319E" w:rsidRPr="009A319E" w:rsidRDefault="009A319E" w:rsidP="005A1E86">
      <w:pPr>
        <w:spacing w:before="240" w:after="240" w:line="288" w:lineRule="atLeast"/>
        <w:textAlignment w:val="baseline"/>
        <w:rPr>
          <w:rFonts w:ascii="Arial" w:eastAsia="Times New Roman" w:hAnsi="Arial" w:cs="Arial"/>
          <w:strike/>
          <w:color w:val="833C0B" w:themeColor="accent2" w:themeShade="80"/>
          <w:sz w:val="21"/>
          <w:szCs w:val="21"/>
          <w:lang w:val="es-ES"/>
        </w:rPr>
      </w:pPr>
    </w:p>
    <w:p w14:paraId="145B451C" w14:textId="77777777" w:rsidR="005A1E86" w:rsidRDefault="005A1E86" w:rsidP="005A1E8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(40)radio {</w:t>
      </w:r>
    </w:p>
    <w:p w14:paraId="0C770AE2" w14:textId="77777777" w:rsidR="005A1E86" w:rsidRDefault="005A1E86" w:rsidP="005A1E86">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4DE92D0F" w14:textId="77777777" w:rsidR="005A1E86" w:rsidRPr="00A676B9" w:rsidRDefault="005A1E86" w:rsidP="005A1E86">
      <w:pPr>
        <w:spacing w:after="0" w:line="288" w:lineRule="atLeast"/>
        <w:textAlignment w:val="baseline"/>
        <w:rPr>
          <w:rFonts w:ascii="Arial" w:eastAsia="Times New Roman" w:hAnsi="Arial" w:cs="Arial"/>
          <w:color w:val="00B0F0"/>
          <w:sz w:val="21"/>
          <w:szCs w:val="21"/>
          <w:bdr w:val="none" w:sz="0" w:space="0" w:color="auto" w:frame="1"/>
          <w:lang w:val="es-ES"/>
        </w:rPr>
      </w:pPr>
    </w:p>
    <w:p w14:paraId="057271B1" w14:textId="787F4F47" w:rsidR="005A1E86" w:rsidRPr="00644AAB" w:rsidRDefault="005A1E86" w:rsidP="00644AAB">
      <w:pPr>
        <w:spacing w:after="0" w:line="288" w:lineRule="atLeast"/>
        <w:ind w:left="1440"/>
        <w:textAlignment w:val="baseline"/>
        <w:rPr>
          <w:rFonts w:ascii="Arial" w:eastAsia="Times New Roman" w:hAnsi="Arial" w:cs="Arial"/>
          <w:bCs/>
          <w:color w:val="000000" w:themeColor="text1"/>
          <w:sz w:val="21"/>
          <w:szCs w:val="21"/>
          <w:lang w:val="es-ES_tradnl"/>
        </w:rPr>
      </w:pPr>
      <w:r w:rsidRPr="00644AAB">
        <w:rPr>
          <w:rFonts w:ascii="Arial" w:eastAsia="Times New Roman" w:hAnsi="Arial" w:cs="Arial"/>
          <w:strike/>
          <w:color w:val="833C0B" w:themeColor="accent2" w:themeShade="80"/>
          <w:sz w:val="21"/>
          <w:szCs w:val="21"/>
          <w:lang w:val="es-ES"/>
        </w:rPr>
        <w:t>Se prohíbe de forma expresa a la PARTE ARRENDATARIA introducir, tener y mantener en la Vivienda cualquier tipo de animal de compañía o mascota, particularmente aquellos considerados peligrosos.</w:t>
      </w:r>
      <w:r w:rsidR="00644AAB" w:rsidRPr="00644AAB">
        <w:rPr>
          <w:rFonts w:ascii="Cambria" w:hAnsi="Cambria"/>
          <w:bCs/>
          <w:color w:val="833C0B" w:themeColor="accent2" w:themeShade="80"/>
          <w:sz w:val="24"/>
          <w:szCs w:val="24"/>
          <w:lang w:val="es-ES_tradnl" w:eastAsia="es-ES"/>
        </w:rPr>
        <w:t xml:space="preserve"> </w:t>
      </w:r>
      <w:r w:rsidR="00644AAB" w:rsidRPr="00644AAB">
        <w:rPr>
          <w:rFonts w:ascii="Arial" w:eastAsia="Times New Roman" w:hAnsi="Arial" w:cs="Arial"/>
          <w:bCs/>
          <w:color w:val="343843"/>
          <w:sz w:val="21"/>
          <w:szCs w:val="21"/>
          <w:lang w:val="es-ES_tradnl"/>
        </w:rPr>
        <w:t xml:space="preserve">: </w:t>
      </w:r>
      <w:r w:rsidR="00644AAB" w:rsidRPr="00644AAB">
        <w:rPr>
          <w:rFonts w:ascii="Arial" w:eastAsia="Times New Roman" w:hAnsi="Arial" w:cs="Arial"/>
          <w:bCs/>
          <w:color w:val="833C0B" w:themeColor="accent2" w:themeShade="80"/>
          <w:sz w:val="21"/>
          <w:szCs w:val="21"/>
          <w:u w:val="single"/>
          <w:lang w:val="es-ES_tradnl"/>
        </w:rPr>
        <w:t xml:space="preserve">No </w:t>
      </w:r>
      <w:r w:rsidR="00644AAB" w:rsidRPr="00644AAB">
        <w:rPr>
          <w:rFonts w:ascii="Arial" w:eastAsia="Times New Roman" w:hAnsi="Arial" w:cs="Arial"/>
          <w:b/>
          <w:bCs/>
          <w:color w:val="833C0B" w:themeColor="accent2" w:themeShade="80"/>
          <w:sz w:val="21"/>
          <w:szCs w:val="21"/>
          <w:u w:val="single"/>
          <w:lang w:val="es-ES_tradnl"/>
        </w:rPr>
        <w:t>se admite</w:t>
      </w:r>
      <w:r w:rsidR="00644AAB" w:rsidRPr="00644AAB">
        <w:rPr>
          <w:rFonts w:ascii="Arial" w:eastAsia="Times New Roman" w:hAnsi="Arial" w:cs="Arial"/>
          <w:bCs/>
          <w:color w:val="833C0B" w:themeColor="accent2" w:themeShade="80"/>
          <w:sz w:val="21"/>
          <w:szCs w:val="21"/>
          <w:u w:val="single"/>
          <w:lang w:val="es-ES_tradnl"/>
        </w:rPr>
        <w:t xml:space="preserve"> el acceso y estancia de </w:t>
      </w:r>
      <w:r w:rsidR="00644AAB" w:rsidRPr="00644AAB">
        <w:rPr>
          <w:rFonts w:ascii="Arial" w:eastAsia="Times New Roman" w:hAnsi="Arial" w:cs="Arial"/>
          <w:b/>
          <w:bCs/>
          <w:color w:val="833C0B" w:themeColor="accent2" w:themeShade="80"/>
          <w:sz w:val="21"/>
          <w:szCs w:val="21"/>
          <w:u w:val="single"/>
          <w:lang w:val="es-ES_tradnl"/>
        </w:rPr>
        <w:t>animales</w:t>
      </w:r>
      <w:r w:rsidR="00644AAB" w:rsidRPr="00644AAB">
        <w:rPr>
          <w:rFonts w:ascii="Arial" w:eastAsia="Times New Roman" w:hAnsi="Arial" w:cs="Arial"/>
          <w:bCs/>
          <w:color w:val="833C0B" w:themeColor="accent2" w:themeShade="80"/>
          <w:sz w:val="21"/>
          <w:szCs w:val="21"/>
          <w:u w:val="single"/>
          <w:lang w:val="es-ES_tradnl"/>
        </w:rPr>
        <w:t xml:space="preserve"> domésticos en la vivienda objeto de arrendamiento.</w:t>
      </w:r>
      <w:r w:rsidRPr="00644AAB">
        <w:rPr>
          <w:rFonts w:ascii="Arial" w:eastAsia="Times New Roman" w:hAnsi="Arial" w:cs="Arial"/>
          <w:color w:val="833C0B" w:themeColor="accent2" w:themeShade="80"/>
          <w:sz w:val="21"/>
          <w:szCs w:val="21"/>
          <w:u w:val="single"/>
          <w:lang w:val="es-ES"/>
        </w:rPr>
        <w:t xml:space="preserve"> </w:t>
      </w:r>
      <w:r w:rsidRPr="00644AAB">
        <w:rPr>
          <w:rFonts w:ascii="Arial" w:eastAsia="Times New Roman" w:hAnsi="Arial" w:cs="Arial"/>
          <w:color w:val="000000" w:themeColor="text1"/>
          <w:sz w:val="21"/>
          <w:szCs w:val="21"/>
          <w:lang w:val="es-ES"/>
        </w:rPr>
        <w:t>El incumplimiento de esta obligación dará lugar a la resolución del presente Contrato.</w:t>
      </w:r>
    </w:p>
    <w:p w14:paraId="12805398" w14:textId="77777777" w:rsidR="005A1E86" w:rsidRDefault="005A1E86" w:rsidP="005A1E86">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0139BD9" w14:textId="77777777" w:rsidR="005A1E86" w:rsidRPr="000F7076" w:rsidRDefault="005A1E86" w:rsidP="005A1E8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6B4EC56C" w14:textId="77777777" w:rsidR="005A1E86" w:rsidRPr="007231B2" w:rsidRDefault="005A1E86" w:rsidP="005A1E86">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7F8A829" w14:textId="77777777" w:rsidR="005A1E86" w:rsidRPr="001F091B" w:rsidRDefault="005A1E86" w:rsidP="005A1E86">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9580456" w14:textId="77777777" w:rsidR="005A1E86" w:rsidRPr="00DE187E" w:rsidRDefault="005A1E86" w:rsidP="005A1E86">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Pr>
          <w:rFonts w:ascii="Arial" w:eastAsia="Times New Roman" w:hAnsi="Arial" w:cs="Arial"/>
          <w:b/>
          <w:bCs/>
          <w:color w:val="131418"/>
          <w:lang w:val="es-ES"/>
        </w:rPr>
        <w:t>OCTAVA</w:t>
      </w:r>
      <w:r w:rsidRPr="00DE187E">
        <w:rPr>
          <w:rFonts w:ascii="Arial" w:eastAsia="Times New Roman" w:hAnsi="Arial" w:cs="Arial"/>
          <w:b/>
          <w:bCs/>
          <w:color w:val="131418"/>
          <w:lang w:val="es-ES"/>
        </w:rPr>
        <w:t>.- Seguros.</w:t>
      </w:r>
    </w:p>
    <w:p w14:paraId="30AB301C" w14:textId="77777777" w:rsidR="005A1E86" w:rsidRPr="005768A9"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5768A9">
        <w:rPr>
          <w:rFonts w:ascii="Arial" w:eastAsia="Times New Roman" w:hAnsi="Arial" w:cs="Arial"/>
          <w:strike/>
          <w:color w:val="833C0B" w:themeColor="accent2" w:themeShade="80"/>
          <w:sz w:val="21"/>
          <w:szCs w:val="21"/>
          <w:bdr w:val="none" w:sz="0" w:space="0" w:color="auto" w:frame="1"/>
          <w:lang w:val="es-ES"/>
        </w:rPr>
        <w:t xml:space="preserve">(42)radio { </w:t>
      </w:r>
    </w:p>
    <w:p w14:paraId="326165FC" w14:textId="77777777" w:rsidR="005A1E86" w:rsidRPr="005768A9" w:rsidRDefault="005A1E86" w:rsidP="005A1E86">
      <w:pPr>
        <w:spacing w:before="240" w:after="240" w:line="288" w:lineRule="atLeast"/>
        <w:ind w:left="720"/>
        <w:textAlignment w:val="baseline"/>
        <w:rPr>
          <w:rFonts w:ascii="Arial" w:eastAsia="Times New Roman" w:hAnsi="Arial" w:cs="Arial"/>
          <w:strike/>
          <w:color w:val="833C0B" w:themeColor="accent2" w:themeShade="80"/>
          <w:sz w:val="21"/>
          <w:szCs w:val="21"/>
          <w:bdr w:val="none" w:sz="0" w:space="0" w:color="auto" w:frame="1"/>
          <w:lang w:val="es-ES"/>
        </w:rPr>
      </w:pPr>
      <w:r w:rsidRPr="005768A9">
        <w:rPr>
          <w:rFonts w:ascii="Arial" w:eastAsia="Times New Roman" w:hAnsi="Arial" w:cs="Arial"/>
          <w:strike/>
          <w:color w:val="833C0B" w:themeColor="accent2" w:themeShade="80"/>
          <w:sz w:val="21"/>
          <w:szCs w:val="21"/>
          <w:bdr w:val="none" w:sz="0" w:space="0" w:color="auto" w:frame="1"/>
          <w:lang w:val="es-ES"/>
        </w:rPr>
        <w:t>(opA) {</w:t>
      </w:r>
    </w:p>
    <w:p w14:paraId="5D9236C8" w14:textId="77777777" w:rsidR="005A1E86" w:rsidRPr="005768A9"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lang w:val="es-ES"/>
        </w:rPr>
      </w:pPr>
      <w:r w:rsidRPr="005768A9">
        <w:rPr>
          <w:rFonts w:ascii="Arial" w:eastAsia="Times New Roman" w:hAnsi="Arial" w:cs="Arial"/>
          <w:strike/>
          <w:color w:val="833C0B" w:themeColor="accent2" w:themeShade="80"/>
          <w:sz w:val="21"/>
          <w:szCs w:val="21"/>
          <w:lang w:val="es-ES"/>
        </w:rPr>
        <w:t>La PARTE ARRENDADORA manifiesta tener contratado un seguro de la siguiente clase: </w:t>
      </w:r>
      <w:r w:rsidRPr="005768A9">
        <w:rPr>
          <w:rFonts w:ascii="Arial" w:eastAsia="Times New Roman" w:hAnsi="Arial" w:cs="Arial"/>
          <w:strike/>
          <w:color w:val="833C0B" w:themeColor="accent2" w:themeShade="80"/>
          <w:sz w:val="21"/>
          <w:szCs w:val="21"/>
          <w:bdr w:val="none" w:sz="0" w:space="0" w:color="auto" w:frame="1"/>
          <w:lang w:val="es-ES"/>
        </w:rPr>
        <w:t>{{42_opA_1}}</w:t>
      </w:r>
      <w:r w:rsidRPr="005768A9">
        <w:rPr>
          <w:rFonts w:ascii="Arial" w:eastAsia="Times New Roman" w:hAnsi="Arial" w:cs="Arial"/>
          <w:strike/>
          <w:color w:val="833C0B" w:themeColor="accent2" w:themeShade="80"/>
          <w:sz w:val="21"/>
          <w:szCs w:val="21"/>
          <w:lang w:val="es-ES"/>
        </w:rPr>
        <w:t> en la compañía aseguradora: </w:t>
      </w:r>
      <w:r w:rsidRPr="005768A9">
        <w:rPr>
          <w:rFonts w:ascii="Arial" w:eastAsia="Times New Roman" w:hAnsi="Arial" w:cs="Arial"/>
          <w:strike/>
          <w:color w:val="833C0B" w:themeColor="accent2" w:themeShade="80"/>
          <w:sz w:val="21"/>
          <w:szCs w:val="21"/>
          <w:bdr w:val="none" w:sz="0" w:space="0" w:color="auto" w:frame="1"/>
          <w:lang w:val="es-ES"/>
        </w:rPr>
        <w:t xml:space="preserve">{{42_opA_2}} </w:t>
      </w:r>
      <w:r w:rsidRPr="005768A9">
        <w:rPr>
          <w:rFonts w:ascii="Arial" w:eastAsia="Times New Roman" w:hAnsi="Arial" w:cs="Arial"/>
          <w:strike/>
          <w:color w:val="833C0B" w:themeColor="accent2" w:themeShade="80"/>
          <w:sz w:val="21"/>
          <w:szCs w:val="21"/>
          <w:lang w:val="es-ES"/>
        </w:rPr>
        <w:t>{if}(</w:t>
      </w:r>
      <w:r w:rsidRPr="005768A9">
        <w:rPr>
          <w:rFonts w:ascii="Arial" w:eastAsia="Times New Roman" w:hAnsi="Arial" w:cs="Arial"/>
          <w:strike/>
          <w:color w:val="833C0B" w:themeColor="accent2" w:themeShade="80"/>
          <w:sz w:val="21"/>
          <w:szCs w:val="21"/>
          <w:bdr w:val="none" w:sz="0" w:space="0" w:color="auto" w:frame="1"/>
          <w:lang w:val="es-ES"/>
        </w:rPr>
        <w:t>42_opA_3</w:t>
      </w:r>
      <w:r w:rsidRPr="005768A9">
        <w:rPr>
          <w:rFonts w:ascii="Arial" w:eastAsia="Times New Roman" w:hAnsi="Arial" w:cs="Arial"/>
          <w:strike/>
          <w:color w:val="833C0B" w:themeColor="accent2" w:themeShade="80"/>
          <w:sz w:val="21"/>
          <w:szCs w:val="21"/>
          <w:lang w:val="es-ES"/>
        </w:rPr>
        <w:t xml:space="preserve">.isNotEmpty) { , y cuyo número de póliza es el siguiente: </w:t>
      </w:r>
      <w:r w:rsidRPr="005768A9">
        <w:rPr>
          <w:rFonts w:ascii="Arial" w:eastAsia="Times New Roman" w:hAnsi="Arial" w:cs="Arial"/>
          <w:strike/>
          <w:color w:val="833C0B" w:themeColor="accent2" w:themeShade="80"/>
          <w:sz w:val="21"/>
          <w:szCs w:val="21"/>
          <w:bdr w:val="none" w:sz="0" w:space="0" w:color="auto" w:frame="1"/>
          <w:lang w:val="es-ES"/>
        </w:rPr>
        <w:t>{{42_opA_3}}</w:t>
      </w:r>
      <w:r w:rsidRPr="005768A9">
        <w:rPr>
          <w:rFonts w:ascii="Arial" w:eastAsia="Times New Roman" w:hAnsi="Arial" w:cs="Arial"/>
          <w:strike/>
          <w:color w:val="833C0B" w:themeColor="accent2" w:themeShade="80"/>
          <w:sz w:val="21"/>
          <w:szCs w:val="21"/>
          <w:lang w:val="es-ES"/>
        </w:rPr>
        <w:t xml:space="preserve"> }. Las Partes declaran que la póliza de dicho seguro ha sido puesta en conocimiento de la PARTE ARRENDATARIA.</w:t>
      </w:r>
    </w:p>
    <w:p w14:paraId="4D4C8660" w14:textId="77777777" w:rsidR="005A1E86" w:rsidRPr="005768A9" w:rsidRDefault="005A1E86" w:rsidP="005A1E86">
      <w:pPr>
        <w:spacing w:before="240" w:after="240" w:line="288" w:lineRule="atLeast"/>
        <w:ind w:left="720"/>
        <w:textAlignment w:val="baseline"/>
        <w:rPr>
          <w:rFonts w:ascii="Arial" w:eastAsia="Times New Roman" w:hAnsi="Arial" w:cs="Arial"/>
          <w:strike/>
          <w:color w:val="833C0B" w:themeColor="accent2" w:themeShade="80"/>
          <w:sz w:val="21"/>
          <w:szCs w:val="21"/>
          <w:bdr w:val="none" w:sz="0" w:space="0" w:color="auto" w:frame="1"/>
          <w:lang w:val="es-ES"/>
        </w:rPr>
      </w:pPr>
      <w:r w:rsidRPr="005768A9">
        <w:rPr>
          <w:rFonts w:ascii="Arial" w:eastAsia="Times New Roman" w:hAnsi="Arial" w:cs="Arial"/>
          <w:strike/>
          <w:color w:val="833C0B" w:themeColor="accent2" w:themeShade="80"/>
          <w:sz w:val="21"/>
          <w:szCs w:val="21"/>
          <w:bdr w:val="none" w:sz="0" w:space="0" w:color="auto" w:frame="1"/>
          <w:lang w:val="es-ES"/>
        </w:rPr>
        <w:t>}</w:t>
      </w:r>
    </w:p>
    <w:p w14:paraId="0BCBE40D" w14:textId="77777777" w:rsidR="005A1E86" w:rsidRPr="005768A9" w:rsidRDefault="005A1E86" w:rsidP="005A1E86">
      <w:pPr>
        <w:spacing w:before="240" w:after="240" w:line="288" w:lineRule="atLeast"/>
        <w:ind w:left="720"/>
        <w:textAlignment w:val="baseline"/>
        <w:rPr>
          <w:rFonts w:ascii="Arial" w:eastAsia="Times New Roman" w:hAnsi="Arial" w:cs="Arial"/>
          <w:strike/>
          <w:color w:val="833C0B" w:themeColor="accent2" w:themeShade="80"/>
          <w:sz w:val="21"/>
          <w:szCs w:val="21"/>
          <w:bdr w:val="none" w:sz="0" w:space="0" w:color="auto" w:frame="1"/>
          <w:lang w:val="es-ES"/>
        </w:rPr>
      </w:pPr>
      <w:r w:rsidRPr="005768A9">
        <w:rPr>
          <w:rFonts w:ascii="Arial" w:eastAsia="Times New Roman" w:hAnsi="Arial" w:cs="Arial"/>
          <w:strike/>
          <w:color w:val="833C0B" w:themeColor="accent2" w:themeShade="80"/>
          <w:sz w:val="21"/>
          <w:szCs w:val="21"/>
          <w:bdr w:val="none" w:sz="0" w:space="0" w:color="auto" w:frame="1"/>
          <w:lang w:val="es-ES"/>
        </w:rPr>
        <w:t>(opB) {</w:t>
      </w:r>
    </w:p>
    <w:p w14:paraId="27F86BAA" w14:textId="77777777" w:rsidR="005A1E86" w:rsidRPr="005768A9"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lang w:val="es-ES"/>
        </w:rPr>
      </w:pPr>
      <w:r w:rsidRPr="005768A9">
        <w:rPr>
          <w:rFonts w:ascii="Arial" w:eastAsia="Times New Roman" w:hAnsi="Arial" w:cs="Arial"/>
          <w:strike/>
          <w:color w:val="833C0B" w:themeColor="accent2" w:themeShade="80"/>
          <w:sz w:val="21"/>
          <w:szCs w:val="21"/>
          <w:lang w:val="es-ES"/>
        </w:rPr>
        <w:t>La PARTE ARRENDADORA manifiesta tener contratado un seguro de la siguiente clase: </w:t>
      </w:r>
      <w:r w:rsidRPr="005768A9">
        <w:rPr>
          <w:rFonts w:ascii="Arial" w:eastAsia="Times New Roman" w:hAnsi="Arial" w:cs="Arial"/>
          <w:strike/>
          <w:color w:val="833C0B" w:themeColor="accent2" w:themeShade="80"/>
          <w:sz w:val="21"/>
          <w:szCs w:val="21"/>
          <w:bdr w:val="none" w:sz="0" w:space="0" w:color="auto" w:frame="1"/>
          <w:lang w:val="es-ES"/>
        </w:rPr>
        <w:t>{{42_opB_1}}</w:t>
      </w:r>
      <w:r w:rsidRPr="005768A9">
        <w:rPr>
          <w:rFonts w:ascii="Arial" w:eastAsia="Times New Roman" w:hAnsi="Arial" w:cs="Arial"/>
          <w:strike/>
          <w:color w:val="833C0B" w:themeColor="accent2" w:themeShade="80"/>
          <w:sz w:val="21"/>
          <w:szCs w:val="21"/>
          <w:lang w:val="es-ES"/>
        </w:rPr>
        <w:t> en la compañía aseguradora: </w:t>
      </w:r>
      <w:r w:rsidRPr="005768A9">
        <w:rPr>
          <w:rFonts w:ascii="Arial" w:eastAsia="Times New Roman" w:hAnsi="Arial" w:cs="Arial"/>
          <w:strike/>
          <w:color w:val="833C0B" w:themeColor="accent2" w:themeShade="80"/>
          <w:sz w:val="21"/>
          <w:szCs w:val="21"/>
          <w:bdr w:val="none" w:sz="0" w:space="0" w:color="auto" w:frame="1"/>
          <w:lang w:val="es-ES"/>
        </w:rPr>
        <w:t xml:space="preserve">{{42_opB_2}} </w:t>
      </w:r>
      <w:r w:rsidRPr="005768A9">
        <w:rPr>
          <w:rFonts w:ascii="Arial" w:eastAsia="Times New Roman" w:hAnsi="Arial" w:cs="Arial"/>
          <w:strike/>
          <w:color w:val="833C0B" w:themeColor="accent2" w:themeShade="80"/>
          <w:sz w:val="21"/>
          <w:szCs w:val="21"/>
          <w:lang w:val="es-ES"/>
        </w:rPr>
        <w:t>{if}(</w:t>
      </w:r>
      <w:r w:rsidRPr="005768A9">
        <w:rPr>
          <w:rFonts w:ascii="Arial" w:eastAsia="Times New Roman" w:hAnsi="Arial" w:cs="Arial"/>
          <w:strike/>
          <w:color w:val="833C0B" w:themeColor="accent2" w:themeShade="80"/>
          <w:sz w:val="21"/>
          <w:szCs w:val="21"/>
          <w:bdr w:val="none" w:sz="0" w:space="0" w:color="auto" w:frame="1"/>
          <w:lang w:val="es-ES"/>
        </w:rPr>
        <w:t>42_opB_3</w:t>
      </w:r>
      <w:r w:rsidRPr="005768A9">
        <w:rPr>
          <w:rFonts w:ascii="Arial" w:eastAsia="Times New Roman" w:hAnsi="Arial" w:cs="Arial"/>
          <w:strike/>
          <w:color w:val="833C0B" w:themeColor="accent2" w:themeShade="80"/>
          <w:sz w:val="21"/>
          <w:szCs w:val="21"/>
          <w:lang w:val="es-ES"/>
        </w:rPr>
        <w:t xml:space="preserve">.isNotEmpty) { , y cuyo número de póliza es el siguiente: </w:t>
      </w:r>
      <w:r w:rsidRPr="005768A9">
        <w:rPr>
          <w:rFonts w:ascii="Arial" w:eastAsia="Times New Roman" w:hAnsi="Arial" w:cs="Arial"/>
          <w:strike/>
          <w:color w:val="833C0B" w:themeColor="accent2" w:themeShade="80"/>
          <w:sz w:val="21"/>
          <w:szCs w:val="21"/>
          <w:bdr w:val="none" w:sz="0" w:space="0" w:color="auto" w:frame="1"/>
          <w:lang w:val="es-ES"/>
        </w:rPr>
        <w:t>{{42_opB_3}}</w:t>
      </w:r>
      <w:r w:rsidRPr="005768A9">
        <w:rPr>
          <w:rFonts w:ascii="Arial" w:eastAsia="Times New Roman" w:hAnsi="Arial" w:cs="Arial"/>
          <w:strike/>
          <w:color w:val="833C0B" w:themeColor="accent2" w:themeShade="80"/>
          <w:sz w:val="21"/>
          <w:szCs w:val="21"/>
          <w:lang w:val="es-ES"/>
        </w:rPr>
        <w:t xml:space="preserve"> }. Las Partes declaran que la póliza de dicho seguro ha sido puesta en conocimiento de la PARTE ARRENDATARIA.</w:t>
      </w:r>
    </w:p>
    <w:p w14:paraId="0047214B" w14:textId="77777777" w:rsidR="005A1E86" w:rsidRPr="005768A9"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bdr w:val="none" w:sz="0" w:space="0" w:color="auto" w:frame="1"/>
          <w:lang w:val="es-ES"/>
        </w:rPr>
      </w:pPr>
      <w:r w:rsidRPr="005768A9">
        <w:rPr>
          <w:rFonts w:ascii="Arial" w:eastAsia="Times New Roman" w:hAnsi="Arial" w:cs="Arial"/>
          <w:strike/>
          <w:color w:val="833C0B" w:themeColor="accent2" w:themeShade="80"/>
          <w:sz w:val="21"/>
          <w:szCs w:val="21"/>
          <w:bdr w:val="none" w:sz="0" w:space="0" w:color="auto" w:frame="1"/>
          <w:lang w:val="es-ES"/>
        </w:rPr>
        <w:t xml:space="preserve">No obstante, la PARTE (42_opB_4)radio { (opA) { </w:t>
      </w:r>
      <w:r w:rsidRPr="005768A9">
        <w:rPr>
          <w:rFonts w:ascii="Arial" w:eastAsia="Times New Roman" w:hAnsi="Arial" w:cs="Arial"/>
          <w:strike/>
          <w:color w:val="833C0B" w:themeColor="accent2" w:themeShade="80"/>
          <w:sz w:val="21"/>
          <w:szCs w:val="21"/>
          <w:lang w:val="es-ES"/>
        </w:rPr>
        <w:t xml:space="preserve">ARRENDATARIA </w:t>
      </w:r>
      <w:r w:rsidRPr="005768A9">
        <w:rPr>
          <w:rFonts w:ascii="Arial" w:eastAsia="Times New Roman" w:hAnsi="Arial" w:cs="Arial"/>
          <w:strike/>
          <w:color w:val="833C0B" w:themeColor="accent2" w:themeShade="80"/>
          <w:sz w:val="21"/>
          <w:szCs w:val="21"/>
          <w:bdr w:val="none" w:sz="0" w:space="0" w:color="auto" w:frame="1"/>
          <w:lang w:val="es-ES"/>
        </w:rPr>
        <w:t xml:space="preserve">} (opB) { </w:t>
      </w:r>
      <w:r w:rsidRPr="005768A9">
        <w:rPr>
          <w:rFonts w:ascii="Arial" w:eastAsia="Times New Roman" w:hAnsi="Arial" w:cs="Arial"/>
          <w:strike/>
          <w:color w:val="833C0B" w:themeColor="accent2" w:themeShade="80"/>
          <w:sz w:val="21"/>
          <w:szCs w:val="21"/>
          <w:lang w:val="es-ES"/>
        </w:rPr>
        <w:t xml:space="preserve">ARRENDADORA </w:t>
      </w:r>
      <w:r w:rsidRPr="005768A9">
        <w:rPr>
          <w:rFonts w:ascii="Arial" w:eastAsia="Times New Roman" w:hAnsi="Arial" w:cs="Arial"/>
          <w:strike/>
          <w:color w:val="833C0B" w:themeColor="accent2" w:themeShade="80"/>
          <w:sz w:val="21"/>
          <w:szCs w:val="21"/>
          <w:bdr w:val="none" w:sz="0" w:space="0" w:color="auto" w:frame="1"/>
          <w:lang w:val="es-ES"/>
        </w:rPr>
        <w:t xml:space="preserve">} }  se compromete a la contratación de un seguro de la siguiente clase: {{42_opB_5}}. Este seguro deberá indicar como beneficiaria a la </w:t>
      </w:r>
      <w:r w:rsidRPr="005768A9">
        <w:rPr>
          <w:rFonts w:ascii="Arial" w:eastAsia="Times New Roman" w:hAnsi="Arial" w:cs="Arial"/>
          <w:strike/>
          <w:color w:val="833C0B" w:themeColor="accent2" w:themeShade="80"/>
          <w:sz w:val="21"/>
          <w:szCs w:val="21"/>
          <w:bdr w:val="none" w:sz="0" w:space="0" w:color="auto" w:frame="1"/>
          <w:lang w:val="es-ES"/>
        </w:rPr>
        <w:lastRenderedPageBreak/>
        <w:t>PARTE ARRENDADORA, tener una cobertura mínima igual a {{42_opB_6.toCharacter}} ({{42_opB_6}} €), y ser mantenido durante toda la vigencia del presente Contrato .</w:t>
      </w:r>
    </w:p>
    <w:p w14:paraId="43D4E721" w14:textId="77777777" w:rsidR="005A1E86" w:rsidRPr="005768A9" w:rsidRDefault="005A1E86" w:rsidP="005A1E86">
      <w:pPr>
        <w:spacing w:before="240" w:after="240" w:line="288" w:lineRule="atLeast"/>
        <w:ind w:left="720"/>
        <w:textAlignment w:val="baseline"/>
        <w:rPr>
          <w:rFonts w:ascii="Arial" w:eastAsia="Times New Roman" w:hAnsi="Arial" w:cs="Arial"/>
          <w:strike/>
          <w:color w:val="833C0B" w:themeColor="accent2" w:themeShade="80"/>
          <w:sz w:val="21"/>
          <w:szCs w:val="21"/>
          <w:bdr w:val="none" w:sz="0" w:space="0" w:color="auto" w:frame="1"/>
          <w:lang w:val="es-ES"/>
        </w:rPr>
      </w:pPr>
      <w:r w:rsidRPr="005768A9">
        <w:rPr>
          <w:rFonts w:ascii="Arial" w:eastAsia="Times New Roman" w:hAnsi="Arial" w:cs="Arial"/>
          <w:strike/>
          <w:color w:val="833C0B" w:themeColor="accent2" w:themeShade="80"/>
          <w:sz w:val="21"/>
          <w:szCs w:val="21"/>
          <w:bdr w:val="none" w:sz="0" w:space="0" w:color="auto" w:frame="1"/>
          <w:lang w:val="es-ES"/>
        </w:rPr>
        <w:t>}</w:t>
      </w:r>
    </w:p>
    <w:p w14:paraId="59B3AF43" w14:textId="77777777" w:rsidR="005A1E86" w:rsidRPr="005768A9" w:rsidRDefault="005A1E86" w:rsidP="005A1E86">
      <w:pPr>
        <w:spacing w:before="240" w:after="240" w:line="288" w:lineRule="atLeast"/>
        <w:ind w:left="720"/>
        <w:textAlignment w:val="baseline"/>
        <w:rPr>
          <w:rFonts w:ascii="Arial" w:eastAsia="Times New Roman" w:hAnsi="Arial" w:cs="Arial"/>
          <w:strike/>
          <w:color w:val="833C0B" w:themeColor="accent2" w:themeShade="80"/>
          <w:sz w:val="21"/>
          <w:szCs w:val="21"/>
          <w:bdr w:val="none" w:sz="0" w:space="0" w:color="auto" w:frame="1"/>
          <w:lang w:val="es-ES"/>
        </w:rPr>
      </w:pPr>
      <w:r w:rsidRPr="005768A9">
        <w:rPr>
          <w:rFonts w:ascii="Arial" w:eastAsia="Times New Roman" w:hAnsi="Arial" w:cs="Arial"/>
          <w:strike/>
          <w:color w:val="833C0B" w:themeColor="accent2" w:themeShade="80"/>
          <w:sz w:val="21"/>
          <w:szCs w:val="21"/>
          <w:bdr w:val="none" w:sz="0" w:space="0" w:color="auto" w:frame="1"/>
          <w:lang w:val="es-ES"/>
        </w:rPr>
        <w:t>(opC) {</w:t>
      </w:r>
    </w:p>
    <w:p w14:paraId="5D577022" w14:textId="77777777" w:rsidR="005A1E86" w:rsidRPr="005768A9"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bdr w:val="none" w:sz="0" w:space="0" w:color="auto" w:frame="1"/>
          <w:lang w:val="es-ES"/>
        </w:rPr>
      </w:pPr>
      <w:r w:rsidRPr="005768A9">
        <w:rPr>
          <w:rFonts w:ascii="Arial" w:eastAsia="Times New Roman" w:hAnsi="Arial" w:cs="Arial"/>
          <w:strike/>
          <w:color w:val="833C0B" w:themeColor="accent2" w:themeShade="80"/>
          <w:sz w:val="21"/>
          <w:szCs w:val="21"/>
          <w:bdr w:val="none" w:sz="0" w:space="0" w:color="auto" w:frame="1"/>
          <w:lang w:val="es-ES"/>
        </w:rPr>
        <w:t xml:space="preserve">La PARTE (42_opC_1)radio { (opA) { </w:t>
      </w:r>
      <w:r w:rsidRPr="005768A9">
        <w:rPr>
          <w:rFonts w:ascii="Arial" w:eastAsia="Times New Roman" w:hAnsi="Arial" w:cs="Arial"/>
          <w:strike/>
          <w:color w:val="833C0B" w:themeColor="accent2" w:themeShade="80"/>
          <w:sz w:val="21"/>
          <w:szCs w:val="21"/>
          <w:lang w:val="es-ES"/>
        </w:rPr>
        <w:t xml:space="preserve">ARRENDATARIA </w:t>
      </w:r>
      <w:r w:rsidRPr="005768A9">
        <w:rPr>
          <w:rFonts w:ascii="Arial" w:eastAsia="Times New Roman" w:hAnsi="Arial" w:cs="Arial"/>
          <w:strike/>
          <w:color w:val="833C0B" w:themeColor="accent2" w:themeShade="80"/>
          <w:sz w:val="21"/>
          <w:szCs w:val="21"/>
          <w:bdr w:val="none" w:sz="0" w:space="0" w:color="auto" w:frame="1"/>
          <w:lang w:val="es-ES"/>
        </w:rPr>
        <w:t xml:space="preserve">} (opB) { </w:t>
      </w:r>
      <w:r w:rsidRPr="005768A9">
        <w:rPr>
          <w:rFonts w:ascii="Arial" w:eastAsia="Times New Roman" w:hAnsi="Arial" w:cs="Arial"/>
          <w:strike/>
          <w:color w:val="833C0B" w:themeColor="accent2" w:themeShade="80"/>
          <w:sz w:val="21"/>
          <w:szCs w:val="21"/>
          <w:lang w:val="es-ES"/>
        </w:rPr>
        <w:t xml:space="preserve">ARRENDADORA </w:t>
      </w:r>
      <w:r w:rsidRPr="005768A9">
        <w:rPr>
          <w:rFonts w:ascii="Arial" w:eastAsia="Times New Roman" w:hAnsi="Arial" w:cs="Arial"/>
          <w:strike/>
          <w:color w:val="833C0B" w:themeColor="accent2" w:themeShade="80"/>
          <w:sz w:val="21"/>
          <w:szCs w:val="21"/>
          <w:bdr w:val="none" w:sz="0" w:space="0" w:color="auto" w:frame="1"/>
          <w:lang w:val="es-ES"/>
        </w:rPr>
        <w:t>} }  se compromete a la contratación de un seguro de la siguiente clase: {{42_opC_2}}. Este seguro deberá indicar como beneficiaria a la PARTE ARRENDADORA, tener una cobertura mínima igual a {{42_opC_3.toCharacter}} ({{42_opC_3}} €), y ser mantenido durante toda la vigencia del presente Contrato .</w:t>
      </w:r>
    </w:p>
    <w:p w14:paraId="7E75BD89" w14:textId="77777777" w:rsidR="005A1E86" w:rsidRPr="005768A9" w:rsidRDefault="005A1E86" w:rsidP="005A1E86">
      <w:pPr>
        <w:spacing w:before="240" w:after="240" w:line="288" w:lineRule="atLeast"/>
        <w:ind w:left="720"/>
        <w:textAlignment w:val="baseline"/>
        <w:rPr>
          <w:rFonts w:ascii="Arial" w:eastAsia="Times New Roman" w:hAnsi="Arial" w:cs="Arial"/>
          <w:strike/>
          <w:color w:val="833C0B" w:themeColor="accent2" w:themeShade="80"/>
          <w:sz w:val="21"/>
          <w:szCs w:val="21"/>
          <w:bdr w:val="none" w:sz="0" w:space="0" w:color="auto" w:frame="1"/>
          <w:lang w:val="es-ES"/>
        </w:rPr>
      </w:pPr>
      <w:r w:rsidRPr="005768A9">
        <w:rPr>
          <w:rFonts w:ascii="Arial" w:eastAsia="Times New Roman" w:hAnsi="Arial" w:cs="Arial"/>
          <w:strike/>
          <w:color w:val="833C0B" w:themeColor="accent2" w:themeShade="80"/>
          <w:sz w:val="21"/>
          <w:szCs w:val="21"/>
          <w:bdr w:val="none" w:sz="0" w:space="0" w:color="auto" w:frame="1"/>
          <w:lang w:val="es-ES"/>
        </w:rPr>
        <w:t>}</w:t>
      </w:r>
    </w:p>
    <w:p w14:paraId="05F53446" w14:textId="77777777" w:rsidR="005A1E86" w:rsidRPr="005768A9" w:rsidRDefault="005A1E86" w:rsidP="005A1E86">
      <w:pPr>
        <w:spacing w:before="240" w:after="240" w:line="288" w:lineRule="atLeast"/>
        <w:ind w:left="720"/>
        <w:textAlignment w:val="baseline"/>
        <w:rPr>
          <w:rFonts w:ascii="Arial" w:eastAsia="Times New Roman" w:hAnsi="Arial" w:cs="Arial"/>
          <w:strike/>
          <w:color w:val="833C0B" w:themeColor="accent2" w:themeShade="80"/>
          <w:sz w:val="21"/>
          <w:szCs w:val="21"/>
          <w:bdr w:val="none" w:sz="0" w:space="0" w:color="auto" w:frame="1"/>
          <w:lang w:val="es-ES"/>
        </w:rPr>
      </w:pPr>
      <w:r w:rsidRPr="005768A9">
        <w:rPr>
          <w:rFonts w:ascii="Arial" w:eastAsia="Times New Roman" w:hAnsi="Arial" w:cs="Arial"/>
          <w:strike/>
          <w:color w:val="833C0B" w:themeColor="accent2" w:themeShade="80"/>
          <w:sz w:val="21"/>
          <w:szCs w:val="21"/>
          <w:bdr w:val="none" w:sz="0" w:space="0" w:color="auto" w:frame="1"/>
          <w:lang w:val="es-ES"/>
        </w:rPr>
        <w:t>(opD) {</w:t>
      </w:r>
    </w:p>
    <w:p w14:paraId="2AE30C84" w14:textId="77777777" w:rsidR="005A1E86" w:rsidRPr="005768A9" w:rsidRDefault="005A1E86" w:rsidP="005A1E86">
      <w:pPr>
        <w:spacing w:before="240" w:after="240" w:line="288" w:lineRule="atLeast"/>
        <w:ind w:left="720"/>
        <w:textAlignment w:val="baseline"/>
        <w:rPr>
          <w:rFonts w:ascii="Arial" w:eastAsia="Times New Roman" w:hAnsi="Arial" w:cs="Arial"/>
          <w:strike/>
          <w:color w:val="833C0B" w:themeColor="accent2" w:themeShade="80"/>
          <w:sz w:val="21"/>
          <w:szCs w:val="21"/>
          <w:bdr w:val="none" w:sz="0" w:space="0" w:color="auto" w:frame="1"/>
          <w:lang w:val="es-ES"/>
        </w:rPr>
      </w:pPr>
      <w:r w:rsidRPr="005768A9">
        <w:rPr>
          <w:rFonts w:ascii="Arial" w:eastAsia="Times New Roman" w:hAnsi="Arial" w:cs="Arial"/>
          <w:strike/>
          <w:color w:val="833C0B" w:themeColor="accent2" w:themeShade="80"/>
          <w:sz w:val="21"/>
          <w:szCs w:val="21"/>
          <w:bdr w:val="none" w:sz="0" w:space="0" w:color="auto" w:frame="1"/>
          <w:lang w:val="es-ES"/>
        </w:rPr>
        <w:tab/>
        <w:t>AÑADIDO POR JUAN: No se cuenta con seguro ni se desea pactar la contratación de ninguno</w:t>
      </w:r>
    </w:p>
    <w:p w14:paraId="6363E870" w14:textId="77777777" w:rsidR="005A1E86" w:rsidRPr="005768A9" w:rsidRDefault="005A1E86" w:rsidP="005A1E86">
      <w:pPr>
        <w:spacing w:before="240" w:after="240" w:line="288" w:lineRule="atLeast"/>
        <w:ind w:left="720"/>
        <w:textAlignment w:val="baseline"/>
        <w:rPr>
          <w:rFonts w:ascii="Arial" w:eastAsia="Times New Roman" w:hAnsi="Arial" w:cs="Arial"/>
          <w:strike/>
          <w:color w:val="833C0B" w:themeColor="accent2" w:themeShade="80"/>
          <w:sz w:val="21"/>
          <w:szCs w:val="21"/>
          <w:bdr w:val="none" w:sz="0" w:space="0" w:color="auto" w:frame="1"/>
          <w:lang w:val="es-ES"/>
        </w:rPr>
      </w:pPr>
      <w:r w:rsidRPr="005768A9">
        <w:rPr>
          <w:rFonts w:ascii="Arial" w:eastAsia="Times New Roman" w:hAnsi="Arial" w:cs="Arial"/>
          <w:strike/>
          <w:color w:val="833C0B" w:themeColor="accent2" w:themeShade="80"/>
          <w:sz w:val="21"/>
          <w:szCs w:val="21"/>
          <w:bdr w:val="none" w:sz="0" w:space="0" w:color="auto" w:frame="1"/>
          <w:lang w:val="es-ES"/>
        </w:rPr>
        <w:t>}</w:t>
      </w:r>
    </w:p>
    <w:p w14:paraId="0AD8EB48" w14:textId="77777777" w:rsidR="005A1E86"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5768A9">
        <w:rPr>
          <w:rFonts w:ascii="Arial" w:eastAsia="Times New Roman" w:hAnsi="Arial" w:cs="Arial"/>
          <w:strike/>
          <w:color w:val="833C0B" w:themeColor="accent2" w:themeShade="80"/>
          <w:sz w:val="21"/>
          <w:szCs w:val="21"/>
          <w:bdr w:val="none" w:sz="0" w:space="0" w:color="auto" w:frame="1"/>
          <w:lang w:val="es-ES"/>
        </w:rPr>
        <w:t>}</w:t>
      </w:r>
    </w:p>
    <w:p w14:paraId="092CE292" w14:textId="77777777" w:rsidR="005768A9" w:rsidRPr="005768A9" w:rsidRDefault="005768A9" w:rsidP="005768A9">
      <w:pPr>
        <w:spacing w:before="240" w:after="240" w:line="288" w:lineRule="atLeast"/>
        <w:textAlignment w:val="baseline"/>
        <w:rPr>
          <w:rFonts w:ascii="Arial" w:eastAsia="Times New Roman" w:hAnsi="Arial" w:cs="Arial"/>
          <w:color w:val="833C0B" w:themeColor="accent2" w:themeShade="80"/>
          <w:sz w:val="24"/>
          <w:szCs w:val="24"/>
          <w:u w:val="single"/>
          <w:bdr w:val="none" w:sz="0" w:space="0" w:color="auto" w:frame="1"/>
          <w:lang w:val="es-ES"/>
        </w:rPr>
      </w:pPr>
      <w:r w:rsidRPr="005768A9">
        <w:rPr>
          <w:rFonts w:ascii="Arial" w:eastAsia="Times New Roman" w:hAnsi="Arial" w:cs="Arial"/>
          <w:color w:val="833C0B" w:themeColor="accent2" w:themeShade="80"/>
          <w:sz w:val="24"/>
          <w:szCs w:val="24"/>
          <w:u w:val="single"/>
          <w:bdr w:val="none" w:sz="0" w:space="0" w:color="auto" w:frame="1"/>
          <w:lang w:val="es-ES"/>
        </w:rPr>
        <w:t xml:space="preserve">(42)radio { </w:t>
      </w:r>
    </w:p>
    <w:p w14:paraId="19FCB902" w14:textId="77777777" w:rsidR="005768A9" w:rsidRPr="005768A9" w:rsidRDefault="005768A9" w:rsidP="005768A9">
      <w:pPr>
        <w:spacing w:before="240" w:after="240" w:line="288" w:lineRule="atLeast"/>
        <w:ind w:left="720"/>
        <w:textAlignment w:val="baseline"/>
        <w:rPr>
          <w:rFonts w:ascii="Arial" w:eastAsia="Times New Roman" w:hAnsi="Arial" w:cs="Arial"/>
          <w:color w:val="833C0B" w:themeColor="accent2" w:themeShade="80"/>
          <w:sz w:val="24"/>
          <w:szCs w:val="24"/>
          <w:u w:val="single"/>
          <w:bdr w:val="none" w:sz="0" w:space="0" w:color="auto" w:frame="1"/>
          <w:lang w:val="es-ES"/>
        </w:rPr>
      </w:pPr>
      <w:r w:rsidRPr="005768A9">
        <w:rPr>
          <w:rFonts w:ascii="Arial" w:eastAsia="Times New Roman" w:hAnsi="Arial" w:cs="Arial"/>
          <w:color w:val="833C0B" w:themeColor="accent2" w:themeShade="80"/>
          <w:sz w:val="24"/>
          <w:szCs w:val="24"/>
          <w:u w:val="single"/>
          <w:bdr w:val="none" w:sz="0" w:space="0" w:color="auto" w:frame="1"/>
          <w:lang w:val="es-ES"/>
        </w:rPr>
        <w:t>(opA) {</w:t>
      </w:r>
    </w:p>
    <w:p w14:paraId="0F523D86" w14:textId="77777777" w:rsidR="005768A9" w:rsidRPr="005768A9" w:rsidRDefault="005768A9" w:rsidP="005768A9">
      <w:pPr>
        <w:spacing w:before="240" w:after="240" w:line="288" w:lineRule="atLeast"/>
        <w:ind w:left="1440"/>
        <w:jc w:val="both"/>
        <w:textAlignment w:val="baseline"/>
        <w:rPr>
          <w:rFonts w:ascii="Arial" w:eastAsia="Times New Roman" w:hAnsi="Arial" w:cs="Arial"/>
          <w:color w:val="833C0B" w:themeColor="accent2" w:themeShade="80"/>
          <w:sz w:val="24"/>
          <w:szCs w:val="24"/>
          <w:u w:val="single"/>
          <w:lang w:val="es-ES"/>
        </w:rPr>
      </w:pPr>
      <w:r w:rsidRPr="005768A9">
        <w:rPr>
          <w:rFonts w:ascii="Arial" w:eastAsia="Times New Roman" w:hAnsi="Arial" w:cs="Arial"/>
          <w:color w:val="833C0B" w:themeColor="accent2" w:themeShade="80"/>
          <w:sz w:val="24"/>
          <w:szCs w:val="24"/>
          <w:u w:val="single"/>
          <w:lang w:val="es-ES"/>
        </w:rPr>
        <w:t>La PARTE ARRENDADORA tiene contratado un seguro de: </w:t>
      </w:r>
      <w:r w:rsidRPr="005768A9">
        <w:rPr>
          <w:rFonts w:ascii="Arial" w:eastAsia="Times New Roman" w:hAnsi="Arial" w:cs="Arial"/>
          <w:color w:val="833C0B" w:themeColor="accent2" w:themeShade="80"/>
          <w:sz w:val="24"/>
          <w:szCs w:val="24"/>
          <w:u w:val="single"/>
          <w:bdr w:val="none" w:sz="0" w:space="0" w:color="auto" w:frame="1"/>
          <w:lang w:val="es-ES"/>
        </w:rPr>
        <w:t>{{42_opA_1}}</w:t>
      </w:r>
      <w:r w:rsidRPr="005768A9">
        <w:rPr>
          <w:rFonts w:ascii="Arial" w:eastAsia="Times New Roman" w:hAnsi="Arial" w:cs="Arial"/>
          <w:color w:val="833C0B" w:themeColor="accent2" w:themeShade="80"/>
          <w:sz w:val="24"/>
          <w:szCs w:val="24"/>
          <w:u w:val="single"/>
          <w:lang w:val="es-ES"/>
        </w:rPr>
        <w:t> en la compañía aseguradora: </w:t>
      </w:r>
      <w:r w:rsidRPr="005768A9">
        <w:rPr>
          <w:rFonts w:ascii="Arial" w:eastAsia="Times New Roman" w:hAnsi="Arial" w:cs="Arial"/>
          <w:color w:val="833C0B" w:themeColor="accent2" w:themeShade="80"/>
          <w:sz w:val="24"/>
          <w:szCs w:val="24"/>
          <w:u w:val="single"/>
          <w:bdr w:val="none" w:sz="0" w:space="0" w:color="auto" w:frame="1"/>
          <w:lang w:val="es-ES"/>
        </w:rPr>
        <w:t xml:space="preserve">{{42_opA_2}} </w:t>
      </w:r>
      <w:r w:rsidRPr="005768A9">
        <w:rPr>
          <w:rFonts w:ascii="Arial" w:eastAsia="Times New Roman" w:hAnsi="Arial" w:cs="Arial"/>
          <w:color w:val="833C0B" w:themeColor="accent2" w:themeShade="80"/>
          <w:sz w:val="24"/>
          <w:szCs w:val="24"/>
          <w:u w:val="single"/>
          <w:lang w:val="es-ES"/>
        </w:rPr>
        <w:t>{if}(</w:t>
      </w:r>
      <w:r w:rsidRPr="005768A9">
        <w:rPr>
          <w:rFonts w:ascii="Arial" w:eastAsia="Times New Roman" w:hAnsi="Arial" w:cs="Arial"/>
          <w:color w:val="833C0B" w:themeColor="accent2" w:themeShade="80"/>
          <w:sz w:val="24"/>
          <w:szCs w:val="24"/>
          <w:u w:val="single"/>
          <w:bdr w:val="none" w:sz="0" w:space="0" w:color="auto" w:frame="1"/>
          <w:lang w:val="es-ES"/>
        </w:rPr>
        <w:t>42_opA_3</w:t>
      </w:r>
      <w:r w:rsidRPr="005768A9">
        <w:rPr>
          <w:rFonts w:ascii="Arial" w:eastAsia="Times New Roman" w:hAnsi="Arial" w:cs="Arial"/>
          <w:color w:val="833C0B" w:themeColor="accent2" w:themeShade="80"/>
          <w:sz w:val="24"/>
          <w:szCs w:val="24"/>
          <w:u w:val="single"/>
          <w:lang w:val="es-ES"/>
        </w:rPr>
        <w:t xml:space="preserve">.isNotEmpty) { , y cuyo número de póliza es el siguiente: </w:t>
      </w:r>
      <w:r w:rsidRPr="005768A9">
        <w:rPr>
          <w:rFonts w:ascii="Arial" w:eastAsia="Times New Roman" w:hAnsi="Arial" w:cs="Arial"/>
          <w:color w:val="833C0B" w:themeColor="accent2" w:themeShade="80"/>
          <w:sz w:val="24"/>
          <w:szCs w:val="24"/>
          <w:u w:val="single"/>
          <w:bdr w:val="none" w:sz="0" w:space="0" w:color="auto" w:frame="1"/>
          <w:lang w:val="es-ES"/>
        </w:rPr>
        <w:t>{{42_opA_3}}</w:t>
      </w:r>
      <w:r w:rsidRPr="005768A9">
        <w:rPr>
          <w:rFonts w:ascii="Arial" w:eastAsia="Times New Roman" w:hAnsi="Arial" w:cs="Arial"/>
          <w:color w:val="833C0B" w:themeColor="accent2" w:themeShade="80"/>
          <w:sz w:val="24"/>
          <w:szCs w:val="24"/>
          <w:u w:val="single"/>
          <w:lang w:val="es-ES"/>
        </w:rPr>
        <w:t xml:space="preserve"> }.</w:t>
      </w:r>
    </w:p>
    <w:p w14:paraId="610EEF35" w14:textId="77777777" w:rsidR="005768A9" w:rsidRPr="005768A9" w:rsidRDefault="005768A9" w:rsidP="005768A9">
      <w:pPr>
        <w:spacing w:before="240" w:after="240" w:line="288" w:lineRule="atLeast"/>
        <w:ind w:left="720"/>
        <w:textAlignment w:val="baseline"/>
        <w:rPr>
          <w:rFonts w:ascii="Arial" w:eastAsia="Times New Roman" w:hAnsi="Arial" w:cs="Arial"/>
          <w:color w:val="833C0B" w:themeColor="accent2" w:themeShade="80"/>
          <w:sz w:val="24"/>
          <w:szCs w:val="24"/>
          <w:u w:val="single"/>
          <w:bdr w:val="none" w:sz="0" w:space="0" w:color="auto" w:frame="1"/>
          <w:lang w:val="es-ES"/>
        </w:rPr>
      </w:pPr>
      <w:r w:rsidRPr="005768A9">
        <w:rPr>
          <w:rFonts w:ascii="Arial" w:eastAsia="Times New Roman" w:hAnsi="Arial" w:cs="Arial"/>
          <w:color w:val="833C0B" w:themeColor="accent2" w:themeShade="80"/>
          <w:sz w:val="24"/>
          <w:szCs w:val="24"/>
          <w:u w:val="single"/>
          <w:bdr w:val="none" w:sz="0" w:space="0" w:color="auto" w:frame="1"/>
          <w:lang w:val="es-ES"/>
        </w:rPr>
        <w:t>}</w:t>
      </w:r>
    </w:p>
    <w:p w14:paraId="14FBA092" w14:textId="77777777" w:rsidR="005768A9" w:rsidRPr="005768A9" w:rsidRDefault="005768A9" w:rsidP="005768A9">
      <w:pPr>
        <w:spacing w:before="240" w:after="240" w:line="288" w:lineRule="atLeast"/>
        <w:ind w:left="720"/>
        <w:textAlignment w:val="baseline"/>
        <w:rPr>
          <w:rFonts w:ascii="Arial" w:eastAsia="Times New Roman" w:hAnsi="Arial" w:cs="Arial"/>
          <w:color w:val="833C0B" w:themeColor="accent2" w:themeShade="80"/>
          <w:sz w:val="24"/>
          <w:szCs w:val="24"/>
          <w:u w:val="single"/>
          <w:bdr w:val="none" w:sz="0" w:space="0" w:color="auto" w:frame="1"/>
          <w:lang w:val="es-ES"/>
        </w:rPr>
      </w:pPr>
      <w:r w:rsidRPr="005768A9">
        <w:rPr>
          <w:rFonts w:ascii="Arial" w:eastAsia="Times New Roman" w:hAnsi="Arial" w:cs="Arial"/>
          <w:color w:val="833C0B" w:themeColor="accent2" w:themeShade="80"/>
          <w:sz w:val="24"/>
          <w:szCs w:val="24"/>
          <w:u w:val="single"/>
          <w:bdr w:val="none" w:sz="0" w:space="0" w:color="auto" w:frame="1"/>
          <w:lang w:val="es-ES"/>
        </w:rPr>
        <w:t>(opB) {</w:t>
      </w:r>
    </w:p>
    <w:p w14:paraId="144BAC20" w14:textId="77777777" w:rsidR="005768A9" w:rsidRPr="005768A9" w:rsidRDefault="005768A9" w:rsidP="005768A9">
      <w:pPr>
        <w:spacing w:before="240" w:after="240" w:line="288" w:lineRule="atLeast"/>
        <w:ind w:left="1440"/>
        <w:jc w:val="both"/>
        <w:textAlignment w:val="baseline"/>
        <w:rPr>
          <w:rFonts w:ascii="Arial" w:eastAsia="Times New Roman" w:hAnsi="Arial" w:cs="Arial"/>
          <w:color w:val="833C0B" w:themeColor="accent2" w:themeShade="80"/>
          <w:sz w:val="24"/>
          <w:szCs w:val="24"/>
          <w:u w:val="single"/>
          <w:lang w:val="es-ES"/>
        </w:rPr>
      </w:pPr>
      <w:r w:rsidRPr="005768A9">
        <w:rPr>
          <w:rFonts w:ascii="Arial" w:eastAsia="Times New Roman" w:hAnsi="Arial" w:cs="Arial"/>
          <w:color w:val="833C0B" w:themeColor="accent2" w:themeShade="80"/>
          <w:sz w:val="24"/>
          <w:szCs w:val="24"/>
          <w:u w:val="single"/>
          <w:lang w:val="es-ES"/>
        </w:rPr>
        <w:t>La PARTE ARRENDADORA tiene contratado un seguro de : </w:t>
      </w:r>
      <w:r w:rsidRPr="005768A9">
        <w:rPr>
          <w:rFonts w:ascii="Arial" w:eastAsia="Times New Roman" w:hAnsi="Arial" w:cs="Arial"/>
          <w:color w:val="833C0B" w:themeColor="accent2" w:themeShade="80"/>
          <w:sz w:val="24"/>
          <w:szCs w:val="24"/>
          <w:u w:val="single"/>
          <w:bdr w:val="none" w:sz="0" w:space="0" w:color="auto" w:frame="1"/>
          <w:lang w:val="es-ES"/>
        </w:rPr>
        <w:t>{{42_opB_1}}</w:t>
      </w:r>
      <w:r w:rsidRPr="005768A9">
        <w:rPr>
          <w:rFonts w:ascii="Arial" w:eastAsia="Times New Roman" w:hAnsi="Arial" w:cs="Arial"/>
          <w:color w:val="833C0B" w:themeColor="accent2" w:themeShade="80"/>
          <w:sz w:val="24"/>
          <w:szCs w:val="24"/>
          <w:u w:val="single"/>
          <w:lang w:val="es-ES"/>
        </w:rPr>
        <w:t> en la compañía aseguradora: </w:t>
      </w:r>
      <w:r w:rsidRPr="005768A9">
        <w:rPr>
          <w:rFonts w:ascii="Arial" w:eastAsia="Times New Roman" w:hAnsi="Arial" w:cs="Arial"/>
          <w:color w:val="833C0B" w:themeColor="accent2" w:themeShade="80"/>
          <w:sz w:val="24"/>
          <w:szCs w:val="24"/>
          <w:u w:val="single"/>
          <w:bdr w:val="none" w:sz="0" w:space="0" w:color="auto" w:frame="1"/>
          <w:lang w:val="es-ES"/>
        </w:rPr>
        <w:t xml:space="preserve">{{42_opB_2}} </w:t>
      </w:r>
      <w:r w:rsidRPr="005768A9">
        <w:rPr>
          <w:rFonts w:ascii="Arial" w:eastAsia="Times New Roman" w:hAnsi="Arial" w:cs="Arial"/>
          <w:color w:val="833C0B" w:themeColor="accent2" w:themeShade="80"/>
          <w:sz w:val="24"/>
          <w:szCs w:val="24"/>
          <w:u w:val="single"/>
          <w:lang w:val="es-ES"/>
        </w:rPr>
        <w:t>{if}(</w:t>
      </w:r>
      <w:r w:rsidRPr="005768A9">
        <w:rPr>
          <w:rFonts w:ascii="Arial" w:eastAsia="Times New Roman" w:hAnsi="Arial" w:cs="Arial"/>
          <w:color w:val="833C0B" w:themeColor="accent2" w:themeShade="80"/>
          <w:sz w:val="24"/>
          <w:szCs w:val="24"/>
          <w:u w:val="single"/>
          <w:bdr w:val="none" w:sz="0" w:space="0" w:color="auto" w:frame="1"/>
          <w:lang w:val="es-ES"/>
        </w:rPr>
        <w:t>42_opB_3</w:t>
      </w:r>
      <w:r w:rsidRPr="005768A9">
        <w:rPr>
          <w:rFonts w:ascii="Arial" w:eastAsia="Times New Roman" w:hAnsi="Arial" w:cs="Arial"/>
          <w:color w:val="833C0B" w:themeColor="accent2" w:themeShade="80"/>
          <w:sz w:val="24"/>
          <w:szCs w:val="24"/>
          <w:u w:val="single"/>
          <w:lang w:val="es-ES"/>
        </w:rPr>
        <w:t xml:space="preserve">.isNotEmpty) { , y cuyo número de póliza es el siguiente: </w:t>
      </w:r>
      <w:r w:rsidRPr="005768A9">
        <w:rPr>
          <w:rFonts w:ascii="Arial" w:eastAsia="Times New Roman" w:hAnsi="Arial" w:cs="Arial"/>
          <w:color w:val="833C0B" w:themeColor="accent2" w:themeShade="80"/>
          <w:sz w:val="24"/>
          <w:szCs w:val="24"/>
          <w:u w:val="single"/>
          <w:bdr w:val="none" w:sz="0" w:space="0" w:color="auto" w:frame="1"/>
          <w:lang w:val="es-ES"/>
        </w:rPr>
        <w:t>{{42_opB_3}}</w:t>
      </w:r>
      <w:r w:rsidRPr="005768A9">
        <w:rPr>
          <w:rFonts w:ascii="Arial" w:eastAsia="Times New Roman" w:hAnsi="Arial" w:cs="Arial"/>
          <w:color w:val="833C0B" w:themeColor="accent2" w:themeShade="80"/>
          <w:sz w:val="24"/>
          <w:szCs w:val="24"/>
          <w:u w:val="single"/>
          <w:lang w:val="es-ES"/>
        </w:rPr>
        <w:t xml:space="preserve"> }.</w:t>
      </w:r>
      <w:r w:rsidRPr="005768A9">
        <w:rPr>
          <w:rFonts w:ascii="Arial" w:eastAsia="Times New Roman" w:hAnsi="Arial" w:cs="Arial"/>
          <w:strike/>
          <w:color w:val="833C0B" w:themeColor="accent2" w:themeShade="80"/>
          <w:sz w:val="24"/>
          <w:szCs w:val="24"/>
          <w:u w:val="single"/>
          <w:lang w:val="es-ES"/>
        </w:rPr>
        <w:t>.</w:t>
      </w:r>
    </w:p>
    <w:p w14:paraId="36170C1C" w14:textId="77777777" w:rsidR="005768A9" w:rsidRPr="005768A9" w:rsidRDefault="005768A9" w:rsidP="005768A9">
      <w:pPr>
        <w:spacing w:before="240" w:after="240" w:line="288" w:lineRule="atLeast"/>
        <w:ind w:left="144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5768A9">
        <w:rPr>
          <w:rFonts w:ascii="Arial" w:eastAsia="Times New Roman" w:hAnsi="Arial" w:cs="Arial"/>
          <w:color w:val="833C0B" w:themeColor="accent2" w:themeShade="80"/>
          <w:sz w:val="24"/>
          <w:szCs w:val="24"/>
          <w:u w:val="single"/>
          <w:bdr w:val="none" w:sz="0" w:space="0" w:color="auto" w:frame="1"/>
          <w:lang w:val="es-ES"/>
        </w:rPr>
        <w:t xml:space="preserve">No obstante, la PARTE (42_opB_4)radio { (opA) { </w:t>
      </w:r>
      <w:r w:rsidRPr="005768A9">
        <w:rPr>
          <w:rFonts w:ascii="Arial" w:eastAsia="Times New Roman" w:hAnsi="Arial" w:cs="Arial"/>
          <w:color w:val="833C0B" w:themeColor="accent2" w:themeShade="80"/>
          <w:sz w:val="24"/>
          <w:szCs w:val="24"/>
          <w:u w:val="single"/>
          <w:lang w:val="es-ES"/>
        </w:rPr>
        <w:t xml:space="preserve">ARRENDATARIA </w:t>
      </w:r>
      <w:r w:rsidRPr="005768A9">
        <w:rPr>
          <w:rFonts w:ascii="Arial" w:eastAsia="Times New Roman" w:hAnsi="Arial" w:cs="Arial"/>
          <w:color w:val="833C0B" w:themeColor="accent2" w:themeShade="80"/>
          <w:sz w:val="24"/>
          <w:szCs w:val="24"/>
          <w:u w:val="single"/>
          <w:bdr w:val="none" w:sz="0" w:space="0" w:color="auto" w:frame="1"/>
          <w:lang w:val="es-ES"/>
        </w:rPr>
        <w:t xml:space="preserve">} (opB) { </w:t>
      </w:r>
      <w:r w:rsidRPr="005768A9">
        <w:rPr>
          <w:rFonts w:ascii="Arial" w:eastAsia="Times New Roman" w:hAnsi="Arial" w:cs="Arial"/>
          <w:color w:val="833C0B" w:themeColor="accent2" w:themeShade="80"/>
          <w:sz w:val="24"/>
          <w:szCs w:val="24"/>
          <w:u w:val="single"/>
          <w:lang w:val="es-ES"/>
        </w:rPr>
        <w:t xml:space="preserve">ARRENDADORA </w:t>
      </w:r>
      <w:r w:rsidRPr="005768A9">
        <w:rPr>
          <w:rFonts w:ascii="Arial" w:eastAsia="Times New Roman" w:hAnsi="Arial" w:cs="Arial"/>
          <w:color w:val="833C0B" w:themeColor="accent2" w:themeShade="80"/>
          <w:sz w:val="24"/>
          <w:szCs w:val="24"/>
          <w:u w:val="single"/>
          <w:bdr w:val="none" w:sz="0" w:space="0" w:color="auto" w:frame="1"/>
          <w:lang w:val="es-ES"/>
        </w:rPr>
        <w:t>} }  se compromete a contratar de un seguro de la siguiente clase: {{42_opB_5}}. Este seguro tendrá como beneficiaria a la PARTE ARRENDADORA, y tener una cobertura mínima igual a {{42_opB_6.toCharacter}} ({{42_opB_6}} €). Este seguro se mantendrá durante toda la vigencia del presente Contrato .</w:t>
      </w:r>
    </w:p>
    <w:p w14:paraId="2D3868C3" w14:textId="77777777" w:rsidR="005768A9" w:rsidRPr="005768A9" w:rsidRDefault="005768A9" w:rsidP="005768A9">
      <w:pPr>
        <w:spacing w:before="240" w:after="240" w:line="288" w:lineRule="atLeast"/>
        <w:ind w:left="720"/>
        <w:textAlignment w:val="baseline"/>
        <w:rPr>
          <w:rFonts w:ascii="Arial" w:eastAsia="Times New Roman" w:hAnsi="Arial" w:cs="Arial"/>
          <w:color w:val="833C0B" w:themeColor="accent2" w:themeShade="80"/>
          <w:sz w:val="24"/>
          <w:szCs w:val="24"/>
          <w:u w:val="single"/>
          <w:bdr w:val="none" w:sz="0" w:space="0" w:color="auto" w:frame="1"/>
          <w:lang w:val="es-ES"/>
        </w:rPr>
      </w:pPr>
      <w:r w:rsidRPr="005768A9">
        <w:rPr>
          <w:rFonts w:ascii="Arial" w:eastAsia="Times New Roman" w:hAnsi="Arial" w:cs="Arial"/>
          <w:color w:val="833C0B" w:themeColor="accent2" w:themeShade="80"/>
          <w:sz w:val="24"/>
          <w:szCs w:val="24"/>
          <w:u w:val="single"/>
          <w:bdr w:val="none" w:sz="0" w:space="0" w:color="auto" w:frame="1"/>
          <w:lang w:val="es-ES"/>
        </w:rPr>
        <w:lastRenderedPageBreak/>
        <w:t>}</w:t>
      </w:r>
    </w:p>
    <w:p w14:paraId="6817CB77" w14:textId="77777777" w:rsidR="005768A9" w:rsidRPr="005768A9" w:rsidRDefault="005768A9" w:rsidP="005768A9">
      <w:pPr>
        <w:spacing w:before="240" w:after="240" w:line="288" w:lineRule="atLeast"/>
        <w:ind w:left="720"/>
        <w:textAlignment w:val="baseline"/>
        <w:rPr>
          <w:rFonts w:ascii="Arial" w:eastAsia="Times New Roman" w:hAnsi="Arial" w:cs="Arial"/>
          <w:color w:val="833C0B" w:themeColor="accent2" w:themeShade="80"/>
          <w:sz w:val="24"/>
          <w:szCs w:val="24"/>
          <w:u w:val="single"/>
          <w:bdr w:val="none" w:sz="0" w:space="0" w:color="auto" w:frame="1"/>
          <w:lang w:val="es-ES"/>
        </w:rPr>
      </w:pPr>
      <w:r w:rsidRPr="005768A9">
        <w:rPr>
          <w:rFonts w:ascii="Arial" w:eastAsia="Times New Roman" w:hAnsi="Arial" w:cs="Arial"/>
          <w:color w:val="833C0B" w:themeColor="accent2" w:themeShade="80"/>
          <w:sz w:val="24"/>
          <w:szCs w:val="24"/>
          <w:u w:val="single"/>
          <w:bdr w:val="none" w:sz="0" w:space="0" w:color="auto" w:frame="1"/>
          <w:lang w:val="es-ES"/>
        </w:rPr>
        <w:t>(opC) {</w:t>
      </w:r>
    </w:p>
    <w:p w14:paraId="73E59122" w14:textId="77777777" w:rsidR="005768A9" w:rsidRPr="005768A9" w:rsidRDefault="005768A9" w:rsidP="005768A9">
      <w:pPr>
        <w:spacing w:before="240" w:after="240" w:line="288" w:lineRule="atLeast"/>
        <w:ind w:left="144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5768A9">
        <w:rPr>
          <w:rFonts w:ascii="Arial" w:eastAsia="Times New Roman" w:hAnsi="Arial" w:cs="Arial"/>
          <w:color w:val="833C0B" w:themeColor="accent2" w:themeShade="80"/>
          <w:sz w:val="24"/>
          <w:szCs w:val="24"/>
          <w:u w:val="single"/>
          <w:bdr w:val="none" w:sz="0" w:space="0" w:color="auto" w:frame="1"/>
          <w:lang w:val="es-ES"/>
        </w:rPr>
        <w:t xml:space="preserve">La PARTE (42_opC_1)radio { (opA) { </w:t>
      </w:r>
      <w:r w:rsidRPr="005768A9">
        <w:rPr>
          <w:rFonts w:ascii="Arial" w:eastAsia="Times New Roman" w:hAnsi="Arial" w:cs="Arial"/>
          <w:color w:val="833C0B" w:themeColor="accent2" w:themeShade="80"/>
          <w:sz w:val="24"/>
          <w:szCs w:val="24"/>
          <w:u w:val="single"/>
          <w:lang w:val="es-ES"/>
        </w:rPr>
        <w:t xml:space="preserve">ARRENDATARIA </w:t>
      </w:r>
      <w:r w:rsidRPr="005768A9">
        <w:rPr>
          <w:rFonts w:ascii="Arial" w:eastAsia="Times New Roman" w:hAnsi="Arial" w:cs="Arial"/>
          <w:color w:val="833C0B" w:themeColor="accent2" w:themeShade="80"/>
          <w:sz w:val="24"/>
          <w:szCs w:val="24"/>
          <w:u w:val="single"/>
          <w:bdr w:val="none" w:sz="0" w:space="0" w:color="auto" w:frame="1"/>
          <w:lang w:val="es-ES"/>
        </w:rPr>
        <w:t xml:space="preserve">} (opB) { </w:t>
      </w:r>
      <w:r w:rsidRPr="005768A9">
        <w:rPr>
          <w:rFonts w:ascii="Arial" w:eastAsia="Times New Roman" w:hAnsi="Arial" w:cs="Arial"/>
          <w:color w:val="833C0B" w:themeColor="accent2" w:themeShade="80"/>
          <w:sz w:val="24"/>
          <w:szCs w:val="24"/>
          <w:u w:val="single"/>
          <w:lang w:val="es-ES"/>
        </w:rPr>
        <w:t xml:space="preserve">ARRENDADORA </w:t>
      </w:r>
      <w:r w:rsidRPr="005768A9">
        <w:rPr>
          <w:rFonts w:ascii="Arial" w:eastAsia="Times New Roman" w:hAnsi="Arial" w:cs="Arial"/>
          <w:color w:val="833C0B" w:themeColor="accent2" w:themeShade="80"/>
          <w:sz w:val="24"/>
          <w:szCs w:val="24"/>
          <w:u w:val="single"/>
          <w:bdr w:val="none" w:sz="0" w:space="0" w:color="auto" w:frame="1"/>
          <w:lang w:val="es-ES"/>
        </w:rPr>
        <w:t>} }  se compromete a la contratación de un seguro de la siguiente clase: {{42_opC_2}}. Este seguro deberá indicar como beneficiaria a la PARTE ARRENDADORA, tener una cobertura mínima igual a {{42_opC_3.toCharacter}} ({{42_opC_3}} €), y ser mantenido durante toda la vigencia del presente Contrato .</w:t>
      </w:r>
    </w:p>
    <w:p w14:paraId="48FDBDB0" w14:textId="77777777" w:rsidR="005768A9" w:rsidRPr="005768A9" w:rsidRDefault="005768A9" w:rsidP="005768A9">
      <w:pPr>
        <w:spacing w:before="240" w:after="240" w:line="288" w:lineRule="atLeast"/>
        <w:ind w:left="720"/>
        <w:textAlignment w:val="baseline"/>
        <w:rPr>
          <w:rFonts w:ascii="Arial" w:eastAsia="Times New Roman" w:hAnsi="Arial" w:cs="Arial"/>
          <w:color w:val="833C0B" w:themeColor="accent2" w:themeShade="80"/>
          <w:sz w:val="24"/>
          <w:szCs w:val="24"/>
          <w:u w:val="single"/>
          <w:bdr w:val="none" w:sz="0" w:space="0" w:color="auto" w:frame="1"/>
          <w:lang w:val="es-ES"/>
        </w:rPr>
      </w:pPr>
      <w:r w:rsidRPr="005768A9">
        <w:rPr>
          <w:rFonts w:ascii="Arial" w:eastAsia="Times New Roman" w:hAnsi="Arial" w:cs="Arial"/>
          <w:color w:val="833C0B" w:themeColor="accent2" w:themeShade="80"/>
          <w:sz w:val="24"/>
          <w:szCs w:val="24"/>
          <w:u w:val="single"/>
          <w:bdr w:val="none" w:sz="0" w:space="0" w:color="auto" w:frame="1"/>
          <w:lang w:val="es-ES"/>
        </w:rPr>
        <w:t>}</w:t>
      </w:r>
    </w:p>
    <w:p w14:paraId="4962D7FD" w14:textId="77777777" w:rsidR="005768A9" w:rsidRPr="005768A9" w:rsidRDefault="005768A9" w:rsidP="005768A9">
      <w:pPr>
        <w:spacing w:before="240" w:after="240" w:line="288" w:lineRule="atLeast"/>
        <w:ind w:left="720"/>
        <w:textAlignment w:val="baseline"/>
        <w:rPr>
          <w:rFonts w:ascii="Arial" w:eastAsia="Times New Roman" w:hAnsi="Arial" w:cs="Arial"/>
          <w:color w:val="833C0B" w:themeColor="accent2" w:themeShade="80"/>
          <w:sz w:val="24"/>
          <w:szCs w:val="24"/>
          <w:u w:val="single"/>
          <w:bdr w:val="none" w:sz="0" w:space="0" w:color="auto" w:frame="1"/>
          <w:lang w:val="es-ES"/>
        </w:rPr>
      </w:pPr>
      <w:r w:rsidRPr="005768A9">
        <w:rPr>
          <w:rFonts w:ascii="Arial" w:eastAsia="Times New Roman" w:hAnsi="Arial" w:cs="Arial"/>
          <w:color w:val="833C0B" w:themeColor="accent2" w:themeShade="80"/>
          <w:sz w:val="24"/>
          <w:szCs w:val="24"/>
          <w:u w:val="single"/>
          <w:bdr w:val="none" w:sz="0" w:space="0" w:color="auto" w:frame="1"/>
          <w:lang w:val="es-ES"/>
        </w:rPr>
        <w:t>(opD) {</w:t>
      </w:r>
    </w:p>
    <w:p w14:paraId="7004D096" w14:textId="77777777" w:rsidR="005768A9" w:rsidRPr="005768A9" w:rsidRDefault="005768A9" w:rsidP="005768A9">
      <w:pPr>
        <w:spacing w:before="240" w:after="240" w:line="288" w:lineRule="atLeast"/>
        <w:ind w:left="720"/>
        <w:textAlignment w:val="baseline"/>
        <w:rPr>
          <w:rFonts w:ascii="Arial" w:eastAsia="Times New Roman" w:hAnsi="Arial" w:cs="Arial"/>
          <w:b/>
          <w:color w:val="833C0B" w:themeColor="accent2" w:themeShade="80"/>
          <w:sz w:val="24"/>
          <w:szCs w:val="24"/>
          <w:u w:val="single"/>
          <w:bdr w:val="none" w:sz="0" w:space="0" w:color="auto" w:frame="1"/>
          <w:lang w:val="es-ES"/>
        </w:rPr>
      </w:pPr>
      <w:r w:rsidRPr="005768A9">
        <w:rPr>
          <w:rFonts w:ascii="Arial" w:eastAsia="Times New Roman" w:hAnsi="Arial" w:cs="Arial"/>
          <w:color w:val="833C0B" w:themeColor="accent2" w:themeShade="80"/>
          <w:sz w:val="24"/>
          <w:szCs w:val="24"/>
          <w:u w:val="single"/>
          <w:bdr w:val="none" w:sz="0" w:space="0" w:color="auto" w:frame="1"/>
          <w:lang w:val="es-ES"/>
        </w:rPr>
        <w:tab/>
      </w:r>
      <w:r w:rsidRPr="005768A9">
        <w:rPr>
          <w:rFonts w:ascii="Arial" w:eastAsia="Times New Roman" w:hAnsi="Arial" w:cs="Arial"/>
          <w:b/>
          <w:color w:val="833C0B" w:themeColor="accent2" w:themeShade="80"/>
          <w:sz w:val="24"/>
          <w:szCs w:val="24"/>
          <w:u w:val="single"/>
          <w:bdr w:val="none" w:sz="0" w:space="0" w:color="auto" w:frame="1"/>
          <w:lang w:val="es-ES"/>
        </w:rPr>
        <w:t>AÑADIDO POR JUAN: No se cuenta con seguro ni se desea pactar la contratación de ninguno</w:t>
      </w:r>
    </w:p>
    <w:p w14:paraId="03C2F5DE" w14:textId="77777777" w:rsidR="005768A9" w:rsidRPr="005768A9" w:rsidRDefault="005768A9" w:rsidP="005768A9">
      <w:pPr>
        <w:spacing w:before="240" w:after="240" w:line="288" w:lineRule="atLeast"/>
        <w:ind w:left="720"/>
        <w:textAlignment w:val="baseline"/>
        <w:rPr>
          <w:rFonts w:ascii="Arial" w:eastAsia="Times New Roman" w:hAnsi="Arial" w:cs="Arial"/>
          <w:color w:val="833C0B" w:themeColor="accent2" w:themeShade="80"/>
          <w:sz w:val="24"/>
          <w:szCs w:val="24"/>
          <w:u w:val="single"/>
          <w:bdr w:val="none" w:sz="0" w:space="0" w:color="auto" w:frame="1"/>
          <w:lang w:val="es-ES"/>
        </w:rPr>
      </w:pPr>
      <w:r w:rsidRPr="005768A9">
        <w:rPr>
          <w:rFonts w:ascii="Arial" w:eastAsia="Times New Roman" w:hAnsi="Arial" w:cs="Arial"/>
          <w:color w:val="833C0B" w:themeColor="accent2" w:themeShade="80"/>
          <w:sz w:val="24"/>
          <w:szCs w:val="24"/>
          <w:u w:val="single"/>
          <w:bdr w:val="none" w:sz="0" w:space="0" w:color="auto" w:frame="1"/>
          <w:lang w:val="es-ES"/>
        </w:rPr>
        <w:t>}</w:t>
      </w:r>
    </w:p>
    <w:p w14:paraId="695F045C" w14:textId="77777777" w:rsidR="005768A9" w:rsidRPr="005768A9" w:rsidRDefault="005768A9" w:rsidP="005768A9">
      <w:pPr>
        <w:spacing w:before="240" w:after="240" w:line="288" w:lineRule="atLeast"/>
        <w:textAlignment w:val="baseline"/>
        <w:rPr>
          <w:rFonts w:ascii="Arial" w:eastAsia="Times New Roman" w:hAnsi="Arial" w:cs="Arial"/>
          <w:color w:val="833C0B" w:themeColor="accent2" w:themeShade="80"/>
          <w:sz w:val="24"/>
          <w:szCs w:val="24"/>
          <w:u w:val="single"/>
          <w:bdr w:val="none" w:sz="0" w:space="0" w:color="auto" w:frame="1"/>
          <w:lang w:val="es-ES"/>
        </w:rPr>
      </w:pPr>
      <w:r w:rsidRPr="005768A9">
        <w:rPr>
          <w:rFonts w:ascii="Arial" w:eastAsia="Times New Roman" w:hAnsi="Arial" w:cs="Arial"/>
          <w:color w:val="833C0B" w:themeColor="accent2" w:themeShade="80"/>
          <w:sz w:val="24"/>
          <w:szCs w:val="24"/>
          <w:u w:val="single"/>
          <w:bdr w:val="none" w:sz="0" w:space="0" w:color="auto" w:frame="1"/>
          <w:lang w:val="es-ES"/>
        </w:rPr>
        <w:t>}</w:t>
      </w:r>
    </w:p>
    <w:p w14:paraId="73226295" w14:textId="77777777" w:rsidR="005768A9" w:rsidRPr="005768A9" w:rsidRDefault="005768A9" w:rsidP="005A1E86">
      <w:pPr>
        <w:spacing w:before="240" w:after="24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p>
    <w:p w14:paraId="3EC6CD6C" w14:textId="77777777" w:rsidR="005A1E86" w:rsidRPr="00214C07" w:rsidRDefault="005A1E86" w:rsidP="005A1E8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r>
        <w:rPr>
          <w:rFonts w:ascii="Arial" w:eastAsia="Times New Roman" w:hAnsi="Arial" w:cs="Arial"/>
          <w:b/>
          <w:bCs/>
          <w:color w:val="131418"/>
          <w:lang w:val="es-ES"/>
        </w:rPr>
        <w:t>NOVENA</w:t>
      </w:r>
      <w:r w:rsidRPr="00B20BB6">
        <w:rPr>
          <w:rFonts w:ascii="Arial" w:eastAsia="Times New Roman" w:hAnsi="Arial" w:cs="Arial"/>
          <w:b/>
          <w:bCs/>
          <w:color w:val="131418"/>
          <w:lang w:val="es-ES"/>
        </w:rPr>
        <w:t>.- Derecho de adquisición preferente.</w:t>
      </w:r>
    </w:p>
    <w:p w14:paraId="6BC37EC6" w14:textId="77777777" w:rsidR="005A1E86" w:rsidRPr="00BF7359" w:rsidRDefault="005A1E86" w:rsidP="005A1E86">
      <w:pPr>
        <w:spacing w:before="240" w:after="240" w:line="288" w:lineRule="atLeast"/>
        <w:textAlignment w:val="baseline"/>
        <w:rPr>
          <w:rFonts w:ascii="Arial" w:eastAsia="Times New Roman" w:hAnsi="Arial" w:cs="Arial"/>
          <w:color w:val="833C0B" w:themeColor="accent2" w:themeShade="80"/>
          <w:sz w:val="21"/>
          <w:szCs w:val="21"/>
          <w:u w:val="single"/>
          <w:bdr w:val="none" w:sz="0" w:space="0" w:color="auto" w:frame="1"/>
          <w:lang w:val="es-ES"/>
        </w:rPr>
      </w:pPr>
      <w:r w:rsidRPr="00BF7359">
        <w:rPr>
          <w:rFonts w:ascii="Arial" w:eastAsia="Times New Roman" w:hAnsi="Arial" w:cs="Arial"/>
          <w:color w:val="833C0B" w:themeColor="accent2" w:themeShade="80"/>
          <w:sz w:val="21"/>
          <w:szCs w:val="21"/>
          <w:u w:val="single"/>
          <w:bdr w:val="none" w:sz="0" w:space="0" w:color="auto" w:frame="1"/>
          <w:lang w:val="es-ES"/>
        </w:rPr>
        <w:t xml:space="preserve"> (43)radio { </w:t>
      </w:r>
    </w:p>
    <w:p w14:paraId="45E36A44" w14:textId="77777777" w:rsidR="005A1E86" w:rsidRPr="00BF7359" w:rsidRDefault="005A1E86" w:rsidP="005A1E86">
      <w:pPr>
        <w:spacing w:before="240" w:after="240" w:line="288" w:lineRule="atLeast"/>
        <w:ind w:left="720"/>
        <w:textAlignment w:val="baseline"/>
        <w:rPr>
          <w:rFonts w:ascii="Arial" w:eastAsia="Times New Roman" w:hAnsi="Arial" w:cs="Arial"/>
          <w:color w:val="833C0B" w:themeColor="accent2" w:themeShade="80"/>
          <w:sz w:val="21"/>
          <w:szCs w:val="21"/>
          <w:u w:val="single"/>
          <w:bdr w:val="none" w:sz="0" w:space="0" w:color="auto" w:frame="1"/>
          <w:lang w:val="es-ES"/>
        </w:rPr>
      </w:pPr>
      <w:r w:rsidRPr="00BF7359">
        <w:rPr>
          <w:rFonts w:ascii="Arial" w:eastAsia="Times New Roman" w:hAnsi="Arial" w:cs="Arial"/>
          <w:color w:val="833C0B" w:themeColor="accent2" w:themeShade="80"/>
          <w:sz w:val="21"/>
          <w:szCs w:val="21"/>
          <w:u w:val="single"/>
          <w:bdr w:val="none" w:sz="0" w:space="0" w:color="auto" w:frame="1"/>
          <w:lang w:val="es-ES"/>
        </w:rPr>
        <w:t>(opA) {</w:t>
      </w:r>
    </w:p>
    <w:p w14:paraId="407081C1" w14:textId="77777777" w:rsidR="005A1E86" w:rsidRPr="00BF7359" w:rsidRDefault="005A1E86" w:rsidP="005A1E86">
      <w:pPr>
        <w:spacing w:before="240" w:after="240" w:line="288" w:lineRule="atLeast"/>
        <w:ind w:left="1440"/>
        <w:textAlignment w:val="baseline"/>
        <w:rPr>
          <w:rFonts w:ascii="Arial" w:eastAsia="Times New Roman" w:hAnsi="Arial" w:cs="Arial"/>
          <w:color w:val="833C0B" w:themeColor="accent2" w:themeShade="80"/>
          <w:sz w:val="21"/>
          <w:szCs w:val="21"/>
          <w:u w:val="single"/>
          <w:lang w:val="es-ES"/>
        </w:rPr>
      </w:pPr>
      <w:r w:rsidRPr="00BF7359">
        <w:rPr>
          <w:rFonts w:ascii="Arial" w:eastAsia="Times New Roman" w:hAnsi="Arial" w:cs="Arial"/>
          <w:color w:val="833C0B" w:themeColor="accent2" w:themeShade="80"/>
          <w:sz w:val="21"/>
          <w:szCs w:val="21"/>
          <w:u w:val="single"/>
          <w:lang w:val="es-ES"/>
        </w:rPr>
        <w:t>Las Partes acuerdan que en caso de que la PARTE ARRENDADORA enajenare la Vivienda, la PARTE ARRENDATARIA no tendrá derecho de adquisición preferente o de tanteo y retracto sobre la Vivienda. Por tanto, la PARTE ARRENDATARIA renuncia expresamente en este acto al derecho de adquisición preferente sobre la misma que la legislación aplicable pudiera atribuirle.</w:t>
      </w:r>
    </w:p>
    <w:p w14:paraId="372E94CB" w14:textId="77777777" w:rsidR="005A1E86" w:rsidRPr="00BF7359" w:rsidRDefault="005A1E86" w:rsidP="005A1E86">
      <w:pPr>
        <w:spacing w:before="240" w:after="240" w:line="288" w:lineRule="atLeast"/>
        <w:ind w:left="720" w:firstLine="720"/>
        <w:textAlignment w:val="baseline"/>
        <w:rPr>
          <w:rFonts w:ascii="Arial" w:eastAsia="Times New Roman" w:hAnsi="Arial" w:cs="Arial"/>
          <w:color w:val="833C0B" w:themeColor="accent2" w:themeShade="80"/>
          <w:sz w:val="21"/>
          <w:szCs w:val="21"/>
          <w:u w:val="single"/>
          <w:lang w:val="es-ES"/>
        </w:rPr>
      </w:pPr>
      <w:r w:rsidRPr="00BF7359">
        <w:rPr>
          <w:rFonts w:ascii="Arial" w:eastAsia="Times New Roman" w:hAnsi="Arial" w:cs="Arial"/>
          <w:color w:val="833C0B" w:themeColor="accent2" w:themeShade="80"/>
          <w:sz w:val="21"/>
          <w:szCs w:val="21"/>
          <w:u w:val="single"/>
          <w:lang w:val="es-ES"/>
        </w:rPr>
        <w:t>No obstante, la PARTE ARRENDADORA comunicará a la PARTE ARRENDATARIA con una antelación suficiente a la fecha de formalización del contrato de compraventa, su intención de vender el inmueble.</w:t>
      </w:r>
    </w:p>
    <w:p w14:paraId="110EF4C2" w14:textId="77777777" w:rsidR="005A1E86" w:rsidRPr="00BF7359" w:rsidRDefault="005A1E86" w:rsidP="005A1E86">
      <w:pPr>
        <w:spacing w:before="240" w:after="240" w:line="288" w:lineRule="atLeast"/>
        <w:ind w:left="720"/>
        <w:textAlignment w:val="baseline"/>
        <w:rPr>
          <w:rFonts w:ascii="Arial" w:eastAsia="Times New Roman" w:hAnsi="Arial" w:cs="Arial"/>
          <w:color w:val="833C0B" w:themeColor="accent2" w:themeShade="80"/>
          <w:sz w:val="21"/>
          <w:szCs w:val="21"/>
          <w:u w:val="single"/>
          <w:bdr w:val="none" w:sz="0" w:space="0" w:color="auto" w:frame="1"/>
          <w:lang w:val="es-ES"/>
        </w:rPr>
      </w:pPr>
      <w:r w:rsidRPr="00BF7359">
        <w:rPr>
          <w:rFonts w:ascii="Arial" w:eastAsia="Times New Roman" w:hAnsi="Arial" w:cs="Arial"/>
          <w:color w:val="833C0B" w:themeColor="accent2" w:themeShade="80"/>
          <w:sz w:val="21"/>
          <w:szCs w:val="21"/>
          <w:u w:val="single"/>
          <w:bdr w:val="none" w:sz="0" w:space="0" w:color="auto" w:frame="1"/>
          <w:lang w:val="es-ES"/>
        </w:rPr>
        <w:t>}</w:t>
      </w:r>
    </w:p>
    <w:p w14:paraId="05D0751F" w14:textId="77777777" w:rsidR="005A1E86" w:rsidRPr="00BF7359" w:rsidRDefault="005A1E86" w:rsidP="005A1E86">
      <w:pPr>
        <w:spacing w:before="240" w:after="240" w:line="288" w:lineRule="atLeast"/>
        <w:ind w:left="720"/>
        <w:textAlignment w:val="baseline"/>
        <w:rPr>
          <w:rFonts w:ascii="Arial" w:eastAsia="Times New Roman" w:hAnsi="Arial" w:cs="Arial"/>
          <w:color w:val="833C0B" w:themeColor="accent2" w:themeShade="80"/>
          <w:sz w:val="21"/>
          <w:szCs w:val="21"/>
          <w:u w:val="single"/>
          <w:bdr w:val="none" w:sz="0" w:space="0" w:color="auto" w:frame="1"/>
          <w:lang w:val="es-ES"/>
        </w:rPr>
      </w:pPr>
      <w:r w:rsidRPr="00BF7359">
        <w:rPr>
          <w:rFonts w:ascii="Arial" w:eastAsia="Times New Roman" w:hAnsi="Arial" w:cs="Arial"/>
          <w:color w:val="833C0B" w:themeColor="accent2" w:themeShade="80"/>
          <w:sz w:val="21"/>
          <w:szCs w:val="21"/>
          <w:u w:val="single"/>
          <w:bdr w:val="none" w:sz="0" w:space="0" w:color="auto" w:frame="1"/>
          <w:lang w:val="es-ES"/>
        </w:rPr>
        <w:t>(opB) {</w:t>
      </w:r>
    </w:p>
    <w:p w14:paraId="2929D40B" w14:textId="77777777" w:rsidR="005A1E86" w:rsidRPr="00BF7359" w:rsidRDefault="005A1E86" w:rsidP="005A1E86">
      <w:pPr>
        <w:spacing w:before="240" w:after="240" w:line="288" w:lineRule="atLeast"/>
        <w:ind w:left="1440"/>
        <w:textAlignment w:val="baseline"/>
        <w:rPr>
          <w:rFonts w:ascii="Arial" w:eastAsia="Times New Roman" w:hAnsi="Arial" w:cs="Arial"/>
          <w:color w:val="833C0B" w:themeColor="accent2" w:themeShade="80"/>
          <w:sz w:val="21"/>
          <w:szCs w:val="21"/>
          <w:u w:val="single"/>
          <w:lang w:val="es-ES"/>
        </w:rPr>
      </w:pPr>
      <w:r w:rsidRPr="00BF7359">
        <w:rPr>
          <w:rFonts w:ascii="Arial" w:eastAsia="Times New Roman" w:hAnsi="Arial" w:cs="Arial"/>
          <w:color w:val="833C0B" w:themeColor="accent2" w:themeShade="80"/>
          <w:sz w:val="21"/>
          <w:szCs w:val="21"/>
          <w:u w:val="single"/>
          <w:lang w:val="es-ES"/>
        </w:rPr>
        <w:t>Las Partes reconocen el derecho de adquisición preferente o tanteo y retracto de la PARTE ARRENDATARIA sobre la Vivienda en los mismos términos que aquellos contenidos en el artículo 25 de la Ley 29/1994, de 24 de noviembre, de Arrendamientos Urbanos (LAU). Las Partes acuerdan que este derecho se regirá por lo establecido en dicho texto legal.</w:t>
      </w:r>
    </w:p>
    <w:p w14:paraId="44B88329" w14:textId="77777777" w:rsidR="005A1E86" w:rsidRPr="00BF7359" w:rsidRDefault="005A1E86" w:rsidP="005A1E86">
      <w:pPr>
        <w:spacing w:before="240" w:after="240" w:line="288" w:lineRule="atLeast"/>
        <w:ind w:left="720"/>
        <w:textAlignment w:val="baseline"/>
        <w:rPr>
          <w:rFonts w:ascii="Arial" w:eastAsia="Times New Roman" w:hAnsi="Arial" w:cs="Arial"/>
          <w:color w:val="833C0B" w:themeColor="accent2" w:themeShade="80"/>
          <w:sz w:val="21"/>
          <w:szCs w:val="21"/>
          <w:u w:val="single"/>
          <w:bdr w:val="none" w:sz="0" w:space="0" w:color="auto" w:frame="1"/>
          <w:lang w:val="es-ES"/>
        </w:rPr>
      </w:pPr>
      <w:r w:rsidRPr="00BF7359">
        <w:rPr>
          <w:rFonts w:ascii="Arial" w:eastAsia="Times New Roman" w:hAnsi="Arial" w:cs="Arial"/>
          <w:color w:val="833C0B" w:themeColor="accent2" w:themeShade="80"/>
          <w:sz w:val="21"/>
          <w:szCs w:val="21"/>
          <w:u w:val="single"/>
          <w:bdr w:val="none" w:sz="0" w:space="0" w:color="auto" w:frame="1"/>
          <w:lang w:val="es-ES"/>
        </w:rPr>
        <w:lastRenderedPageBreak/>
        <w:t>}</w:t>
      </w:r>
    </w:p>
    <w:p w14:paraId="758C9B93" w14:textId="77777777" w:rsidR="005A1E86" w:rsidRDefault="005A1E86" w:rsidP="005A1E86">
      <w:pPr>
        <w:spacing w:before="240" w:after="240" w:line="288" w:lineRule="atLeast"/>
        <w:textAlignment w:val="baseline"/>
        <w:rPr>
          <w:rFonts w:ascii="Arial" w:eastAsia="Times New Roman" w:hAnsi="Arial" w:cs="Arial"/>
          <w:color w:val="833C0B" w:themeColor="accent2" w:themeShade="80"/>
          <w:sz w:val="21"/>
          <w:szCs w:val="21"/>
          <w:u w:val="single"/>
          <w:bdr w:val="none" w:sz="0" w:space="0" w:color="auto" w:frame="1"/>
          <w:lang w:val="es-ES"/>
        </w:rPr>
      </w:pPr>
      <w:r w:rsidRPr="00BF7359">
        <w:rPr>
          <w:rFonts w:ascii="Arial" w:eastAsia="Times New Roman" w:hAnsi="Arial" w:cs="Arial"/>
          <w:color w:val="833C0B" w:themeColor="accent2" w:themeShade="80"/>
          <w:sz w:val="21"/>
          <w:szCs w:val="21"/>
          <w:u w:val="single"/>
          <w:bdr w:val="none" w:sz="0" w:space="0" w:color="auto" w:frame="1"/>
          <w:lang w:val="es-ES"/>
        </w:rPr>
        <w:t>}</w:t>
      </w:r>
    </w:p>
    <w:p w14:paraId="03A9DD56" w14:textId="77777777" w:rsidR="00BF7359" w:rsidRPr="00BF7359" w:rsidRDefault="00BF7359" w:rsidP="00BF7359">
      <w:pPr>
        <w:spacing w:before="240" w:after="240" w:line="288" w:lineRule="atLeast"/>
        <w:textAlignment w:val="baseline"/>
        <w:rPr>
          <w:rFonts w:ascii="Arial" w:eastAsia="Times New Roman" w:hAnsi="Arial" w:cs="Arial"/>
          <w:color w:val="833C0B" w:themeColor="accent2" w:themeShade="80"/>
          <w:sz w:val="24"/>
          <w:szCs w:val="24"/>
          <w:u w:val="single"/>
          <w:bdr w:val="none" w:sz="0" w:space="0" w:color="auto" w:frame="1"/>
          <w:lang w:val="es-ES"/>
        </w:rPr>
      </w:pPr>
      <w:r w:rsidRPr="00BF7359">
        <w:rPr>
          <w:rFonts w:ascii="Arial" w:eastAsia="Times New Roman" w:hAnsi="Arial" w:cs="Arial"/>
          <w:color w:val="833C0B" w:themeColor="accent2" w:themeShade="80"/>
          <w:sz w:val="24"/>
          <w:szCs w:val="24"/>
          <w:u w:val="single"/>
          <w:bdr w:val="none" w:sz="0" w:space="0" w:color="auto" w:frame="1"/>
          <w:lang w:val="es-ES"/>
        </w:rPr>
        <w:t xml:space="preserve">(43)radio { </w:t>
      </w:r>
    </w:p>
    <w:p w14:paraId="269CDAED" w14:textId="77777777" w:rsidR="00BF7359" w:rsidRPr="00BF7359" w:rsidRDefault="00BF7359" w:rsidP="00BF7359">
      <w:pPr>
        <w:spacing w:before="240" w:after="240" w:line="288" w:lineRule="atLeast"/>
        <w:ind w:left="720"/>
        <w:textAlignment w:val="baseline"/>
        <w:rPr>
          <w:rFonts w:ascii="Arial" w:eastAsia="Times New Roman" w:hAnsi="Arial" w:cs="Arial"/>
          <w:color w:val="833C0B" w:themeColor="accent2" w:themeShade="80"/>
          <w:sz w:val="24"/>
          <w:szCs w:val="24"/>
          <w:u w:val="single"/>
          <w:bdr w:val="none" w:sz="0" w:space="0" w:color="auto" w:frame="1"/>
          <w:lang w:val="es-ES"/>
        </w:rPr>
      </w:pPr>
      <w:r w:rsidRPr="00BF7359">
        <w:rPr>
          <w:rFonts w:ascii="Arial" w:eastAsia="Times New Roman" w:hAnsi="Arial" w:cs="Arial"/>
          <w:color w:val="833C0B" w:themeColor="accent2" w:themeShade="80"/>
          <w:sz w:val="24"/>
          <w:szCs w:val="24"/>
          <w:u w:val="single"/>
          <w:bdr w:val="none" w:sz="0" w:space="0" w:color="auto" w:frame="1"/>
          <w:lang w:val="es-ES"/>
        </w:rPr>
        <w:t>(opA) {</w:t>
      </w:r>
    </w:p>
    <w:p w14:paraId="6A876FCA" w14:textId="77777777" w:rsidR="00BF7359" w:rsidRPr="00BF7359" w:rsidRDefault="00BF7359" w:rsidP="00BF7359">
      <w:pPr>
        <w:spacing w:before="240" w:after="240" w:line="288" w:lineRule="atLeast"/>
        <w:ind w:left="1440"/>
        <w:jc w:val="both"/>
        <w:textAlignment w:val="baseline"/>
        <w:rPr>
          <w:rFonts w:ascii="Arial" w:eastAsia="Times New Roman" w:hAnsi="Arial" w:cs="Arial"/>
          <w:color w:val="833C0B" w:themeColor="accent2" w:themeShade="80"/>
          <w:sz w:val="24"/>
          <w:szCs w:val="24"/>
          <w:u w:val="single"/>
          <w:lang w:val="es-ES"/>
        </w:rPr>
      </w:pPr>
      <w:r w:rsidRPr="00BF7359">
        <w:rPr>
          <w:rFonts w:ascii="Arial" w:eastAsia="Times New Roman" w:hAnsi="Arial" w:cs="Arial"/>
          <w:color w:val="833C0B" w:themeColor="accent2" w:themeShade="80"/>
          <w:sz w:val="24"/>
          <w:szCs w:val="24"/>
          <w:u w:val="single"/>
          <w:lang w:val="es-ES"/>
        </w:rPr>
        <w:t>La parte arrendataria renuncia expresamente al derecho de adquisición preferente, tanteo, o retracto, sobre la habitación arrendada y sobre la vivienda, en caso de que la parte arrendadora decidiera enajenar el inmueble. La parte arrendadora pondrá en conocimiento de la parte arrendataria con antelación suficiente su intención de vender el inmueble.</w:t>
      </w:r>
    </w:p>
    <w:p w14:paraId="68D89357" w14:textId="77777777" w:rsidR="00BF7359" w:rsidRPr="00BF7359" w:rsidRDefault="00BF7359" w:rsidP="00BF7359">
      <w:pPr>
        <w:spacing w:before="240" w:after="240" w:line="288" w:lineRule="atLeast"/>
        <w:ind w:left="720"/>
        <w:textAlignment w:val="baseline"/>
        <w:rPr>
          <w:rFonts w:ascii="Arial" w:eastAsia="Times New Roman" w:hAnsi="Arial" w:cs="Arial"/>
          <w:color w:val="833C0B" w:themeColor="accent2" w:themeShade="80"/>
          <w:sz w:val="24"/>
          <w:szCs w:val="24"/>
          <w:u w:val="single"/>
          <w:bdr w:val="none" w:sz="0" w:space="0" w:color="auto" w:frame="1"/>
          <w:lang w:val="es-ES"/>
        </w:rPr>
      </w:pPr>
      <w:r w:rsidRPr="00BF7359">
        <w:rPr>
          <w:rFonts w:ascii="Arial" w:eastAsia="Times New Roman" w:hAnsi="Arial" w:cs="Arial"/>
          <w:color w:val="833C0B" w:themeColor="accent2" w:themeShade="80"/>
          <w:sz w:val="24"/>
          <w:szCs w:val="24"/>
          <w:u w:val="single"/>
          <w:bdr w:val="none" w:sz="0" w:space="0" w:color="auto" w:frame="1"/>
          <w:lang w:val="es-ES"/>
        </w:rPr>
        <w:t>}</w:t>
      </w:r>
    </w:p>
    <w:p w14:paraId="57994D37" w14:textId="77777777" w:rsidR="00BF7359" w:rsidRPr="00BF7359" w:rsidRDefault="00BF7359" w:rsidP="00BF7359">
      <w:pPr>
        <w:spacing w:before="240" w:after="240" w:line="288" w:lineRule="atLeast"/>
        <w:ind w:left="720"/>
        <w:textAlignment w:val="baseline"/>
        <w:rPr>
          <w:rFonts w:ascii="Arial" w:eastAsia="Times New Roman" w:hAnsi="Arial" w:cs="Arial"/>
          <w:color w:val="833C0B" w:themeColor="accent2" w:themeShade="80"/>
          <w:sz w:val="24"/>
          <w:szCs w:val="24"/>
          <w:u w:val="single"/>
          <w:bdr w:val="none" w:sz="0" w:space="0" w:color="auto" w:frame="1"/>
          <w:lang w:val="es-ES"/>
        </w:rPr>
      </w:pPr>
      <w:r w:rsidRPr="00BF7359">
        <w:rPr>
          <w:rFonts w:ascii="Arial" w:eastAsia="Times New Roman" w:hAnsi="Arial" w:cs="Arial"/>
          <w:color w:val="833C0B" w:themeColor="accent2" w:themeShade="80"/>
          <w:sz w:val="24"/>
          <w:szCs w:val="24"/>
          <w:u w:val="single"/>
          <w:bdr w:val="none" w:sz="0" w:space="0" w:color="auto" w:frame="1"/>
          <w:lang w:val="es-ES"/>
        </w:rPr>
        <w:t>(opB) {</w:t>
      </w:r>
    </w:p>
    <w:p w14:paraId="2F34244D" w14:textId="77777777" w:rsidR="00BF7359" w:rsidRPr="00BF7359" w:rsidRDefault="00BF7359" w:rsidP="00BF7359">
      <w:pPr>
        <w:spacing w:before="240" w:after="240" w:line="288" w:lineRule="atLeast"/>
        <w:ind w:left="1440"/>
        <w:jc w:val="both"/>
        <w:textAlignment w:val="baseline"/>
        <w:rPr>
          <w:rFonts w:ascii="Arial" w:eastAsia="Times New Roman" w:hAnsi="Arial" w:cs="Arial"/>
          <w:color w:val="833C0B" w:themeColor="accent2" w:themeShade="80"/>
          <w:sz w:val="24"/>
          <w:szCs w:val="24"/>
          <w:u w:val="single"/>
          <w:lang w:val="es-ES"/>
        </w:rPr>
      </w:pPr>
      <w:r w:rsidRPr="00BF7359">
        <w:rPr>
          <w:rFonts w:ascii="Arial" w:eastAsia="Times New Roman" w:hAnsi="Arial" w:cs="Arial"/>
          <w:color w:val="833C0B" w:themeColor="accent2" w:themeShade="80"/>
          <w:sz w:val="24"/>
          <w:szCs w:val="24"/>
          <w:u w:val="single"/>
          <w:lang w:val="es-ES"/>
        </w:rPr>
        <w:t>La parte arrendataria tendrá derecho de adquisición preferente, tanteo, o retracto, sobre la habitación arrendada y sobre la vivienda, en caso de que la parte arrendadora decidiera enajenar el inmueble. Todo ello de acuerdo con lo dispuesto en los artículos 25 y siguientes de la Ley de Arrendamientos Urbanos que se encuentre vigente en el momento de formalización del presente contrato.</w:t>
      </w:r>
    </w:p>
    <w:p w14:paraId="7E617855" w14:textId="77777777" w:rsidR="00BF7359" w:rsidRPr="00BF7359" w:rsidRDefault="00BF7359" w:rsidP="00BF7359">
      <w:pPr>
        <w:spacing w:before="240" w:after="240" w:line="288" w:lineRule="atLeast"/>
        <w:ind w:left="720"/>
        <w:textAlignment w:val="baseline"/>
        <w:rPr>
          <w:rFonts w:ascii="Arial" w:eastAsia="Times New Roman" w:hAnsi="Arial" w:cs="Arial"/>
          <w:color w:val="833C0B" w:themeColor="accent2" w:themeShade="80"/>
          <w:sz w:val="24"/>
          <w:szCs w:val="24"/>
          <w:u w:val="single"/>
          <w:bdr w:val="none" w:sz="0" w:space="0" w:color="auto" w:frame="1"/>
          <w:lang w:val="es-ES"/>
        </w:rPr>
      </w:pPr>
      <w:r w:rsidRPr="00BF7359">
        <w:rPr>
          <w:rFonts w:ascii="Arial" w:eastAsia="Times New Roman" w:hAnsi="Arial" w:cs="Arial"/>
          <w:color w:val="833C0B" w:themeColor="accent2" w:themeShade="80"/>
          <w:sz w:val="24"/>
          <w:szCs w:val="24"/>
          <w:u w:val="single"/>
          <w:bdr w:val="none" w:sz="0" w:space="0" w:color="auto" w:frame="1"/>
          <w:lang w:val="es-ES"/>
        </w:rPr>
        <w:t>}</w:t>
      </w:r>
    </w:p>
    <w:p w14:paraId="7C525753" w14:textId="77777777" w:rsidR="00BF7359" w:rsidRPr="00BF7359" w:rsidRDefault="00BF7359" w:rsidP="00BF7359">
      <w:pPr>
        <w:spacing w:before="240" w:after="240" w:line="288" w:lineRule="atLeast"/>
        <w:textAlignment w:val="baseline"/>
        <w:rPr>
          <w:rFonts w:ascii="Arial" w:eastAsia="Times New Roman" w:hAnsi="Arial" w:cs="Arial"/>
          <w:color w:val="833C0B" w:themeColor="accent2" w:themeShade="80"/>
          <w:sz w:val="24"/>
          <w:szCs w:val="24"/>
          <w:u w:val="single"/>
          <w:bdr w:val="none" w:sz="0" w:space="0" w:color="auto" w:frame="1"/>
          <w:lang w:val="es-ES"/>
        </w:rPr>
      </w:pPr>
      <w:r w:rsidRPr="00BF7359">
        <w:rPr>
          <w:rFonts w:ascii="Arial" w:eastAsia="Times New Roman" w:hAnsi="Arial" w:cs="Arial"/>
          <w:color w:val="833C0B" w:themeColor="accent2" w:themeShade="80"/>
          <w:sz w:val="24"/>
          <w:szCs w:val="24"/>
          <w:u w:val="single"/>
          <w:bdr w:val="none" w:sz="0" w:space="0" w:color="auto" w:frame="1"/>
          <w:lang w:val="es-ES"/>
        </w:rPr>
        <w:t>}</w:t>
      </w:r>
    </w:p>
    <w:p w14:paraId="7E1195B9" w14:textId="77777777" w:rsidR="00BF7359" w:rsidRPr="00BF7359" w:rsidRDefault="00BF7359" w:rsidP="005A1E86">
      <w:pPr>
        <w:spacing w:before="240" w:after="240" w:line="288" w:lineRule="atLeast"/>
        <w:textAlignment w:val="baseline"/>
        <w:rPr>
          <w:rFonts w:ascii="Arial" w:eastAsia="Times New Roman" w:hAnsi="Arial" w:cs="Arial"/>
          <w:color w:val="833C0B" w:themeColor="accent2" w:themeShade="80"/>
          <w:sz w:val="21"/>
          <w:szCs w:val="21"/>
          <w:u w:val="single"/>
          <w:bdr w:val="none" w:sz="0" w:space="0" w:color="auto" w:frame="1"/>
          <w:lang w:val="es-ES"/>
        </w:rPr>
      </w:pPr>
    </w:p>
    <w:p w14:paraId="2E3954E2" w14:textId="77777777" w:rsidR="005A1E86" w:rsidRPr="00DE187E" w:rsidRDefault="005A1E86" w:rsidP="005A1E86">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D</w:t>
      </w:r>
      <w:r>
        <w:rPr>
          <w:rFonts w:ascii="Arial" w:eastAsia="Times New Roman" w:hAnsi="Arial" w:cs="Arial"/>
          <w:b/>
          <w:bCs/>
          <w:color w:val="131418"/>
          <w:lang w:val="es-ES"/>
        </w:rPr>
        <w:t>ÉCIMA</w:t>
      </w:r>
      <w:r w:rsidRPr="00DE187E">
        <w:rPr>
          <w:rFonts w:ascii="Arial" w:eastAsia="Times New Roman" w:hAnsi="Arial" w:cs="Arial"/>
          <w:b/>
          <w:bCs/>
          <w:color w:val="131418"/>
          <w:lang w:val="es-ES"/>
        </w:rPr>
        <w:t>.- Subarriendo</w:t>
      </w:r>
      <w:r>
        <w:rPr>
          <w:rFonts w:ascii="Arial" w:eastAsia="Times New Roman" w:hAnsi="Arial" w:cs="Arial"/>
          <w:b/>
          <w:bCs/>
          <w:color w:val="131418"/>
          <w:lang w:val="es-ES"/>
        </w:rPr>
        <w:t>, subrogación</w:t>
      </w:r>
      <w:r w:rsidRPr="00DE187E">
        <w:rPr>
          <w:rFonts w:ascii="Arial" w:eastAsia="Times New Roman" w:hAnsi="Arial" w:cs="Arial"/>
          <w:b/>
          <w:bCs/>
          <w:color w:val="131418"/>
          <w:lang w:val="es-ES"/>
        </w:rPr>
        <w:t xml:space="preserve"> y cesión.</w:t>
      </w:r>
    </w:p>
    <w:p w14:paraId="687A2CF4" w14:textId="77777777" w:rsidR="005A1E86" w:rsidRPr="00752831"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752831">
        <w:rPr>
          <w:rFonts w:ascii="Arial" w:eastAsia="Times New Roman" w:hAnsi="Arial" w:cs="Arial"/>
          <w:strike/>
          <w:color w:val="833C0B" w:themeColor="accent2" w:themeShade="80"/>
          <w:sz w:val="21"/>
          <w:szCs w:val="21"/>
          <w:bdr w:val="none" w:sz="0" w:space="0" w:color="auto" w:frame="1"/>
          <w:lang w:val="es-ES"/>
        </w:rPr>
        <w:t xml:space="preserve">(44)radio { </w:t>
      </w:r>
    </w:p>
    <w:p w14:paraId="321B7817" w14:textId="77777777" w:rsidR="005A1E86" w:rsidRPr="00752831" w:rsidRDefault="005A1E86" w:rsidP="005A1E86">
      <w:pPr>
        <w:spacing w:before="240" w:after="240" w:line="288" w:lineRule="atLeast"/>
        <w:ind w:left="720"/>
        <w:textAlignment w:val="baseline"/>
        <w:rPr>
          <w:rFonts w:ascii="Arial" w:eastAsia="Times New Roman" w:hAnsi="Arial" w:cs="Arial"/>
          <w:strike/>
          <w:color w:val="833C0B" w:themeColor="accent2" w:themeShade="80"/>
          <w:sz w:val="21"/>
          <w:szCs w:val="21"/>
          <w:bdr w:val="none" w:sz="0" w:space="0" w:color="auto" w:frame="1"/>
          <w:lang w:val="es-ES"/>
        </w:rPr>
      </w:pPr>
      <w:r w:rsidRPr="00752831">
        <w:rPr>
          <w:rFonts w:ascii="Arial" w:eastAsia="Times New Roman" w:hAnsi="Arial" w:cs="Arial"/>
          <w:strike/>
          <w:color w:val="833C0B" w:themeColor="accent2" w:themeShade="80"/>
          <w:sz w:val="21"/>
          <w:szCs w:val="21"/>
          <w:bdr w:val="none" w:sz="0" w:space="0" w:color="auto" w:frame="1"/>
          <w:lang w:val="es-ES"/>
        </w:rPr>
        <w:t>(opA) {</w:t>
      </w:r>
    </w:p>
    <w:p w14:paraId="62DACFF6" w14:textId="77777777" w:rsidR="005A1E86" w:rsidRPr="00752831" w:rsidRDefault="005A1E86" w:rsidP="005A1E86">
      <w:pPr>
        <w:spacing w:before="240" w:after="240" w:line="288" w:lineRule="atLeast"/>
        <w:ind w:left="720" w:firstLine="720"/>
        <w:textAlignment w:val="baseline"/>
        <w:rPr>
          <w:rFonts w:ascii="Arial" w:eastAsia="Times New Roman" w:hAnsi="Arial" w:cs="Arial"/>
          <w:strike/>
          <w:color w:val="833C0B" w:themeColor="accent2" w:themeShade="80"/>
          <w:sz w:val="21"/>
          <w:szCs w:val="21"/>
          <w:lang w:val="es-ES"/>
        </w:rPr>
      </w:pPr>
      <w:r w:rsidRPr="00752831">
        <w:rPr>
          <w:rFonts w:ascii="Arial" w:eastAsia="Times New Roman" w:hAnsi="Arial" w:cs="Arial"/>
          <w:strike/>
          <w:color w:val="833C0B" w:themeColor="accent2" w:themeShade="80"/>
          <w:sz w:val="21"/>
          <w:szCs w:val="21"/>
          <w:lang w:val="es-ES"/>
        </w:rPr>
        <w:t>Se prohíbe expresamente a la PARTE ARRENDATARIA la cesión de este Contrato, así como el subarriendo parcial o total de la Vivienda.</w:t>
      </w:r>
    </w:p>
    <w:p w14:paraId="7F6906C0" w14:textId="77777777" w:rsidR="005A1E86" w:rsidRPr="00752831" w:rsidRDefault="005A1E86" w:rsidP="005A1E86">
      <w:pPr>
        <w:spacing w:before="240" w:after="240" w:line="288" w:lineRule="atLeast"/>
        <w:ind w:left="720" w:firstLine="720"/>
        <w:textAlignment w:val="baseline"/>
        <w:rPr>
          <w:rFonts w:ascii="Arial" w:eastAsia="Times New Roman" w:hAnsi="Arial" w:cs="Arial"/>
          <w:strike/>
          <w:color w:val="833C0B" w:themeColor="accent2" w:themeShade="80"/>
          <w:sz w:val="21"/>
          <w:szCs w:val="21"/>
          <w:lang w:val="es-ES"/>
        </w:rPr>
      </w:pPr>
      <w:r w:rsidRPr="00752831">
        <w:rPr>
          <w:rFonts w:ascii="Arial" w:eastAsia="Times New Roman" w:hAnsi="Arial" w:cs="Arial"/>
          <w:strike/>
          <w:color w:val="833C0B" w:themeColor="accent2" w:themeShade="80"/>
          <w:sz w:val="21"/>
          <w:szCs w:val="21"/>
          <w:lang w:val="es-ES"/>
        </w:rPr>
        <w:t>El incumplimiento por parte de la PARTE ARRENDATARIA de esta prohibición dará lugar a la resolución del presente Contrato de forma inmediata.</w:t>
      </w:r>
    </w:p>
    <w:p w14:paraId="7B34F3A6" w14:textId="77777777" w:rsidR="005A1E86" w:rsidRPr="00752831" w:rsidRDefault="005A1E86" w:rsidP="005A1E86">
      <w:pPr>
        <w:spacing w:before="240" w:after="240" w:line="288" w:lineRule="atLeast"/>
        <w:ind w:left="720"/>
        <w:textAlignment w:val="baseline"/>
        <w:rPr>
          <w:rFonts w:ascii="Arial" w:eastAsia="Times New Roman" w:hAnsi="Arial" w:cs="Arial"/>
          <w:strike/>
          <w:color w:val="833C0B" w:themeColor="accent2" w:themeShade="80"/>
          <w:sz w:val="21"/>
          <w:szCs w:val="21"/>
          <w:bdr w:val="none" w:sz="0" w:space="0" w:color="auto" w:frame="1"/>
          <w:lang w:val="es-ES"/>
        </w:rPr>
      </w:pPr>
      <w:r w:rsidRPr="00752831">
        <w:rPr>
          <w:rFonts w:ascii="Arial" w:eastAsia="Times New Roman" w:hAnsi="Arial" w:cs="Arial"/>
          <w:strike/>
          <w:color w:val="833C0B" w:themeColor="accent2" w:themeShade="80"/>
          <w:sz w:val="21"/>
          <w:szCs w:val="21"/>
          <w:bdr w:val="none" w:sz="0" w:space="0" w:color="auto" w:frame="1"/>
          <w:lang w:val="es-ES"/>
        </w:rPr>
        <w:t>}</w:t>
      </w:r>
    </w:p>
    <w:p w14:paraId="397429E8" w14:textId="77777777" w:rsidR="005A1E86" w:rsidRPr="00752831" w:rsidRDefault="005A1E86" w:rsidP="005A1E86">
      <w:pPr>
        <w:spacing w:before="240" w:after="240" w:line="288" w:lineRule="atLeast"/>
        <w:ind w:left="720"/>
        <w:textAlignment w:val="baseline"/>
        <w:rPr>
          <w:rFonts w:ascii="Arial" w:eastAsia="Times New Roman" w:hAnsi="Arial" w:cs="Arial"/>
          <w:strike/>
          <w:color w:val="833C0B" w:themeColor="accent2" w:themeShade="80"/>
          <w:sz w:val="21"/>
          <w:szCs w:val="21"/>
          <w:bdr w:val="none" w:sz="0" w:space="0" w:color="auto" w:frame="1"/>
          <w:lang w:val="es-ES"/>
        </w:rPr>
      </w:pPr>
      <w:r w:rsidRPr="00752831">
        <w:rPr>
          <w:rFonts w:ascii="Arial" w:eastAsia="Times New Roman" w:hAnsi="Arial" w:cs="Arial"/>
          <w:strike/>
          <w:color w:val="833C0B" w:themeColor="accent2" w:themeShade="80"/>
          <w:sz w:val="21"/>
          <w:szCs w:val="21"/>
          <w:bdr w:val="none" w:sz="0" w:space="0" w:color="auto" w:frame="1"/>
          <w:lang w:val="es-ES"/>
        </w:rPr>
        <w:t>(opB) {</w:t>
      </w:r>
    </w:p>
    <w:p w14:paraId="387873D6" w14:textId="77777777" w:rsidR="005A1E86" w:rsidRPr="00752831"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lang w:val="es-ES"/>
        </w:rPr>
      </w:pPr>
      <w:r w:rsidRPr="00752831">
        <w:rPr>
          <w:rFonts w:ascii="Arial" w:eastAsia="Times New Roman" w:hAnsi="Arial" w:cs="Arial"/>
          <w:strike/>
          <w:color w:val="833C0B" w:themeColor="accent2" w:themeShade="80"/>
          <w:sz w:val="21"/>
          <w:szCs w:val="21"/>
          <w:lang w:val="es-ES"/>
        </w:rPr>
        <w:t xml:space="preserve">De conformidad con lo dispuesto en el artículo 1550 del Código Civil, este Contrato se podrá ceder y la Vivienda se podrá subarrendar en todo o en parte. </w:t>
      </w:r>
      <w:r w:rsidRPr="00752831">
        <w:rPr>
          <w:rFonts w:ascii="Arial" w:eastAsia="Times New Roman" w:hAnsi="Arial" w:cs="Arial"/>
          <w:strike/>
          <w:color w:val="833C0B" w:themeColor="accent2" w:themeShade="80"/>
          <w:sz w:val="21"/>
          <w:szCs w:val="21"/>
          <w:lang w:val="es-ES"/>
        </w:rPr>
        <w:lastRenderedPageBreak/>
        <w:t xml:space="preserve">Para ello, la PARTE ARRENDADORA deberá ser notificada necesariamente por la PARTE ARRENDATARIA como mínimo con </w:t>
      </w:r>
      <w:r w:rsidRPr="00752831">
        <w:rPr>
          <w:rFonts w:ascii="Arial" w:eastAsia="Times New Roman" w:hAnsi="Arial" w:cs="Arial"/>
          <w:strike/>
          <w:color w:val="833C0B" w:themeColor="accent2" w:themeShade="80"/>
          <w:sz w:val="21"/>
          <w:szCs w:val="21"/>
          <w:bdr w:val="none" w:sz="0" w:space="0" w:color="auto" w:frame="1"/>
          <w:lang w:val="es-ES"/>
        </w:rPr>
        <w:t>{{44_opB_1.toCharacter}}</w:t>
      </w:r>
      <w:r w:rsidRPr="00752831">
        <w:rPr>
          <w:rFonts w:ascii="Arial" w:eastAsia="Times New Roman" w:hAnsi="Arial" w:cs="Arial"/>
          <w:strike/>
          <w:color w:val="833C0B" w:themeColor="accent2" w:themeShade="80"/>
          <w:sz w:val="21"/>
          <w:szCs w:val="21"/>
          <w:lang w:val="es-ES"/>
        </w:rPr>
        <w:t xml:space="preserve"> (</w:t>
      </w:r>
      <w:r w:rsidRPr="00752831">
        <w:rPr>
          <w:rFonts w:ascii="Arial" w:eastAsia="Times New Roman" w:hAnsi="Arial" w:cs="Arial"/>
          <w:strike/>
          <w:color w:val="833C0B" w:themeColor="accent2" w:themeShade="80"/>
          <w:sz w:val="21"/>
          <w:szCs w:val="21"/>
          <w:bdr w:val="none" w:sz="0" w:space="0" w:color="auto" w:frame="1"/>
          <w:lang w:val="es-ES"/>
        </w:rPr>
        <w:t>{{44_opB_1}}</w:t>
      </w:r>
      <w:r w:rsidRPr="00752831">
        <w:rPr>
          <w:rFonts w:ascii="Arial" w:eastAsia="Times New Roman" w:hAnsi="Arial" w:cs="Arial"/>
          <w:strike/>
          <w:color w:val="833C0B" w:themeColor="accent2" w:themeShade="80"/>
          <w:sz w:val="21"/>
          <w:szCs w:val="21"/>
          <w:lang w:val="es-ES"/>
        </w:rPr>
        <w:t>) días de antelación a la formalización del acuerdo de subarriendo o cesión, de forma expresa y por escrito. Asimismo, el contenido de dicho acuerdo o contrato deberá ser puesto en conocimiento de la PARTE ARRENDADORA.</w:t>
      </w:r>
    </w:p>
    <w:p w14:paraId="0000A852" w14:textId="77777777" w:rsidR="005A1E86" w:rsidRPr="00752831"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lang w:val="es-ES"/>
        </w:rPr>
      </w:pPr>
      <w:r w:rsidRPr="00752831">
        <w:rPr>
          <w:rFonts w:ascii="Arial" w:eastAsia="Times New Roman" w:hAnsi="Arial" w:cs="Arial"/>
          <w:strike/>
          <w:color w:val="833C0B" w:themeColor="accent2" w:themeShade="80"/>
          <w:sz w:val="21"/>
          <w:szCs w:val="21"/>
          <w:lang w:val="es-ES"/>
        </w:rPr>
        <w:t>En caso de cesión, el cesionario se subrogará en la posición de la PARTE ARRENDATARIA frente a la PARTE ARRENDADORA.</w:t>
      </w:r>
    </w:p>
    <w:p w14:paraId="34460185" w14:textId="77777777" w:rsidR="005A1E86" w:rsidRPr="00752831"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lang w:val="es-ES"/>
        </w:rPr>
      </w:pPr>
      <w:r w:rsidRPr="00752831">
        <w:rPr>
          <w:rFonts w:ascii="Arial" w:eastAsia="Times New Roman" w:hAnsi="Arial" w:cs="Arial"/>
          <w:strike/>
          <w:color w:val="833C0B" w:themeColor="accent2" w:themeShade="80"/>
          <w:sz w:val="21"/>
          <w:szCs w:val="21"/>
          <w:lang w:val="es-ES"/>
        </w:rPr>
        <w:t>En caso de subarriendo, la PARTE ARRENDATARIA continuará siendo responsable del cumplimiento del Contrato para con la PARTE ARRENDADORA, y se deberán respetar una serie de condiciones:</w:t>
      </w:r>
    </w:p>
    <w:p w14:paraId="7CB519D7" w14:textId="77777777" w:rsidR="005A1E86" w:rsidRPr="00752831"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lang w:val="es-ES"/>
        </w:rPr>
      </w:pPr>
      <w:r w:rsidRPr="00752831">
        <w:rPr>
          <w:rFonts w:ascii="Arial" w:eastAsia="Times New Roman" w:hAnsi="Arial" w:cs="Arial"/>
          <w:strike/>
          <w:color w:val="833C0B" w:themeColor="accent2" w:themeShade="80"/>
          <w:sz w:val="21"/>
          <w:szCs w:val="21"/>
          <w:lang w:val="es-ES"/>
        </w:rPr>
        <w:t>a) El subarriendo, respetando el objeto de este Contrato, será de la Vivienda.</w:t>
      </w:r>
    </w:p>
    <w:p w14:paraId="4AAD4285" w14:textId="77777777" w:rsidR="005A1E86" w:rsidRPr="00752831"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lang w:val="es-ES"/>
        </w:rPr>
      </w:pPr>
      <w:r w:rsidRPr="00752831">
        <w:rPr>
          <w:rFonts w:ascii="Arial" w:eastAsia="Times New Roman" w:hAnsi="Arial" w:cs="Arial"/>
          <w:strike/>
          <w:color w:val="833C0B" w:themeColor="accent2" w:themeShade="80"/>
          <w:sz w:val="21"/>
          <w:szCs w:val="21"/>
          <w:lang w:val="es-ES"/>
        </w:rPr>
        <w:t>b) La PARTE ARRENDATARIA no podrá obtener por el subarriendo una renta ni igual ni superior a la establecida en el presente Contrato para el arrendamiento.</w:t>
      </w:r>
    </w:p>
    <w:p w14:paraId="73DDB411" w14:textId="77777777" w:rsidR="005A1E86" w:rsidRPr="00752831"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lang w:val="es-ES"/>
        </w:rPr>
      </w:pPr>
      <w:r w:rsidRPr="00752831">
        <w:rPr>
          <w:rFonts w:ascii="Arial" w:eastAsia="Times New Roman" w:hAnsi="Arial" w:cs="Arial"/>
          <w:strike/>
          <w:color w:val="833C0B" w:themeColor="accent2" w:themeShade="80"/>
          <w:sz w:val="21"/>
          <w:szCs w:val="21"/>
          <w:lang w:val="es-ES"/>
        </w:rPr>
        <w:t>c) La parte subarrendataria no podrá dar un uso o destino a la Vivienda que sea de carácter ilícito, o contrario a la Ley, la moral o el orden público, o que de cualquier otro modo pueda acarrear lesión o daños a terceras personas, cosas o la Vivienda.</w:t>
      </w:r>
    </w:p>
    <w:p w14:paraId="1B51E285" w14:textId="77777777" w:rsidR="005A1E86" w:rsidRPr="00752831" w:rsidRDefault="005A1E86" w:rsidP="005A1E86">
      <w:pPr>
        <w:spacing w:before="240" w:after="240" w:line="288" w:lineRule="atLeast"/>
        <w:ind w:left="1440"/>
        <w:textAlignment w:val="baseline"/>
        <w:rPr>
          <w:rFonts w:ascii="Arial" w:eastAsia="Times New Roman" w:hAnsi="Arial" w:cs="Arial"/>
          <w:strike/>
          <w:color w:val="833C0B" w:themeColor="accent2" w:themeShade="80"/>
          <w:sz w:val="21"/>
          <w:szCs w:val="21"/>
          <w:lang w:val="es-ES"/>
        </w:rPr>
      </w:pPr>
      <w:r w:rsidRPr="00752831">
        <w:rPr>
          <w:rFonts w:ascii="Arial" w:eastAsia="Times New Roman" w:hAnsi="Arial" w:cs="Arial"/>
          <w:strike/>
          <w:color w:val="833C0B" w:themeColor="accent2" w:themeShade="80"/>
          <w:sz w:val="21"/>
          <w:szCs w:val="21"/>
          <w:lang w:val="es-ES"/>
        </w:rPr>
        <w:t>d) El subarriendo no podrá tener en ningún caso una duración superior a la duración de este Contrato de arrendamiento.</w:t>
      </w:r>
    </w:p>
    <w:p w14:paraId="2F6BC2FD" w14:textId="77777777" w:rsidR="005A1E86" w:rsidRPr="00752831" w:rsidRDefault="005A1E86" w:rsidP="005A1E86">
      <w:pPr>
        <w:spacing w:before="240" w:after="240" w:line="288" w:lineRule="atLeast"/>
        <w:ind w:left="720"/>
        <w:textAlignment w:val="baseline"/>
        <w:rPr>
          <w:rFonts w:ascii="Arial" w:eastAsia="Times New Roman" w:hAnsi="Arial" w:cs="Arial"/>
          <w:strike/>
          <w:color w:val="833C0B" w:themeColor="accent2" w:themeShade="80"/>
          <w:sz w:val="21"/>
          <w:szCs w:val="21"/>
          <w:bdr w:val="none" w:sz="0" w:space="0" w:color="auto" w:frame="1"/>
          <w:lang w:val="es-ES"/>
        </w:rPr>
      </w:pPr>
      <w:r w:rsidRPr="00752831">
        <w:rPr>
          <w:rFonts w:ascii="Arial" w:eastAsia="Times New Roman" w:hAnsi="Arial" w:cs="Arial"/>
          <w:strike/>
          <w:color w:val="833C0B" w:themeColor="accent2" w:themeShade="80"/>
          <w:sz w:val="21"/>
          <w:szCs w:val="21"/>
          <w:bdr w:val="none" w:sz="0" w:space="0" w:color="auto" w:frame="1"/>
          <w:lang w:val="es-ES"/>
        </w:rPr>
        <w:t>}</w:t>
      </w:r>
    </w:p>
    <w:p w14:paraId="54242000" w14:textId="77777777" w:rsidR="005A1E86"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752831">
        <w:rPr>
          <w:rFonts w:ascii="Arial" w:eastAsia="Times New Roman" w:hAnsi="Arial" w:cs="Arial"/>
          <w:strike/>
          <w:color w:val="833C0B" w:themeColor="accent2" w:themeShade="80"/>
          <w:sz w:val="21"/>
          <w:szCs w:val="21"/>
          <w:bdr w:val="none" w:sz="0" w:space="0" w:color="auto" w:frame="1"/>
          <w:lang w:val="es-ES"/>
        </w:rPr>
        <w:t>}</w:t>
      </w:r>
    </w:p>
    <w:p w14:paraId="57CA2510" w14:textId="77777777" w:rsidR="00752831" w:rsidRPr="00752831" w:rsidRDefault="00752831" w:rsidP="005A1E86">
      <w:pPr>
        <w:spacing w:before="240" w:after="24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p>
    <w:p w14:paraId="08EC93C5" w14:textId="77777777" w:rsidR="005A1E86" w:rsidRDefault="005A1E86" w:rsidP="005A1E8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(45)radio { </w:t>
      </w:r>
    </w:p>
    <w:p w14:paraId="76ED9207" w14:textId="77777777" w:rsidR="005A1E86" w:rsidRDefault="005A1E86" w:rsidP="005A1E8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13080FDB" w14:textId="2A3032F3" w:rsidR="005A1E86" w:rsidRDefault="005A1E86" w:rsidP="005A1E86">
      <w:pPr>
        <w:spacing w:before="240" w:after="240" w:line="288" w:lineRule="atLeast"/>
        <w:ind w:left="1440"/>
        <w:textAlignment w:val="baseline"/>
        <w:rPr>
          <w:rFonts w:ascii="Arial" w:eastAsia="Times New Roman" w:hAnsi="Arial" w:cs="Arial"/>
          <w:color w:val="343843"/>
          <w:sz w:val="21"/>
          <w:szCs w:val="21"/>
          <w:lang w:val="es-ES"/>
        </w:rPr>
      </w:pPr>
      <w:r w:rsidRPr="0088233C">
        <w:rPr>
          <w:rFonts w:ascii="Arial" w:eastAsia="Times New Roman" w:hAnsi="Arial" w:cs="Arial"/>
          <w:strike/>
          <w:color w:val="833C0B" w:themeColor="accent2" w:themeShade="80"/>
          <w:sz w:val="21"/>
          <w:szCs w:val="21"/>
          <w:lang w:val="es-ES"/>
        </w:rPr>
        <w:t>Por otro lado, salvo que llegado el momento las Partes acordasen algo distinto a lo estipulado en este párrafo, las Partes pactan que sí habrá lugar a la subrogación en caso de fallecimiento de la PARTE ARRENDATARIA, independientemente de cuando se produzca dicho fallecimiento</w:t>
      </w:r>
      <w:r w:rsidRPr="00A3053F">
        <w:rPr>
          <w:rFonts w:ascii="Arial" w:eastAsia="Times New Roman" w:hAnsi="Arial" w:cs="Arial"/>
          <w:color w:val="343843"/>
          <w:sz w:val="21"/>
          <w:szCs w:val="21"/>
          <w:lang w:val="es-ES"/>
        </w:rPr>
        <w:t>.</w:t>
      </w:r>
      <w:r w:rsidR="0088233C">
        <w:rPr>
          <w:rFonts w:ascii="Arial" w:eastAsia="Times New Roman" w:hAnsi="Arial" w:cs="Arial"/>
          <w:color w:val="343843"/>
          <w:sz w:val="21"/>
          <w:szCs w:val="21"/>
          <w:lang w:val="es-ES"/>
        </w:rPr>
        <w:t xml:space="preserve"> </w:t>
      </w:r>
      <w:r w:rsidR="0088233C" w:rsidRPr="0088233C">
        <w:rPr>
          <w:rFonts w:ascii="Arial" w:eastAsia="Times New Roman" w:hAnsi="Arial" w:cs="Arial"/>
          <w:color w:val="833C0B" w:themeColor="accent2" w:themeShade="80"/>
          <w:sz w:val="21"/>
          <w:szCs w:val="21"/>
          <w:u w:val="single"/>
          <w:lang w:val="es-ES"/>
        </w:rPr>
        <w:t>A través del presente contrato, las partes acuerdan que</w:t>
      </w:r>
      <w:r w:rsidR="0088233C">
        <w:rPr>
          <w:rFonts w:ascii="Arial" w:eastAsia="Times New Roman" w:hAnsi="Arial" w:cs="Arial"/>
          <w:color w:val="343843"/>
          <w:sz w:val="21"/>
          <w:szCs w:val="21"/>
          <w:lang w:val="es-ES"/>
        </w:rPr>
        <w:t xml:space="preserve"> </w:t>
      </w:r>
      <w:r w:rsidR="0088233C" w:rsidRPr="00A3053F">
        <w:rPr>
          <w:rFonts w:ascii="Arial" w:eastAsia="Times New Roman" w:hAnsi="Arial" w:cs="Arial"/>
          <w:color w:val="343843"/>
          <w:sz w:val="21"/>
          <w:szCs w:val="21"/>
          <w:lang w:val="es-ES"/>
        </w:rPr>
        <w:t>sí habrá lugar a la subrogación en caso de fallecimiento de la PARTE ARRENDATARIA</w:t>
      </w:r>
      <w:r w:rsidR="0088233C">
        <w:rPr>
          <w:rFonts w:ascii="Arial" w:eastAsia="Times New Roman" w:hAnsi="Arial" w:cs="Arial"/>
          <w:color w:val="343843"/>
          <w:sz w:val="21"/>
          <w:szCs w:val="21"/>
          <w:lang w:val="es-ES"/>
        </w:rPr>
        <w:t>.</w:t>
      </w:r>
    </w:p>
    <w:p w14:paraId="3754FB08" w14:textId="77777777" w:rsidR="005A1E86" w:rsidRDefault="005A1E86" w:rsidP="005A1E8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22F3DC4" w14:textId="77777777" w:rsidR="005A1E86" w:rsidRDefault="005A1E86" w:rsidP="005A1E8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79617C90" w14:textId="44766DA7" w:rsidR="005A1E86" w:rsidRDefault="005A1E86" w:rsidP="005A1E86">
      <w:pPr>
        <w:spacing w:before="240" w:after="240" w:line="288" w:lineRule="atLeast"/>
        <w:ind w:left="1440"/>
        <w:textAlignment w:val="baseline"/>
        <w:rPr>
          <w:rFonts w:ascii="Arial" w:eastAsia="Times New Roman" w:hAnsi="Arial" w:cs="Arial"/>
          <w:color w:val="343843"/>
          <w:sz w:val="21"/>
          <w:szCs w:val="21"/>
          <w:lang w:val="es-ES"/>
        </w:rPr>
      </w:pPr>
      <w:r w:rsidRPr="0088233C">
        <w:rPr>
          <w:rFonts w:ascii="Arial" w:eastAsia="Times New Roman" w:hAnsi="Arial" w:cs="Arial"/>
          <w:strike/>
          <w:color w:val="833C0B" w:themeColor="accent2" w:themeShade="80"/>
          <w:sz w:val="21"/>
          <w:szCs w:val="21"/>
          <w:lang w:val="es-ES"/>
        </w:rPr>
        <w:t xml:space="preserve">Por otro lado, salvo que llegado el momento las Partes acordasen algo distinto a lo estipulado en este párrafo, si se diera el caso de que las Partes pactan una </w:t>
      </w:r>
      <w:r w:rsidRPr="0088233C">
        <w:rPr>
          <w:rFonts w:ascii="Arial" w:eastAsia="Times New Roman" w:hAnsi="Arial" w:cs="Arial"/>
          <w:strike/>
          <w:color w:val="833C0B" w:themeColor="accent2" w:themeShade="80"/>
          <w:sz w:val="21"/>
          <w:szCs w:val="21"/>
          <w:lang w:val="es-ES"/>
        </w:rPr>
        <w:lastRenderedPageBreak/>
        <w:t>duración para este contrato superior a cinco años, las Partes acuerdan que no habrá lugar a la subrogación en caso de fallecimiento de la PARTE ARRENDATARIA, si el fallecimiento tiene lugar ya transcurridos los cinco primeros años de duración del arrendamiento, o que el arrendamiento se extinga a los cinco años cuando el fallecimiento se hubiera producido con anterioridad.</w:t>
      </w:r>
      <w:r w:rsidR="0088233C" w:rsidRPr="0088233C">
        <w:rPr>
          <w:rFonts w:ascii="Arial" w:eastAsia="Times New Roman" w:hAnsi="Arial" w:cs="Arial"/>
          <w:color w:val="833C0B" w:themeColor="accent2" w:themeShade="80"/>
          <w:sz w:val="21"/>
          <w:szCs w:val="21"/>
          <w:lang w:val="es-ES"/>
        </w:rPr>
        <w:t xml:space="preserve"> </w:t>
      </w:r>
      <w:r w:rsidR="0088233C" w:rsidRPr="0088233C">
        <w:rPr>
          <w:rFonts w:ascii="Arial" w:eastAsia="Times New Roman" w:hAnsi="Arial" w:cs="Arial"/>
          <w:color w:val="833C0B" w:themeColor="accent2" w:themeShade="80"/>
          <w:sz w:val="21"/>
          <w:szCs w:val="21"/>
          <w:u w:val="single"/>
          <w:lang w:val="es-ES"/>
        </w:rPr>
        <w:t>A través del presente contrato</w:t>
      </w:r>
      <w:r w:rsidR="0088233C">
        <w:rPr>
          <w:rFonts w:ascii="Arial" w:eastAsia="Times New Roman" w:hAnsi="Arial" w:cs="Arial"/>
          <w:color w:val="343843"/>
          <w:sz w:val="21"/>
          <w:szCs w:val="21"/>
          <w:lang w:val="es-ES"/>
        </w:rPr>
        <w:t xml:space="preserve"> que si la duración del contrato de arrendamiento fuera superior a cinco años,</w:t>
      </w:r>
      <w:r w:rsidR="0088233C" w:rsidRPr="0088233C">
        <w:rPr>
          <w:rFonts w:ascii="Arial" w:eastAsia="Times New Roman" w:hAnsi="Arial" w:cs="Arial"/>
          <w:color w:val="833C0B" w:themeColor="accent2" w:themeShade="80"/>
          <w:sz w:val="21"/>
          <w:szCs w:val="21"/>
          <w:u w:val="single"/>
          <w:lang w:val="es-ES"/>
        </w:rPr>
        <w:t xml:space="preserve"> </w:t>
      </w:r>
      <w:r w:rsidR="0088233C" w:rsidRPr="0088233C">
        <w:rPr>
          <w:rFonts w:ascii="Arial" w:eastAsia="Times New Roman" w:hAnsi="Arial" w:cs="Arial"/>
          <w:color w:val="833C0B" w:themeColor="accent2" w:themeShade="80"/>
          <w:sz w:val="21"/>
          <w:szCs w:val="21"/>
          <w:u w:val="single"/>
          <w:lang w:val="es-ES"/>
        </w:rPr>
        <w:t>, las partes acuerdan que</w:t>
      </w:r>
      <w:r w:rsidR="0088233C">
        <w:rPr>
          <w:rFonts w:ascii="Arial" w:eastAsia="Times New Roman" w:hAnsi="Arial" w:cs="Arial"/>
          <w:color w:val="343843"/>
          <w:sz w:val="21"/>
          <w:szCs w:val="21"/>
          <w:lang w:val="es-ES"/>
        </w:rPr>
        <w:t xml:space="preserve"> </w:t>
      </w:r>
      <w:r w:rsidR="0088233C">
        <w:rPr>
          <w:rFonts w:ascii="Arial" w:eastAsia="Times New Roman" w:hAnsi="Arial" w:cs="Arial"/>
          <w:color w:val="343843"/>
          <w:sz w:val="21"/>
          <w:szCs w:val="21"/>
          <w:lang w:val="es-ES"/>
        </w:rPr>
        <w:t>no</w:t>
      </w:r>
      <w:r w:rsidR="0088233C" w:rsidRPr="00A3053F">
        <w:rPr>
          <w:rFonts w:ascii="Arial" w:eastAsia="Times New Roman" w:hAnsi="Arial" w:cs="Arial"/>
          <w:color w:val="343843"/>
          <w:sz w:val="21"/>
          <w:szCs w:val="21"/>
          <w:lang w:val="es-ES"/>
        </w:rPr>
        <w:t xml:space="preserve"> habrá lugar a la subrogación en caso de fallecimiento de la PARTE ARRENDATARIA</w:t>
      </w:r>
      <w:r w:rsidR="0088233C">
        <w:rPr>
          <w:rFonts w:ascii="Arial" w:eastAsia="Times New Roman" w:hAnsi="Arial" w:cs="Arial"/>
          <w:color w:val="343843"/>
          <w:sz w:val="21"/>
          <w:szCs w:val="21"/>
          <w:lang w:val="es-ES"/>
        </w:rPr>
        <w:t>.</w:t>
      </w:r>
    </w:p>
    <w:p w14:paraId="2BF4A3E3" w14:textId="77777777" w:rsidR="005A1E86" w:rsidRDefault="005A1E86" w:rsidP="005A1E8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34013CE" w14:textId="77777777" w:rsidR="005A1E86" w:rsidRPr="007633A9" w:rsidRDefault="005A1E86" w:rsidP="005A1E8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44A599" w14:textId="77777777" w:rsidR="005A1E86" w:rsidRPr="00DE187E" w:rsidRDefault="005A1E86" w:rsidP="005A1E86">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Pr>
          <w:rStyle w:val="Textoennegrita"/>
          <w:rFonts w:ascii="Arial" w:hAnsi="Arial" w:cs="Arial"/>
          <w:color w:val="131418"/>
        </w:rPr>
        <w:t>DECIMOPRIMERA</w:t>
      </w:r>
      <w:r w:rsidRPr="00DE187E">
        <w:rPr>
          <w:rFonts w:ascii="Arial" w:eastAsia="Times New Roman" w:hAnsi="Arial" w:cs="Arial"/>
          <w:b/>
          <w:bCs/>
          <w:color w:val="131418"/>
          <w:lang w:val="es-ES"/>
        </w:rPr>
        <w:t>.- Resolución del Contrato.</w:t>
      </w:r>
    </w:p>
    <w:p w14:paraId="6091974D" w14:textId="77777777" w:rsidR="005A1E86" w:rsidRPr="00853992" w:rsidRDefault="005A1E86" w:rsidP="005A1E86">
      <w:pPr>
        <w:spacing w:after="0" w:line="288" w:lineRule="atLeast"/>
        <w:textAlignment w:val="baseline"/>
        <w:rPr>
          <w:rFonts w:ascii="Arial" w:eastAsia="Times New Roman" w:hAnsi="Arial" w:cs="Arial"/>
          <w:strike/>
          <w:color w:val="833C0B" w:themeColor="accent2" w:themeShade="80"/>
          <w:sz w:val="21"/>
          <w:szCs w:val="21"/>
          <w:lang w:val="es-ES"/>
        </w:rPr>
      </w:pPr>
      <w:r w:rsidRPr="00853992">
        <w:rPr>
          <w:rFonts w:ascii="Arial" w:eastAsia="Times New Roman" w:hAnsi="Arial" w:cs="Arial"/>
          <w:strike/>
          <w:color w:val="833C0B" w:themeColor="accent2" w:themeShade="80"/>
          <w:sz w:val="21"/>
          <w:szCs w:val="21"/>
          <w:lang w:val="es-ES"/>
        </w:rPr>
        <w:t>El presente Contrato podrá ser resuelto por el mutuo acuerdo de las Partes, con los efectos que ellas determinen. Igualmente, podrá ser resuelto a petición de una de las Partes, previa notificación a la otra Parte con una antelación mínima de: </w:t>
      </w:r>
      <w:r w:rsidRPr="00853992">
        <w:rPr>
          <w:rFonts w:ascii="Arial" w:eastAsia="Times New Roman" w:hAnsi="Arial" w:cs="Arial"/>
          <w:strike/>
          <w:color w:val="833C0B" w:themeColor="accent2" w:themeShade="80"/>
          <w:sz w:val="21"/>
          <w:szCs w:val="21"/>
          <w:bdr w:val="none" w:sz="0" w:space="0" w:color="auto" w:frame="1"/>
          <w:lang w:val="es-ES"/>
        </w:rPr>
        <w:t>________</w:t>
      </w:r>
      <w:r w:rsidRPr="00853992">
        <w:rPr>
          <w:rFonts w:ascii="Arial" w:eastAsia="Times New Roman" w:hAnsi="Arial" w:cs="Arial"/>
          <w:strike/>
          <w:color w:val="833C0B" w:themeColor="accent2" w:themeShade="80"/>
          <w:sz w:val="21"/>
          <w:szCs w:val="21"/>
          <w:lang w:val="es-ES"/>
        </w:rPr>
        <w:t>. Por último, el Contrato podrá ser resuelto en cualquier momento por cada una de las Partes, a su elección, sin necesidad de intervención judicial, y sin perjuicio de la responsabilidad en la que incurra la otra Parte por su incumplimiento contractual, por "causa justificada", descrita aquí como:</w:t>
      </w:r>
    </w:p>
    <w:p w14:paraId="4C665211" w14:textId="77777777" w:rsidR="005A1E86" w:rsidRPr="00853992"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853992">
        <w:rPr>
          <w:rFonts w:ascii="Arial" w:eastAsia="Times New Roman" w:hAnsi="Arial" w:cs="Arial"/>
          <w:strike/>
          <w:color w:val="833C0B" w:themeColor="accent2" w:themeShade="80"/>
          <w:sz w:val="21"/>
          <w:szCs w:val="21"/>
          <w:lang w:val="es-ES"/>
        </w:rPr>
        <w:t>a) el incumplimiento total o parcial por la otra Parte de alguna de las condiciones, términos u obligaciones que emanan de este Contrato;</w:t>
      </w:r>
    </w:p>
    <w:p w14:paraId="0C674200" w14:textId="77777777" w:rsidR="005A1E86" w:rsidRPr="00853992"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853992">
        <w:rPr>
          <w:rFonts w:ascii="Arial" w:eastAsia="Times New Roman" w:hAnsi="Arial" w:cs="Arial"/>
          <w:strike/>
          <w:color w:val="833C0B" w:themeColor="accent2" w:themeShade="80"/>
          <w:sz w:val="21"/>
          <w:szCs w:val="21"/>
          <w:lang w:val="es-ES"/>
        </w:rPr>
        <w:t>b) la falta de pago de la renta, de la fianza o de cualquiera de las cantidades cuyo pago corresponda a la PARTE ARRENDATARIA;</w:t>
      </w:r>
    </w:p>
    <w:p w14:paraId="705BBC16" w14:textId="77777777" w:rsidR="005A1E86" w:rsidRPr="00853992"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853992">
        <w:rPr>
          <w:rFonts w:ascii="Arial" w:eastAsia="Times New Roman" w:hAnsi="Arial" w:cs="Arial"/>
          <w:strike/>
          <w:color w:val="833C0B" w:themeColor="accent2" w:themeShade="80"/>
          <w:sz w:val="21"/>
          <w:szCs w:val="21"/>
          <w:lang w:val="es-ES"/>
        </w:rPr>
        <w:t>c) dar un uso a la Vivienda distinto del aquí convenido o uno que resulte insalubre, nocivo, peligroso o ilícito y/o contrario a la Ley, la moral o el orden público;</w:t>
      </w:r>
    </w:p>
    <w:p w14:paraId="0A4B79C7" w14:textId="77777777" w:rsidR="005A1E86" w:rsidRPr="00853992"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853992">
        <w:rPr>
          <w:rFonts w:ascii="Arial" w:eastAsia="Times New Roman" w:hAnsi="Arial" w:cs="Arial"/>
          <w:strike/>
          <w:color w:val="833C0B" w:themeColor="accent2" w:themeShade="80"/>
          <w:sz w:val="21"/>
          <w:szCs w:val="21"/>
          <w:lang w:val="es-ES"/>
        </w:rPr>
        <w:t>d) causar daños dolosamente en la Vivienda o realizar obras no consentidas por la PARTE ARRENDADORA cuando su consentimiento sea necesario;</w:t>
      </w:r>
    </w:p>
    <w:p w14:paraId="0C8B7C6C" w14:textId="77777777" w:rsidR="005A1E86" w:rsidRPr="00853992"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853992">
        <w:rPr>
          <w:rFonts w:ascii="Arial" w:eastAsia="Times New Roman" w:hAnsi="Arial" w:cs="Arial"/>
          <w:strike/>
          <w:color w:val="833C0B" w:themeColor="accent2" w:themeShade="80"/>
          <w:sz w:val="21"/>
          <w:szCs w:val="21"/>
          <w:lang w:val="es-ES"/>
        </w:rPr>
        <w:t xml:space="preserve">e) el incumplimiento de las normas de convivencia establecidas por </w:t>
      </w:r>
      <w:r w:rsidRPr="00853992">
        <w:rPr>
          <w:rFonts w:ascii="Arial" w:eastAsia="Times New Roman" w:hAnsi="Arial" w:cs="Arial"/>
          <w:strike/>
          <w:color w:val="833C0B" w:themeColor="accent2" w:themeShade="80"/>
          <w:sz w:val="21"/>
          <w:szCs w:val="21"/>
          <w:bdr w:val="none" w:sz="0" w:space="0" w:color="auto" w:frame="1"/>
          <w:lang w:val="es-ES"/>
        </w:rPr>
        <w:t xml:space="preserve">(12)radio { (opA) { </w:t>
      </w:r>
      <w:r w:rsidRPr="00853992">
        <w:rPr>
          <w:rFonts w:ascii="Arial" w:eastAsia="Times New Roman" w:hAnsi="Arial" w:cs="Arial"/>
          <w:strike/>
          <w:color w:val="833C0B" w:themeColor="accent2" w:themeShade="80"/>
          <w:sz w:val="21"/>
          <w:szCs w:val="21"/>
          <w:lang w:val="es-ES"/>
        </w:rPr>
        <w:t xml:space="preserve">la Comunidad de Propietarios, y por </w:t>
      </w:r>
      <w:r w:rsidRPr="00853992">
        <w:rPr>
          <w:rFonts w:ascii="Arial" w:eastAsia="Times New Roman" w:hAnsi="Arial" w:cs="Arial"/>
          <w:strike/>
          <w:color w:val="833C0B" w:themeColor="accent2" w:themeShade="80"/>
          <w:sz w:val="21"/>
          <w:szCs w:val="21"/>
          <w:bdr w:val="none" w:sz="0" w:space="0" w:color="auto" w:frame="1"/>
          <w:lang w:val="es-ES"/>
        </w:rPr>
        <w:t xml:space="preserve">} (opB) { } } </w:t>
      </w:r>
      <w:r w:rsidRPr="00853992">
        <w:rPr>
          <w:rFonts w:ascii="Arial" w:eastAsia="Times New Roman" w:hAnsi="Arial" w:cs="Arial"/>
          <w:strike/>
          <w:color w:val="833C0B" w:themeColor="accent2" w:themeShade="80"/>
          <w:sz w:val="21"/>
          <w:szCs w:val="21"/>
          <w:lang w:val="es-ES"/>
        </w:rPr>
        <w:t>el presente Contrato; y</w:t>
      </w:r>
    </w:p>
    <w:p w14:paraId="5E30E664" w14:textId="77777777" w:rsidR="005A1E86" w:rsidRPr="00853992"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853992">
        <w:rPr>
          <w:rFonts w:ascii="Arial" w:eastAsia="Times New Roman" w:hAnsi="Arial" w:cs="Arial"/>
          <w:strike/>
          <w:color w:val="833C0B" w:themeColor="accent2" w:themeShade="80"/>
          <w:sz w:val="21"/>
          <w:szCs w:val="21"/>
          <w:lang w:val="es-ES"/>
        </w:rPr>
        <w:t>f) las demás establecidas por el presente Contrato y por la Ley.</w:t>
      </w:r>
    </w:p>
    <w:p w14:paraId="57C40734" w14:textId="77777777" w:rsidR="00853992" w:rsidRDefault="00853992" w:rsidP="005A1E86">
      <w:pPr>
        <w:spacing w:before="240" w:after="240" w:line="288" w:lineRule="atLeast"/>
        <w:textAlignment w:val="baseline"/>
        <w:rPr>
          <w:rFonts w:ascii="Arial" w:eastAsia="Times New Roman" w:hAnsi="Arial" w:cs="Arial"/>
          <w:color w:val="833C0B" w:themeColor="accent2" w:themeShade="80"/>
          <w:sz w:val="21"/>
          <w:szCs w:val="21"/>
          <w:u w:val="single"/>
          <w:lang w:val="es-ES"/>
        </w:rPr>
      </w:pPr>
    </w:p>
    <w:p w14:paraId="5C517366" w14:textId="77777777" w:rsidR="00853992" w:rsidRPr="00853992" w:rsidRDefault="00853992" w:rsidP="00853992">
      <w:pPr>
        <w:spacing w:after="0" w:line="288" w:lineRule="atLeast"/>
        <w:jc w:val="both"/>
        <w:textAlignment w:val="baseline"/>
        <w:rPr>
          <w:rFonts w:ascii="Arial" w:eastAsia="Times New Roman" w:hAnsi="Arial" w:cs="Arial"/>
          <w:color w:val="833C0B" w:themeColor="accent2" w:themeShade="80"/>
          <w:sz w:val="24"/>
          <w:szCs w:val="24"/>
          <w:u w:val="single"/>
          <w:lang w:val="es-ES"/>
        </w:rPr>
      </w:pPr>
      <w:r w:rsidRPr="00853992">
        <w:rPr>
          <w:rFonts w:ascii="Arial" w:eastAsia="Times New Roman" w:hAnsi="Arial" w:cs="Arial"/>
          <w:color w:val="833C0B" w:themeColor="accent2" w:themeShade="80"/>
          <w:sz w:val="24"/>
          <w:szCs w:val="24"/>
          <w:u w:val="single"/>
          <w:lang w:val="es-ES"/>
        </w:rPr>
        <w:t>Cualquiera de las partes se podrá resolver, de mutuo acuerdo, el presente contrato siempre y cuando haya previa notificación a la otra Parte con una antelación mínima de: </w:t>
      </w:r>
      <w:r w:rsidRPr="00853992">
        <w:rPr>
          <w:rFonts w:ascii="Arial" w:eastAsia="Times New Roman" w:hAnsi="Arial" w:cs="Arial"/>
          <w:color w:val="833C0B" w:themeColor="accent2" w:themeShade="80"/>
          <w:sz w:val="24"/>
          <w:szCs w:val="24"/>
          <w:u w:val="single"/>
          <w:bdr w:val="none" w:sz="0" w:space="0" w:color="auto" w:frame="1"/>
          <w:lang w:val="es-ES"/>
        </w:rPr>
        <w:t>________</w:t>
      </w:r>
      <w:r w:rsidRPr="00853992">
        <w:rPr>
          <w:rFonts w:ascii="Arial" w:eastAsia="Times New Roman" w:hAnsi="Arial" w:cs="Arial"/>
          <w:color w:val="833C0B" w:themeColor="accent2" w:themeShade="80"/>
          <w:sz w:val="24"/>
          <w:szCs w:val="24"/>
          <w:u w:val="single"/>
          <w:lang w:val="es-ES"/>
        </w:rPr>
        <w:t>. Por otro lado, el contrato podrá ser resuelto por cualquiera de las partes siempre que concurra alguna de las siguientes circunstancias:</w:t>
      </w:r>
    </w:p>
    <w:p w14:paraId="3BC4F522" w14:textId="77777777" w:rsidR="00853992" w:rsidRPr="00853992" w:rsidRDefault="00853992" w:rsidP="00853992">
      <w:pPr>
        <w:spacing w:before="240" w:after="240" w:line="288" w:lineRule="atLeast"/>
        <w:jc w:val="both"/>
        <w:textAlignment w:val="baseline"/>
        <w:rPr>
          <w:rFonts w:ascii="Arial" w:eastAsia="Times New Roman" w:hAnsi="Arial" w:cs="Arial"/>
          <w:color w:val="833C0B" w:themeColor="accent2" w:themeShade="80"/>
          <w:sz w:val="24"/>
          <w:szCs w:val="24"/>
          <w:u w:val="single"/>
          <w:lang w:val="es-ES"/>
        </w:rPr>
      </w:pPr>
      <w:r w:rsidRPr="00853992">
        <w:rPr>
          <w:rFonts w:ascii="Arial" w:eastAsia="Times New Roman" w:hAnsi="Arial" w:cs="Arial"/>
          <w:color w:val="833C0B" w:themeColor="accent2" w:themeShade="80"/>
          <w:sz w:val="24"/>
          <w:szCs w:val="24"/>
          <w:u w:val="single"/>
          <w:lang w:val="es-ES"/>
        </w:rPr>
        <w:t>a); Por el incumplimiento de las cláusulas recogidas en el presente contrato.</w:t>
      </w:r>
    </w:p>
    <w:p w14:paraId="0DFCF478" w14:textId="77777777" w:rsidR="00853992" w:rsidRPr="00853992" w:rsidRDefault="00853992" w:rsidP="00853992">
      <w:pPr>
        <w:spacing w:before="240" w:after="240" w:line="288" w:lineRule="atLeast"/>
        <w:jc w:val="both"/>
        <w:textAlignment w:val="baseline"/>
        <w:rPr>
          <w:rFonts w:ascii="Arial" w:eastAsia="Times New Roman" w:hAnsi="Arial" w:cs="Arial"/>
          <w:color w:val="833C0B" w:themeColor="accent2" w:themeShade="80"/>
          <w:sz w:val="24"/>
          <w:szCs w:val="24"/>
          <w:u w:val="single"/>
          <w:lang w:val="es-ES"/>
        </w:rPr>
      </w:pPr>
      <w:r w:rsidRPr="00853992">
        <w:rPr>
          <w:rFonts w:ascii="Arial" w:eastAsia="Times New Roman" w:hAnsi="Arial" w:cs="Arial"/>
          <w:color w:val="833C0B" w:themeColor="accent2" w:themeShade="80"/>
          <w:sz w:val="24"/>
          <w:szCs w:val="24"/>
          <w:u w:val="single"/>
          <w:lang w:val="es-ES"/>
        </w:rPr>
        <w:lastRenderedPageBreak/>
        <w:t>b); impago de la renta, cantidades asimiladas o fianzas y sus correspondientes actualizaciones.</w:t>
      </w:r>
    </w:p>
    <w:p w14:paraId="3C3B4E46" w14:textId="77777777" w:rsidR="00853992" w:rsidRPr="00853992" w:rsidRDefault="00853992" w:rsidP="00853992">
      <w:pPr>
        <w:spacing w:before="240" w:after="240" w:line="288" w:lineRule="atLeast"/>
        <w:jc w:val="both"/>
        <w:textAlignment w:val="baseline"/>
        <w:rPr>
          <w:rFonts w:ascii="Arial" w:eastAsia="Times New Roman" w:hAnsi="Arial" w:cs="Arial"/>
          <w:color w:val="833C0B" w:themeColor="accent2" w:themeShade="80"/>
          <w:sz w:val="24"/>
          <w:szCs w:val="24"/>
          <w:u w:val="single"/>
          <w:lang w:val="es-ES"/>
        </w:rPr>
      </w:pPr>
      <w:r w:rsidRPr="00853992">
        <w:rPr>
          <w:rFonts w:ascii="Arial" w:eastAsia="Times New Roman" w:hAnsi="Arial" w:cs="Arial"/>
          <w:color w:val="833C0B" w:themeColor="accent2" w:themeShade="80"/>
          <w:sz w:val="24"/>
          <w:szCs w:val="24"/>
          <w:u w:val="single"/>
          <w:lang w:val="es-ES"/>
        </w:rPr>
        <w:t>c); Realización de actividades molestas, insalubres, nocivas, peligrosas, y/o dar un uso distinto al inicialmente pactado.</w:t>
      </w:r>
    </w:p>
    <w:p w14:paraId="4A36B37D" w14:textId="77777777" w:rsidR="00853992" w:rsidRPr="00853992" w:rsidRDefault="00853992" w:rsidP="00853992">
      <w:pPr>
        <w:spacing w:before="240" w:after="240" w:line="288" w:lineRule="atLeast"/>
        <w:jc w:val="both"/>
        <w:textAlignment w:val="baseline"/>
        <w:rPr>
          <w:rFonts w:ascii="Arial" w:eastAsia="Times New Roman" w:hAnsi="Arial" w:cs="Arial"/>
          <w:color w:val="833C0B" w:themeColor="accent2" w:themeShade="80"/>
          <w:sz w:val="24"/>
          <w:szCs w:val="24"/>
          <w:u w:val="single"/>
          <w:lang w:val="es-ES"/>
        </w:rPr>
      </w:pPr>
      <w:r w:rsidRPr="00853992">
        <w:rPr>
          <w:rFonts w:ascii="Arial" w:eastAsia="Times New Roman" w:hAnsi="Arial" w:cs="Arial"/>
          <w:color w:val="833C0B" w:themeColor="accent2" w:themeShade="80"/>
          <w:sz w:val="24"/>
          <w:szCs w:val="24"/>
          <w:u w:val="single"/>
          <w:lang w:val="es-ES"/>
        </w:rPr>
        <w:t>d); realización de obras inconsentidas, o producción de daños dolosos.</w:t>
      </w:r>
    </w:p>
    <w:p w14:paraId="2F909701" w14:textId="1E3986C8" w:rsidR="00853992" w:rsidRPr="00853992" w:rsidRDefault="00853992" w:rsidP="00853992">
      <w:pPr>
        <w:spacing w:before="240" w:after="240" w:line="288" w:lineRule="atLeast"/>
        <w:jc w:val="both"/>
        <w:textAlignment w:val="baseline"/>
        <w:rPr>
          <w:rFonts w:ascii="Arial" w:eastAsia="Times New Roman" w:hAnsi="Arial" w:cs="Arial"/>
          <w:color w:val="833C0B" w:themeColor="accent2" w:themeShade="80"/>
          <w:sz w:val="24"/>
          <w:szCs w:val="24"/>
          <w:u w:val="single"/>
          <w:lang w:val="es-ES"/>
        </w:rPr>
      </w:pPr>
      <w:r w:rsidRPr="00853992">
        <w:rPr>
          <w:rFonts w:ascii="Arial" w:eastAsia="Times New Roman" w:hAnsi="Arial" w:cs="Arial"/>
          <w:color w:val="833C0B" w:themeColor="accent2" w:themeShade="80"/>
          <w:sz w:val="24"/>
          <w:szCs w:val="24"/>
          <w:u w:val="single"/>
          <w:lang w:val="es-ES"/>
        </w:rPr>
        <w:t xml:space="preserve">e) el incumplimiento de las normas de convivencia establecidas por </w:t>
      </w:r>
      <w:r w:rsidRPr="00853992">
        <w:rPr>
          <w:rFonts w:ascii="Arial" w:eastAsia="Times New Roman" w:hAnsi="Arial" w:cs="Arial"/>
          <w:color w:val="833C0B" w:themeColor="accent2" w:themeShade="80"/>
          <w:sz w:val="24"/>
          <w:szCs w:val="24"/>
          <w:u w:val="single"/>
          <w:bdr w:val="none" w:sz="0" w:space="0" w:color="auto" w:frame="1"/>
          <w:lang w:val="es-ES"/>
        </w:rPr>
        <w:t xml:space="preserve">(12)radio { (opA) { </w:t>
      </w:r>
      <w:r w:rsidRPr="00853992">
        <w:rPr>
          <w:rFonts w:ascii="Arial" w:eastAsia="Times New Roman" w:hAnsi="Arial" w:cs="Arial"/>
          <w:color w:val="833C0B" w:themeColor="accent2" w:themeShade="80"/>
          <w:sz w:val="24"/>
          <w:szCs w:val="24"/>
          <w:u w:val="single"/>
          <w:lang w:val="es-ES"/>
        </w:rPr>
        <w:t xml:space="preserve">la Comunidad de Propietarios, y por </w:t>
      </w:r>
      <w:r w:rsidRPr="00853992">
        <w:rPr>
          <w:rFonts w:ascii="Arial" w:eastAsia="Times New Roman" w:hAnsi="Arial" w:cs="Arial"/>
          <w:color w:val="833C0B" w:themeColor="accent2" w:themeShade="80"/>
          <w:sz w:val="24"/>
          <w:szCs w:val="24"/>
          <w:u w:val="single"/>
          <w:bdr w:val="none" w:sz="0" w:space="0" w:color="auto" w:frame="1"/>
          <w:lang w:val="es-ES"/>
        </w:rPr>
        <w:t xml:space="preserve">} (opB) { } } </w:t>
      </w:r>
      <w:r w:rsidRPr="00853992">
        <w:rPr>
          <w:rFonts w:ascii="Arial" w:eastAsia="Times New Roman" w:hAnsi="Arial" w:cs="Arial"/>
          <w:color w:val="833C0B" w:themeColor="accent2" w:themeShade="80"/>
          <w:sz w:val="24"/>
          <w:szCs w:val="24"/>
          <w:u w:val="single"/>
          <w:lang w:val="es-ES"/>
        </w:rPr>
        <w:t>el presente Contrato; y</w:t>
      </w:r>
    </w:p>
    <w:p w14:paraId="58FDDDF9" w14:textId="77777777" w:rsidR="00853992" w:rsidRPr="00853992" w:rsidRDefault="00853992" w:rsidP="00853992">
      <w:pPr>
        <w:spacing w:before="240" w:after="240" w:line="288" w:lineRule="atLeast"/>
        <w:jc w:val="both"/>
        <w:textAlignment w:val="baseline"/>
        <w:rPr>
          <w:rFonts w:ascii="Arial" w:eastAsia="Times New Roman" w:hAnsi="Arial" w:cs="Arial"/>
          <w:color w:val="833C0B" w:themeColor="accent2" w:themeShade="80"/>
          <w:sz w:val="24"/>
          <w:szCs w:val="24"/>
          <w:u w:val="single"/>
          <w:lang w:val="es-ES"/>
        </w:rPr>
      </w:pPr>
      <w:r w:rsidRPr="00853992">
        <w:rPr>
          <w:rFonts w:ascii="Arial" w:eastAsia="Times New Roman" w:hAnsi="Arial" w:cs="Arial"/>
          <w:color w:val="833C0B" w:themeColor="accent2" w:themeShade="80"/>
          <w:sz w:val="24"/>
          <w:szCs w:val="24"/>
          <w:u w:val="single"/>
          <w:lang w:val="es-ES"/>
        </w:rPr>
        <w:t>f). o cualquier otra circunstancia de las establecidas en el presente contrato.</w:t>
      </w:r>
    </w:p>
    <w:p w14:paraId="16552AA3" w14:textId="77777777" w:rsidR="00853992" w:rsidRPr="00853992" w:rsidRDefault="00853992" w:rsidP="005A1E86">
      <w:pPr>
        <w:spacing w:before="240" w:after="240" w:line="288" w:lineRule="atLeast"/>
        <w:textAlignment w:val="baseline"/>
        <w:rPr>
          <w:rFonts w:ascii="Arial" w:eastAsia="Times New Roman" w:hAnsi="Arial" w:cs="Arial"/>
          <w:color w:val="833C0B" w:themeColor="accent2" w:themeShade="80"/>
          <w:sz w:val="21"/>
          <w:szCs w:val="21"/>
          <w:u w:val="single"/>
          <w:lang w:val="es-ES"/>
        </w:rPr>
      </w:pPr>
    </w:p>
    <w:p w14:paraId="15037C26" w14:textId="77777777" w:rsidR="005A1E86" w:rsidRPr="00B20BB6" w:rsidRDefault="005A1E86" w:rsidP="005A1E86">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De forma general, el incumplimiento por cualquiera de las Partes de las obligaciones que emanan para estas mismas del presente Contrato dará derecho a la Parte que sí hubiere cumplido las suyas a exigir el cumplimiento de la obligación o a promover la resolución del Contrato de acuerdo con lo dispuesto en el artículo 1124 del Código Civil.</w:t>
      </w:r>
    </w:p>
    <w:p w14:paraId="41BE6DE9" w14:textId="77777777" w:rsidR="005A1E86" w:rsidRPr="00B20BB6" w:rsidRDefault="005A1E86" w:rsidP="005A1E86">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Cualquiera de las causas de resolución antedichas, dará derecho a la otra Parte que no hubiera incurrido en ella o no la hubiera provocado, a la indemnización de daños y perjuicios derivados de la misma.</w:t>
      </w:r>
    </w:p>
    <w:p w14:paraId="418B4EA6" w14:textId="77777777" w:rsidR="005A1E86" w:rsidRPr="00B20BB6" w:rsidRDefault="005A1E86" w:rsidP="005A1E86">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hecho de que la Parte no utilice una de las causas previstas en esta estipulación para resolver el Contrato no será considerado nunca como una renuncia a sus derechos derivados del incumplimiento de la otra Parte ni limitará sus derechos para hacerle cumplir las obligaciones derivadas del presente Contrato.</w:t>
      </w:r>
    </w:p>
    <w:p w14:paraId="18550954" w14:textId="77777777" w:rsidR="005A1E86" w:rsidRPr="00B20BB6" w:rsidRDefault="005A1E86" w:rsidP="005A1E86">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1F091B">
        <w:rPr>
          <w:rStyle w:val="Textoennegrita"/>
          <w:rFonts w:ascii="Arial" w:hAnsi="Arial" w:cs="Arial"/>
          <w:color w:val="131418"/>
          <w:lang w:val="es-ES"/>
        </w:rPr>
        <w:t>DECIMOSEGUNDA</w:t>
      </w:r>
      <w:r w:rsidRPr="00B20BB6">
        <w:rPr>
          <w:rFonts w:ascii="Arial" w:eastAsia="Times New Roman" w:hAnsi="Arial" w:cs="Arial"/>
          <w:b/>
          <w:bCs/>
          <w:color w:val="131418"/>
          <w:lang w:val="es-ES"/>
        </w:rPr>
        <w:t>.- Fin del Contrato de arrendamiento.</w:t>
      </w:r>
    </w:p>
    <w:p w14:paraId="115398E3" w14:textId="77777777" w:rsidR="005A1E86" w:rsidRPr="00B20BB6" w:rsidRDefault="005A1E86" w:rsidP="005A1E86">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Llegada la fecha de finalización del Contrato</w:t>
      </w:r>
      <w:r>
        <w:rPr>
          <w:rFonts w:ascii="Arial" w:eastAsia="Times New Roman" w:hAnsi="Arial" w:cs="Arial"/>
          <w:color w:val="343843"/>
          <w:sz w:val="21"/>
          <w:szCs w:val="21"/>
          <w:lang w:val="es-ES"/>
        </w:rPr>
        <w:t xml:space="preserve"> </w:t>
      </w:r>
      <w:r>
        <w:rPr>
          <w:rFonts w:ascii="Arial" w:eastAsia="Times New Roman" w:hAnsi="Arial" w:cs="Arial"/>
          <w:color w:val="00B0F0"/>
          <w:sz w:val="21"/>
          <w:szCs w:val="21"/>
          <w:bdr w:val="none" w:sz="0" w:space="0" w:color="auto" w:frame="1"/>
          <w:lang w:val="es-ES"/>
        </w:rPr>
        <w:t xml:space="preserve"> </w:t>
      </w:r>
      <w:r w:rsidRPr="003F6493">
        <w:rPr>
          <w:rFonts w:ascii="Arial" w:eastAsia="Times New Roman" w:hAnsi="Arial" w:cs="Arial"/>
          <w:sz w:val="21"/>
          <w:szCs w:val="21"/>
          <w:bdr w:val="none" w:sz="0" w:space="0" w:color="auto" w:frame="1"/>
          <w:lang w:val="es-ES"/>
        </w:rPr>
        <w:t>o de la correspondiente prórroga o prórrogas</w:t>
      </w:r>
      <w:r>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343843"/>
          <w:sz w:val="21"/>
          <w:szCs w:val="21"/>
          <w:lang w:val="es-ES"/>
        </w:rPr>
        <w:t xml:space="preserve">en los términos de la estipulación cuarta, la PARTE ARRENDATARIA deberá entregar a la PARTE ARRENDADORA </w:t>
      </w:r>
      <w:r w:rsidRPr="008447E1">
        <w:rPr>
          <w:rFonts w:ascii="Arial" w:hAnsi="Arial" w:cs="Arial"/>
          <w:color w:val="343843"/>
          <w:sz w:val="21"/>
          <w:szCs w:val="21"/>
          <w:lang w:val="es-ES"/>
        </w:rPr>
        <w:t>las llaves de La Vivienda.</w:t>
      </w:r>
      <w:r w:rsidRPr="00B20BB6">
        <w:rPr>
          <w:rFonts w:ascii="Arial" w:eastAsia="Times New Roman" w:hAnsi="Arial" w:cs="Arial"/>
          <w:color w:val="343843"/>
          <w:sz w:val="21"/>
          <w:szCs w:val="21"/>
          <w:lang w:val="es-ES"/>
        </w:rPr>
        <w:t xml:space="preserve"> En este momento, se comprobará que durante el Contrato de arrendamiento haya habido una correcta conservación de la Vivienda y de su mobiliario.</w:t>
      </w:r>
    </w:p>
    <w:p w14:paraId="4F1CE6E0" w14:textId="77777777" w:rsidR="005A1E86" w:rsidRPr="00B25957"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B25957">
        <w:rPr>
          <w:rFonts w:ascii="Arial" w:eastAsia="Times New Roman" w:hAnsi="Arial" w:cs="Arial"/>
          <w:strike/>
          <w:color w:val="833C0B" w:themeColor="accent2" w:themeShade="80"/>
          <w:sz w:val="21"/>
          <w:szCs w:val="21"/>
          <w:lang w:val="es-ES"/>
        </w:rPr>
        <w:t>Si llegado este momento, no se hiciera entrega de la Vivienda, la PARTE ARRENDATARIA queda obligada a satisfacer, como penalización, {if}(45.isNotEmpty) { la cantidad de {{</w:t>
      </w:r>
      <w:r w:rsidRPr="00B25957">
        <w:rPr>
          <w:rFonts w:ascii="Arial" w:eastAsia="Times New Roman" w:hAnsi="Arial" w:cs="Arial"/>
          <w:strike/>
          <w:color w:val="833C0B" w:themeColor="accent2" w:themeShade="80"/>
          <w:sz w:val="21"/>
          <w:szCs w:val="21"/>
          <w:bdr w:val="none" w:sz="0" w:space="0" w:color="auto" w:frame="1"/>
          <w:lang w:val="es-ES"/>
        </w:rPr>
        <w:t>45}}</w:t>
      </w:r>
      <w:r w:rsidRPr="00B25957">
        <w:rPr>
          <w:rFonts w:ascii="Arial" w:eastAsia="Times New Roman" w:hAnsi="Arial" w:cs="Arial"/>
          <w:strike/>
          <w:color w:val="833C0B" w:themeColor="accent2" w:themeShade="80"/>
          <w:sz w:val="21"/>
          <w:szCs w:val="21"/>
          <w:lang w:val="es-ES"/>
        </w:rPr>
        <w:t xml:space="preserve"> euros (</w:t>
      </w:r>
      <w:r w:rsidRPr="00B25957">
        <w:rPr>
          <w:rFonts w:ascii="Arial" w:eastAsia="Times New Roman" w:hAnsi="Arial" w:cs="Arial"/>
          <w:strike/>
          <w:color w:val="833C0B" w:themeColor="accent2" w:themeShade="80"/>
          <w:sz w:val="21"/>
          <w:szCs w:val="21"/>
          <w:bdr w:val="none" w:sz="0" w:space="0" w:color="auto" w:frame="1"/>
          <w:lang w:val="es-ES"/>
        </w:rPr>
        <w:t>{{45}}</w:t>
      </w:r>
      <w:r w:rsidRPr="00B25957">
        <w:rPr>
          <w:rFonts w:ascii="Arial" w:eastAsia="Times New Roman" w:hAnsi="Arial" w:cs="Arial"/>
          <w:strike/>
          <w:color w:val="833C0B" w:themeColor="accent2" w:themeShade="80"/>
          <w:sz w:val="21"/>
          <w:szCs w:val="21"/>
          <w:lang w:val="es-ES"/>
        </w:rPr>
        <w:t xml:space="preserve"> €) } else { el doble de la renta diaria existente } al momento de la finalización del Contrato </w:t>
      </w:r>
      <w:r w:rsidRPr="00B25957">
        <w:rPr>
          <w:rFonts w:ascii="Arial" w:eastAsia="Times New Roman" w:hAnsi="Arial" w:cs="Arial"/>
          <w:strike/>
          <w:color w:val="833C0B" w:themeColor="accent2" w:themeShade="80"/>
          <w:sz w:val="21"/>
          <w:szCs w:val="21"/>
          <w:bdr w:val="none" w:sz="0" w:space="0" w:color="auto" w:frame="1"/>
          <w:lang w:val="es-ES"/>
        </w:rPr>
        <w:t xml:space="preserve">o prórroga </w:t>
      </w:r>
      <w:r w:rsidRPr="00B25957">
        <w:rPr>
          <w:rFonts w:ascii="Arial" w:eastAsia="Times New Roman" w:hAnsi="Arial" w:cs="Arial"/>
          <w:strike/>
          <w:color w:val="833C0B" w:themeColor="accent2" w:themeShade="80"/>
          <w:sz w:val="21"/>
          <w:szCs w:val="21"/>
          <w:lang w:val="es-ES"/>
        </w:rPr>
        <w:t xml:space="preserve"> por cada día de retraso, además de todos los gastos directos e indirectos que dicho retraso genere de cara a hacer efectiva la recuperación de la Vivienda, y sin perjuicio de una posible acción por daños y perjuicios y/o acción de desahucio.</w:t>
      </w:r>
    </w:p>
    <w:p w14:paraId="36087C82" w14:textId="6F0F10E5" w:rsidR="0003115C" w:rsidRPr="00B25957" w:rsidRDefault="0003115C" w:rsidP="0003115C">
      <w:pPr>
        <w:spacing w:before="240" w:after="240" w:line="288" w:lineRule="atLeast"/>
        <w:jc w:val="both"/>
        <w:textAlignment w:val="baseline"/>
        <w:rPr>
          <w:rFonts w:ascii="Arial" w:eastAsia="Times New Roman" w:hAnsi="Arial" w:cs="Arial"/>
          <w:color w:val="833C0B" w:themeColor="accent2" w:themeShade="80"/>
          <w:sz w:val="24"/>
          <w:szCs w:val="24"/>
          <w:u w:val="single"/>
          <w:lang w:val="es-ES"/>
        </w:rPr>
      </w:pPr>
      <w:r w:rsidRPr="00B25957">
        <w:rPr>
          <w:rFonts w:ascii="Arial" w:eastAsia="Times New Roman" w:hAnsi="Arial" w:cs="Arial"/>
          <w:color w:val="833C0B" w:themeColor="accent2" w:themeShade="80"/>
          <w:sz w:val="24"/>
          <w:szCs w:val="24"/>
          <w:u w:val="single"/>
          <w:lang w:val="es-ES"/>
        </w:rPr>
        <w:t>Si la parte Arrendataria, no se hiciera entrega de la Habitación en el momento correspondiente, como penalización, {if}(45.isNotEmpty) { la cantidad de {{</w:t>
      </w:r>
      <w:r w:rsidRPr="00B25957">
        <w:rPr>
          <w:rFonts w:ascii="Arial" w:eastAsia="Times New Roman" w:hAnsi="Arial" w:cs="Arial"/>
          <w:color w:val="833C0B" w:themeColor="accent2" w:themeShade="80"/>
          <w:sz w:val="24"/>
          <w:szCs w:val="24"/>
          <w:u w:val="single"/>
          <w:bdr w:val="none" w:sz="0" w:space="0" w:color="auto" w:frame="1"/>
          <w:lang w:val="es-ES"/>
        </w:rPr>
        <w:t>45}}</w:t>
      </w:r>
      <w:r w:rsidRPr="00B25957">
        <w:rPr>
          <w:rFonts w:ascii="Arial" w:eastAsia="Times New Roman" w:hAnsi="Arial" w:cs="Arial"/>
          <w:color w:val="833C0B" w:themeColor="accent2" w:themeShade="80"/>
          <w:sz w:val="24"/>
          <w:szCs w:val="24"/>
          <w:u w:val="single"/>
          <w:lang w:val="es-ES"/>
        </w:rPr>
        <w:t xml:space="preserve"> euros (</w:t>
      </w:r>
      <w:r w:rsidRPr="00B25957">
        <w:rPr>
          <w:rFonts w:ascii="Arial" w:eastAsia="Times New Roman" w:hAnsi="Arial" w:cs="Arial"/>
          <w:color w:val="833C0B" w:themeColor="accent2" w:themeShade="80"/>
          <w:sz w:val="24"/>
          <w:szCs w:val="24"/>
          <w:u w:val="single"/>
          <w:bdr w:val="none" w:sz="0" w:space="0" w:color="auto" w:frame="1"/>
          <w:lang w:val="es-ES"/>
        </w:rPr>
        <w:t>{{45}}</w:t>
      </w:r>
      <w:r w:rsidRPr="00B25957">
        <w:rPr>
          <w:rFonts w:ascii="Arial" w:eastAsia="Times New Roman" w:hAnsi="Arial" w:cs="Arial"/>
          <w:color w:val="833C0B" w:themeColor="accent2" w:themeShade="80"/>
          <w:sz w:val="24"/>
          <w:szCs w:val="24"/>
          <w:u w:val="single"/>
          <w:lang w:val="es-ES"/>
        </w:rPr>
        <w:t xml:space="preserve"> €) } else { el doble de la renta diaria existente } al momento de la finalización del Contrato </w:t>
      </w:r>
      <w:r w:rsidRPr="00B25957">
        <w:rPr>
          <w:rFonts w:ascii="Arial" w:eastAsia="Times New Roman" w:hAnsi="Arial" w:cs="Arial"/>
          <w:color w:val="833C0B" w:themeColor="accent2" w:themeShade="80"/>
          <w:sz w:val="24"/>
          <w:szCs w:val="24"/>
          <w:u w:val="single"/>
          <w:bdr w:val="none" w:sz="0" w:space="0" w:color="auto" w:frame="1"/>
          <w:lang w:val="es-ES"/>
        </w:rPr>
        <w:t>o prórroga</w:t>
      </w:r>
      <w:r w:rsidR="00B25957" w:rsidRPr="00B25957">
        <w:rPr>
          <w:rFonts w:ascii="Arial" w:eastAsia="Times New Roman" w:hAnsi="Arial" w:cs="Arial"/>
          <w:color w:val="833C0B" w:themeColor="accent2" w:themeShade="80"/>
          <w:sz w:val="24"/>
          <w:szCs w:val="24"/>
          <w:u w:val="single"/>
          <w:bdr w:val="none" w:sz="0" w:space="0" w:color="auto" w:frame="1"/>
          <w:lang w:val="es-ES"/>
        </w:rPr>
        <w:t xml:space="preserve"> </w:t>
      </w:r>
      <w:r w:rsidRPr="00B25957">
        <w:rPr>
          <w:rFonts w:ascii="Arial" w:eastAsia="Times New Roman" w:hAnsi="Arial" w:cs="Arial"/>
          <w:color w:val="833C0B" w:themeColor="accent2" w:themeShade="80"/>
          <w:sz w:val="24"/>
          <w:szCs w:val="24"/>
          <w:u w:val="single"/>
          <w:lang w:val="es-ES"/>
        </w:rPr>
        <w:t>por cada día de retraso, además de todos los gastos directos e indirectos que dicho retraso genere.</w:t>
      </w:r>
    </w:p>
    <w:p w14:paraId="22D1F1E0" w14:textId="77777777" w:rsidR="005A1E86" w:rsidRPr="008447E1" w:rsidRDefault="005A1E86" w:rsidP="005A1E86">
      <w:pPr>
        <w:pStyle w:val="NormalWeb"/>
        <w:spacing w:before="240" w:beforeAutospacing="0" w:after="240" w:afterAutospacing="0" w:line="288" w:lineRule="atLeast"/>
        <w:textAlignment w:val="baseline"/>
        <w:rPr>
          <w:rFonts w:ascii="Arial" w:hAnsi="Arial" w:cs="Arial"/>
          <w:color w:val="343843"/>
          <w:sz w:val="21"/>
          <w:szCs w:val="21"/>
          <w:lang w:val="es-ES"/>
        </w:rPr>
      </w:pPr>
      <w:r>
        <w:rPr>
          <w:rStyle w:val="Textoennegrita"/>
          <w:rFonts w:ascii="Arial" w:hAnsi="Arial" w:cs="Arial"/>
          <w:color w:val="131418"/>
          <w:sz w:val="22"/>
          <w:szCs w:val="22"/>
        </w:rPr>
        <w:lastRenderedPageBreak/>
        <w:t>DECIMOTERCERA</w:t>
      </w:r>
      <w:r w:rsidRPr="008447E1">
        <w:rPr>
          <w:rStyle w:val="Textoennegrita"/>
          <w:rFonts w:ascii="Arial" w:hAnsi="Arial" w:cs="Arial"/>
          <w:color w:val="131418"/>
          <w:sz w:val="22"/>
          <w:szCs w:val="22"/>
          <w:lang w:val="es-ES"/>
        </w:rPr>
        <w:t>. ELEVACIÓN A PÚBLICO Y REGISTRO DE LA PROPIEDAD</w:t>
      </w:r>
    </w:p>
    <w:p w14:paraId="6B38D153" w14:textId="77777777" w:rsidR="005A1E86" w:rsidRPr="00B25957" w:rsidRDefault="005A1E86" w:rsidP="005A1E86">
      <w:pPr>
        <w:pStyle w:val="NormalWeb"/>
        <w:spacing w:before="240" w:beforeAutospacing="0" w:after="240" w:afterAutospacing="0" w:line="288" w:lineRule="atLeast"/>
        <w:textAlignment w:val="baseline"/>
        <w:rPr>
          <w:rFonts w:ascii="Arial" w:hAnsi="Arial" w:cs="Arial"/>
          <w:strike/>
          <w:color w:val="833C0B" w:themeColor="accent2" w:themeShade="80"/>
          <w:sz w:val="21"/>
          <w:szCs w:val="21"/>
          <w:lang w:val="es-ES"/>
        </w:rPr>
      </w:pPr>
      <w:r w:rsidRPr="00B25957">
        <w:rPr>
          <w:rFonts w:ascii="Arial" w:hAnsi="Arial" w:cs="Arial"/>
          <w:strike/>
          <w:color w:val="833C0B" w:themeColor="accent2" w:themeShade="80"/>
          <w:sz w:val="21"/>
          <w:szCs w:val="21"/>
          <w:lang w:val="es-ES"/>
        </w:rPr>
        <w:t>Tanto la PARTE ARRENDADORA como la PARTE ARRENDATARIA podrán promover la elevación a escritura pública del documento privado de este contrato de arrendamiento e, igualmente, inscribir el presente contrato de arrendamiento en el Registro de la Propiedad, ello sin necesidad de expresa autorización de la otra parte, siendo los gastos, que esta elevación a público e inscripción conlleve, asumidos por la parte que promueve la elevación y/o acude al Registro para efectuar la inscripción.</w:t>
      </w:r>
    </w:p>
    <w:p w14:paraId="75B861EF" w14:textId="26B28585" w:rsidR="00B25957" w:rsidRPr="00B25957" w:rsidRDefault="00B25957" w:rsidP="00B25957">
      <w:pPr>
        <w:spacing w:before="240" w:after="240" w:line="288" w:lineRule="atLeast"/>
        <w:jc w:val="both"/>
        <w:textAlignment w:val="baseline"/>
        <w:rPr>
          <w:rFonts w:ascii="Arial" w:eastAsia="Times New Roman" w:hAnsi="Arial" w:cs="Arial"/>
          <w:color w:val="833C0B" w:themeColor="accent2" w:themeShade="80"/>
          <w:sz w:val="24"/>
          <w:szCs w:val="24"/>
          <w:u w:val="single"/>
          <w:lang w:val="es-ES"/>
        </w:rPr>
      </w:pPr>
      <w:r w:rsidRPr="00B25957">
        <w:rPr>
          <w:rFonts w:ascii="Arial" w:eastAsia="Times New Roman" w:hAnsi="Arial" w:cs="Arial"/>
          <w:color w:val="833C0B" w:themeColor="accent2" w:themeShade="80"/>
          <w:sz w:val="24"/>
          <w:szCs w:val="24"/>
          <w:u w:val="single"/>
          <w:lang w:val="es-ES"/>
        </w:rPr>
        <w:t>Cualquiera de las partes podrá elevar a documento público el presente contrato, así como inscribirlo en el Registro de la Propiedad en el que se encuentre inscrita la vivienda, sin necesidad de autorización de la otra parte. Los gastos generados deberán ser asumidos por la parte interesada. Se repartirían dichos gastos a partes iguales siempre que ambas partes estuvieren interesadas en elevar el contrato a documento público y proceder a su posterior inscripción en el Registro de la Propiedad.</w:t>
      </w:r>
      <w:bookmarkStart w:id="4" w:name="_GoBack"/>
      <w:bookmarkEnd w:id="4"/>
    </w:p>
    <w:p w14:paraId="7DC34AC5" w14:textId="77777777" w:rsidR="005A1E86" w:rsidRPr="008447E1" w:rsidRDefault="005A1E86" w:rsidP="005A1E86">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Style w:val="Textoennegrita"/>
          <w:rFonts w:ascii="Arial" w:hAnsi="Arial" w:cs="Arial"/>
          <w:color w:val="131418"/>
          <w:sz w:val="22"/>
          <w:szCs w:val="22"/>
          <w:lang w:val="es-ES"/>
        </w:rPr>
        <w:t>DECIMOCUARTA. PROTECCIÓN DE DATOS</w:t>
      </w:r>
    </w:p>
    <w:p w14:paraId="48185DE1" w14:textId="77777777" w:rsidR="005A1E86" w:rsidRPr="008447E1" w:rsidRDefault="005A1E86" w:rsidP="005A1E86">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Fonts w:ascii="Arial" w:hAnsi="Arial" w:cs="Arial"/>
          <w:color w:val="343843"/>
          <w:sz w:val="21"/>
          <w:szCs w:val="21"/>
          <w:lang w:val="es-ES"/>
        </w:rPr>
        <w:t>Las Partes de este Contrato conocen y se obligan a cumplir el Reglamento (UE) 2016/679 del Parlamento Europeo y del Consejo, de 27 de abril de 2016, relativo a la protección de las personas físicas en lo que respecta al tratamiento de datos personales y a la libre circulación de estos datos (RGPD), así como la Ley Orgánica 3/2018, de 5 de diciembre, de Protección de Datos Personales y garantía de los derechos digitales, y su normativa de desarrollo, y/o aquellas que las pudieran sustituir o actualizar en el futuro.</w:t>
      </w:r>
    </w:p>
    <w:p w14:paraId="69D65362" w14:textId="77777777" w:rsidR="005A1E86" w:rsidRPr="008447E1" w:rsidRDefault="005A1E86" w:rsidP="005A1E86">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Fonts w:ascii="Arial" w:hAnsi="Arial" w:cs="Arial"/>
          <w:color w:val="343843"/>
          <w:sz w:val="21"/>
          <w:szCs w:val="21"/>
          <w:lang w:val="es-ES"/>
        </w:rPr>
        <w:t>De esta forma, las Partes son conscientes de que mediante la firma de este Contrato consienten que sus datos personales recogidos en el presente contrato, así como aquellos que se pudiesen recoger en el futuro para poder dar cumplimiento o una correcta ejecución de este mismo, podrían ser incorporados por la otra Parte a su propio fichero automatizado o no de recogida de datos con el fin de ejecutar correctamente la relación contractual y, eventualmente, para una gestión administrativa y/o comercial.</w:t>
      </w:r>
    </w:p>
    <w:p w14:paraId="5E49BDDA" w14:textId="77777777" w:rsidR="005A1E86" w:rsidRPr="008447E1" w:rsidRDefault="005A1E86" w:rsidP="005A1E86">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Fonts w:ascii="Arial" w:hAnsi="Arial" w:cs="Arial"/>
          <w:color w:val="343843"/>
          <w:sz w:val="21"/>
          <w:szCs w:val="21"/>
          <w:lang w:val="es-ES"/>
        </w:rPr>
        <w:t>En todo caso, las Partes se comprometen a que estos datos personales no sean comunicados en ningún caso a terceros, aunque, si se diese el caso de que fuera a realizarse algún tipo de comunicación de datos personales, se comprometen siempre y de forma previa, a solicitar el consentimiento expreso, informado, e inequívoco de la parte que es titular de dichos datos de carácter personal.</w:t>
      </w:r>
    </w:p>
    <w:p w14:paraId="4E053993" w14:textId="77777777" w:rsidR="005A1E86" w:rsidRPr="008447E1" w:rsidRDefault="005A1E86" w:rsidP="005A1E86">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Fonts w:ascii="Arial" w:hAnsi="Arial" w:cs="Arial"/>
          <w:color w:val="343843"/>
          <w:sz w:val="21"/>
          <w:szCs w:val="21"/>
          <w:lang w:val="es-ES"/>
        </w:rPr>
        <w:t>De esta cláusula no resulta ninguna limitación o restricción para las Partes en cuanto al ejercicio de los derechos de acceso, rectificación, supresión, limitación, portabilidad u oposición con los que pudieran contar.</w:t>
      </w:r>
    </w:p>
    <w:p w14:paraId="397E8D07" w14:textId="77777777" w:rsidR="005A1E86" w:rsidRPr="003B759E" w:rsidRDefault="005A1E86" w:rsidP="005A1E86">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Pr>
          <w:rStyle w:val="Textoennegrita"/>
          <w:rFonts w:ascii="Arial" w:hAnsi="Arial" w:cs="Arial"/>
          <w:color w:val="131418"/>
        </w:rPr>
        <w:t>DECIMOQUINTA</w:t>
      </w:r>
      <w:r w:rsidRPr="003B759E">
        <w:rPr>
          <w:rFonts w:ascii="Arial" w:eastAsia="Times New Roman" w:hAnsi="Arial" w:cs="Arial"/>
          <w:b/>
          <w:bCs/>
          <w:color w:val="131418"/>
          <w:lang w:val="es-ES"/>
        </w:rPr>
        <w:t>.- Notificaciones.</w:t>
      </w:r>
    </w:p>
    <w:p w14:paraId="46F50A1A" w14:textId="77777777" w:rsidR="005A1E86" w:rsidRPr="00B20BB6" w:rsidRDefault="005A1E86" w:rsidP="005A1E86">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Todas las comunicaciones que en virtud de este documento deban o debieren ser enviadas lo serán por un medio fehaciente que deje constancia del momento en que ha sido enviada, a qué dirección ha sido enviada y el momento de su recepción por la otra Parte, y se interpretarán </w:t>
      </w:r>
      <w:r w:rsidRPr="00B20BB6">
        <w:rPr>
          <w:rFonts w:ascii="Arial" w:eastAsia="Times New Roman" w:hAnsi="Arial" w:cs="Arial"/>
          <w:color w:val="343843"/>
          <w:sz w:val="21"/>
          <w:szCs w:val="21"/>
          <w:lang w:val="es-ES"/>
        </w:rPr>
        <w:lastRenderedPageBreak/>
        <w:t>como correctamente enviadas a la PARTE ARRENDADORA o a la PARTE ARRENDATARIA, si se dirigen a las direcciones de las mismas que figuran en este Contrato. Cada una de las Partes puede, por medio de notificación escrita enviada a la otra Parte, cambiar la dirección a la que deban mandarse cualesquiera comunicaciones.</w:t>
      </w:r>
    </w:p>
    <w:p w14:paraId="41916901" w14:textId="77777777" w:rsidR="005A1E86" w:rsidRPr="00B20BB6" w:rsidRDefault="005A1E86" w:rsidP="005A1E86">
      <w:pPr>
        <w:spacing w:before="240" w:after="240" w:line="288" w:lineRule="atLeast"/>
        <w:textAlignment w:val="baseline"/>
        <w:rPr>
          <w:rFonts w:ascii="Arial" w:eastAsia="Times New Roman" w:hAnsi="Arial" w:cs="Arial"/>
          <w:color w:val="00B0F0"/>
          <w:sz w:val="21"/>
          <w:szCs w:val="21"/>
          <w:lang w:val="es-ES"/>
        </w:rPr>
      </w:pPr>
      <w:bookmarkStart w:id="5" w:name="_Hlk27058794"/>
      <w:r w:rsidRPr="00B20BB6">
        <w:rPr>
          <w:rFonts w:ascii="Arial" w:eastAsia="Times New Roman" w:hAnsi="Arial" w:cs="Arial"/>
          <w:color w:val="00B0F0"/>
          <w:sz w:val="21"/>
          <w:szCs w:val="21"/>
          <w:lang w:val="es-ES"/>
        </w:rPr>
        <w:t>{if}(</w:t>
      </w:r>
      <w:bookmarkStart w:id="6" w:name="_Hlk27040126"/>
      <w:r>
        <w:rPr>
          <w:rFonts w:ascii="Arial" w:eastAsia="Times New Roman" w:hAnsi="Arial" w:cs="Arial"/>
          <w:color w:val="00B0F0"/>
          <w:sz w:val="21"/>
          <w:szCs w:val="21"/>
          <w:lang w:val="es-ES"/>
        </w:rPr>
        <w:t>3</w:t>
      </w:r>
      <w:r w:rsidRPr="00B20BB6">
        <w:rPr>
          <w:rFonts w:ascii="Arial" w:eastAsia="Times New Roman" w:hAnsi="Arial" w:cs="Arial"/>
          <w:color w:val="00B0F0"/>
          <w:sz w:val="21"/>
          <w:szCs w:val="21"/>
          <w:lang w:val="es-ES"/>
        </w:rPr>
        <w:t>_</w:t>
      </w:r>
      <w:r>
        <w:rPr>
          <w:rFonts w:ascii="Arial" w:eastAsia="Times New Roman" w:hAnsi="Arial" w:cs="Arial"/>
          <w:color w:val="00B0F0"/>
          <w:sz w:val="21"/>
          <w:szCs w:val="21"/>
          <w:lang w:val="es-ES"/>
        </w:rPr>
        <w:t>2</w:t>
      </w:r>
      <w:bookmarkEnd w:id="6"/>
      <w:r w:rsidRPr="00B20BB6">
        <w:rPr>
          <w:rFonts w:ascii="Arial" w:eastAsia="Times New Roman" w:hAnsi="Arial" w:cs="Arial"/>
          <w:color w:val="00B0F0"/>
          <w:sz w:val="21"/>
          <w:szCs w:val="21"/>
          <w:lang w:val="es-ES"/>
        </w:rPr>
        <w:t xml:space="preserve">.isNotEmpty) { </w:t>
      </w:r>
    </w:p>
    <w:bookmarkEnd w:id="5"/>
    <w:p w14:paraId="027611E0" w14:textId="77777777" w:rsidR="005A1E86" w:rsidRPr="00B20BB6" w:rsidRDefault="005A1E86" w:rsidP="005A1E86">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06986EEF" w14:textId="77777777" w:rsidR="005A1E86" w:rsidRPr="00B20BB6" w:rsidRDefault="005A1E86" w:rsidP="005A1E86">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ARRENDADORA:</w:t>
      </w:r>
    </w:p>
    <w:p w14:paraId="20E46EEA" w14:textId="77777777" w:rsidR="005A1E86" w:rsidRPr="007D0D70" w:rsidRDefault="005A1E86" w:rsidP="005A1E86">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{{3_2}}</w:t>
      </w:r>
    </w:p>
    <w:p w14:paraId="767FD84B" w14:textId="77777777" w:rsidR="005A1E86" w:rsidRPr="00B20BB6" w:rsidRDefault="005A1E86" w:rsidP="005A1E86">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2199A946" w14:textId="77777777" w:rsidR="005A1E86" w:rsidRPr="00B20BB6" w:rsidRDefault="005A1E86" w:rsidP="005A1E86">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{if}(</w:t>
      </w:r>
      <w:r>
        <w:rPr>
          <w:rFonts w:ascii="Arial" w:eastAsia="Times New Roman" w:hAnsi="Arial" w:cs="Arial"/>
          <w:color w:val="00B0F0"/>
          <w:sz w:val="21"/>
          <w:szCs w:val="21"/>
          <w:lang w:val="es-ES"/>
        </w:rPr>
        <w:t>4</w:t>
      </w:r>
      <w:r w:rsidRPr="00B20BB6">
        <w:rPr>
          <w:rFonts w:ascii="Arial" w:eastAsia="Times New Roman" w:hAnsi="Arial" w:cs="Arial"/>
          <w:color w:val="00B0F0"/>
          <w:sz w:val="21"/>
          <w:szCs w:val="21"/>
          <w:lang w:val="es-ES"/>
        </w:rPr>
        <w:t>_</w:t>
      </w:r>
      <w:r>
        <w:rPr>
          <w:rFonts w:ascii="Arial" w:eastAsia="Times New Roman" w:hAnsi="Arial" w:cs="Arial"/>
          <w:color w:val="00B0F0"/>
          <w:sz w:val="21"/>
          <w:szCs w:val="21"/>
          <w:lang w:val="es-ES"/>
        </w:rPr>
        <w:t>2</w:t>
      </w:r>
      <w:r w:rsidRPr="00B20BB6">
        <w:rPr>
          <w:rFonts w:ascii="Arial" w:eastAsia="Times New Roman" w:hAnsi="Arial" w:cs="Arial"/>
          <w:color w:val="00B0F0"/>
          <w:sz w:val="21"/>
          <w:szCs w:val="21"/>
          <w:lang w:val="es-ES"/>
        </w:rPr>
        <w:t xml:space="preserve">.isNotEmpty) { </w:t>
      </w:r>
    </w:p>
    <w:p w14:paraId="1EFFB394" w14:textId="77777777" w:rsidR="005A1E86" w:rsidRPr="00B20BB6" w:rsidRDefault="005A1E86" w:rsidP="005A1E86">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529903BD" w14:textId="77777777" w:rsidR="005A1E86" w:rsidRPr="00B20BB6" w:rsidRDefault="005A1E86" w:rsidP="005A1E86">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PARTE </w:t>
      </w:r>
      <w:r>
        <w:rPr>
          <w:rFonts w:ascii="Arial" w:eastAsia="Times New Roman" w:hAnsi="Arial" w:cs="Arial"/>
          <w:color w:val="343843"/>
          <w:sz w:val="21"/>
          <w:szCs w:val="21"/>
          <w:lang w:val="es-ES"/>
        </w:rPr>
        <w:t>ARRENDATARIA</w:t>
      </w:r>
      <w:r w:rsidRPr="00B20BB6">
        <w:rPr>
          <w:rFonts w:ascii="Arial" w:eastAsia="Times New Roman" w:hAnsi="Arial" w:cs="Arial"/>
          <w:color w:val="343843"/>
          <w:sz w:val="21"/>
          <w:szCs w:val="21"/>
          <w:lang w:val="es-ES"/>
        </w:rPr>
        <w:t>:</w:t>
      </w:r>
    </w:p>
    <w:p w14:paraId="533154BB" w14:textId="77777777" w:rsidR="005A1E86" w:rsidRPr="007D0D70" w:rsidRDefault="005A1E86" w:rsidP="005A1E86">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7D0D70">
        <w:rPr>
          <w:rFonts w:ascii="Arial" w:eastAsia="Times New Roman" w:hAnsi="Arial" w:cs="Arial"/>
          <w:color w:val="00B0F0"/>
          <w:sz w:val="21"/>
          <w:szCs w:val="21"/>
          <w:lang w:val="es-ES"/>
        </w:rPr>
        <w:t>_2}}</w:t>
      </w:r>
    </w:p>
    <w:p w14:paraId="268C796E" w14:textId="77777777" w:rsidR="005A1E86" w:rsidRPr="00B20BB6" w:rsidRDefault="005A1E86" w:rsidP="005A1E86">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761B2F39" w14:textId="77777777" w:rsidR="005A1E86" w:rsidRPr="00B20BB6" w:rsidRDefault="005A1E86" w:rsidP="005A1E86">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1F091B">
        <w:rPr>
          <w:rStyle w:val="Textoennegrita"/>
          <w:rFonts w:ascii="Arial" w:hAnsi="Arial" w:cs="Arial"/>
          <w:color w:val="131418"/>
          <w:lang w:val="es-ES"/>
        </w:rPr>
        <w:t>DECIMOSEXTA</w:t>
      </w:r>
      <w:r w:rsidRPr="00B20BB6">
        <w:rPr>
          <w:rFonts w:ascii="Arial" w:eastAsia="Times New Roman" w:hAnsi="Arial" w:cs="Arial"/>
          <w:b/>
          <w:bCs/>
          <w:color w:val="131418"/>
          <w:lang w:val="es-ES"/>
        </w:rPr>
        <w:t>.- Integridad del Contrato y anulabilidad.</w:t>
      </w:r>
    </w:p>
    <w:p w14:paraId="0BEF9BBD" w14:textId="77777777" w:rsidR="005A1E86" w:rsidRPr="00BB44AB"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BB44AB">
        <w:rPr>
          <w:rFonts w:ascii="Arial" w:eastAsia="Times New Roman" w:hAnsi="Arial" w:cs="Arial"/>
          <w:strike/>
          <w:color w:val="833C0B" w:themeColor="accent2" w:themeShade="80"/>
          <w:sz w:val="21"/>
          <w:szCs w:val="21"/>
          <w:lang w:val="es-ES"/>
        </w:rPr>
        <w:t>Este Contrato deja sin efecto todo acuerdo, entendimiento, compromiso y/o negociación que se hubiese desarrollado previamente entre las Partes.</w:t>
      </w:r>
    </w:p>
    <w:p w14:paraId="02366939" w14:textId="77777777" w:rsidR="005A1E86" w:rsidRPr="00BB44AB"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BB44AB">
        <w:rPr>
          <w:rFonts w:ascii="Arial" w:eastAsia="Times New Roman" w:hAnsi="Arial" w:cs="Arial"/>
          <w:strike/>
          <w:color w:val="833C0B" w:themeColor="accent2" w:themeShade="80"/>
          <w:sz w:val="21"/>
          <w:szCs w:val="21"/>
          <w:lang w:val="es-ES"/>
        </w:rPr>
        <w:t>Asimismo, las Partes reconocen que los documentos anexos y/o adjuntos al presente Contrato forman parte o integran el mismo, a todos los efectos legales.</w:t>
      </w:r>
    </w:p>
    <w:p w14:paraId="7C6F4EB9" w14:textId="77777777" w:rsidR="005A1E86"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BB44AB">
        <w:rPr>
          <w:rFonts w:ascii="Arial" w:eastAsia="Times New Roman" w:hAnsi="Arial" w:cs="Arial"/>
          <w:strike/>
          <w:color w:val="833C0B" w:themeColor="accent2" w:themeShade="80"/>
          <w:sz w:val="21"/>
          <w:szCs w:val="21"/>
          <w:lang w:val="es-ES"/>
        </w:rPr>
        <w:t>Además, si se diese el caso de que una o varias cláusulas devinieran ineficaces o fuesen anulables o nulas de pleno derecho, se tendrán por no puestas, manteniendo el resto del Contrato toda su fuerza vinculante entre las Partes. Llegado este caso, las Partes se comprometen, si fuera necesario, a negociar de forma amigable y/o de buena fe un nuevo texto para aquellas cláusulas o partes del Contrato afectadas.</w:t>
      </w:r>
    </w:p>
    <w:p w14:paraId="7139CAA7" w14:textId="77777777" w:rsidR="00BB44AB" w:rsidRPr="00BB44AB" w:rsidRDefault="00BB44AB" w:rsidP="00BB44AB">
      <w:pPr>
        <w:spacing w:before="240" w:after="240" w:line="288" w:lineRule="atLeast"/>
        <w:jc w:val="both"/>
        <w:textAlignment w:val="baseline"/>
        <w:rPr>
          <w:rFonts w:ascii="Arial" w:eastAsia="Times New Roman" w:hAnsi="Arial" w:cs="Arial"/>
          <w:color w:val="833C0B" w:themeColor="accent2" w:themeShade="80"/>
          <w:sz w:val="24"/>
          <w:szCs w:val="24"/>
          <w:u w:val="single"/>
          <w:lang w:val="es-ES"/>
        </w:rPr>
      </w:pPr>
      <w:r w:rsidRPr="00BB44AB">
        <w:rPr>
          <w:rFonts w:ascii="Arial" w:eastAsia="Times New Roman" w:hAnsi="Arial" w:cs="Arial"/>
          <w:color w:val="833C0B" w:themeColor="accent2" w:themeShade="80"/>
          <w:sz w:val="24"/>
          <w:szCs w:val="24"/>
          <w:u w:val="single"/>
          <w:lang w:val="es-ES"/>
        </w:rPr>
        <w:t>Este Contrato deja sin efecto todo acuerdo, entendimiento, compromiso y/o negociación que se hubiese desarrollado previamente entre las Partes.</w:t>
      </w:r>
    </w:p>
    <w:p w14:paraId="51206C64" w14:textId="77777777" w:rsidR="00BB44AB" w:rsidRPr="00BB44AB" w:rsidRDefault="00BB44AB" w:rsidP="00BB44AB">
      <w:pPr>
        <w:spacing w:before="240" w:after="240" w:line="288" w:lineRule="atLeast"/>
        <w:jc w:val="both"/>
        <w:textAlignment w:val="baseline"/>
        <w:rPr>
          <w:rFonts w:ascii="Arial" w:eastAsia="Times New Roman" w:hAnsi="Arial" w:cs="Arial"/>
          <w:color w:val="833C0B" w:themeColor="accent2" w:themeShade="80"/>
          <w:sz w:val="24"/>
          <w:szCs w:val="24"/>
          <w:u w:val="single"/>
          <w:lang w:val="es-ES"/>
        </w:rPr>
      </w:pPr>
      <w:r w:rsidRPr="00BB44AB">
        <w:rPr>
          <w:rFonts w:ascii="Arial" w:eastAsia="Times New Roman" w:hAnsi="Arial" w:cs="Arial"/>
          <w:color w:val="833C0B" w:themeColor="accent2" w:themeShade="80"/>
          <w:sz w:val="24"/>
          <w:szCs w:val="24"/>
          <w:u w:val="single"/>
          <w:lang w:val="es-ES"/>
        </w:rPr>
        <w:t>Asimismo, las Partes reconocen que los documentos anexos y/o adjuntos al presente Contrato forman parte o integran el mismo, a todos los efectos legales.</w:t>
      </w:r>
    </w:p>
    <w:p w14:paraId="1D26B6A6" w14:textId="77777777" w:rsidR="00BB44AB" w:rsidRPr="00BB44AB" w:rsidRDefault="00BB44AB" w:rsidP="005A1E86">
      <w:pPr>
        <w:spacing w:before="240" w:after="240" w:line="288" w:lineRule="atLeast"/>
        <w:textAlignment w:val="baseline"/>
        <w:rPr>
          <w:rFonts w:ascii="Arial" w:eastAsia="Times New Roman" w:hAnsi="Arial" w:cs="Arial"/>
          <w:strike/>
          <w:color w:val="833C0B" w:themeColor="accent2" w:themeShade="80"/>
          <w:sz w:val="21"/>
          <w:szCs w:val="21"/>
          <w:lang w:val="es-ES"/>
        </w:rPr>
      </w:pPr>
    </w:p>
    <w:p w14:paraId="552C170E" w14:textId="77777777" w:rsidR="005A1E86" w:rsidRPr="003B759E" w:rsidRDefault="005A1E86" w:rsidP="005A1E86">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lastRenderedPageBreak/>
        <w:br/>
      </w:r>
      <w:r>
        <w:rPr>
          <w:rStyle w:val="Textoennegrita"/>
          <w:rFonts w:ascii="Arial" w:hAnsi="Arial" w:cs="Arial"/>
          <w:color w:val="131418"/>
        </w:rPr>
        <w:t>DECIMOSÉPTIMA</w:t>
      </w:r>
      <w:r w:rsidRPr="003B759E">
        <w:rPr>
          <w:rFonts w:ascii="Arial" w:eastAsia="Times New Roman" w:hAnsi="Arial" w:cs="Arial"/>
          <w:b/>
          <w:bCs/>
          <w:color w:val="131418"/>
          <w:lang w:val="es-ES"/>
        </w:rPr>
        <w:t>.- Legislación aplicable.</w:t>
      </w:r>
    </w:p>
    <w:p w14:paraId="177D4AA2" w14:textId="77777777" w:rsidR="005A1E86" w:rsidRPr="00B20BB6" w:rsidRDefault="005A1E86" w:rsidP="005A1E86">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Partes reconocen quedar obligadas por el presente Contrato así como sus correspondientes anexos, y sus efectos jurídicos y se comprometen a su cumplimiento de buena fe.</w:t>
      </w:r>
    </w:p>
    <w:p w14:paraId="3CA4D476" w14:textId="77777777" w:rsidR="005A1E86" w:rsidRPr="00B20BB6" w:rsidRDefault="005A1E86" w:rsidP="005A1E86">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Todo litigio relativo, especialmente, pero no solo, a la formación, validez, interpretación, firma, existencia, ejecución o terminación de este Contrato de arrendamiento y, en general, a la relación establecida entre las Partes, será sometido a la legislación española. Particularmente, a las normas establecidas en el presente Contrato, y supletoriamente al Código Civil.</w:t>
      </w:r>
    </w:p>
    <w:p w14:paraId="1A7781C5" w14:textId="77777777" w:rsidR="005A1E86" w:rsidRPr="00B20BB6" w:rsidRDefault="005A1E86" w:rsidP="005A1E86">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referencias aquí realizadas a cualquier norma legal o reglamentaria, o disposición de las mismas, deben entenderse realizadas a las normas o preceptos que puedan sustituirlas en el futuro.</w:t>
      </w:r>
    </w:p>
    <w:p w14:paraId="75BA204E" w14:textId="77777777" w:rsidR="005A1E86" w:rsidRPr="001F0E06" w:rsidRDefault="005A1E86" w:rsidP="005A1E86">
      <w:pPr>
        <w:spacing w:after="0" w:line="288" w:lineRule="atLeast"/>
        <w:textAlignment w:val="baseline"/>
        <w:rPr>
          <w:rFonts w:ascii="Arial" w:eastAsia="Times New Roman" w:hAnsi="Arial" w:cs="Arial"/>
          <w:strike/>
          <w:color w:val="833C0B" w:themeColor="accent2" w:themeShade="80"/>
          <w:sz w:val="21"/>
          <w:szCs w:val="21"/>
          <w:lang w:val="es-ES"/>
        </w:rPr>
      </w:pPr>
      <w:r w:rsidRPr="00B20BB6">
        <w:rPr>
          <w:rFonts w:ascii="Arial" w:eastAsia="Times New Roman" w:hAnsi="Arial" w:cs="Arial"/>
          <w:color w:val="343843"/>
          <w:sz w:val="21"/>
          <w:szCs w:val="21"/>
          <w:lang w:val="es-ES"/>
        </w:rPr>
        <w:br/>
      </w:r>
      <w:r>
        <w:rPr>
          <w:rFonts w:ascii="Arial" w:eastAsia="Times New Roman" w:hAnsi="Arial" w:cs="Arial"/>
          <w:b/>
          <w:bCs/>
          <w:color w:val="131418"/>
          <w:lang w:val="es-ES"/>
        </w:rPr>
        <w:t>DÉCIMOCTAVA</w:t>
      </w:r>
      <w:r w:rsidRPr="00DE187E">
        <w:rPr>
          <w:rFonts w:ascii="Arial" w:eastAsia="Times New Roman" w:hAnsi="Arial" w:cs="Arial"/>
          <w:b/>
          <w:bCs/>
          <w:color w:val="131418"/>
          <w:lang w:val="es-ES"/>
        </w:rPr>
        <w:t>.- </w:t>
      </w:r>
      <w:r w:rsidRPr="001F0E06">
        <w:rPr>
          <w:rFonts w:ascii="inherit" w:eastAsia="Times New Roman" w:hAnsi="inherit" w:cs="Arial"/>
          <w:strike/>
          <w:color w:val="833C0B" w:themeColor="accent2" w:themeShade="80"/>
          <w:bdr w:val="none" w:sz="0" w:space="0" w:color="auto" w:frame="1"/>
          <w:lang w:val="es-ES"/>
        </w:rPr>
        <w:t>855885888822.</w:t>
      </w:r>
    </w:p>
    <w:p w14:paraId="007643F4" w14:textId="77777777" w:rsidR="005A1E86" w:rsidRPr="001F0E06" w:rsidRDefault="005A1E86" w:rsidP="005A1E86">
      <w:pPr>
        <w:spacing w:after="0" w:line="288" w:lineRule="atLeast"/>
        <w:textAlignment w:val="baseline"/>
        <w:rPr>
          <w:rFonts w:ascii="Arial" w:eastAsia="Times New Roman" w:hAnsi="Arial" w:cs="Arial"/>
          <w:strike/>
          <w:color w:val="833C0B" w:themeColor="accent2" w:themeShade="80"/>
          <w:sz w:val="21"/>
          <w:szCs w:val="21"/>
          <w:lang w:val="es-ES"/>
        </w:rPr>
      </w:pPr>
      <w:r w:rsidRPr="001F0E06">
        <w:rPr>
          <w:rFonts w:ascii="inherit" w:eastAsia="Times New Roman" w:hAnsi="inherit" w:cs="Arial"/>
          <w:strike/>
          <w:color w:val="833C0B" w:themeColor="accent2" w:themeShade="80"/>
          <w:sz w:val="21"/>
          <w:szCs w:val="21"/>
          <w:bdr w:val="none" w:sz="0" w:space="0" w:color="auto" w:frame="1"/>
          <w:lang w:val="es-ES"/>
        </w:rPr>
        <w:t>52 8582 52 822252825885, 5822522885, 822288822 2 52885258822 22 855222 58 82225522, 2 22 52858822 58 2 52588552 528 28822, 858 255228, 822 52252885 5 85 252282 25252 22 82 22228225, 58525552 852 82 822222552 5 85 255885888822 52 828 85225528 2 5588525828 82222222228 528 85255 52252 82 228522255 5888555 85 58882255.</w:t>
      </w:r>
    </w:p>
    <w:p w14:paraId="5419A59B" w14:textId="77777777" w:rsidR="005A1E86" w:rsidRPr="001F0E06" w:rsidRDefault="005A1E86" w:rsidP="005A1E86">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1F0E06">
        <w:rPr>
          <w:rFonts w:ascii="Arial" w:eastAsia="Times New Roman" w:hAnsi="Arial" w:cs="Arial"/>
          <w:strike/>
          <w:color w:val="833C0B" w:themeColor="accent2" w:themeShade="80"/>
          <w:sz w:val="21"/>
          <w:szCs w:val="21"/>
          <w:lang w:val="es-ES"/>
        </w:rPr>
        <w:br/>
        <w:t>Y en prueba de conformidad y aceptación de todo lo establecido, ambas Partes firman en el lugar y fecha señalados en el encabezamiento, a un solo efecto, todas las hojas de este Contrato en dos ejemplares, uno para cada Parte.</w:t>
      </w:r>
    </w:p>
    <w:p w14:paraId="3A86F881" w14:textId="77777777" w:rsidR="001F0E06" w:rsidRPr="001F0E06" w:rsidRDefault="001F0E06" w:rsidP="001F0E06">
      <w:pPr>
        <w:spacing w:after="0" w:line="288" w:lineRule="atLeast"/>
        <w:jc w:val="both"/>
        <w:textAlignment w:val="baseline"/>
        <w:rPr>
          <w:rFonts w:ascii="Arial" w:eastAsia="Times New Roman" w:hAnsi="Arial" w:cs="Arial"/>
          <w:color w:val="833C0B" w:themeColor="accent2" w:themeShade="80"/>
          <w:sz w:val="24"/>
          <w:szCs w:val="24"/>
          <w:u w:val="single"/>
          <w:lang w:val="es-ES"/>
        </w:rPr>
      </w:pPr>
      <w:r w:rsidRPr="001F0E06">
        <w:rPr>
          <w:rFonts w:ascii="Arial" w:eastAsia="Times New Roman" w:hAnsi="Arial" w:cs="Arial"/>
          <w:b/>
          <w:color w:val="833C0B" w:themeColor="accent2" w:themeShade="80"/>
          <w:sz w:val="21"/>
          <w:szCs w:val="21"/>
          <w:u w:val="single"/>
          <w:bdr w:val="none" w:sz="0" w:space="0" w:color="auto" w:frame="1"/>
          <w:lang w:val="es-ES"/>
        </w:rPr>
        <w:t>SUPUESTOS DE DISCREPANCIA ENTRE LAS PARTES</w:t>
      </w:r>
    </w:p>
    <w:p w14:paraId="66F851DD" w14:textId="77777777" w:rsidR="001F0E06" w:rsidRPr="001F0E06" w:rsidRDefault="001F0E06" w:rsidP="001F0E06">
      <w:pPr>
        <w:spacing w:after="0" w:line="288" w:lineRule="atLeast"/>
        <w:jc w:val="both"/>
        <w:textAlignment w:val="baseline"/>
        <w:rPr>
          <w:rFonts w:ascii="Arial" w:eastAsia="Times New Roman" w:hAnsi="Arial" w:cs="Arial"/>
          <w:color w:val="833C0B" w:themeColor="accent2" w:themeShade="80"/>
          <w:sz w:val="21"/>
          <w:szCs w:val="21"/>
          <w:u w:val="single"/>
          <w:bdr w:val="none" w:sz="0" w:space="0" w:color="auto" w:frame="1"/>
          <w:lang w:val="es-ES"/>
        </w:rPr>
      </w:pPr>
    </w:p>
    <w:p w14:paraId="5F6985CB" w14:textId="77777777" w:rsidR="001F0E06" w:rsidRPr="001F0E06" w:rsidRDefault="001F0E06" w:rsidP="001F0E06">
      <w:pPr>
        <w:spacing w:after="0" w:line="288" w:lineRule="atLeast"/>
        <w:jc w:val="both"/>
        <w:textAlignment w:val="baseline"/>
        <w:rPr>
          <w:rFonts w:ascii="Arial" w:eastAsia="Times New Roman" w:hAnsi="Arial" w:cs="Arial"/>
          <w:color w:val="833C0B" w:themeColor="accent2" w:themeShade="80"/>
          <w:sz w:val="24"/>
          <w:szCs w:val="24"/>
          <w:u w:val="single"/>
          <w:lang w:val="es-ES"/>
        </w:rPr>
      </w:pPr>
      <w:r w:rsidRPr="001F0E06">
        <w:rPr>
          <w:rFonts w:ascii="Arial" w:eastAsia="Times New Roman" w:hAnsi="Arial" w:cs="Arial"/>
          <w:color w:val="833C0B" w:themeColor="accent2" w:themeShade="80"/>
          <w:sz w:val="24"/>
          <w:szCs w:val="24"/>
          <w:u w:val="single"/>
          <w:bdr w:val="none" w:sz="0" w:space="0" w:color="auto" w:frame="1"/>
          <w:lang w:val="es-ES"/>
        </w:rPr>
        <w:t>Para cualquier litigio que surja entre las partes de la interpretación, o cumplimiento del presente contrato, éstas, se someterán a los Juzgados y Tribunales competentes, según lo establecido en los artículos 50 y siguientes de la Ley  1/2000 de 7 de enero, de Enjuiciamiento Civil.</w:t>
      </w:r>
    </w:p>
    <w:p w14:paraId="6E3E95E9" w14:textId="77777777" w:rsidR="001F0E06" w:rsidRPr="001F0E06" w:rsidRDefault="001F0E06" w:rsidP="001F0E06">
      <w:pPr>
        <w:spacing w:before="240" w:after="240" w:line="288" w:lineRule="atLeast"/>
        <w:jc w:val="both"/>
        <w:textAlignment w:val="baseline"/>
        <w:rPr>
          <w:rFonts w:ascii="Arial" w:eastAsia="Times New Roman" w:hAnsi="Arial" w:cs="Arial"/>
          <w:strike/>
          <w:color w:val="833C0B" w:themeColor="accent2" w:themeShade="80"/>
          <w:sz w:val="24"/>
          <w:szCs w:val="24"/>
          <w:u w:val="single"/>
          <w:lang w:val="es-ES"/>
        </w:rPr>
      </w:pPr>
    </w:p>
    <w:p w14:paraId="7209EB53" w14:textId="77777777" w:rsidR="001F0E06" w:rsidRPr="001F0E06" w:rsidRDefault="001F0E06" w:rsidP="001F0E06">
      <w:pPr>
        <w:spacing w:before="240" w:after="240" w:line="288" w:lineRule="atLeast"/>
        <w:jc w:val="both"/>
        <w:textAlignment w:val="baseline"/>
        <w:rPr>
          <w:rFonts w:ascii="Arial" w:eastAsia="Times New Roman" w:hAnsi="Arial" w:cs="Arial"/>
          <w:color w:val="833C0B" w:themeColor="accent2" w:themeShade="80"/>
          <w:sz w:val="24"/>
          <w:szCs w:val="24"/>
          <w:u w:val="single"/>
          <w:lang w:val="es-ES_tradnl"/>
        </w:rPr>
      </w:pPr>
      <w:r w:rsidRPr="001F0E06">
        <w:rPr>
          <w:rFonts w:ascii="Arial" w:eastAsia="Times New Roman" w:hAnsi="Arial" w:cs="Arial"/>
          <w:color w:val="833C0B" w:themeColor="accent2" w:themeShade="80"/>
          <w:sz w:val="24"/>
          <w:szCs w:val="24"/>
          <w:u w:val="single"/>
          <w:lang w:val="es-ES"/>
        </w:rPr>
        <w:t xml:space="preserve">Y en señal de acuerdo con todo lo que antecede </w:t>
      </w:r>
      <w:r w:rsidRPr="001F0E06">
        <w:rPr>
          <w:rFonts w:ascii="Arial" w:eastAsia="Times New Roman" w:hAnsi="Arial" w:cs="Arial"/>
          <w:color w:val="833C0B" w:themeColor="accent2" w:themeShade="80"/>
          <w:sz w:val="24"/>
          <w:szCs w:val="24"/>
          <w:u w:val="single"/>
          <w:lang w:val="es-ES_tradnl"/>
        </w:rPr>
        <w:t>las partes firman el presente contrato de arrendamiento de habitación por duplicado y a un solo efecto en el fecha y lugar arriba indicados</w:t>
      </w:r>
    </w:p>
    <w:p w14:paraId="76F30D76" w14:textId="0195CDB6" w:rsidR="005A1E86" w:rsidRPr="00B20BB6" w:rsidRDefault="001F0E06" w:rsidP="001F0E06">
      <w:pPr>
        <w:spacing w:before="240" w:after="240" w:line="288" w:lineRule="atLeast"/>
        <w:textAlignment w:val="baseline"/>
        <w:rPr>
          <w:rFonts w:ascii="Arial" w:eastAsia="Times New Roman" w:hAnsi="Arial" w:cs="Arial"/>
          <w:color w:val="343843"/>
          <w:sz w:val="21"/>
          <w:szCs w:val="21"/>
          <w:lang w:val="es-ES"/>
        </w:rPr>
      </w:pP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005A1E86" w:rsidRPr="00B20BB6">
        <w:rPr>
          <w:rFonts w:ascii="Arial" w:eastAsia="Times New Roman" w:hAnsi="Arial" w:cs="Arial"/>
          <w:color w:val="343843"/>
          <w:sz w:val="21"/>
          <w:szCs w:val="21"/>
          <w:lang w:val="es-ES"/>
        </w:rPr>
        <w:br/>
      </w:r>
      <w:r w:rsidR="005A1E86" w:rsidRPr="00B20BB6">
        <w:rPr>
          <w:rFonts w:ascii="Arial" w:eastAsia="Times New Roman" w:hAnsi="Arial" w:cs="Arial"/>
          <w:color w:val="343843"/>
          <w:sz w:val="21"/>
          <w:szCs w:val="21"/>
          <w:lang w:val="es-ES"/>
        </w:rPr>
        <w:br/>
      </w:r>
      <w:r w:rsidR="005A1E86" w:rsidRPr="00B20BB6">
        <w:rPr>
          <w:rFonts w:ascii="Arial" w:eastAsia="Times New Roman" w:hAnsi="Arial" w:cs="Arial"/>
          <w:color w:val="343843"/>
          <w:sz w:val="21"/>
          <w:szCs w:val="21"/>
          <w:lang w:val="es-ES"/>
        </w:rPr>
        <w:br/>
      </w:r>
      <w:r w:rsidR="005A1E86" w:rsidRPr="00B20BB6">
        <w:rPr>
          <w:rFonts w:ascii="Arial" w:eastAsia="Times New Roman" w:hAnsi="Arial" w:cs="Arial"/>
          <w:color w:val="343843"/>
          <w:sz w:val="21"/>
          <w:szCs w:val="21"/>
          <w:lang w:val="es-ES"/>
        </w:rPr>
        <w:br/>
      </w:r>
      <w:r w:rsidR="005A1E86" w:rsidRPr="00B20BB6">
        <w:rPr>
          <w:rFonts w:ascii="Arial" w:eastAsia="Times New Roman" w:hAnsi="Arial" w:cs="Arial"/>
          <w:color w:val="343843"/>
          <w:sz w:val="21"/>
          <w:szCs w:val="21"/>
          <w:lang w:val="es-ES"/>
        </w:rPr>
        <w:br/>
      </w:r>
      <w:r w:rsidR="005A1E86" w:rsidRPr="00B20BB6">
        <w:rPr>
          <w:rFonts w:ascii="Arial" w:eastAsia="Times New Roman" w:hAnsi="Arial" w:cs="Arial"/>
          <w:b/>
          <w:bCs/>
          <w:color w:val="131418"/>
          <w:lang w:val="es-ES"/>
        </w:rPr>
        <w:lastRenderedPageBreak/>
        <w:t>...........................................</w:t>
      </w:r>
      <w:r w:rsidR="005A1E86" w:rsidRPr="00B20BB6">
        <w:rPr>
          <w:rFonts w:ascii="Arial" w:eastAsia="Times New Roman" w:hAnsi="Arial" w:cs="Arial"/>
          <w:color w:val="343843"/>
          <w:sz w:val="21"/>
          <w:szCs w:val="21"/>
          <w:lang w:val="es-ES"/>
        </w:rPr>
        <w:br/>
      </w:r>
      <w:r w:rsidR="005A1E86" w:rsidRPr="00B20BB6">
        <w:rPr>
          <w:rFonts w:ascii="Arial" w:eastAsia="Times New Roman" w:hAnsi="Arial" w:cs="Arial"/>
          <w:b/>
          <w:bCs/>
          <w:color w:val="131418"/>
          <w:lang w:val="es-ES"/>
        </w:rPr>
        <w:t>LA PARTE ARRENDADORA</w:t>
      </w:r>
    </w:p>
    <w:p w14:paraId="65587195" w14:textId="77777777" w:rsidR="005A1E86" w:rsidRPr="00B20BB6" w:rsidRDefault="005A1E86" w:rsidP="005A1E86">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ARRENDATARIA</w:t>
      </w:r>
    </w:p>
    <w:p w14:paraId="0D0A5BF1" w14:textId="77777777" w:rsidR="005A1E86" w:rsidRPr="00B20BB6" w:rsidRDefault="005A1E86" w:rsidP="005A1E86">
      <w:pPr>
        <w:spacing w:after="0" w:line="288" w:lineRule="atLeast"/>
        <w:textAlignment w:val="baseline"/>
        <w:rPr>
          <w:rFonts w:ascii="Arial" w:eastAsia="Times New Roman" w:hAnsi="Arial" w:cs="Arial"/>
          <w:sz w:val="21"/>
          <w:szCs w:val="21"/>
          <w:bdr w:val="none" w:sz="0" w:space="0" w:color="auto" w:frame="1"/>
          <w:lang w:val="es-ES"/>
        </w:rPr>
      </w:pPr>
    </w:p>
    <w:p w14:paraId="6175D4DC" w14:textId="77777777" w:rsidR="005A1E86" w:rsidRPr="00FF1B7D" w:rsidRDefault="005A1E86" w:rsidP="005A1E86">
      <w:pPr>
        <w:rPr>
          <w:lang w:val="es-ES"/>
        </w:rPr>
      </w:pPr>
    </w:p>
    <w:p w14:paraId="3C3CDDEA" w14:textId="77777777" w:rsidR="001E0BC0" w:rsidRDefault="001E0BC0"/>
    <w:sectPr w:rsidR="001E0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A70"/>
    <w:rsid w:val="0003115C"/>
    <w:rsid w:val="000330D5"/>
    <w:rsid w:val="001360F6"/>
    <w:rsid w:val="00183AAD"/>
    <w:rsid w:val="001C5A97"/>
    <w:rsid w:val="001E0BC0"/>
    <w:rsid w:val="001F0E06"/>
    <w:rsid w:val="00280642"/>
    <w:rsid w:val="002D2638"/>
    <w:rsid w:val="002E439E"/>
    <w:rsid w:val="00340632"/>
    <w:rsid w:val="00361628"/>
    <w:rsid w:val="003E18D2"/>
    <w:rsid w:val="00474A70"/>
    <w:rsid w:val="004764B3"/>
    <w:rsid w:val="005131E0"/>
    <w:rsid w:val="00513236"/>
    <w:rsid w:val="00560344"/>
    <w:rsid w:val="005768A9"/>
    <w:rsid w:val="005A1E86"/>
    <w:rsid w:val="005B6F3D"/>
    <w:rsid w:val="00644AAB"/>
    <w:rsid w:val="006E4D63"/>
    <w:rsid w:val="006F354D"/>
    <w:rsid w:val="00752831"/>
    <w:rsid w:val="008055ED"/>
    <w:rsid w:val="00853992"/>
    <w:rsid w:val="00866ABD"/>
    <w:rsid w:val="0088233C"/>
    <w:rsid w:val="009A319E"/>
    <w:rsid w:val="009F05EB"/>
    <w:rsid w:val="00A00AB7"/>
    <w:rsid w:val="00A7023B"/>
    <w:rsid w:val="00B25957"/>
    <w:rsid w:val="00B40F6F"/>
    <w:rsid w:val="00BB44AB"/>
    <w:rsid w:val="00BF7359"/>
    <w:rsid w:val="00C334E5"/>
    <w:rsid w:val="00C45F43"/>
    <w:rsid w:val="00D433EC"/>
    <w:rsid w:val="00D8535F"/>
    <w:rsid w:val="00D96F74"/>
    <w:rsid w:val="00DC4D50"/>
    <w:rsid w:val="00E650F6"/>
    <w:rsid w:val="00E80B3C"/>
    <w:rsid w:val="00F03665"/>
    <w:rsid w:val="00F139FE"/>
    <w:rsid w:val="00F17249"/>
    <w:rsid w:val="00F41EC2"/>
    <w:rsid w:val="00F665D9"/>
    <w:rsid w:val="00FD689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435E4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A70"/>
    <w:pPr>
      <w:spacing w:after="160" w:line="259" w:lineRule="auto"/>
    </w:pPr>
    <w:rPr>
      <w:sz w:val="22"/>
      <w:szCs w:val="22"/>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74A70"/>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474A70"/>
    <w:rPr>
      <w:b/>
      <w:bCs/>
    </w:rPr>
  </w:style>
  <w:style w:type="character" w:customStyle="1" w:styleId="encours">
    <w:name w:val="encours"/>
    <w:basedOn w:val="Fuentedeprrafopredeter"/>
    <w:rsid w:val="00474A70"/>
  </w:style>
  <w:style w:type="character" w:customStyle="1" w:styleId="variablevide">
    <w:name w:val="variable_vide"/>
    <w:basedOn w:val="Fuentedeprrafopredeter"/>
    <w:rsid w:val="00474A70"/>
  </w:style>
  <w:style w:type="character" w:customStyle="1" w:styleId="flou">
    <w:name w:val="flou"/>
    <w:basedOn w:val="Fuentedeprrafopredeter"/>
    <w:rsid w:val="00474A70"/>
  </w:style>
  <w:style w:type="character" w:customStyle="1" w:styleId="texteapparuavecajax">
    <w:name w:val="texte_apparu_avec_ajax"/>
    <w:basedOn w:val="Fuentedeprrafopredeter"/>
    <w:rsid w:val="00474A70"/>
  </w:style>
  <w:style w:type="paragraph" w:styleId="Prrafodelista">
    <w:name w:val="List Paragraph"/>
    <w:basedOn w:val="Normal"/>
    <w:uiPriority w:val="34"/>
    <w:qFormat/>
    <w:rsid w:val="00474A70"/>
    <w:pPr>
      <w:ind w:left="720"/>
      <w:contextualSpacing/>
    </w:pPr>
  </w:style>
  <w:style w:type="paragraph" w:styleId="Mapadeldocumento">
    <w:name w:val="Document Map"/>
    <w:basedOn w:val="Normal"/>
    <w:link w:val="MapadeldocumentoCar"/>
    <w:uiPriority w:val="99"/>
    <w:semiHidden/>
    <w:unhideWhenUsed/>
    <w:rsid w:val="00474A70"/>
    <w:pPr>
      <w:spacing w:after="0"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474A70"/>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51</Pages>
  <Words>13054</Words>
  <Characters>71800</Characters>
  <Application>Microsoft Macintosh Word</Application>
  <DocSecurity>0</DocSecurity>
  <Lines>598</Lines>
  <Paragraphs>169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84685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42</cp:revision>
  <dcterms:created xsi:type="dcterms:W3CDTF">2020-01-20T16:38:00Z</dcterms:created>
  <dcterms:modified xsi:type="dcterms:W3CDTF">2020-01-21T18:37:00Z</dcterms:modified>
</cp:coreProperties>
</file>