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CONTRATO DE COMPRAVENTA DE VEHÍCULO AUTOMÓVIL DE OCASIÓN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77777777"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w:t>
      </w:r>
      <w:bookmarkStart w:id="0" w:name="_GoBack"/>
      <w:bookmarkEnd w:id="0"/>
      <w:r>
        <w:rPr>
          <w:rFonts w:ascii="Arial" w:eastAsia="Times New Roman" w:hAnsi="Arial" w:cs="Arial"/>
          <w:color w:val="000000" w:themeColor="text1"/>
          <w:sz w:val="21"/>
          <w:szCs w:val="21"/>
          <w:bdr w:val="none" w:sz="0" w:space="0" w:color="auto" w:frame="1"/>
          <w:lang w:val="es-ES"/>
        </w:rPr>
        <w:t xml:space="preserve">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7777777" w:rsidR="006355CB" w:rsidRPr="0027023F" w:rsidRDefault="006355CB"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sidRPr="00926556">
        <w:rPr>
          <w:rFonts w:ascii="Arial" w:eastAsia="Times New Roman" w:hAnsi="Arial" w:cs="Arial"/>
          <w:color w:val="343843"/>
          <w:sz w:val="21"/>
          <w:szCs w:val="21"/>
          <w:lang w:val="es-ES"/>
        </w:rPr>
        <w:t>En adelante, el "</w:t>
      </w:r>
      <w:r w:rsidRPr="00926556">
        <w:rPr>
          <w:rFonts w:ascii="Arial" w:eastAsia="Times New Roman" w:hAnsi="Arial" w:cs="Arial"/>
          <w:b/>
          <w:bCs/>
          <w:color w:val="131418"/>
          <w:lang w:val="es-ES"/>
        </w:rPr>
        <w:t>Vendedor</w:t>
      </w:r>
      <w:r w:rsidRPr="00926556">
        <w:rPr>
          <w:rFonts w:ascii="Arial" w:eastAsia="Times New Roman" w:hAnsi="Arial" w:cs="Arial"/>
          <w:color w:val="343843"/>
          <w:sz w:val="21"/>
          <w:szCs w:val="21"/>
          <w:lang w:val="es-ES"/>
        </w:rPr>
        <w:t>".</w:t>
      </w:r>
    </w:p>
    <w:p w14:paraId="1A55E5A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4D57047D"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1E54117E"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A59019"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3C52689"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6BFD32" w14:textId="77777777"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029EA" w14:textId="77777777"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adelante, el "</w:t>
      </w:r>
      <w:r w:rsidRPr="00926556">
        <w:rPr>
          <w:rFonts w:ascii="Arial" w:eastAsia="Times New Roman" w:hAnsi="Arial" w:cs="Arial"/>
          <w:b/>
          <w:bCs/>
          <w:color w:val="131418"/>
          <w:lang w:val="es-ES"/>
        </w:rPr>
        <w:t>Comprador</w:t>
      </w:r>
      <w:r w:rsidRPr="00926556">
        <w:rPr>
          <w:rFonts w:ascii="Arial" w:eastAsia="Times New Roman" w:hAnsi="Arial" w:cs="Arial"/>
          <w:color w:val="343843"/>
          <w:sz w:val="21"/>
          <w:szCs w:val="21"/>
          <w:lang w:val="es-ES"/>
        </w:rPr>
        <w:t>".</w:t>
      </w:r>
    </w:p>
    <w:p w14:paraId="231E0FC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 adelante, el Vendedor y el Comprador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926556">
        <w:rPr>
          <w:rFonts w:ascii="Arial" w:eastAsia="Times New Roman" w:hAnsi="Arial" w:cs="Arial"/>
          <w:b/>
          <w:bCs/>
          <w:color w:val="131418"/>
          <w:lang w:val="es-ES"/>
        </w:rPr>
        <w:t>Contrato</w:t>
      </w:r>
      <w:r w:rsidRPr="00926556">
        <w:rPr>
          <w:rFonts w:ascii="Arial" w:eastAsia="Times New Roman" w:hAnsi="Arial" w:cs="Arial"/>
          <w:color w:val="343843"/>
          <w:sz w:val="21"/>
          <w:szCs w:val="21"/>
          <w:lang w:val="es-ES"/>
        </w:rPr>
        <w:t>".</w:t>
      </w:r>
    </w:p>
    <w:p w14:paraId="53512A53"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EXPONEN</w:t>
      </w:r>
    </w:p>
    <w:p w14:paraId="6BD19FD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Que el Vendedor es el titular en pleno dominio del vehículo (en adelante, el "Vehículo"), y que éste se encuentra libre de cargas y gravámenes que pudieran impedir la formalización de la transferencia de la propiedad, por el Comprador, en la Jefatura Provincial de Tráfico correspondiente.</w:t>
      </w:r>
    </w:p>
    <w:p w14:paraId="63EE1EA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Que el Comprador se compromete a formalizar la transferencia de la propiedad del Vehículo a su favor inmediatamente.</w:t>
      </w:r>
    </w:p>
    <w:p w14:paraId="411B9A6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Que el Comprador manifiesta que ha sido informada por el Vendedor del estado del Vehículo, en su conjunto y en el de sus elementos mecánicos y componentes fundamentales, de su antigüedad y de su kilometraje.</w:t>
      </w:r>
    </w:p>
    <w:p w14:paraId="5AFF4D2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Que los elementos identificadores básicos del Vehículo son los siguientes:</w:t>
      </w:r>
    </w:p>
    <w:p w14:paraId="0F4025BE" w14:textId="77777777"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Pr="006355CB">
        <w:rPr>
          <w:rFonts w:ascii="inherit" w:eastAsia="Times New Roman" w:hAnsi="inherit" w:cs="Arial"/>
          <w:color w:val="343843"/>
          <w:sz w:val="21"/>
          <w:szCs w:val="21"/>
          <w:bdr w:val="none" w:sz="0" w:space="0" w:color="auto" w:frame="1"/>
        </w:rPr>
        <w:t>________</w:t>
      </w:r>
    </w:p>
    <w:p w14:paraId="2AF4A990" w14:textId="77777777"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 </w:t>
      </w:r>
      <w:r w:rsidRPr="006355CB">
        <w:rPr>
          <w:rFonts w:ascii="inherit" w:eastAsia="Times New Roman" w:hAnsi="inherit" w:cs="Arial"/>
          <w:color w:val="343843"/>
          <w:sz w:val="21"/>
          <w:szCs w:val="21"/>
          <w:bdr w:val="none" w:sz="0" w:space="0" w:color="auto" w:frame="1"/>
        </w:rPr>
        <w:t>________</w:t>
      </w:r>
    </w:p>
    <w:p w14:paraId="0719D45B" w14:textId="77777777"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Pr="00926556">
        <w:rPr>
          <w:rFonts w:ascii="inherit" w:eastAsia="Times New Roman" w:hAnsi="inherit" w:cs="Arial"/>
          <w:color w:val="343843"/>
          <w:sz w:val="21"/>
          <w:szCs w:val="21"/>
          <w:bdr w:val="none" w:sz="0" w:space="0" w:color="auto" w:frame="1"/>
          <w:lang w:val="es-ES"/>
        </w:rPr>
        <w:t>________</w:t>
      </w:r>
    </w:p>
    <w:p w14:paraId="04F44EC6" w14:textId="77777777"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Pr="006355CB">
        <w:rPr>
          <w:rFonts w:ascii="inherit" w:eastAsia="Times New Roman" w:hAnsi="inherit" w:cs="Arial"/>
          <w:color w:val="343843"/>
          <w:sz w:val="21"/>
          <w:szCs w:val="21"/>
          <w:bdr w:val="none" w:sz="0" w:space="0" w:color="auto" w:frame="1"/>
        </w:rPr>
        <w:t>________</w:t>
      </w:r>
      <w:r w:rsidRPr="006355CB">
        <w:rPr>
          <w:rFonts w:ascii="inherit" w:eastAsia="Times New Roman" w:hAnsi="inherit" w:cs="Arial"/>
          <w:color w:val="343843"/>
          <w:sz w:val="21"/>
          <w:szCs w:val="21"/>
        </w:rPr>
        <w:t> Km</w:t>
      </w:r>
    </w:p>
    <w:p w14:paraId="2B7EBFBF"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La próxima inspección de ITV del Vehículo deberá realizarse en: </w:t>
      </w:r>
      <w:r w:rsidRPr="00926556">
        <w:rPr>
          <w:rFonts w:ascii="Arial" w:eastAsia="Times New Roman" w:hAnsi="Arial" w:cs="Arial"/>
          <w:color w:val="343843"/>
          <w:sz w:val="21"/>
          <w:szCs w:val="21"/>
          <w:bdr w:val="none" w:sz="0" w:space="0" w:color="auto" w:frame="1"/>
          <w:lang w:val="es-ES"/>
        </w:rPr>
        <w:t>________</w:t>
      </w:r>
      <w:r w:rsidRPr="00926556">
        <w:rPr>
          <w:rFonts w:ascii="Arial" w:eastAsia="Times New Roman" w:hAnsi="Arial" w:cs="Arial"/>
          <w:color w:val="343843"/>
          <w:sz w:val="21"/>
          <w:szCs w:val="21"/>
          <w:lang w:val="es-ES"/>
        </w:rPr>
        <w:t>.</w:t>
      </w:r>
    </w:p>
    <w:p w14:paraId="388ED69B"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Que, en virtud de las consideraciones precedentes, las Partes acuerdan, libre y voluntariamente, otorgar el presente Contrato de compraventa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El presente Contrato tiene por objeto la constitución y regulación de la compraventa del Vehículo, tal y como se ha identificado en el expositivo del Contrato, entre el Vendedor, quien lo vende siendo el Vehículo de su legítima propiedad, y el Comprador, quien compra conociendo el estado real (técnico y de conservación) del Vehículo, sus elementos mecánicos, su antigüedad y kilometraje, habiéndolo examinado </w:t>
      </w:r>
      <w:proofErr w:type="gramStart"/>
      <w:r w:rsidRPr="00926556">
        <w:rPr>
          <w:rFonts w:ascii="Arial" w:eastAsia="Times New Roman" w:hAnsi="Arial" w:cs="Arial"/>
          <w:color w:val="343843"/>
          <w:sz w:val="21"/>
          <w:szCs w:val="21"/>
          <w:lang w:val="es-ES"/>
        </w:rPr>
        <w:t>personalmente y previamente</w:t>
      </w:r>
      <w:proofErr w:type="gramEnd"/>
      <w:r w:rsidRPr="00926556">
        <w:rPr>
          <w:rFonts w:ascii="Arial" w:eastAsia="Times New Roman" w:hAnsi="Arial" w:cs="Arial"/>
          <w:color w:val="343843"/>
          <w:sz w:val="21"/>
          <w:szCs w:val="21"/>
          <w:lang w:val="es-ES"/>
        </w:rPr>
        <w:t xml:space="preserve"> a la conclusión de este Contrato.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Vehículo consta de las siguientes características:</w:t>
      </w:r>
    </w:p>
    <w:p w14:paraId="57C35E53" w14:textId="77777777" w:rsidR="006355CB" w:rsidRPr="006355CB" w:rsidRDefault="006355CB" w:rsidP="006355CB">
      <w:pPr>
        <w:numPr>
          <w:ilvl w:val="0"/>
          <w:numId w:val="5"/>
        </w:numPr>
        <w:spacing w:before="240" w:after="24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 xml:space="preserve">Tipo de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 ciclomotor</w:t>
      </w:r>
    </w:p>
    <w:p w14:paraId="7D067AED" w14:textId="77777777"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Pr="006355CB">
        <w:rPr>
          <w:rFonts w:ascii="inherit" w:eastAsia="Times New Roman" w:hAnsi="inherit" w:cs="Arial"/>
          <w:color w:val="343843"/>
          <w:sz w:val="21"/>
          <w:szCs w:val="21"/>
          <w:bdr w:val="none" w:sz="0" w:space="0" w:color="auto" w:frame="1"/>
        </w:rPr>
        <w:t>________</w:t>
      </w:r>
    </w:p>
    <w:p w14:paraId="7CA6E20F" w14:textId="77777777"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 </w:t>
      </w:r>
      <w:r w:rsidRPr="006355CB">
        <w:rPr>
          <w:rFonts w:ascii="inherit" w:eastAsia="Times New Roman" w:hAnsi="inherit" w:cs="Arial"/>
          <w:color w:val="343843"/>
          <w:sz w:val="21"/>
          <w:szCs w:val="21"/>
          <w:bdr w:val="none" w:sz="0" w:space="0" w:color="auto" w:frame="1"/>
        </w:rPr>
        <w:t>________</w:t>
      </w:r>
    </w:p>
    <w:p w14:paraId="293B6558" w14:textId="77777777"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Pr="00926556">
        <w:rPr>
          <w:rFonts w:ascii="inherit" w:eastAsia="Times New Roman" w:hAnsi="inherit" w:cs="Arial"/>
          <w:color w:val="343843"/>
          <w:sz w:val="21"/>
          <w:szCs w:val="21"/>
          <w:bdr w:val="none" w:sz="0" w:space="0" w:color="auto" w:frame="1"/>
          <w:lang w:val="es-ES"/>
        </w:rPr>
        <w:t>________</w:t>
      </w:r>
    </w:p>
    <w:p w14:paraId="66AB993D" w14:textId="77777777"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Pr="006355CB">
        <w:rPr>
          <w:rFonts w:ascii="inherit" w:eastAsia="Times New Roman" w:hAnsi="inherit" w:cs="Arial"/>
          <w:color w:val="343843"/>
          <w:sz w:val="21"/>
          <w:szCs w:val="21"/>
          <w:bdr w:val="none" w:sz="0" w:space="0" w:color="auto" w:frame="1"/>
        </w:rPr>
        <w:t>________</w:t>
      </w:r>
      <w:r w:rsidRPr="006355CB">
        <w:rPr>
          <w:rFonts w:ascii="inherit" w:eastAsia="Times New Roman" w:hAnsi="inherit" w:cs="Arial"/>
          <w:color w:val="343843"/>
          <w:sz w:val="21"/>
          <w:szCs w:val="21"/>
        </w:rPr>
        <w:t> Km</w:t>
      </w:r>
    </w:p>
    <w:p w14:paraId="6022A2CF" w14:textId="77777777"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Matrícula: </w:t>
      </w:r>
      <w:r w:rsidRPr="006355CB">
        <w:rPr>
          <w:rFonts w:ascii="inherit" w:eastAsia="Times New Roman" w:hAnsi="inherit" w:cs="Arial"/>
          <w:color w:val="343843"/>
          <w:sz w:val="21"/>
          <w:szCs w:val="21"/>
          <w:bdr w:val="none" w:sz="0" w:space="0" w:color="auto" w:frame="1"/>
        </w:rPr>
        <w:t>________</w:t>
      </w:r>
    </w:p>
    <w:p w14:paraId="2BCCBD63" w14:textId="77777777"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Pr="00926556">
        <w:rPr>
          <w:rFonts w:ascii="inherit" w:eastAsia="Times New Roman" w:hAnsi="inherit" w:cs="Arial"/>
          <w:color w:val="343843"/>
          <w:sz w:val="21"/>
          <w:szCs w:val="21"/>
          <w:bdr w:val="none" w:sz="0" w:space="0" w:color="auto" w:frame="1"/>
          <w:lang w:val="es-ES"/>
        </w:rPr>
        <w:t>________</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Características</w:t>
      </w:r>
      <w:proofErr w:type="spellEnd"/>
      <w:r w:rsidRPr="006355CB">
        <w:rPr>
          <w:rFonts w:ascii="inherit" w:eastAsia="Times New Roman" w:hAnsi="inherit" w:cs="Arial"/>
          <w:color w:val="343843"/>
          <w:sz w:val="21"/>
          <w:szCs w:val="21"/>
        </w:rPr>
        <w:t xml:space="preserve"> del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w:t>
      </w:r>
    </w:p>
    <w:p w14:paraId="1A983563"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Color: </w:t>
      </w:r>
      <w:r w:rsidRPr="006355CB">
        <w:rPr>
          <w:rFonts w:ascii="Arial" w:eastAsia="Times New Roman" w:hAnsi="Arial" w:cs="Arial"/>
          <w:color w:val="343843"/>
          <w:sz w:val="21"/>
          <w:szCs w:val="21"/>
          <w:bdr w:val="none" w:sz="0" w:space="0" w:color="auto" w:frame="1"/>
        </w:rPr>
        <w:t>________</w:t>
      </w:r>
    </w:p>
    <w:p w14:paraId="5C44D48E"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Pr="006355CB">
        <w:rPr>
          <w:rFonts w:ascii="Arial" w:eastAsia="Times New Roman" w:hAnsi="Arial" w:cs="Arial"/>
          <w:color w:val="343843"/>
          <w:sz w:val="21"/>
          <w:szCs w:val="21"/>
          <w:bdr w:val="none" w:sz="0" w:space="0" w:color="auto" w:frame="1"/>
        </w:rPr>
        <w:t>________</w:t>
      </w:r>
    </w:p>
    <w:p w14:paraId="579B3143"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Motor original (motor de fábrica): </w:t>
      </w:r>
      <w:r w:rsidRPr="00926556">
        <w:rPr>
          <w:rFonts w:ascii="Arial" w:eastAsia="Times New Roman" w:hAnsi="Arial" w:cs="Arial"/>
          <w:color w:val="343843"/>
          <w:sz w:val="21"/>
          <w:szCs w:val="21"/>
          <w:bdr w:val="none" w:sz="0" w:space="0" w:color="auto" w:frame="1"/>
          <w:lang w:val="es-ES"/>
        </w:rPr>
        <w:t>Sí</w:t>
      </w:r>
    </w:p>
    <w:p w14:paraId="77BDC3D5"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Pr="00926556">
        <w:rPr>
          <w:rFonts w:ascii="Arial" w:eastAsia="Times New Roman" w:hAnsi="Arial" w:cs="Arial"/>
          <w:color w:val="343843"/>
          <w:sz w:val="21"/>
          <w:szCs w:val="21"/>
          <w:bdr w:val="none" w:sz="0" w:space="0" w:color="auto" w:frame="1"/>
          <w:lang w:val="es-ES"/>
        </w:rPr>
        <w:t>________</w:t>
      </w:r>
    </w:p>
    <w:p w14:paraId="460EC32E" w14:textId="77777777" w:rsidR="006355CB" w:rsidRPr="00926556" w:rsidRDefault="006355CB" w:rsidP="006355CB">
      <w:pPr>
        <w:numPr>
          <w:ilvl w:val="0"/>
          <w:numId w:val="1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Estado general de conservación del vehículo automóvil: </w:t>
      </w:r>
      <w:r w:rsidRPr="00926556">
        <w:rPr>
          <w:rFonts w:ascii="inherit" w:eastAsia="Times New Roman" w:hAnsi="inherit" w:cs="Arial"/>
          <w:color w:val="343843"/>
          <w:sz w:val="21"/>
          <w:szCs w:val="21"/>
          <w:bdr w:val="none" w:sz="0" w:space="0" w:color="auto" w:frame="1"/>
          <w:lang w:val="es-ES"/>
        </w:rPr>
        <w:t>Perfecto estado de conservación, como nuevo.</w:t>
      </w:r>
    </w:p>
    <w:p w14:paraId="3F629ED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Asimismo, se hace constar que el Comprador ha examinado personal y directamente el Vehículo, y realizado todas las pruebas que libremente ha estimado pertinentes.</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21F35C0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precio pactado por las Partes, teniendo en cuenta las características del Vehículo, el estado en que se encuentra, su antigüedad y kilometraje, es de </w:t>
      </w:r>
      <w:r w:rsidRPr="00926556">
        <w:rPr>
          <w:rFonts w:ascii="Arial" w:eastAsia="Times New Roman" w:hAnsi="Arial" w:cs="Arial"/>
          <w:b/>
          <w:bCs/>
          <w:color w:val="131418"/>
          <w:bdr w:val="none" w:sz="0" w:space="0" w:color="auto" w:frame="1"/>
          <w:lang w:val="es-ES"/>
        </w:rPr>
        <w:t>________</w:t>
      </w:r>
      <w:r w:rsidRPr="00926556">
        <w:rPr>
          <w:rFonts w:ascii="Arial" w:eastAsia="Times New Roman" w:hAnsi="Arial" w:cs="Arial"/>
          <w:b/>
          <w:bCs/>
          <w:color w:val="131418"/>
          <w:lang w:val="es-ES"/>
        </w:rPr>
        <w:t> € (________)</w:t>
      </w:r>
      <w:r w:rsidRPr="00926556">
        <w:rPr>
          <w:rFonts w:ascii="Arial" w:eastAsia="Times New Roman" w:hAnsi="Arial" w:cs="Arial"/>
          <w:color w:val="343843"/>
          <w:sz w:val="21"/>
          <w:szCs w:val="21"/>
          <w:lang w:val="es-ES"/>
        </w:rPr>
        <w:t>.</w:t>
      </w:r>
    </w:p>
    <w:p w14:paraId="101E288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del Comprador, así como los impuestos de circulación a partir del presente año.</w:t>
      </w:r>
    </w:p>
    <w:p w14:paraId="7004739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del precio por el Comprador se realizará mediante ingreso o transferencia bancaria. Este pago se realizará en la fecha de entrega del Vehículo en la siguiente cuenta bancaria:</w:t>
      </w:r>
    </w:p>
    <w:p w14:paraId="75D25CEF"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sidRPr="00926556">
        <w:rPr>
          <w:rFonts w:ascii="Arial" w:eastAsia="Times New Roman" w:hAnsi="Arial" w:cs="Arial"/>
          <w:color w:val="343843"/>
          <w:sz w:val="21"/>
          <w:szCs w:val="21"/>
          <w:bdr w:val="none" w:sz="0" w:space="0" w:color="auto" w:frame="1"/>
          <w:lang w:val="es-ES"/>
        </w:rPr>
        <w:t>________</w:t>
      </w:r>
    </w:p>
    <w:p w14:paraId="22444652"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sidRPr="00926556">
        <w:rPr>
          <w:rFonts w:ascii="Arial" w:eastAsia="Times New Roman" w:hAnsi="Arial" w:cs="Arial"/>
          <w:color w:val="343843"/>
          <w:sz w:val="21"/>
          <w:szCs w:val="21"/>
          <w:bdr w:val="none" w:sz="0" w:space="0" w:color="auto" w:frame="1"/>
          <w:lang w:val="es-ES"/>
        </w:rPr>
        <w:t>________</w:t>
      </w:r>
    </w:p>
    <w:p w14:paraId="304A774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Pr="00926556">
        <w:rPr>
          <w:rFonts w:ascii="Arial" w:eastAsia="Times New Roman" w:hAnsi="Arial" w:cs="Arial"/>
          <w:color w:val="343843"/>
          <w:sz w:val="21"/>
          <w:szCs w:val="21"/>
          <w:bdr w:val="none" w:sz="0" w:space="0" w:color="auto" w:frame="1"/>
          <w:lang w:val="es-ES"/>
        </w:rPr>
        <w:t>________</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793227C4"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Vendedor se obliga a entregar materialmente al Comprador la posesión del Vehículo. El Vendedor realizará la entrega del Vehículo en el siguiente lugar: </w:t>
      </w:r>
      <w:r w:rsidRPr="00926556">
        <w:rPr>
          <w:rFonts w:ascii="Arial" w:eastAsia="Times New Roman" w:hAnsi="Arial" w:cs="Arial"/>
          <w:color w:val="343843"/>
          <w:sz w:val="21"/>
          <w:szCs w:val="21"/>
          <w:bdr w:val="none" w:sz="0" w:space="0" w:color="auto" w:frame="1"/>
          <w:lang w:val="es-ES"/>
        </w:rPr>
        <w:t>________</w:t>
      </w:r>
      <w:r w:rsidRPr="00926556">
        <w:rPr>
          <w:rFonts w:ascii="Arial" w:eastAsia="Times New Roman" w:hAnsi="Arial" w:cs="Arial"/>
          <w:color w:val="343843"/>
          <w:sz w:val="21"/>
          <w:szCs w:val="21"/>
          <w:lang w:val="es-ES"/>
        </w:rPr>
        <w:t> en el momento de firma de este Contrato.</w:t>
      </w:r>
    </w:p>
    <w:p w14:paraId="142C946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Vendedor,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proofErr w:type="gramStart"/>
      <w:r w:rsidRPr="00926556">
        <w:rPr>
          <w:rFonts w:ascii="Arial" w:eastAsia="Times New Roman" w:hAnsi="Arial" w:cs="Arial"/>
          <w:color w:val="343843"/>
          <w:sz w:val="21"/>
          <w:szCs w:val="21"/>
          <w:lang w:val="es-ES"/>
        </w:rPr>
        <w:t>Asimismo</w:t>
      </w:r>
      <w:proofErr w:type="gramEnd"/>
      <w:r w:rsidRPr="00926556">
        <w:rPr>
          <w:rFonts w:ascii="Arial" w:eastAsia="Times New Roman" w:hAnsi="Arial" w:cs="Arial"/>
          <w:color w:val="343843"/>
          <w:sz w:val="21"/>
          <w:szCs w:val="21"/>
          <w:lang w:val="es-ES"/>
        </w:rPr>
        <w:t xml:space="preserve"> se compromete a facilitar los distintos documentos relativos al Vehículo, así como a firmar cuantos documentos aparte de éste sean necesarios para que el Vehículo quede correctamente inscrito a nombre del Comprador en los correspondientes Organismos Públicos, del Estado, Provincia o Municipio que corresponda.</w:t>
      </w:r>
    </w:p>
    <w:p w14:paraId="252903F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Vendedor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Comprador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Comprador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Igualmente, el Comprador se obliga a contratar un seguro válido para el Vehículo automóvil objeto de este Contrato antes de comenzar a circular con el mismo. Si ocurriese un siniestro, además de la sanción correspondiente, el Comprador sería el responsable de dar cobertura a los daños que pudieran producirse.</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No se establece Garantía sobre la venta del Vehículo automóvil objeto de la compraventa. No obstante, ambas Partes, en el caso de que existan discrepancias en cuanto al funcionamiento </w:t>
      </w:r>
      <w:proofErr w:type="gramStart"/>
      <w:r w:rsidRPr="00926556">
        <w:rPr>
          <w:rFonts w:ascii="Arial" w:eastAsia="Times New Roman" w:hAnsi="Arial" w:cs="Arial"/>
          <w:color w:val="343843"/>
          <w:sz w:val="21"/>
          <w:szCs w:val="21"/>
          <w:lang w:val="es-ES"/>
        </w:rPr>
        <w:t>del mismo</w:t>
      </w:r>
      <w:proofErr w:type="gramEnd"/>
      <w:r w:rsidRPr="00926556">
        <w:rPr>
          <w:rFonts w:ascii="Arial" w:eastAsia="Times New Roman" w:hAnsi="Arial" w:cs="Arial"/>
          <w:color w:val="343843"/>
          <w:sz w:val="21"/>
          <w:szCs w:val="21"/>
          <w:lang w:val="es-ES"/>
        </w:rPr>
        <w:t>, se someterán a lo dispuesto en el Código Civil para la compraventa de bienes muebles, tanto en lo relativo a los efectos del presente Contrato como a los derechos y obligaciones que corresponden a cada una.</w:t>
      </w:r>
    </w:p>
    <w:p w14:paraId="03B4E4B1"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Comprador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del Vendedor.</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w:t>
      </w:r>
      <w:proofErr w:type="gramStart"/>
      <w:r w:rsidRPr="00926556">
        <w:rPr>
          <w:rFonts w:ascii="Arial" w:eastAsia="Times New Roman" w:hAnsi="Arial" w:cs="Arial"/>
          <w:color w:val="343843"/>
          <w:sz w:val="21"/>
          <w:szCs w:val="21"/>
          <w:lang w:val="es-ES"/>
        </w:rPr>
        <w:t>del mismo</w:t>
      </w:r>
      <w:proofErr w:type="gramEnd"/>
      <w:r w:rsidRPr="00926556">
        <w:rPr>
          <w:rFonts w:ascii="Arial" w:eastAsia="Times New Roman" w:hAnsi="Arial" w:cs="Arial"/>
          <w:color w:val="343843"/>
          <w:sz w:val="21"/>
          <w:szCs w:val="21"/>
          <w:lang w:val="es-ES"/>
        </w:rPr>
        <w:t>, para realizar la transferencia de la propiedad a favor del Comprador, automáticamente quedará resuelto el presente Contrato de compraventa.</w:t>
      </w:r>
    </w:p>
    <w:p w14:paraId="3F558B7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926556">
        <w:rPr>
          <w:rFonts w:ascii="inherit" w:eastAsia="Times New Roman" w:hAnsi="inherit" w:cs="Arial"/>
          <w:color w:val="131418"/>
          <w:bdr w:val="none" w:sz="0" w:space="0" w:color="auto" w:frame="1"/>
          <w:lang w:val="es-ES"/>
        </w:rPr>
        <w:t>5855285888 852 88858858, 885288525888</w:t>
      </w:r>
    </w:p>
    <w:p w14:paraId="4FD49193"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5822 82225522 5225 882 222822 2252 5852552, 2222258282222, 8222522882 2/2 22228858822 852 82 5588282 528555288552 25288522222 22252 858 255228.</w:t>
      </w:r>
    </w:p>
    <w:p w14:paraId="28E18E78"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702351CE"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16063F3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926556">
        <w:rPr>
          <w:rFonts w:ascii="inherit" w:eastAsia="Times New Roman" w:hAnsi="inherit" w:cs="Arial"/>
          <w:color w:val="131418"/>
          <w:bdr w:val="none" w:sz="0" w:space="0" w:color="auto" w:frame="1"/>
          <w:lang w:val="es-ES"/>
        </w:rPr>
        <w:t>88858855 2528255, 25255288588 822588825 8 858558588588</w:t>
      </w:r>
    </w:p>
    <w:p w14:paraId="08B4636C"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0B56E76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1FF8F520"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2CE08CC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Y en prueba de conformidad y aceptación de todo lo establecido</w:t>
      </w:r>
      <w:r w:rsidRPr="00926556">
        <w:rPr>
          <w:rFonts w:ascii="Arial" w:eastAsia="Times New Roman" w:hAnsi="Arial" w:cs="Arial"/>
          <w:color w:val="343843"/>
          <w:sz w:val="21"/>
          <w:szCs w:val="21"/>
          <w:lang w:val="es-ES"/>
        </w:rPr>
        <w:t>, ambas Partes firman este contrato en tres ejemplares y a un solo efecto, en el lugar y fecha al comienzo indicados</w:t>
      </w:r>
    </w:p>
    <w:p w14:paraId="3D850143"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EL VENDEDOR</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EL COMPRADOR</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77777777" w:rsidR="006355CB" w:rsidRPr="00926556" w:rsidRDefault="006355CB"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El Comprador certifica haber recibido:</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(incluyendo las inspecciones de la ITV)</w:t>
      </w:r>
    </w:p>
    <w:p w14:paraId="3A7771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4. El recibo del impuesto municipal de circulación pagado correspondiente al año anterior a esta compraventa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5. </w:t>
      </w:r>
      <w:proofErr w:type="gramStart"/>
      <w:r w:rsidRPr="00926556">
        <w:rPr>
          <w:rFonts w:ascii="Arial" w:eastAsia="Times New Roman" w:hAnsi="Arial" w:cs="Arial"/>
          <w:color w:val="343843"/>
          <w:sz w:val="21"/>
          <w:szCs w:val="21"/>
          <w:lang w:val="es-ES"/>
        </w:rPr>
        <w:t>La llaves</w:t>
      </w:r>
      <w:proofErr w:type="gramEnd"/>
      <w:r w:rsidRPr="00926556">
        <w:rPr>
          <w:rFonts w:ascii="Arial" w:eastAsia="Times New Roman" w:hAnsi="Arial" w:cs="Arial"/>
          <w:color w:val="343843"/>
          <w:sz w:val="21"/>
          <w:szCs w:val="21"/>
          <w:lang w:val="es-ES"/>
        </w:rPr>
        <w:t xml:space="preserve"> y/o mando</w:t>
      </w:r>
    </w:p>
    <w:p w14:paraId="2AC08895"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37447AD8" w14:textId="77777777" w:rsidR="006355CB" w:rsidRPr="00926556" w:rsidRDefault="006355CB"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El Vendedor certifica haber recibido:</w:t>
      </w:r>
    </w:p>
    <w:p w14:paraId="59298B95"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Pr="00926556">
        <w:rPr>
          <w:rFonts w:ascii="Arial" w:eastAsia="Times New Roman" w:hAnsi="Arial" w:cs="Arial"/>
          <w:b/>
          <w:bCs/>
          <w:color w:val="131418"/>
          <w:bdr w:val="none" w:sz="0" w:space="0" w:color="auto" w:frame="1"/>
          <w:lang w:val="es-ES"/>
        </w:rPr>
        <w:t>________</w:t>
      </w:r>
      <w:r w:rsidRPr="00926556">
        <w:rPr>
          <w:rFonts w:ascii="Arial" w:eastAsia="Times New Roman" w:hAnsi="Arial" w:cs="Arial"/>
          <w:b/>
          <w:bCs/>
          <w:color w:val="131418"/>
          <w:lang w:val="es-ES"/>
        </w:rPr>
        <w:t> € (________)</w:t>
      </w:r>
      <w:r w:rsidRPr="00926556">
        <w:rPr>
          <w:rFonts w:ascii="Arial" w:eastAsia="Times New Roman" w:hAnsi="Arial" w:cs="Arial"/>
          <w:color w:val="343843"/>
          <w:sz w:val="21"/>
          <w:szCs w:val="21"/>
          <w:lang w:val="es-ES"/>
        </w:rPr>
        <w:t>.</w:t>
      </w:r>
    </w:p>
    <w:p w14:paraId="29DCA82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EL VENDEDOR</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EL COMPRADOR</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F22CE6"/>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718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4"/>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F2DC9"/>
    <w:rsid w:val="00113575"/>
    <w:rsid w:val="001A4614"/>
    <w:rsid w:val="001E4B2E"/>
    <w:rsid w:val="001F1997"/>
    <w:rsid w:val="0027023F"/>
    <w:rsid w:val="002D30B5"/>
    <w:rsid w:val="00310E3A"/>
    <w:rsid w:val="00350262"/>
    <w:rsid w:val="004F4834"/>
    <w:rsid w:val="005735C1"/>
    <w:rsid w:val="005E3D40"/>
    <w:rsid w:val="006355CB"/>
    <w:rsid w:val="006E34D6"/>
    <w:rsid w:val="0073231C"/>
    <w:rsid w:val="008E1A1C"/>
    <w:rsid w:val="00926556"/>
    <w:rsid w:val="0093729C"/>
    <w:rsid w:val="00BB1494"/>
    <w:rsid w:val="00C941F4"/>
    <w:rsid w:val="00D31FEC"/>
    <w:rsid w:val="00F22CE6"/>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1</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6</cp:revision>
  <dcterms:created xsi:type="dcterms:W3CDTF">2019-11-19T06:21:00Z</dcterms:created>
  <dcterms:modified xsi:type="dcterms:W3CDTF">2019-11-21T14:13:00Z</dcterms:modified>
</cp:coreProperties>
</file>