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4726" w14:textId="253327CA" w:rsidR="00DC6A6F" w:rsidRPr="00DC6A6F" w:rsidRDefault="00DC6A6F">
      <w:pPr>
        <w:rPr>
          <w:lang w:val="es-ES"/>
        </w:rPr>
      </w:pPr>
      <w:r>
        <w:rPr>
          <w:lang w:val="es-ES"/>
        </w:rPr>
        <w:t>En esta sección vamos a ver cómo se descargar los programas que soportan los lenguajes de programación Python y R, y vamos a ver cómo instalarlos en los dispositivos con sistema operativo Mac y Windows para poder usarlos de la mejor</w:t>
      </w:r>
      <w:r w:rsidR="00FB2CAB">
        <w:rPr>
          <w:lang w:val="es-ES"/>
        </w:rPr>
        <w:t xml:space="preserve"> manera posible</w:t>
      </w:r>
      <w:r>
        <w:rPr>
          <w:lang w:val="es-ES"/>
        </w:rPr>
        <w:t xml:space="preserve">. Además, estudiaremos sus interfaces, para entender cómo funcionan y qué características tienen. Finalmente, veremos cuáles son las principales estructuras de datos en esos dos lenguajes de programación y cómo deben ser manejadas para no obtener errores en los resultados al manejar bases de datos y/o al crear nuevas variables. </w:t>
      </w:r>
    </w:p>
    <w:sectPr w:rsidR="00DC6A6F" w:rsidRPr="00DC6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6F"/>
    <w:rsid w:val="00DC6A6F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FA25F"/>
  <w15:chartTrackingRefBased/>
  <w15:docId w15:val="{69F39AE4-E219-5648-A9DC-9BB9607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</dc:creator>
  <cp:keywords/>
  <dc:description/>
  <cp:lastModifiedBy>Juan Camilo Perdomo</cp:lastModifiedBy>
  <cp:revision>2</cp:revision>
  <dcterms:created xsi:type="dcterms:W3CDTF">2021-08-08T21:28:00Z</dcterms:created>
  <dcterms:modified xsi:type="dcterms:W3CDTF">2021-08-08T22:51:00Z</dcterms:modified>
</cp:coreProperties>
</file>