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644C3A" w14:textId="77777777" w:rsidR="00372049" w:rsidRDefault="00372049" w:rsidP="00372049">
      <w:pPr>
        <w:pStyle w:val="Ttulo1"/>
      </w:pPr>
    </w:p>
    <w:p w14:paraId="3421C38E" w14:textId="6A1010E0" w:rsidR="00372049" w:rsidRDefault="00372049" w:rsidP="00372049">
      <w:pPr>
        <w:pStyle w:val="Ttulo2"/>
      </w:pPr>
      <w:r>
        <w:t>Proyecto 1 Analítica de Datos</w:t>
      </w:r>
    </w:p>
    <w:p w14:paraId="7324B5C9" w14:textId="7A2332C1" w:rsidR="00372049" w:rsidRDefault="00372049" w:rsidP="00372049">
      <w:pPr>
        <w:pStyle w:val="Ttulo3"/>
      </w:pPr>
      <w:r>
        <w:t>Juan Camilo Gómez y Jerónimo Rueda</w:t>
      </w:r>
    </w:p>
    <w:p w14:paraId="4D9C7D4E" w14:textId="77777777" w:rsidR="0085405E" w:rsidRPr="0085405E" w:rsidRDefault="0085405E" w:rsidP="0085405E"/>
    <w:p w14:paraId="558BAA46" w14:textId="77777777" w:rsidR="00372049" w:rsidRPr="00372049" w:rsidRDefault="00372049" w:rsidP="00372049"/>
    <w:sectPr w:rsidR="00372049" w:rsidRPr="00372049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2049"/>
    <w:rsid w:val="00225EFB"/>
    <w:rsid w:val="00372049"/>
    <w:rsid w:val="0085405E"/>
    <w:rsid w:val="00CF21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7A9C7F"/>
  <w15:chartTrackingRefBased/>
  <w15:docId w15:val="{61309312-1D3F-44A4-BEE2-616DBD5F9B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720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720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720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720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720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720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720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720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720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720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3720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3720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7204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7204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7204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7204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7204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7204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720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720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720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720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720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7204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7204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7204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720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7204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7204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2975</TotalTime>
  <Pages>1</Pages>
  <Words>11</Words>
  <Characters>57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Camilo Gomez Uribe</dc:creator>
  <cp:keywords/>
  <dc:description/>
  <cp:lastModifiedBy>Juan Camilo Gomez Uribe</cp:lastModifiedBy>
  <cp:revision>1</cp:revision>
  <dcterms:created xsi:type="dcterms:W3CDTF">2026-02-14T15:55:00Z</dcterms:created>
  <dcterms:modified xsi:type="dcterms:W3CDTF">2026-02-17T19:26:00Z</dcterms:modified>
</cp:coreProperties>
</file>